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8B7B2" w14:textId="77777777" w:rsidR="00B5026A" w:rsidRDefault="00B5026A" w:rsidP="003032B5">
      <w:pPr>
        <w:jc w:val="center"/>
        <w:rPr>
          <w:b/>
          <w:sz w:val="28"/>
          <w:szCs w:val="28"/>
        </w:rPr>
      </w:pPr>
      <w:r>
        <w:rPr>
          <w:rFonts w:hint="eastAsia"/>
          <w:b/>
          <w:sz w:val="28"/>
          <w:szCs w:val="28"/>
        </w:rPr>
        <w:t>广州大学城投资经营管理有限公司</w:t>
      </w:r>
    </w:p>
    <w:p w14:paraId="5388B7B3" w14:textId="77777777" w:rsidR="001360AA" w:rsidRPr="00DA2AA1" w:rsidRDefault="00356913" w:rsidP="003032B5">
      <w:pPr>
        <w:jc w:val="center"/>
        <w:rPr>
          <w:b/>
          <w:sz w:val="28"/>
        </w:rPr>
      </w:pPr>
      <w:proofErr w:type="gramStart"/>
      <w:r>
        <w:rPr>
          <w:rFonts w:hint="eastAsia"/>
          <w:b/>
          <w:sz w:val="28"/>
          <w:szCs w:val="28"/>
        </w:rPr>
        <w:t>冷站</w:t>
      </w:r>
      <w:r w:rsidR="00B5026A" w:rsidRPr="008D5380">
        <w:rPr>
          <w:rFonts w:hint="eastAsia"/>
          <w:b/>
          <w:sz w:val="28"/>
          <w:szCs w:val="28"/>
        </w:rPr>
        <w:t>主机</w:t>
      </w:r>
      <w:proofErr w:type="gramEnd"/>
      <w:r w:rsidR="00B5026A" w:rsidRPr="008D5380">
        <w:rPr>
          <w:rFonts w:hint="eastAsia"/>
          <w:b/>
          <w:sz w:val="28"/>
          <w:szCs w:val="28"/>
        </w:rPr>
        <w:t>显示屏维修</w:t>
      </w:r>
      <w:r w:rsidR="00CB6FFA" w:rsidRPr="00DA2AA1">
        <w:rPr>
          <w:rFonts w:hint="eastAsia"/>
          <w:b/>
          <w:sz w:val="28"/>
        </w:rPr>
        <w:t>竞选文件</w:t>
      </w:r>
    </w:p>
    <w:p w14:paraId="5388B7B4" w14:textId="77777777" w:rsidR="001360AA" w:rsidRPr="00DA2AA1" w:rsidRDefault="001360AA" w:rsidP="003032B5">
      <w:pPr>
        <w:spacing w:line="360" w:lineRule="auto"/>
        <w:ind w:firstLineChars="200" w:firstLine="482"/>
        <w:jc w:val="left"/>
        <w:rPr>
          <w:rFonts w:ascii="宋体" w:hAnsi="宋体"/>
          <w:b/>
          <w:sz w:val="24"/>
        </w:rPr>
      </w:pPr>
    </w:p>
    <w:p w14:paraId="5388B7B5" w14:textId="77777777" w:rsidR="001360AA" w:rsidRPr="00DA2AA1" w:rsidRDefault="00CB6FFA" w:rsidP="003032B5">
      <w:pPr>
        <w:pStyle w:val="1"/>
        <w:numPr>
          <w:ilvl w:val="0"/>
          <w:numId w:val="1"/>
        </w:numPr>
        <w:spacing w:line="360" w:lineRule="auto"/>
        <w:ind w:left="0" w:firstLine="480"/>
        <w:rPr>
          <w:rFonts w:ascii="宋体" w:hAnsi="宋体"/>
          <w:sz w:val="24"/>
        </w:rPr>
      </w:pPr>
      <w:r w:rsidRPr="00DA2AA1">
        <w:rPr>
          <w:rFonts w:ascii="宋体" w:hAnsi="宋体" w:hint="eastAsia"/>
          <w:sz w:val="24"/>
        </w:rPr>
        <w:t>项目名称和采购内容</w:t>
      </w:r>
    </w:p>
    <w:p w14:paraId="5388B7B6" w14:textId="77777777" w:rsidR="001360AA" w:rsidRPr="00DA2AA1" w:rsidRDefault="00CB6FFA" w:rsidP="003032B5">
      <w:pPr>
        <w:pStyle w:val="1"/>
        <w:numPr>
          <w:ilvl w:val="0"/>
          <w:numId w:val="2"/>
        </w:numPr>
        <w:spacing w:line="360" w:lineRule="auto"/>
        <w:ind w:firstLine="480"/>
        <w:rPr>
          <w:rFonts w:ascii="宋体" w:hAnsi="宋体"/>
          <w:sz w:val="24"/>
        </w:rPr>
      </w:pPr>
      <w:r w:rsidRPr="00DA2AA1">
        <w:rPr>
          <w:rFonts w:ascii="宋体" w:hAnsi="宋体" w:hint="eastAsia"/>
          <w:sz w:val="24"/>
        </w:rPr>
        <w:t>项目名称：</w:t>
      </w:r>
      <w:proofErr w:type="gramStart"/>
      <w:r w:rsidR="00356913">
        <w:rPr>
          <w:rFonts w:ascii="宋体" w:hAnsi="宋体" w:hint="eastAsia"/>
          <w:sz w:val="24"/>
        </w:rPr>
        <w:t>冷站</w:t>
      </w:r>
      <w:r w:rsidR="007A6ED0" w:rsidRPr="008D5380">
        <w:rPr>
          <w:rFonts w:ascii="宋体" w:eastAsia="宋体" w:hAnsi="宋体" w:cs="宋体" w:hint="eastAsia"/>
          <w:sz w:val="24"/>
        </w:rPr>
        <w:t>主机</w:t>
      </w:r>
      <w:proofErr w:type="gramEnd"/>
      <w:r w:rsidR="007A6ED0" w:rsidRPr="008D5380">
        <w:rPr>
          <w:rFonts w:ascii="宋体" w:eastAsia="宋体" w:hAnsi="宋体" w:cs="宋体" w:hint="eastAsia"/>
          <w:sz w:val="24"/>
        </w:rPr>
        <w:t>显示屏维修</w:t>
      </w:r>
    </w:p>
    <w:p w14:paraId="5388B7B7" w14:textId="3F354918" w:rsidR="001360AA" w:rsidRPr="00DA2AA1" w:rsidRDefault="00CB6FFA" w:rsidP="003032B5">
      <w:pPr>
        <w:pStyle w:val="1"/>
        <w:numPr>
          <w:ilvl w:val="0"/>
          <w:numId w:val="2"/>
        </w:numPr>
        <w:spacing w:line="360" w:lineRule="auto"/>
        <w:ind w:firstLine="480"/>
        <w:rPr>
          <w:rFonts w:ascii="宋体" w:hAnsi="宋体"/>
          <w:sz w:val="24"/>
        </w:rPr>
      </w:pPr>
      <w:r w:rsidRPr="00DA2AA1">
        <w:rPr>
          <w:rFonts w:ascii="宋体" w:hAnsi="宋体" w:hint="eastAsia"/>
          <w:sz w:val="24"/>
        </w:rPr>
        <w:t>采购限价：人民币</w:t>
      </w:r>
      <w:r w:rsidR="002D4783">
        <w:rPr>
          <w:rFonts w:ascii="宋体" w:hAnsi="宋体"/>
          <w:sz w:val="24"/>
        </w:rPr>
        <w:t>8</w:t>
      </w:r>
      <w:r w:rsidR="007A6ED0">
        <w:rPr>
          <w:rFonts w:ascii="宋体" w:hAnsi="宋体" w:hint="eastAsia"/>
          <w:sz w:val="24"/>
        </w:rPr>
        <w:t>万</w:t>
      </w:r>
      <w:r w:rsidRPr="00DA2AA1">
        <w:rPr>
          <w:rFonts w:ascii="宋体" w:hAnsi="宋体" w:hint="eastAsia"/>
          <w:sz w:val="24"/>
        </w:rPr>
        <w:t>元（投标报价超过采购限价为无效投标）。</w:t>
      </w:r>
    </w:p>
    <w:p w14:paraId="5388B7B8" w14:textId="77777777" w:rsidR="001360AA" w:rsidRPr="00DA2AA1" w:rsidRDefault="006377E7" w:rsidP="003032B5">
      <w:pPr>
        <w:pStyle w:val="1"/>
        <w:numPr>
          <w:ilvl w:val="0"/>
          <w:numId w:val="2"/>
        </w:numPr>
        <w:spacing w:line="360" w:lineRule="auto"/>
        <w:ind w:firstLine="480"/>
        <w:rPr>
          <w:rFonts w:ascii="宋体" w:hAnsi="宋体"/>
          <w:sz w:val="24"/>
        </w:rPr>
      </w:pPr>
      <w:r>
        <w:rPr>
          <w:rFonts w:ascii="宋体" w:eastAsia="宋体" w:hAnsi="宋体" w:cs="宋体" w:hint="eastAsia"/>
          <w:sz w:val="24"/>
        </w:rPr>
        <w:t>服务范围</w:t>
      </w:r>
      <w:r w:rsidR="00CB6FFA" w:rsidRPr="00DA2AA1">
        <w:rPr>
          <w:rFonts w:ascii="宋体" w:hAnsi="宋体" w:hint="eastAsia"/>
          <w:sz w:val="24"/>
        </w:rPr>
        <w:t>：</w:t>
      </w:r>
      <w:bookmarkStart w:id="0" w:name="_Hlk1054025"/>
      <w:r w:rsidR="007A6ED0" w:rsidRPr="007A6ED0">
        <w:rPr>
          <w:rFonts w:ascii="宋体" w:hAnsi="宋体" w:hint="eastAsia"/>
          <w:sz w:val="24"/>
        </w:rPr>
        <w:t>为保证</w:t>
      </w:r>
      <w:proofErr w:type="gramStart"/>
      <w:r w:rsidR="007A6ED0" w:rsidRPr="007A6ED0">
        <w:rPr>
          <w:rFonts w:ascii="宋体" w:hAnsi="宋体" w:hint="eastAsia"/>
          <w:sz w:val="24"/>
        </w:rPr>
        <w:t>冷站主机</w:t>
      </w:r>
      <w:proofErr w:type="gramEnd"/>
      <w:r w:rsidR="007A6ED0" w:rsidRPr="007A6ED0">
        <w:rPr>
          <w:rFonts w:ascii="宋体" w:hAnsi="宋体" w:hint="eastAsia"/>
          <w:sz w:val="24"/>
        </w:rPr>
        <w:t>屏幕发生故障时能够及时更换备件，有必要对目前已经损坏的显示屏进行维修</w:t>
      </w:r>
      <w:r w:rsidR="00CB6FFA" w:rsidRPr="00DA2AA1">
        <w:rPr>
          <w:rFonts w:ascii="宋体" w:hAnsi="宋体" w:hint="eastAsia"/>
          <w:sz w:val="24"/>
        </w:rPr>
        <w:t>，具体详见附件1本项目“采购需求”</w:t>
      </w:r>
      <w:bookmarkEnd w:id="0"/>
      <w:r w:rsidR="00CB6FFA" w:rsidRPr="00DA2AA1">
        <w:rPr>
          <w:rFonts w:ascii="宋体" w:hAnsi="宋体" w:hint="eastAsia"/>
          <w:sz w:val="24"/>
        </w:rPr>
        <w:t>.</w:t>
      </w:r>
    </w:p>
    <w:p w14:paraId="5388B7B9"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二、合格供应商资格要求</w:t>
      </w:r>
    </w:p>
    <w:p w14:paraId="5388B7BA" w14:textId="77777777" w:rsidR="001360AA" w:rsidRPr="00DA2AA1" w:rsidRDefault="00CB6FFA" w:rsidP="003032B5">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5388B7BB" w14:textId="77777777" w:rsidR="001360AA" w:rsidRPr="00DA2AA1" w:rsidRDefault="00CB6FFA" w:rsidP="003032B5">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已办理合法税务登记，具有开具相应增值税专用发票资格；</w:t>
      </w:r>
    </w:p>
    <w:p w14:paraId="5388B7BC" w14:textId="77777777" w:rsidR="00356913" w:rsidRDefault="00356913" w:rsidP="003032B5">
      <w:pPr>
        <w:pStyle w:val="1"/>
        <w:numPr>
          <w:ilvl w:val="0"/>
          <w:numId w:val="3"/>
        </w:numPr>
        <w:tabs>
          <w:tab w:val="left" w:pos="420"/>
        </w:tabs>
        <w:spacing w:line="360" w:lineRule="auto"/>
        <w:ind w:firstLine="480"/>
        <w:rPr>
          <w:rFonts w:ascii="宋体" w:hAnsi="宋体"/>
          <w:sz w:val="24"/>
        </w:rPr>
      </w:pPr>
      <w:r>
        <w:rPr>
          <w:rFonts w:ascii="宋体" w:eastAsia="宋体" w:hAnsi="宋体" w:cs="宋体" w:hint="eastAsia"/>
          <w:sz w:val="24"/>
        </w:rPr>
        <w:t>具有拟维修主机显示屏原生产制造商</w:t>
      </w:r>
      <w:bookmarkStart w:id="1" w:name="_Hlk1054048"/>
      <w:r w:rsidR="0082584D" w:rsidRPr="0082584D">
        <w:rPr>
          <w:rFonts w:ascii="宋体" w:hAnsi="宋体" w:hint="eastAsia"/>
          <w:sz w:val="24"/>
        </w:rPr>
        <w:t>约克公司针对本项目的中文授权证</w:t>
      </w:r>
      <w:r>
        <w:rPr>
          <w:rFonts w:ascii="宋体" w:hAnsi="宋体" w:hint="eastAsia"/>
          <w:sz w:val="24"/>
        </w:rPr>
        <w:t>明资料</w:t>
      </w:r>
      <w:r w:rsidR="0082584D" w:rsidRPr="0082584D">
        <w:rPr>
          <w:rFonts w:ascii="宋体" w:hAnsi="宋体" w:hint="eastAsia"/>
          <w:sz w:val="24"/>
        </w:rPr>
        <w:t>，投标时提交授权证</w:t>
      </w:r>
      <w:r>
        <w:rPr>
          <w:rFonts w:ascii="宋体" w:hAnsi="宋体" w:hint="eastAsia"/>
          <w:sz w:val="24"/>
        </w:rPr>
        <w:t>明资料</w:t>
      </w:r>
      <w:r w:rsidR="0082584D" w:rsidRPr="0082584D">
        <w:rPr>
          <w:rFonts w:ascii="宋体" w:hAnsi="宋体" w:hint="eastAsia"/>
          <w:sz w:val="24"/>
        </w:rPr>
        <w:t>复印件并加盖公章</w:t>
      </w:r>
      <w:bookmarkEnd w:id="1"/>
      <w:r w:rsidR="0082584D">
        <w:rPr>
          <w:rFonts w:ascii="宋体" w:hAnsi="宋体" w:hint="eastAsia"/>
          <w:sz w:val="24"/>
        </w:rPr>
        <w:t>。</w:t>
      </w:r>
    </w:p>
    <w:p w14:paraId="5388B7BD" w14:textId="77777777" w:rsidR="0082584D" w:rsidRPr="00DA2AA1" w:rsidRDefault="00356913" w:rsidP="003032B5">
      <w:pPr>
        <w:pStyle w:val="1"/>
        <w:numPr>
          <w:ilvl w:val="0"/>
          <w:numId w:val="3"/>
        </w:numPr>
        <w:tabs>
          <w:tab w:val="left" w:pos="420"/>
        </w:tabs>
        <w:spacing w:line="360" w:lineRule="auto"/>
        <w:ind w:firstLine="480"/>
        <w:rPr>
          <w:rFonts w:ascii="宋体" w:hAnsi="宋体"/>
          <w:sz w:val="24"/>
        </w:rPr>
      </w:pPr>
      <w:r w:rsidRPr="00DA2AA1">
        <w:rPr>
          <w:rFonts w:ascii="宋体" w:hAnsi="宋体" w:hint="eastAsia"/>
          <w:sz w:val="24"/>
        </w:rPr>
        <w:t>不接受联合体报价</w:t>
      </w:r>
      <w:r>
        <w:rPr>
          <w:rFonts w:ascii="宋体" w:hAnsi="宋体" w:hint="eastAsia"/>
          <w:sz w:val="24"/>
        </w:rPr>
        <w:t>。</w:t>
      </w:r>
    </w:p>
    <w:p w14:paraId="5388B7BE" w14:textId="77777777" w:rsidR="001360AA" w:rsidRPr="00DA2AA1" w:rsidRDefault="00CB6FFA" w:rsidP="003032B5">
      <w:pPr>
        <w:pStyle w:val="1"/>
        <w:numPr>
          <w:ilvl w:val="0"/>
          <w:numId w:val="4"/>
        </w:numPr>
        <w:spacing w:line="360" w:lineRule="auto"/>
        <w:ind w:left="0" w:firstLine="480"/>
        <w:rPr>
          <w:rFonts w:ascii="宋体" w:hAnsi="宋体"/>
          <w:sz w:val="24"/>
        </w:rPr>
      </w:pPr>
      <w:r w:rsidRPr="00DA2AA1">
        <w:rPr>
          <w:rFonts w:ascii="宋体" w:hAnsi="宋体" w:hint="eastAsia"/>
          <w:sz w:val="24"/>
        </w:rPr>
        <w:t>费用、支付方式及货期。</w:t>
      </w:r>
    </w:p>
    <w:p w14:paraId="5388B7BF" w14:textId="77777777" w:rsidR="001360AA" w:rsidRPr="0082166D" w:rsidRDefault="00371C34" w:rsidP="003032B5">
      <w:pPr>
        <w:pStyle w:val="1"/>
        <w:numPr>
          <w:ilvl w:val="0"/>
          <w:numId w:val="5"/>
        </w:numPr>
        <w:spacing w:line="360" w:lineRule="auto"/>
        <w:ind w:firstLine="480"/>
        <w:rPr>
          <w:rFonts w:ascii="宋体" w:hAnsi="宋体"/>
          <w:sz w:val="24"/>
        </w:rPr>
      </w:pPr>
      <w:r w:rsidRPr="00371C34">
        <w:rPr>
          <w:rFonts w:hint="eastAsia"/>
          <w:color w:val="666666"/>
          <w:sz w:val="24"/>
          <w:szCs w:val="18"/>
          <w:shd w:val="clear" w:color="auto" w:fill="FFFFFF"/>
        </w:rPr>
        <w:t>★</w:t>
      </w:r>
      <w:r w:rsidR="00CB6FFA" w:rsidRPr="00DA2AA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00CB6FFA" w:rsidRPr="00DA2AA1">
        <w:rPr>
          <w:rFonts w:ascii="宋体" w:hAnsi="宋体" w:hint="eastAsia"/>
          <w:sz w:val="24"/>
        </w:rPr>
        <w:t>标配工具</w:t>
      </w:r>
      <w:proofErr w:type="gramEnd"/>
      <w:r w:rsidR="00CB6FFA" w:rsidRPr="00DA2AA1">
        <w:rPr>
          <w:rFonts w:ascii="宋体" w:hAnsi="宋体" w:hint="eastAsia"/>
          <w:sz w:val="24"/>
        </w:rPr>
        <w:t>、相关辅件、组件、包装运输至交货地（含装卸）、利润、税费</w:t>
      </w:r>
      <w:r w:rsidR="00CB6FFA" w:rsidRPr="00DA2AA1">
        <w:rPr>
          <w:rFonts w:ascii="宋体" w:hAnsi="宋体" w:hint="eastAsia"/>
          <w:kern w:val="0"/>
          <w:sz w:val="24"/>
        </w:rPr>
        <w:t>（包括关税、增值税专用发票等）</w:t>
      </w:r>
      <w:r w:rsidR="00CB6FFA" w:rsidRPr="00DA2AA1">
        <w:rPr>
          <w:rFonts w:ascii="宋体" w:hAnsi="宋体" w:hint="eastAsia"/>
          <w:sz w:val="24"/>
        </w:rPr>
        <w:t>、质保期服务、采购实施过程中不可预见费用</w:t>
      </w:r>
      <w:r w:rsidR="00CB6FFA" w:rsidRPr="00DA2AA1">
        <w:rPr>
          <w:rFonts w:ascii="宋体" w:hAnsi="宋体" w:hint="eastAsia"/>
          <w:kern w:val="0"/>
          <w:sz w:val="24"/>
        </w:rPr>
        <w:t>以及与设备有关的特殊要求等完成本合同工作所需的所有费用</w:t>
      </w:r>
      <w:r w:rsidR="00CB6FFA" w:rsidRPr="00DA2AA1">
        <w:rPr>
          <w:rFonts w:ascii="宋体" w:hAnsi="宋体" w:hint="eastAsia"/>
          <w:sz w:val="24"/>
        </w:rPr>
        <w:t>，采购人有权根据实际情况</w:t>
      </w:r>
      <w:r w:rsidR="00CB6FFA" w:rsidRPr="0082166D">
        <w:rPr>
          <w:rFonts w:ascii="宋体" w:hAnsi="宋体" w:hint="eastAsia"/>
          <w:sz w:val="24"/>
        </w:rPr>
        <w:t>调整采购数量。</w:t>
      </w:r>
    </w:p>
    <w:p w14:paraId="5388B7C0" w14:textId="77777777" w:rsidR="001360AA" w:rsidRPr="0082166D" w:rsidRDefault="00240D27" w:rsidP="003032B5">
      <w:pPr>
        <w:pStyle w:val="1"/>
        <w:numPr>
          <w:ilvl w:val="0"/>
          <w:numId w:val="5"/>
        </w:numPr>
        <w:spacing w:line="360" w:lineRule="auto"/>
        <w:ind w:firstLine="480"/>
        <w:rPr>
          <w:rFonts w:ascii="宋体" w:hAnsi="宋体"/>
          <w:sz w:val="24"/>
        </w:rPr>
      </w:pPr>
      <w:r w:rsidRPr="00371C34">
        <w:rPr>
          <w:rFonts w:hint="eastAsia"/>
          <w:color w:val="666666"/>
          <w:sz w:val="24"/>
          <w:szCs w:val="18"/>
          <w:shd w:val="clear" w:color="auto" w:fill="FFFFFF"/>
        </w:rPr>
        <w:t>★</w:t>
      </w:r>
      <w:r w:rsidR="00CB6FFA" w:rsidRPr="0082166D">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p w14:paraId="5388B7C1" w14:textId="77777777" w:rsidR="001360AA" w:rsidRPr="00DA2AA1" w:rsidRDefault="00240D27" w:rsidP="003032B5">
      <w:pPr>
        <w:pStyle w:val="1"/>
        <w:numPr>
          <w:ilvl w:val="0"/>
          <w:numId w:val="5"/>
        </w:numPr>
        <w:spacing w:line="360" w:lineRule="auto"/>
        <w:ind w:firstLine="480"/>
        <w:rPr>
          <w:rFonts w:ascii="宋体" w:hAnsi="宋体"/>
          <w:sz w:val="24"/>
        </w:rPr>
      </w:pPr>
      <w:r w:rsidRPr="00371C34">
        <w:rPr>
          <w:rFonts w:hint="eastAsia"/>
          <w:color w:val="666666"/>
          <w:sz w:val="24"/>
          <w:szCs w:val="18"/>
          <w:shd w:val="clear" w:color="auto" w:fill="FFFFFF"/>
        </w:rPr>
        <w:t>★</w:t>
      </w:r>
      <w:r w:rsidR="00CB6FFA" w:rsidRPr="0082166D">
        <w:rPr>
          <w:rFonts w:ascii="宋体" w:hAnsi="宋体" w:hint="eastAsia"/>
          <w:sz w:val="24"/>
        </w:rPr>
        <w:t>货期：供应商需在采购人下订单后</w:t>
      </w:r>
      <w:r w:rsidR="0082584D" w:rsidRPr="0082166D">
        <w:rPr>
          <w:rFonts w:ascii="宋体" w:hAnsi="宋体"/>
          <w:sz w:val="24"/>
        </w:rPr>
        <w:t>30</w:t>
      </w:r>
      <w:r w:rsidR="00CB6FFA" w:rsidRPr="0082166D">
        <w:rPr>
          <w:rFonts w:ascii="宋体" w:hAnsi="宋体" w:hint="eastAsia"/>
          <w:sz w:val="24"/>
        </w:rPr>
        <w:t>天内</w:t>
      </w:r>
      <w:r w:rsidR="00CB6FFA" w:rsidRPr="00DA2AA1">
        <w:rPr>
          <w:rFonts w:ascii="宋体" w:hAnsi="宋体" w:hint="eastAsia"/>
          <w:sz w:val="24"/>
        </w:rPr>
        <w:t>（</w:t>
      </w:r>
      <w:r w:rsidR="00CB6FFA" w:rsidRPr="00DA2AA1">
        <w:rPr>
          <w:rFonts w:hint="eastAsia"/>
          <w:sz w:val="24"/>
        </w:rPr>
        <w:t>连续计算，含节假日），或</w:t>
      </w:r>
      <w:r w:rsidR="00CB6FFA" w:rsidRPr="00DA2AA1">
        <w:rPr>
          <w:rFonts w:ascii="宋体" w:hAnsi="宋体" w:hint="eastAsia"/>
          <w:sz w:val="24"/>
        </w:rPr>
        <w:t>按照供应商报价响应所承诺的货期</w:t>
      </w:r>
      <w:r w:rsidR="00CB6FFA" w:rsidRPr="00DA2AA1">
        <w:rPr>
          <w:rFonts w:hint="eastAsia"/>
          <w:sz w:val="24"/>
        </w:rPr>
        <w:t>将</w:t>
      </w:r>
      <w:r w:rsidR="00CB6FFA" w:rsidRPr="00DA2AA1">
        <w:rPr>
          <w:rFonts w:ascii="宋体" w:hAnsi="宋体" w:hint="eastAsia"/>
          <w:sz w:val="24"/>
        </w:rPr>
        <w:t>货物安全、完整、按时</w:t>
      </w:r>
      <w:r w:rsidR="00CB6FFA" w:rsidRPr="00DA2AA1">
        <w:rPr>
          <w:rFonts w:hint="eastAsia"/>
          <w:sz w:val="24"/>
        </w:rPr>
        <w:t>送货到</w:t>
      </w:r>
      <w:r w:rsidR="00CB6FFA" w:rsidRPr="00DA2AA1">
        <w:rPr>
          <w:rFonts w:ascii="宋体" w:hAnsi="宋体" w:hint="eastAsia"/>
          <w:sz w:val="24"/>
        </w:rPr>
        <w:t>采购人指定</w:t>
      </w:r>
      <w:r w:rsidR="00CB6FFA" w:rsidRPr="00DA2AA1">
        <w:rPr>
          <w:rFonts w:ascii="宋体" w:hAnsi="宋体" w:hint="eastAsia"/>
          <w:sz w:val="24"/>
        </w:rPr>
        <w:lastRenderedPageBreak/>
        <w:t>地点。</w:t>
      </w:r>
    </w:p>
    <w:p w14:paraId="5388B7C2" w14:textId="77777777" w:rsidR="001360AA" w:rsidRPr="00DA2AA1" w:rsidRDefault="00CB6FFA" w:rsidP="003032B5">
      <w:pPr>
        <w:pStyle w:val="1"/>
        <w:numPr>
          <w:ilvl w:val="0"/>
          <w:numId w:val="5"/>
        </w:numPr>
        <w:spacing w:line="360" w:lineRule="auto"/>
        <w:ind w:firstLine="480"/>
        <w:rPr>
          <w:rFonts w:ascii="宋体" w:hAnsi="宋体"/>
          <w:sz w:val="24"/>
        </w:rPr>
      </w:pPr>
      <w:r w:rsidRPr="00DA2AA1">
        <w:rPr>
          <w:rFonts w:ascii="宋体" w:hAnsi="宋体" w:hint="eastAsia"/>
          <w:sz w:val="24"/>
        </w:rPr>
        <w:t>送货地点：广州大学城西五路4#</w:t>
      </w:r>
      <w:proofErr w:type="gramStart"/>
      <w:r w:rsidRPr="00DA2AA1">
        <w:rPr>
          <w:rFonts w:ascii="宋体" w:hAnsi="宋体" w:hint="eastAsia"/>
          <w:sz w:val="24"/>
        </w:rPr>
        <w:t>冷站旁边</w:t>
      </w:r>
      <w:proofErr w:type="gramEnd"/>
      <w:r w:rsidRPr="00DA2AA1">
        <w:rPr>
          <w:rFonts w:ascii="宋体" w:hAnsi="宋体" w:hint="eastAsia"/>
          <w:sz w:val="24"/>
        </w:rPr>
        <w:t>仓库（国家档案馆对面）</w:t>
      </w:r>
    </w:p>
    <w:p w14:paraId="5388B7C3"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四、报价响应要求</w:t>
      </w:r>
    </w:p>
    <w:p w14:paraId="5388B7C4" w14:textId="77777777" w:rsidR="001360AA" w:rsidRPr="00DA2AA1" w:rsidRDefault="00CB6FFA" w:rsidP="003032B5">
      <w:pPr>
        <w:pStyle w:val="1"/>
        <w:numPr>
          <w:ilvl w:val="0"/>
          <w:numId w:val="6"/>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5388B7C5" w14:textId="77777777" w:rsidR="001360AA" w:rsidRPr="00DA2AA1" w:rsidRDefault="008233B6" w:rsidP="003032B5">
      <w:pPr>
        <w:pStyle w:val="1"/>
        <w:numPr>
          <w:ilvl w:val="0"/>
          <w:numId w:val="6"/>
        </w:numPr>
        <w:spacing w:line="360" w:lineRule="auto"/>
        <w:ind w:firstLine="480"/>
        <w:rPr>
          <w:rFonts w:ascii="宋体" w:hAnsi="宋体"/>
          <w:sz w:val="24"/>
        </w:rPr>
      </w:pPr>
      <w:r w:rsidRPr="00B5026A">
        <w:rPr>
          <w:rFonts w:ascii="宋体" w:hAnsi="宋体" w:hint="eastAsia"/>
          <w:sz w:val="24"/>
        </w:rPr>
        <w:t>投标</w:t>
      </w:r>
      <w:r w:rsidR="00CB6FFA" w:rsidRPr="00DA2AA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5388B7C6"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五、投标文件</w:t>
      </w:r>
    </w:p>
    <w:p w14:paraId="5388B7C7"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14:paraId="5388B7C8" w14:textId="77777777" w:rsidR="001360AA" w:rsidRPr="00DA2AA1" w:rsidRDefault="00CB6FFA" w:rsidP="003032B5">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14:paraId="5388B7C9" w14:textId="77777777" w:rsidR="001360AA" w:rsidRPr="00DA2AA1" w:rsidRDefault="00CB6FFA" w:rsidP="003032B5">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报价一览表（如有）</w:t>
      </w:r>
    </w:p>
    <w:p w14:paraId="5388B7CA" w14:textId="77777777" w:rsidR="001360AA" w:rsidRPr="00DA2AA1" w:rsidRDefault="00CB6FFA" w:rsidP="003032B5">
      <w:pPr>
        <w:numPr>
          <w:ilvl w:val="0"/>
          <w:numId w:val="8"/>
        </w:numPr>
        <w:spacing w:line="360" w:lineRule="auto"/>
        <w:ind w:firstLineChars="200" w:firstLine="480"/>
        <w:rPr>
          <w:rFonts w:ascii="宋体" w:hAnsi="宋体"/>
          <w:sz w:val="24"/>
        </w:rPr>
      </w:pPr>
      <w:r w:rsidRPr="00DA2AA1">
        <w:rPr>
          <w:rFonts w:ascii="宋体" w:hAnsi="宋体" w:hint="eastAsia"/>
          <w:sz w:val="24"/>
        </w:rPr>
        <w:t>报价明细表（如有）</w:t>
      </w:r>
    </w:p>
    <w:p w14:paraId="5388B7CB" w14:textId="77777777" w:rsidR="001360AA" w:rsidRPr="00DA2AA1" w:rsidRDefault="00CB6FFA" w:rsidP="003032B5">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14:paraId="5388B7CC" w14:textId="77777777" w:rsidR="001360AA" w:rsidRPr="00DA2AA1" w:rsidRDefault="00CB6FFA" w:rsidP="003032B5">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14:paraId="5388B7CD" w14:textId="77777777" w:rsidR="001360AA" w:rsidRPr="00DA2AA1" w:rsidRDefault="00CB6FFA" w:rsidP="003032B5">
      <w:pPr>
        <w:pStyle w:val="1"/>
        <w:numPr>
          <w:ilvl w:val="0"/>
          <w:numId w:val="9"/>
        </w:numPr>
        <w:spacing w:line="360" w:lineRule="auto"/>
        <w:ind w:left="0" w:firstLine="480"/>
        <w:rPr>
          <w:rFonts w:ascii="宋体" w:hAnsi="宋体"/>
          <w:sz w:val="24"/>
        </w:rPr>
      </w:pPr>
      <w:r w:rsidRPr="00DA2AA1">
        <w:rPr>
          <w:rFonts w:ascii="宋体" w:hAnsi="宋体" w:hint="eastAsia"/>
          <w:sz w:val="24"/>
        </w:rPr>
        <w:t>供应商调查表（格式见附件3）。</w:t>
      </w:r>
    </w:p>
    <w:p w14:paraId="5388B7CE" w14:textId="77777777" w:rsidR="00356913" w:rsidRDefault="00356913" w:rsidP="003032B5">
      <w:pPr>
        <w:pStyle w:val="1"/>
        <w:numPr>
          <w:ilvl w:val="0"/>
          <w:numId w:val="9"/>
        </w:numPr>
        <w:spacing w:line="360" w:lineRule="auto"/>
        <w:ind w:left="0" w:firstLine="480"/>
        <w:rPr>
          <w:rFonts w:ascii="宋体" w:hAnsi="宋体"/>
          <w:sz w:val="24"/>
        </w:rPr>
      </w:pPr>
      <w:r>
        <w:rPr>
          <w:rFonts w:ascii="宋体" w:eastAsia="宋体" w:hAnsi="宋体" w:cs="宋体" w:hint="eastAsia"/>
          <w:sz w:val="24"/>
        </w:rPr>
        <w:t>具有拟维修主机显示屏原生产制造商</w:t>
      </w:r>
      <w:r w:rsidRPr="0082584D">
        <w:rPr>
          <w:rFonts w:ascii="宋体" w:hAnsi="宋体" w:hint="eastAsia"/>
          <w:sz w:val="24"/>
        </w:rPr>
        <w:t>约克公司针对本项目的中文授权证</w:t>
      </w:r>
      <w:r>
        <w:rPr>
          <w:rFonts w:ascii="宋体" w:hAnsi="宋体" w:hint="eastAsia"/>
          <w:sz w:val="24"/>
        </w:rPr>
        <w:t>明资料。</w:t>
      </w:r>
    </w:p>
    <w:p w14:paraId="5388B7CF" w14:textId="77777777" w:rsidR="001360AA" w:rsidRPr="00DA2AA1" w:rsidRDefault="00CB6FFA" w:rsidP="003032B5">
      <w:pPr>
        <w:pStyle w:val="1"/>
        <w:numPr>
          <w:ilvl w:val="0"/>
          <w:numId w:val="9"/>
        </w:numPr>
        <w:spacing w:line="360" w:lineRule="auto"/>
        <w:ind w:left="0" w:firstLine="480"/>
        <w:rPr>
          <w:rFonts w:ascii="宋体" w:hAnsi="宋体"/>
          <w:sz w:val="24"/>
        </w:rPr>
      </w:pPr>
      <w:r w:rsidRPr="00DA2AA1">
        <w:rPr>
          <w:rFonts w:ascii="宋体" w:hAnsi="宋体" w:hint="eastAsia"/>
          <w:sz w:val="24"/>
        </w:rPr>
        <w:t>实质性要求响应表（格式见附件4）。</w:t>
      </w:r>
    </w:p>
    <w:p w14:paraId="5388B7D0" w14:textId="77777777" w:rsidR="001360AA" w:rsidRPr="00DA2AA1" w:rsidRDefault="00CB6FFA" w:rsidP="003032B5">
      <w:pPr>
        <w:pStyle w:val="1"/>
        <w:numPr>
          <w:ilvl w:val="0"/>
          <w:numId w:val="9"/>
        </w:numPr>
        <w:spacing w:line="360" w:lineRule="auto"/>
        <w:ind w:left="0" w:firstLine="480"/>
        <w:rPr>
          <w:rFonts w:ascii="宋体" w:hAnsi="宋体"/>
          <w:sz w:val="24"/>
        </w:rPr>
      </w:pPr>
      <w:r w:rsidRPr="00DA2AA1">
        <w:rPr>
          <w:rFonts w:ascii="宋体" w:hAnsi="宋体" w:hint="eastAsia"/>
          <w:sz w:val="24"/>
        </w:rPr>
        <w:t>供应商认为有必要的其他资质（包括相关产品授权资质证书）等材料复印件。</w:t>
      </w:r>
    </w:p>
    <w:p w14:paraId="5388B7D1" w14:textId="77777777" w:rsidR="001360AA" w:rsidRPr="00DA2AA1" w:rsidRDefault="00CB6FFA" w:rsidP="003032B5">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14:paraId="5388B7D2"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服务方案：供应商应针对本项目制定切实可行的服务方案，包括但不限于：</w:t>
      </w:r>
    </w:p>
    <w:p w14:paraId="5388B7D3"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14:paraId="5388B7D4"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14:paraId="5388B7D5"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lastRenderedPageBreak/>
        <w:t>3、确保实施进度的技术和组织措施；</w:t>
      </w:r>
    </w:p>
    <w:p w14:paraId="5388B7D6"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4、确保安全文明施工的技术和组织措施；</w:t>
      </w:r>
    </w:p>
    <w:p w14:paraId="5388B7D7"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5、投入的人员配置情况；</w:t>
      </w:r>
    </w:p>
    <w:p w14:paraId="5388B7D8" w14:textId="77777777" w:rsidR="001360AA" w:rsidRPr="00DA2AA1" w:rsidRDefault="00CB6FFA" w:rsidP="003032B5">
      <w:pPr>
        <w:pStyle w:val="1"/>
        <w:numPr>
          <w:ilvl w:val="255"/>
          <w:numId w:val="0"/>
        </w:numPr>
        <w:spacing w:line="360" w:lineRule="auto"/>
        <w:ind w:leftChars="200" w:left="420"/>
        <w:rPr>
          <w:rFonts w:ascii="宋体" w:hAnsi="宋体"/>
          <w:sz w:val="24"/>
        </w:rPr>
      </w:pPr>
      <w:r w:rsidRPr="00DA2AA1">
        <w:rPr>
          <w:rFonts w:ascii="宋体" w:hAnsi="宋体" w:hint="eastAsia"/>
          <w:sz w:val="24"/>
        </w:rPr>
        <w:t>6、供应商认为其它需要说明的文字。</w:t>
      </w:r>
    </w:p>
    <w:p w14:paraId="5388B7D9"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六、评标方法：</w:t>
      </w:r>
    </w:p>
    <w:p w14:paraId="5388B7DA"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本项目采取经评审的最低价投标法。通过资格性和有效性审查表（附件5）后，各供应</w:t>
      </w:r>
      <w:proofErr w:type="gramStart"/>
      <w:r w:rsidRPr="00DA2AA1">
        <w:rPr>
          <w:rFonts w:ascii="宋体" w:hAnsi="宋体" w:hint="eastAsia"/>
          <w:sz w:val="24"/>
        </w:rPr>
        <w:t>商按照</w:t>
      </w:r>
      <w:proofErr w:type="gramEnd"/>
      <w:r w:rsidRPr="00DA2AA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14:paraId="5388B7DB" w14:textId="77777777" w:rsidR="001360AA" w:rsidRPr="00DA2AA1" w:rsidRDefault="00CB6FFA" w:rsidP="003032B5">
      <w:pPr>
        <w:spacing w:line="360" w:lineRule="auto"/>
        <w:ind w:firstLineChars="200" w:firstLine="482"/>
        <w:rPr>
          <w:rFonts w:ascii="宋体" w:hAnsi="宋体"/>
          <w:b/>
          <w:sz w:val="24"/>
        </w:rPr>
      </w:pPr>
      <w:r w:rsidRPr="00DA2AA1">
        <w:rPr>
          <w:rFonts w:ascii="宋体" w:hAnsi="宋体" w:hint="eastAsia"/>
          <w:b/>
          <w:sz w:val="24"/>
        </w:rPr>
        <w:t>七、递交投标文件</w:t>
      </w:r>
    </w:p>
    <w:p w14:paraId="5388B7DC" w14:textId="11A7C003"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（一）投标文件递交截止时间：2</w:t>
      </w:r>
      <w:r w:rsidR="002D4783">
        <w:rPr>
          <w:rFonts w:ascii="宋体" w:hAnsi="宋体"/>
          <w:sz w:val="24"/>
        </w:rPr>
        <w:t>019</w:t>
      </w:r>
      <w:r w:rsidRPr="00DA2AA1">
        <w:rPr>
          <w:rFonts w:ascii="宋体" w:hAnsi="宋体" w:hint="eastAsia"/>
          <w:sz w:val="24"/>
        </w:rPr>
        <w:t>年</w:t>
      </w:r>
      <w:r w:rsidR="002D4783">
        <w:rPr>
          <w:rFonts w:ascii="宋体" w:hAnsi="宋体"/>
          <w:sz w:val="24"/>
        </w:rPr>
        <w:t>2</w:t>
      </w:r>
      <w:r w:rsidRPr="00DA2AA1">
        <w:rPr>
          <w:rFonts w:ascii="宋体" w:hAnsi="宋体" w:hint="eastAsia"/>
          <w:sz w:val="24"/>
        </w:rPr>
        <w:t>月</w:t>
      </w:r>
      <w:r w:rsidR="002D4783">
        <w:rPr>
          <w:rFonts w:ascii="宋体" w:hAnsi="宋体"/>
          <w:sz w:val="24"/>
        </w:rPr>
        <w:t>25</w:t>
      </w:r>
      <w:r w:rsidRPr="00DA2AA1">
        <w:rPr>
          <w:rFonts w:ascii="宋体" w:hAnsi="宋体" w:hint="eastAsia"/>
          <w:sz w:val="24"/>
        </w:rPr>
        <w:t>日北京时间</w:t>
      </w:r>
      <w:r w:rsidR="002D4783">
        <w:rPr>
          <w:rFonts w:ascii="宋体" w:hAnsi="宋体"/>
          <w:sz w:val="24"/>
        </w:rPr>
        <w:t>15</w:t>
      </w:r>
      <w:r w:rsidRPr="00DA2AA1">
        <w:rPr>
          <w:rFonts w:ascii="宋体" w:hAnsi="宋体" w:hint="eastAsia"/>
          <w:sz w:val="24"/>
        </w:rPr>
        <w:t>时</w:t>
      </w:r>
      <w:r w:rsidR="002D4783">
        <w:rPr>
          <w:rFonts w:ascii="宋体" w:hAnsi="宋体"/>
          <w:sz w:val="24"/>
        </w:rPr>
        <w:t>00</w:t>
      </w:r>
      <w:r w:rsidRPr="00DA2AA1">
        <w:rPr>
          <w:rFonts w:ascii="宋体" w:hAnsi="宋体" w:hint="eastAsia"/>
          <w:sz w:val="24"/>
        </w:rPr>
        <w:t>分前。以密封的形式提供投标文件到：广州市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投标文件信封或外包装上应当注明采购项目名称、投标</w:t>
      </w:r>
      <w:r w:rsidR="007F201B">
        <w:rPr>
          <w:rFonts w:ascii="宋体" w:eastAsia="宋体" w:hAnsi="宋体" w:cs="宋体" w:hint="eastAsia"/>
          <w:sz w:val="24"/>
        </w:rPr>
        <w:t>供应商</w:t>
      </w:r>
      <w:r w:rsidR="007F201B" w:rsidRPr="00D607B5">
        <w:rPr>
          <w:rFonts w:ascii="宋体" w:eastAsia="宋体" w:hAnsi="宋体" w:cs="宋体" w:hint="eastAsia"/>
          <w:sz w:val="24"/>
        </w:rPr>
        <w:t>名称和“在（竞选文件中规定的开标日期）之前不得启封”的字样，封口处应加盖投标</w:t>
      </w:r>
      <w:r w:rsidR="007F201B">
        <w:rPr>
          <w:rFonts w:ascii="宋体" w:eastAsia="宋体" w:hAnsi="宋体" w:cs="宋体" w:hint="eastAsia"/>
          <w:sz w:val="24"/>
        </w:rPr>
        <w:t>供应商</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356913">
        <w:rPr>
          <w:rFonts w:ascii="宋体" w:eastAsia="宋体" w:hAnsi="宋体" w:cs="宋体" w:hint="eastAsia"/>
          <w:sz w:val="24"/>
        </w:rPr>
        <w:t>冷站</w:t>
      </w:r>
      <w:r w:rsidR="00356913" w:rsidRPr="008D5380">
        <w:rPr>
          <w:rFonts w:ascii="宋体" w:eastAsia="宋体" w:hAnsi="宋体" w:cs="宋体" w:hint="eastAsia"/>
          <w:sz w:val="24"/>
        </w:rPr>
        <w:t>主机显示屏维修</w:t>
      </w:r>
      <w:r w:rsidR="007F201B" w:rsidRPr="0092097C">
        <w:rPr>
          <w:rFonts w:ascii="宋体" w:eastAsia="宋体" w:hAnsi="宋体" w:cs="宋体" w:hint="eastAsia"/>
          <w:sz w:val="24"/>
        </w:rPr>
        <w:t>项目投标文件”字样。</w:t>
      </w:r>
      <w:r w:rsidR="007F201B" w:rsidRPr="00D607B5">
        <w:rPr>
          <w:rFonts w:ascii="宋体" w:eastAsia="宋体" w:hAnsi="宋体" w:cs="宋体" w:hint="eastAsia"/>
          <w:sz w:val="24"/>
        </w:rPr>
        <w:t>投标</w:t>
      </w:r>
      <w:r w:rsidR="007F201B">
        <w:rPr>
          <w:rFonts w:ascii="宋体" w:eastAsia="宋体" w:hAnsi="宋体" w:cs="宋体" w:hint="eastAsia"/>
          <w:sz w:val="24"/>
        </w:rPr>
        <w:t>供应商</w:t>
      </w:r>
      <w:r w:rsidR="007F201B" w:rsidRPr="00D607B5">
        <w:rPr>
          <w:rFonts w:ascii="宋体" w:eastAsia="宋体" w:hAnsi="宋体" w:cs="宋体" w:hint="eastAsia"/>
          <w:sz w:val="24"/>
        </w:rPr>
        <w:t>递交投标文件后，请联系采购人确认。</w:t>
      </w:r>
    </w:p>
    <w:p w14:paraId="5388B7DD"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14:paraId="5388B7DE"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八、采购人地址和联系方式</w:t>
      </w:r>
    </w:p>
    <w:p w14:paraId="5388B7DF" w14:textId="77777777" w:rsidR="001360AA" w:rsidRPr="00DA2AA1" w:rsidRDefault="00CB6FFA" w:rsidP="003032B5">
      <w:pPr>
        <w:pStyle w:val="ab"/>
        <w:numPr>
          <w:ilvl w:val="0"/>
          <w:numId w:val="10"/>
        </w:numPr>
        <w:spacing w:line="360" w:lineRule="auto"/>
        <w:ind w:firstLineChars="0"/>
        <w:rPr>
          <w:rFonts w:ascii="宋体" w:hAnsi="宋体"/>
          <w:sz w:val="24"/>
        </w:rPr>
      </w:pPr>
      <w:r w:rsidRPr="00DA2AA1">
        <w:rPr>
          <w:rFonts w:ascii="宋体" w:hAnsi="宋体" w:hint="eastAsia"/>
          <w:sz w:val="24"/>
        </w:rPr>
        <w:t>采购单位：</w:t>
      </w:r>
      <w:r w:rsidR="00184C05">
        <w:rPr>
          <w:rFonts w:ascii="宋体" w:hAnsi="宋体" w:hint="eastAsia"/>
          <w:sz w:val="24"/>
        </w:rPr>
        <w:t>广州大学城投资经营管理有限公司</w:t>
      </w:r>
    </w:p>
    <w:p w14:paraId="5388B7E0" w14:textId="77777777" w:rsidR="001360AA" w:rsidRPr="00DA2AA1" w:rsidRDefault="00CB6FFA" w:rsidP="003032B5">
      <w:pPr>
        <w:pStyle w:val="ab"/>
        <w:numPr>
          <w:ilvl w:val="0"/>
          <w:numId w:val="10"/>
        </w:numPr>
        <w:spacing w:line="360" w:lineRule="auto"/>
        <w:ind w:firstLineChars="0"/>
        <w:rPr>
          <w:rFonts w:ascii="宋体" w:hAnsi="宋体"/>
          <w:sz w:val="24"/>
        </w:rPr>
      </w:pPr>
      <w:r w:rsidRPr="00DA2AA1">
        <w:rPr>
          <w:rFonts w:ascii="宋体" w:hAnsi="宋体" w:hint="eastAsia"/>
          <w:sz w:val="24"/>
        </w:rPr>
        <w:t>联系地址：广州市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p>
    <w:p w14:paraId="5388B7E1" w14:textId="77777777" w:rsidR="001360AA" w:rsidRPr="00DA2AA1" w:rsidRDefault="00CB6FFA" w:rsidP="003032B5">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184C05">
        <w:rPr>
          <w:rFonts w:ascii="宋体" w:hAnsi="宋体" w:hint="eastAsia"/>
          <w:sz w:val="24"/>
        </w:rPr>
        <w:t>廖先生</w:t>
      </w:r>
      <w:r w:rsidRPr="00DA2AA1">
        <w:rPr>
          <w:rFonts w:ascii="宋体" w:hAnsi="宋体" w:hint="eastAsia"/>
          <w:sz w:val="24"/>
        </w:rPr>
        <w:t>，联系电话</w:t>
      </w:r>
      <w:r w:rsidR="00184C05">
        <w:rPr>
          <w:rFonts w:ascii="宋体" w:hAnsi="宋体" w:hint="eastAsia"/>
          <w:sz w:val="24"/>
        </w:rPr>
        <w:t>：0</w:t>
      </w:r>
      <w:r w:rsidR="00184C05">
        <w:rPr>
          <w:rFonts w:ascii="宋体" w:hAnsi="宋体"/>
          <w:sz w:val="24"/>
        </w:rPr>
        <w:t>20</w:t>
      </w:r>
      <w:r w:rsidR="00184C05">
        <w:rPr>
          <w:rFonts w:ascii="宋体" w:hAnsi="宋体" w:hint="eastAsia"/>
          <w:sz w:val="24"/>
        </w:rPr>
        <w:t>-</w:t>
      </w:r>
      <w:r w:rsidR="00184C05">
        <w:rPr>
          <w:rFonts w:ascii="宋体" w:hAnsi="宋体"/>
          <w:sz w:val="24"/>
        </w:rPr>
        <w:t>39302079</w:t>
      </w:r>
      <w:r w:rsidRPr="00DA2AA1">
        <w:rPr>
          <w:rFonts w:ascii="宋体" w:hAnsi="宋体" w:hint="eastAsia"/>
          <w:sz w:val="24"/>
        </w:rPr>
        <w:t>，电子邮件：</w:t>
      </w:r>
      <w:r w:rsidR="00184C05">
        <w:rPr>
          <w:rFonts w:ascii="宋体" w:hAnsi="宋体"/>
          <w:sz w:val="24"/>
        </w:rPr>
        <w:t>2229889034</w:t>
      </w:r>
      <w:r w:rsidR="00184C05">
        <w:rPr>
          <w:rFonts w:ascii="宋体" w:hAnsi="宋体" w:hint="eastAsia"/>
          <w:sz w:val="24"/>
        </w:rPr>
        <w:t>@qq.com</w:t>
      </w:r>
      <w:r w:rsidR="00184C05">
        <w:rPr>
          <w:rFonts w:ascii="宋体" w:hAnsi="宋体"/>
          <w:sz w:val="24"/>
        </w:rPr>
        <w:tab/>
      </w:r>
    </w:p>
    <w:p w14:paraId="5388B7E2"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附件1、采购需求</w:t>
      </w:r>
    </w:p>
    <w:p w14:paraId="5388B7E3"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附件2、价格文件</w:t>
      </w:r>
    </w:p>
    <w:p w14:paraId="5388B7E4"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附件2.1、报价一览表</w:t>
      </w:r>
    </w:p>
    <w:p w14:paraId="5388B7E5"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附件3、供应商调查表</w:t>
      </w:r>
    </w:p>
    <w:p w14:paraId="5388B7E6"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附件4：实质性要求响应表</w:t>
      </w:r>
    </w:p>
    <w:p w14:paraId="5388B7E7"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lastRenderedPageBreak/>
        <w:t>附件5、资格性和有效性审查表</w:t>
      </w:r>
    </w:p>
    <w:p w14:paraId="5388B7E8"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附件6、公开竞选供应商信用评价</w:t>
      </w:r>
    </w:p>
    <w:p w14:paraId="5388B7E9" w14:textId="77777777" w:rsidR="001360AA" w:rsidRPr="00DA2AA1" w:rsidRDefault="00CB6FFA" w:rsidP="003032B5">
      <w:pPr>
        <w:pStyle w:val="1"/>
        <w:spacing w:line="360" w:lineRule="auto"/>
        <w:ind w:firstLine="480"/>
        <w:rPr>
          <w:rFonts w:ascii="宋体" w:hAnsi="宋体"/>
          <w:sz w:val="24"/>
        </w:rPr>
      </w:pPr>
      <w:r w:rsidRPr="00DA2AA1">
        <w:rPr>
          <w:rFonts w:ascii="宋体" w:hAnsi="宋体" w:hint="eastAsia"/>
          <w:sz w:val="24"/>
        </w:rPr>
        <w:t>附件7、供应商信用指标及评价标准</w:t>
      </w:r>
    </w:p>
    <w:p w14:paraId="5388B7EA" w14:textId="77777777" w:rsidR="001360AA" w:rsidRPr="00DA2AA1" w:rsidRDefault="001360AA" w:rsidP="003032B5">
      <w:pPr>
        <w:pStyle w:val="1"/>
        <w:spacing w:line="360" w:lineRule="auto"/>
        <w:ind w:firstLine="480"/>
        <w:rPr>
          <w:rFonts w:ascii="宋体" w:hAnsi="宋体"/>
          <w:sz w:val="24"/>
        </w:rPr>
      </w:pPr>
    </w:p>
    <w:p w14:paraId="5388B7EB" w14:textId="77777777" w:rsidR="001360AA" w:rsidRPr="00DA2AA1" w:rsidRDefault="00CB6FFA" w:rsidP="003032B5">
      <w:pPr>
        <w:pStyle w:val="1"/>
        <w:spacing w:line="360" w:lineRule="auto"/>
        <w:ind w:firstLine="480"/>
        <w:jc w:val="right"/>
        <w:rPr>
          <w:rFonts w:ascii="宋体" w:hAnsi="宋体"/>
          <w:sz w:val="24"/>
        </w:rPr>
      </w:pPr>
      <w:r w:rsidRPr="00DA2AA1">
        <w:rPr>
          <w:rFonts w:ascii="宋体" w:hAnsi="宋体" w:hint="eastAsia"/>
          <w:sz w:val="24"/>
        </w:rPr>
        <w:t>采购人：</w:t>
      </w:r>
      <w:r w:rsidR="00184C05">
        <w:rPr>
          <w:rFonts w:ascii="宋体" w:hAnsi="宋体" w:hint="eastAsia"/>
          <w:sz w:val="24"/>
        </w:rPr>
        <w:t>广州大学城投资经营管理有限公司</w:t>
      </w:r>
    </w:p>
    <w:p w14:paraId="5388B7EC" w14:textId="5B89B1BD" w:rsidR="001360AA" w:rsidRPr="00DA2AA1" w:rsidRDefault="00CB6FFA" w:rsidP="003032B5">
      <w:pPr>
        <w:pStyle w:val="1"/>
        <w:spacing w:line="360" w:lineRule="auto"/>
        <w:ind w:firstLine="480"/>
        <w:jc w:val="right"/>
        <w:rPr>
          <w:rFonts w:ascii="宋体" w:hAnsi="宋体"/>
          <w:sz w:val="24"/>
        </w:rPr>
      </w:pPr>
      <w:r w:rsidRPr="00DA2AA1">
        <w:rPr>
          <w:rFonts w:ascii="宋体" w:hAnsi="宋体" w:hint="eastAsia"/>
          <w:sz w:val="24"/>
        </w:rPr>
        <w:t>20</w:t>
      </w:r>
      <w:r w:rsidR="00184C05">
        <w:rPr>
          <w:rFonts w:ascii="宋体" w:hAnsi="宋体"/>
          <w:sz w:val="24"/>
        </w:rPr>
        <w:t>19</w:t>
      </w:r>
      <w:r w:rsidRPr="00DA2AA1">
        <w:rPr>
          <w:rFonts w:ascii="宋体" w:hAnsi="宋体" w:hint="eastAsia"/>
          <w:sz w:val="24"/>
        </w:rPr>
        <w:t>年</w:t>
      </w:r>
      <w:r w:rsidR="00184C05">
        <w:rPr>
          <w:rFonts w:ascii="宋体" w:hAnsi="宋体"/>
          <w:sz w:val="24"/>
        </w:rPr>
        <w:t>2</w:t>
      </w:r>
      <w:r w:rsidRPr="00DA2AA1">
        <w:rPr>
          <w:rFonts w:ascii="宋体" w:hAnsi="宋体" w:hint="eastAsia"/>
          <w:sz w:val="24"/>
        </w:rPr>
        <w:t>月</w:t>
      </w:r>
      <w:r w:rsidR="002D4783">
        <w:rPr>
          <w:rFonts w:ascii="宋体" w:hAnsi="宋体" w:hint="eastAsia"/>
          <w:sz w:val="24"/>
        </w:rPr>
        <w:t>1</w:t>
      </w:r>
      <w:r w:rsidR="002D4783">
        <w:rPr>
          <w:rFonts w:ascii="宋体" w:hAnsi="宋体"/>
          <w:sz w:val="24"/>
        </w:rPr>
        <w:t>8</w:t>
      </w:r>
      <w:r w:rsidRPr="00DA2AA1">
        <w:rPr>
          <w:rFonts w:ascii="宋体" w:hAnsi="宋体" w:hint="eastAsia"/>
          <w:sz w:val="24"/>
        </w:rPr>
        <w:t>日</w:t>
      </w:r>
    </w:p>
    <w:p w14:paraId="5388B7ED" w14:textId="77777777" w:rsidR="001360AA" w:rsidRPr="00DA2AA1" w:rsidRDefault="001360AA" w:rsidP="003032B5">
      <w:pPr>
        <w:widowControl/>
        <w:jc w:val="left"/>
      </w:pPr>
    </w:p>
    <w:p w14:paraId="5388B7EE" w14:textId="77777777" w:rsidR="001360AA" w:rsidRPr="00DA2AA1" w:rsidRDefault="001360AA" w:rsidP="003032B5">
      <w:pPr>
        <w:spacing w:line="360" w:lineRule="auto"/>
        <w:rPr>
          <w:rFonts w:ascii="宋体" w:hAnsi="宋体"/>
        </w:rPr>
      </w:pPr>
    </w:p>
    <w:p w14:paraId="5388B7EF" w14:textId="77777777" w:rsidR="001360AA" w:rsidRPr="00DA2AA1" w:rsidRDefault="00CB6FFA" w:rsidP="003032B5">
      <w:pPr>
        <w:spacing w:line="360" w:lineRule="auto"/>
        <w:rPr>
          <w:rFonts w:ascii="宋体" w:hAnsi="宋体"/>
        </w:rPr>
        <w:sectPr w:rsidR="001360AA" w:rsidRPr="00DA2AA1">
          <w:footerReference w:type="default" r:id="rId8"/>
          <w:pgSz w:w="11906" w:h="16838"/>
          <w:pgMar w:top="1440" w:right="1800" w:bottom="1440" w:left="1800" w:header="851" w:footer="992" w:gutter="0"/>
          <w:cols w:space="720"/>
          <w:docGrid w:type="lines" w:linePitch="312"/>
        </w:sectPr>
      </w:pPr>
      <w:r w:rsidRPr="00DA2AA1">
        <w:rPr>
          <w:rFonts w:ascii="宋体" w:hAnsi="宋体" w:hint="eastAsia"/>
        </w:rPr>
        <w:br w:type="page"/>
      </w:r>
      <w:bookmarkStart w:id="2" w:name="_GoBack"/>
      <w:bookmarkEnd w:id="2"/>
    </w:p>
    <w:p w14:paraId="5388B7F0" w14:textId="77777777" w:rsidR="001360AA" w:rsidRPr="00DA2AA1" w:rsidRDefault="00CB6FFA" w:rsidP="003032B5">
      <w:pPr>
        <w:spacing w:line="360" w:lineRule="auto"/>
        <w:rPr>
          <w:rFonts w:ascii="宋体" w:hAnsi="宋体"/>
          <w:sz w:val="32"/>
        </w:rPr>
      </w:pPr>
      <w:r w:rsidRPr="00DA2AA1">
        <w:rPr>
          <w:rFonts w:ascii="宋体" w:hAnsi="宋体" w:hint="eastAsia"/>
          <w:sz w:val="32"/>
        </w:rPr>
        <w:lastRenderedPageBreak/>
        <w:t>附件1：</w:t>
      </w:r>
    </w:p>
    <w:p w14:paraId="5388B7F1" w14:textId="77777777" w:rsidR="001360AA" w:rsidRPr="00DA2AA1" w:rsidRDefault="00CB6FFA" w:rsidP="007E2FCF">
      <w:pPr>
        <w:spacing w:before="156" w:after="156" w:line="360" w:lineRule="auto"/>
        <w:jc w:val="center"/>
        <w:rPr>
          <w:rFonts w:ascii="宋体" w:hAnsi="宋体"/>
          <w:sz w:val="32"/>
        </w:rPr>
      </w:pPr>
      <w:r w:rsidRPr="00DA2AA1">
        <w:rPr>
          <w:rFonts w:ascii="宋体" w:hAnsi="宋体" w:hint="eastAsia"/>
          <w:sz w:val="32"/>
        </w:rPr>
        <w:t>采购需求</w:t>
      </w:r>
    </w:p>
    <w:p w14:paraId="5388B7F2" w14:textId="77777777" w:rsidR="003230B4" w:rsidRPr="003032B5" w:rsidRDefault="00CB6FFA" w:rsidP="007E2FCF">
      <w:pPr>
        <w:numPr>
          <w:ilvl w:val="0"/>
          <w:numId w:val="22"/>
        </w:numPr>
        <w:tabs>
          <w:tab w:val="left" w:pos="420"/>
        </w:tabs>
        <w:spacing w:before="156" w:after="156" w:line="360" w:lineRule="auto"/>
        <w:ind w:firstLineChars="200" w:firstLine="480"/>
        <w:rPr>
          <w:rFonts w:asciiTheme="minorEastAsia" w:hAnsiTheme="minorEastAsia"/>
          <w:sz w:val="24"/>
        </w:rPr>
      </w:pPr>
      <w:r w:rsidRPr="00DA2AA1">
        <w:rPr>
          <w:rFonts w:ascii="宋体" w:hAnsi="宋体" w:hint="eastAsia"/>
          <w:sz w:val="24"/>
        </w:rPr>
        <w:t>总体说</w:t>
      </w:r>
      <w:r w:rsidRPr="003032B5">
        <w:rPr>
          <w:rFonts w:asciiTheme="minorEastAsia" w:hAnsiTheme="minorEastAsia" w:hint="eastAsia"/>
          <w:sz w:val="24"/>
        </w:rPr>
        <w:t>明</w:t>
      </w:r>
    </w:p>
    <w:p w14:paraId="5388B7F3" w14:textId="77777777" w:rsidR="001360AA" w:rsidRPr="003032B5" w:rsidRDefault="00CB6FFA"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本采购需求中标有“★”的条款为必须完全满足的项目，任何负偏离将导致废标。</w:t>
      </w:r>
    </w:p>
    <w:p w14:paraId="5388B7F4" w14:textId="77777777" w:rsidR="003230B4" w:rsidRPr="003032B5" w:rsidRDefault="00CB6FFA" w:rsidP="007E2FCF">
      <w:pPr>
        <w:numPr>
          <w:ilvl w:val="0"/>
          <w:numId w:val="22"/>
        </w:numPr>
        <w:tabs>
          <w:tab w:val="left" w:pos="420"/>
        </w:tabs>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项目名称</w:t>
      </w:r>
      <w:r w:rsidR="002A157C" w:rsidRPr="003032B5">
        <w:rPr>
          <w:rFonts w:asciiTheme="minorEastAsia" w:hAnsiTheme="minorEastAsia" w:hint="eastAsia"/>
          <w:sz w:val="24"/>
        </w:rPr>
        <w:t>：</w:t>
      </w:r>
      <w:proofErr w:type="gramStart"/>
      <w:r w:rsidR="00356913" w:rsidRPr="003032B5">
        <w:rPr>
          <w:rFonts w:asciiTheme="minorEastAsia" w:hAnsiTheme="minorEastAsia" w:hint="eastAsia"/>
          <w:sz w:val="24"/>
        </w:rPr>
        <w:t>冷站</w:t>
      </w:r>
      <w:r w:rsidR="002A157C" w:rsidRPr="003032B5">
        <w:rPr>
          <w:rFonts w:asciiTheme="minorEastAsia" w:hAnsiTheme="minorEastAsia" w:hint="eastAsia"/>
          <w:sz w:val="24"/>
        </w:rPr>
        <w:t>主机</w:t>
      </w:r>
      <w:proofErr w:type="gramEnd"/>
      <w:r w:rsidR="002A157C" w:rsidRPr="003032B5">
        <w:rPr>
          <w:rFonts w:asciiTheme="minorEastAsia" w:hAnsiTheme="minorEastAsia" w:hint="eastAsia"/>
          <w:sz w:val="24"/>
        </w:rPr>
        <w:t>显示屏维修</w:t>
      </w:r>
    </w:p>
    <w:p w14:paraId="5388B7F5" w14:textId="77777777" w:rsidR="003230B4" w:rsidRPr="003032B5" w:rsidRDefault="00CB6FFA" w:rsidP="007E2FCF">
      <w:pPr>
        <w:numPr>
          <w:ilvl w:val="0"/>
          <w:numId w:val="22"/>
        </w:numPr>
        <w:tabs>
          <w:tab w:val="left" w:pos="420"/>
        </w:tabs>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项目概况</w:t>
      </w:r>
      <w:r w:rsidR="002A157C" w:rsidRPr="003032B5">
        <w:rPr>
          <w:rFonts w:asciiTheme="minorEastAsia" w:hAnsiTheme="minorEastAsia" w:hint="eastAsia"/>
          <w:sz w:val="24"/>
        </w:rPr>
        <w:t>：</w:t>
      </w:r>
      <w:r w:rsidR="00EE06EC" w:rsidRPr="003032B5">
        <w:rPr>
          <w:rFonts w:asciiTheme="minorEastAsia" w:hAnsiTheme="minorEastAsia" w:hint="eastAsia"/>
          <w:sz w:val="24"/>
        </w:rPr>
        <w:t>为保证</w:t>
      </w:r>
      <w:proofErr w:type="gramStart"/>
      <w:r w:rsidR="00EE06EC" w:rsidRPr="003032B5">
        <w:rPr>
          <w:rFonts w:asciiTheme="minorEastAsia" w:hAnsiTheme="minorEastAsia" w:hint="eastAsia"/>
          <w:sz w:val="24"/>
        </w:rPr>
        <w:t>冷站主机</w:t>
      </w:r>
      <w:proofErr w:type="gramEnd"/>
      <w:r w:rsidR="00EE06EC" w:rsidRPr="003032B5">
        <w:rPr>
          <w:rFonts w:asciiTheme="minorEastAsia" w:hAnsiTheme="minorEastAsia" w:hint="eastAsia"/>
          <w:sz w:val="24"/>
        </w:rPr>
        <w:t>屏幕发生故障时能够及时更换备件，有必要对目前已经损坏的显示屏进行维修</w:t>
      </w:r>
    </w:p>
    <w:p w14:paraId="5388B7F6" w14:textId="77777777" w:rsidR="003230B4" w:rsidRPr="003032B5" w:rsidRDefault="00CB6FFA" w:rsidP="007E2FCF">
      <w:pPr>
        <w:numPr>
          <w:ilvl w:val="0"/>
          <w:numId w:val="22"/>
        </w:numPr>
        <w:tabs>
          <w:tab w:val="left" w:pos="420"/>
        </w:tabs>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资质要求</w:t>
      </w:r>
    </w:p>
    <w:p w14:paraId="5388B7F7" w14:textId="77777777" w:rsidR="003230B4" w:rsidRPr="003032B5" w:rsidRDefault="00EE06EC"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1、 必须具有独立承担民事责任能力、在中华人民共和国境内注册的企业法人，或其他组织，按国家法律经营，提供有效的营业执照副本或其他组织证明文件复印件；</w:t>
      </w:r>
    </w:p>
    <w:p w14:paraId="5388B7F8" w14:textId="77777777" w:rsidR="003230B4" w:rsidRPr="003032B5" w:rsidRDefault="00EE06EC"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2、 已办理合法税务登记，具有开具相应增值税专用发票资格；</w:t>
      </w:r>
    </w:p>
    <w:p w14:paraId="5388B7F9" w14:textId="77777777" w:rsidR="003230B4" w:rsidRPr="003032B5" w:rsidRDefault="00EE06EC"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3、</w:t>
      </w:r>
      <w:r w:rsidR="003B3F58" w:rsidRPr="007E2FCF">
        <w:rPr>
          <w:rFonts w:asciiTheme="minorEastAsia" w:hAnsiTheme="minorEastAsia" w:hint="eastAsia"/>
          <w:sz w:val="24"/>
        </w:rPr>
        <w:t>具有拟维修主机显示屏原生产制造商</w:t>
      </w:r>
      <w:r w:rsidR="00356913" w:rsidRPr="003032B5">
        <w:rPr>
          <w:rFonts w:asciiTheme="minorEastAsia" w:hAnsiTheme="minorEastAsia" w:hint="eastAsia"/>
          <w:sz w:val="24"/>
        </w:rPr>
        <w:t>约克公司针对本项目的中文授权证明；</w:t>
      </w:r>
    </w:p>
    <w:p w14:paraId="5388B7FA" w14:textId="77777777" w:rsidR="003230B4" w:rsidRPr="003032B5" w:rsidRDefault="00EE06EC"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4、</w:t>
      </w:r>
      <w:r w:rsidR="00356913" w:rsidRPr="003032B5">
        <w:rPr>
          <w:rFonts w:asciiTheme="minorEastAsia" w:hAnsiTheme="minorEastAsia" w:hint="eastAsia"/>
          <w:sz w:val="24"/>
        </w:rPr>
        <w:t>不接受联合体报价</w:t>
      </w:r>
      <w:r w:rsidRPr="003032B5">
        <w:rPr>
          <w:rFonts w:asciiTheme="minorEastAsia" w:hAnsiTheme="minorEastAsia" w:hint="eastAsia"/>
          <w:sz w:val="24"/>
        </w:rPr>
        <w:t>。</w:t>
      </w:r>
    </w:p>
    <w:p w14:paraId="5388B7FB" w14:textId="77777777" w:rsidR="003230B4" w:rsidRPr="003032B5" w:rsidRDefault="00CB6FFA" w:rsidP="007E2FCF">
      <w:pPr>
        <w:numPr>
          <w:ilvl w:val="0"/>
          <w:numId w:val="22"/>
        </w:numPr>
        <w:tabs>
          <w:tab w:val="left" w:pos="420"/>
        </w:tabs>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业绩要求</w:t>
      </w:r>
    </w:p>
    <w:p w14:paraId="5388B7FC" w14:textId="77777777" w:rsidR="001360AA" w:rsidRPr="003032B5" w:rsidRDefault="00CB6FFA" w:rsidP="007E2FCF">
      <w:pPr>
        <w:spacing w:before="156" w:after="156" w:line="360" w:lineRule="auto"/>
        <w:ind w:firstLineChars="200" w:firstLine="480"/>
        <w:rPr>
          <w:rFonts w:asciiTheme="minorEastAsia" w:hAnsiTheme="minorEastAsia"/>
          <w:sz w:val="24"/>
        </w:rPr>
      </w:pPr>
      <w:r w:rsidRPr="003032B5">
        <w:rPr>
          <w:rFonts w:asciiTheme="minorEastAsia" w:hAnsiTheme="minorEastAsia" w:hint="eastAsia"/>
          <w:sz w:val="24"/>
        </w:rPr>
        <w:t>（无）</w:t>
      </w:r>
    </w:p>
    <w:p w14:paraId="5388B7FD" w14:textId="77777777" w:rsidR="003230B4" w:rsidRDefault="00330308" w:rsidP="007E2FCF">
      <w:pPr>
        <w:numPr>
          <w:ilvl w:val="0"/>
          <w:numId w:val="22"/>
        </w:numPr>
        <w:tabs>
          <w:tab w:val="left" w:pos="420"/>
        </w:tabs>
        <w:spacing w:before="156" w:after="156" w:line="360" w:lineRule="auto"/>
        <w:ind w:firstLineChars="200" w:firstLine="480"/>
        <w:rPr>
          <w:rFonts w:ascii="宋体" w:hAnsi="宋体"/>
          <w:sz w:val="24"/>
        </w:rPr>
      </w:pPr>
      <w:r w:rsidRPr="00DA2AA1">
        <w:rPr>
          <w:rFonts w:ascii="宋体" w:hAnsi="宋体" w:hint="eastAsia"/>
          <w:sz w:val="24"/>
        </w:rPr>
        <w:t>采购需求范围及内容</w:t>
      </w:r>
    </w:p>
    <w:p w14:paraId="5388B7FE" w14:textId="77777777" w:rsidR="00330308" w:rsidRPr="00DA2AA1" w:rsidRDefault="00CB6FFA" w:rsidP="007E2FCF">
      <w:pPr>
        <w:pStyle w:val="ab"/>
        <w:numPr>
          <w:ilvl w:val="0"/>
          <w:numId w:val="27"/>
        </w:numPr>
        <w:spacing w:before="156" w:after="156" w:line="360" w:lineRule="auto"/>
        <w:ind w:left="0" w:firstLineChars="0" w:firstLine="437"/>
        <w:rPr>
          <w:rFonts w:ascii="宋体" w:hAnsi="宋体"/>
          <w:sz w:val="24"/>
        </w:rPr>
      </w:pPr>
      <w:r w:rsidRPr="00DA2AA1">
        <w:rPr>
          <w:rFonts w:ascii="宋体" w:hAnsi="宋体" w:hint="eastAsia"/>
          <w:sz w:val="24"/>
        </w:rPr>
        <w:t>采购</w:t>
      </w:r>
      <w:r w:rsidR="00330308" w:rsidRPr="00DA2AA1">
        <w:rPr>
          <w:rFonts w:ascii="宋体" w:hAnsi="宋体" w:hint="eastAsia"/>
          <w:sz w:val="24"/>
        </w:rPr>
        <w:t>清单，可参考下表</w:t>
      </w:r>
    </w:p>
    <w:tbl>
      <w:tblPr>
        <w:tblStyle w:val="aa"/>
        <w:tblW w:w="5236" w:type="pct"/>
        <w:tblLook w:val="04A0" w:firstRow="1" w:lastRow="0" w:firstColumn="1" w:lastColumn="0" w:noHBand="0" w:noVBand="1"/>
      </w:tblPr>
      <w:tblGrid>
        <w:gridCol w:w="1597"/>
        <w:gridCol w:w="4366"/>
        <w:gridCol w:w="966"/>
        <w:gridCol w:w="967"/>
        <w:gridCol w:w="1028"/>
      </w:tblGrid>
      <w:tr w:rsidR="00330308" w:rsidRPr="00DA2AA1" w14:paraId="5388B804" w14:textId="77777777" w:rsidTr="00EE06EC">
        <w:trPr>
          <w:trHeight w:val="552"/>
        </w:trPr>
        <w:tc>
          <w:tcPr>
            <w:tcW w:w="895" w:type="pct"/>
            <w:vAlign w:val="center"/>
          </w:tcPr>
          <w:p w14:paraId="5388B7FF" w14:textId="77777777" w:rsidR="00330308"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2446" w:type="pct"/>
            <w:vAlign w:val="center"/>
          </w:tcPr>
          <w:p w14:paraId="5388B800" w14:textId="77777777" w:rsidR="00330308"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hint="eastAsia"/>
                <w:sz w:val="24"/>
              </w:rPr>
              <w:t>服务</w:t>
            </w:r>
            <w:r w:rsidRPr="00ED730D">
              <w:rPr>
                <w:rFonts w:asciiTheme="minorEastAsia" w:hAnsiTheme="minorEastAsia" w:hint="eastAsia"/>
                <w:sz w:val="24"/>
              </w:rPr>
              <w:t>内容</w:t>
            </w:r>
          </w:p>
        </w:tc>
        <w:tc>
          <w:tcPr>
            <w:tcW w:w="541" w:type="pct"/>
            <w:vAlign w:val="center"/>
          </w:tcPr>
          <w:p w14:paraId="5388B801" w14:textId="77777777" w:rsidR="00330308" w:rsidRPr="00DA2AA1" w:rsidRDefault="00330308" w:rsidP="003032B5">
            <w:pPr>
              <w:pStyle w:val="ab"/>
              <w:widowControl/>
              <w:spacing w:line="360" w:lineRule="auto"/>
              <w:ind w:firstLineChars="0" w:firstLine="0"/>
              <w:jc w:val="center"/>
              <w:rPr>
                <w:rFonts w:asciiTheme="minorEastAsia" w:hAnsiTheme="minorEastAsia" w:cs="宋体"/>
                <w:kern w:val="0"/>
                <w:szCs w:val="21"/>
              </w:rPr>
            </w:pPr>
            <w:r w:rsidRPr="00DA2AA1">
              <w:rPr>
                <w:rFonts w:asciiTheme="minorEastAsia" w:hAnsiTheme="minorEastAsia" w:cs="宋体" w:hint="eastAsia"/>
                <w:kern w:val="0"/>
                <w:szCs w:val="21"/>
              </w:rPr>
              <w:t>单位</w:t>
            </w:r>
          </w:p>
        </w:tc>
        <w:tc>
          <w:tcPr>
            <w:tcW w:w="542" w:type="pct"/>
            <w:vAlign w:val="center"/>
          </w:tcPr>
          <w:p w14:paraId="5388B802" w14:textId="77777777" w:rsidR="00330308" w:rsidRPr="00DA2AA1" w:rsidRDefault="00330308" w:rsidP="003032B5">
            <w:pPr>
              <w:pStyle w:val="ab"/>
              <w:widowControl/>
              <w:spacing w:line="360" w:lineRule="auto"/>
              <w:ind w:firstLineChars="0" w:firstLine="0"/>
              <w:jc w:val="center"/>
              <w:rPr>
                <w:rFonts w:asciiTheme="minorEastAsia" w:hAnsiTheme="minorEastAsia" w:cs="宋体"/>
                <w:kern w:val="0"/>
                <w:szCs w:val="21"/>
              </w:rPr>
            </w:pPr>
            <w:r w:rsidRPr="00DA2AA1">
              <w:rPr>
                <w:rFonts w:asciiTheme="minorEastAsia" w:hAnsiTheme="minorEastAsia" w:cs="宋体" w:hint="eastAsia"/>
                <w:kern w:val="0"/>
                <w:szCs w:val="21"/>
              </w:rPr>
              <w:t>数量</w:t>
            </w:r>
          </w:p>
        </w:tc>
        <w:tc>
          <w:tcPr>
            <w:tcW w:w="576" w:type="pct"/>
            <w:vAlign w:val="center"/>
          </w:tcPr>
          <w:p w14:paraId="5388B803" w14:textId="77777777" w:rsidR="00330308" w:rsidRPr="00DA2AA1" w:rsidRDefault="00330308" w:rsidP="003032B5">
            <w:pPr>
              <w:pStyle w:val="ab"/>
              <w:widowControl/>
              <w:spacing w:line="360" w:lineRule="auto"/>
              <w:ind w:firstLineChars="0" w:firstLine="0"/>
              <w:jc w:val="center"/>
              <w:rPr>
                <w:rFonts w:asciiTheme="minorEastAsia" w:hAnsiTheme="minorEastAsia" w:cs="宋体"/>
                <w:kern w:val="0"/>
                <w:szCs w:val="21"/>
              </w:rPr>
            </w:pPr>
            <w:r w:rsidRPr="00DA2AA1">
              <w:rPr>
                <w:rFonts w:asciiTheme="minorEastAsia" w:hAnsiTheme="minorEastAsia" w:cs="宋体" w:hint="eastAsia"/>
                <w:kern w:val="0"/>
                <w:szCs w:val="21"/>
              </w:rPr>
              <w:t>备注</w:t>
            </w:r>
          </w:p>
        </w:tc>
      </w:tr>
      <w:tr w:rsidR="00EE06EC" w:rsidRPr="00DA2AA1" w14:paraId="5388B80A" w14:textId="77777777" w:rsidTr="00EE06EC">
        <w:trPr>
          <w:trHeight w:val="552"/>
        </w:trPr>
        <w:tc>
          <w:tcPr>
            <w:tcW w:w="895" w:type="pct"/>
            <w:vAlign w:val="center"/>
          </w:tcPr>
          <w:p w14:paraId="5388B805"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sz w:val="24"/>
              </w:rPr>
              <w:t>1</w:t>
            </w:r>
          </w:p>
        </w:tc>
        <w:tc>
          <w:tcPr>
            <w:tcW w:w="2446" w:type="pct"/>
            <w:vAlign w:val="center"/>
          </w:tcPr>
          <w:p w14:paraId="5388B806"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主板</w:t>
            </w:r>
            <w:r w:rsidRPr="00ED730D">
              <w:rPr>
                <w:rFonts w:asciiTheme="minorEastAsia" w:hAnsiTheme="minorEastAsia"/>
                <w:sz w:val="24"/>
              </w:rPr>
              <w:t>bios程序重新刷写；</w:t>
            </w:r>
          </w:p>
        </w:tc>
        <w:tc>
          <w:tcPr>
            <w:tcW w:w="541" w:type="pct"/>
            <w:vAlign w:val="center"/>
          </w:tcPr>
          <w:p w14:paraId="5388B807"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项</w:t>
            </w:r>
          </w:p>
        </w:tc>
        <w:tc>
          <w:tcPr>
            <w:tcW w:w="542" w:type="pct"/>
            <w:vAlign w:val="center"/>
          </w:tcPr>
          <w:p w14:paraId="5388B808"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sz w:val="24"/>
              </w:rPr>
              <w:t>3</w:t>
            </w:r>
          </w:p>
        </w:tc>
        <w:tc>
          <w:tcPr>
            <w:tcW w:w="576" w:type="pct"/>
          </w:tcPr>
          <w:p w14:paraId="5388B809"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p>
        </w:tc>
      </w:tr>
      <w:tr w:rsidR="00EE06EC" w:rsidRPr="00DA2AA1" w14:paraId="5388B810" w14:textId="77777777" w:rsidTr="00EE06EC">
        <w:trPr>
          <w:trHeight w:val="552"/>
        </w:trPr>
        <w:tc>
          <w:tcPr>
            <w:tcW w:w="895" w:type="pct"/>
            <w:vAlign w:val="center"/>
          </w:tcPr>
          <w:p w14:paraId="5388B80B"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sz w:val="24"/>
              </w:rPr>
              <w:t>2</w:t>
            </w:r>
          </w:p>
        </w:tc>
        <w:tc>
          <w:tcPr>
            <w:tcW w:w="2446" w:type="pct"/>
            <w:vAlign w:val="center"/>
          </w:tcPr>
          <w:p w14:paraId="5388B80C"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应用系统重装；</w:t>
            </w:r>
          </w:p>
        </w:tc>
        <w:tc>
          <w:tcPr>
            <w:tcW w:w="541" w:type="pct"/>
            <w:vAlign w:val="center"/>
          </w:tcPr>
          <w:p w14:paraId="5388B80D"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项</w:t>
            </w:r>
          </w:p>
        </w:tc>
        <w:tc>
          <w:tcPr>
            <w:tcW w:w="542" w:type="pct"/>
            <w:vAlign w:val="center"/>
          </w:tcPr>
          <w:p w14:paraId="5388B80E"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sz w:val="24"/>
              </w:rPr>
              <w:t>3</w:t>
            </w:r>
          </w:p>
        </w:tc>
        <w:tc>
          <w:tcPr>
            <w:tcW w:w="576" w:type="pct"/>
          </w:tcPr>
          <w:p w14:paraId="5388B80F"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p>
        </w:tc>
      </w:tr>
      <w:tr w:rsidR="00EE06EC" w:rsidRPr="00DA2AA1" w14:paraId="5388B816" w14:textId="77777777" w:rsidTr="00EE06EC">
        <w:trPr>
          <w:trHeight w:val="534"/>
        </w:trPr>
        <w:tc>
          <w:tcPr>
            <w:tcW w:w="895" w:type="pct"/>
            <w:vAlign w:val="center"/>
          </w:tcPr>
          <w:p w14:paraId="5388B811"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sz w:val="24"/>
              </w:rPr>
              <w:lastRenderedPageBreak/>
              <w:t>3</w:t>
            </w:r>
          </w:p>
        </w:tc>
        <w:tc>
          <w:tcPr>
            <w:tcW w:w="2446" w:type="pct"/>
            <w:vAlign w:val="center"/>
          </w:tcPr>
          <w:p w14:paraId="5388B812"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显示模块更换；</w:t>
            </w:r>
          </w:p>
        </w:tc>
        <w:tc>
          <w:tcPr>
            <w:tcW w:w="541" w:type="pct"/>
            <w:vAlign w:val="center"/>
          </w:tcPr>
          <w:p w14:paraId="5388B813"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项</w:t>
            </w:r>
          </w:p>
        </w:tc>
        <w:tc>
          <w:tcPr>
            <w:tcW w:w="542" w:type="pct"/>
            <w:vAlign w:val="center"/>
          </w:tcPr>
          <w:p w14:paraId="5388B814"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sz w:val="24"/>
              </w:rPr>
              <w:t>3</w:t>
            </w:r>
          </w:p>
        </w:tc>
        <w:tc>
          <w:tcPr>
            <w:tcW w:w="576" w:type="pct"/>
          </w:tcPr>
          <w:p w14:paraId="5388B815"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p>
        </w:tc>
      </w:tr>
      <w:tr w:rsidR="00EE06EC" w:rsidRPr="00DA2AA1" w14:paraId="5388B81C" w14:textId="77777777" w:rsidTr="00EE06EC">
        <w:trPr>
          <w:trHeight w:val="552"/>
        </w:trPr>
        <w:tc>
          <w:tcPr>
            <w:tcW w:w="895" w:type="pct"/>
            <w:vAlign w:val="center"/>
          </w:tcPr>
          <w:p w14:paraId="5388B817"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sz w:val="24"/>
              </w:rPr>
              <w:t>4</w:t>
            </w:r>
          </w:p>
        </w:tc>
        <w:tc>
          <w:tcPr>
            <w:tcW w:w="2446" w:type="pct"/>
            <w:vAlign w:val="center"/>
          </w:tcPr>
          <w:p w14:paraId="5388B818"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操作系统重装；</w:t>
            </w:r>
          </w:p>
        </w:tc>
        <w:tc>
          <w:tcPr>
            <w:tcW w:w="541" w:type="pct"/>
            <w:vAlign w:val="center"/>
          </w:tcPr>
          <w:p w14:paraId="5388B819"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项</w:t>
            </w:r>
          </w:p>
        </w:tc>
        <w:tc>
          <w:tcPr>
            <w:tcW w:w="542" w:type="pct"/>
            <w:vAlign w:val="center"/>
          </w:tcPr>
          <w:p w14:paraId="5388B81A"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sz w:val="24"/>
              </w:rPr>
              <w:t>3</w:t>
            </w:r>
          </w:p>
        </w:tc>
        <w:tc>
          <w:tcPr>
            <w:tcW w:w="576" w:type="pct"/>
          </w:tcPr>
          <w:p w14:paraId="5388B81B"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p>
        </w:tc>
      </w:tr>
      <w:tr w:rsidR="00EE06EC" w:rsidRPr="00DA2AA1" w14:paraId="5388B822" w14:textId="77777777" w:rsidTr="00EE06EC">
        <w:trPr>
          <w:trHeight w:val="552"/>
        </w:trPr>
        <w:tc>
          <w:tcPr>
            <w:tcW w:w="895" w:type="pct"/>
            <w:vAlign w:val="center"/>
          </w:tcPr>
          <w:p w14:paraId="5388B81D"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sz w:val="24"/>
              </w:rPr>
              <w:t>5</w:t>
            </w:r>
          </w:p>
        </w:tc>
        <w:tc>
          <w:tcPr>
            <w:tcW w:w="2446" w:type="pct"/>
            <w:vAlign w:val="center"/>
          </w:tcPr>
          <w:p w14:paraId="5388B81E"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主板电子元件更换。</w:t>
            </w:r>
          </w:p>
        </w:tc>
        <w:tc>
          <w:tcPr>
            <w:tcW w:w="541" w:type="pct"/>
            <w:vAlign w:val="center"/>
          </w:tcPr>
          <w:p w14:paraId="5388B81F"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sidRPr="00ED730D">
              <w:rPr>
                <w:rFonts w:asciiTheme="minorEastAsia" w:hAnsiTheme="minorEastAsia" w:hint="eastAsia"/>
                <w:sz w:val="24"/>
              </w:rPr>
              <w:t>项</w:t>
            </w:r>
          </w:p>
        </w:tc>
        <w:tc>
          <w:tcPr>
            <w:tcW w:w="542" w:type="pct"/>
            <w:vAlign w:val="center"/>
          </w:tcPr>
          <w:p w14:paraId="5388B820"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r>
              <w:rPr>
                <w:rFonts w:asciiTheme="minorEastAsia" w:hAnsiTheme="minorEastAsia"/>
                <w:sz w:val="24"/>
              </w:rPr>
              <w:t>3</w:t>
            </w:r>
          </w:p>
        </w:tc>
        <w:tc>
          <w:tcPr>
            <w:tcW w:w="576" w:type="pct"/>
          </w:tcPr>
          <w:p w14:paraId="5388B821" w14:textId="77777777" w:rsidR="00EE06EC" w:rsidRPr="00DA2AA1" w:rsidRDefault="00EE06EC" w:rsidP="003032B5">
            <w:pPr>
              <w:pStyle w:val="ab"/>
              <w:widowControl/>
              <w:spacing w:line="360" w:lineRule="auto"/>
              <w:ind w:firstLineChars="0" w:firstLine="0"/>
              <w:jc w:val="center"/>
              <w:rPr>
                <w:rFonts w:asciiTheme="minorEastAsia" w:hAnsiTheme="minorEastAsia" w:cs="宋体"/>
                <w:kern w:val="0"/>
                <w:szCs w:val="21"/>
              </w:rPr>
            </w:pPr>
          </w:p>
        </w:tc>
      </w:tr>
    </w:tbl>
    <w:p w14:paraId="5388B823" w14:textId="77777777" w:rsidR="00732CCD" w:rsidRDefault="00732CCD" w:rsidP="007E2FCF">
      <w:pPr>
        <w:pStyle w:val="ab"/>
        <w:numPr>
          <w:ilvl w:val="0"/>
          <w:numId w:val="27"/>
        </w:numPr>
        <w:spacing w:before="156" w:after="156" w:line="360" w:lineRule="auto"/>
        <w:ind w:left="0" w:firstLine="480"/>
        <w:rPr>
          <w:rFonts w:ascii="宋体" w:hAnsi="宋体"/>
          <w:sz w:val="24"/>
        </w:rPr>
      </w:pPr>
      <w:r>
        <w:rPr>
          <w:rFonts w:ascii="宋体" w:hAnsi="宋体" w:hint="eastAsia"/>
          <w:sz w:val="24"/>
        </w:rPr>
        <w:t>技术要求</w:t>
      </w:r>
    </w:p>
    <w:p w14:paraId="5388B824" w14:textId="77777777" w:rsidR="003230B4" w:rsidRDefault="00732CCD" w:rsidP="007E2FCF">
      <w:pPr>
        <w:pStyle w:val="ab"/>
        <w:spacing w:before="156" w:after="156" w:line="360" w:lineRule="auto"/>
        <w:ind w:firstLine="480"/>
        <w:rPr>
          <w:rFonts w:ascii="宋体" w:hAnsi="宋体"/>
          <w:sz w:val="24"/>
        </w:rPr>
      </w:pPr>
      <w:r w:rsidRPr="00732CCD">
        <w:rPr>
          <w:rFonts w:asciiTheme="minorEastAsia" w:hAnsiTheme="minorEastAsia"/>
          <w:sz w:val="24"/>
        </w:rPr>
        <w:t>维修单位</w:t>
      </w:r>
      <w:r w:rsidRPr="00732CCD">
        <w:rPr>
          <w:rFonts w:asciiTheme="minorEastAsia" w:hAnsiTheme="minorEastAsia" w:hint="eastAsia"/>
          <w:sz w:val="24"/>
        </w:rPr>
        <w:t>所有提供的设备或配件，必须符合国家标准以及产品制造厂家提供的其产品</w:t>
      </w:r>
      <w:proofErr w:type="gramStart"/>
      <w:r w:rsidRPr="00732CCD">
        <w:rPr>
          <w:rFonts w:asciiTheme="minorEastAsia" w:hAnsiTheme="minorEastAsia" w:hint="eastAsia"/>
          <w:sz w:val="24"/>
        </w:rPr>
        <w:t>所符合</w:t>
      </w:r>
      <w:proofErr w:type="gramEnd"/>
      <w:r w:rsidRPr="00732CCD">
        <w:rPr>
          <w:rFonts w:asciiTheme="minorEastAsia" w:hAnsiTheme="minorEastAsia" w:hint="eastAsia"/>
          <w:sz w:val="24"/>
        </w:rPr>
        <w:t>的标准执行，保证所供货物是全新的，未使用过的、质量优良的、设计无缺陷的并且符合国家行业质量标准的产品，并且承诺对产品提供按配件厂家保修期限提供保修服务，在保修期内若产品在正常使用情况下出现故障，维修单位则无条件负责维修或更换；同时，若由于维修单位提供的设备或配件质量出问题，所产生的一切后果由维修单位负责</w:t>
      </w:r>
      <w:r>
        <w:rPr>
          <w:rFonts w:asciiTheme="minorEastAsia" w:hAnsiTheme="minorEastAsia" w:hint="eastAsia"/>
          <w:sz w:val="24"/>
        </w:rPr>
        <w:t>。</w:t>
      </w:r>
    </w:p>
    <w:p w14:paraId="5388B825" w14:textId="77777777" w:rsidR="0082166D" w:rsidRDefault="00330308" w:rsidP="007E2FCF">
      <w:pPr>
        <w:pStyle w:val="ab"/>
        <w:numPr>
          <w:ilvl w:val="0"/>
          <w:numId w:val="27"/>
        </w:numPr>
        <w:spacing w:before="156" w:after="156" w:line="360" w:lineRule="auto"/>
        <w:ind w:left="0" w:firstLine="480"/>
        <w:rPr>
          <w:rFonts w:ascii="宋体" w:hAnsi="宋体"/>
          <w:sz w:val="24"/>
        </w:rPr>
      </w:pPr>
      <w:r w:rsidRPr="00DA2AA1">
        <w:rPr>
          <w:rFonts w:ascii="宋体" w:hAnsi="宋体" w:hint="eastAsia"/>
          <w:sz w:val="24"/>
        </w:rPr>
        <w:t>采购项目交付的时间和地点；</w:t>
      </w:r>
    </w:p>
    <w:p w14:paraId="5388B826" w14:textId="77777777" w:rsidR="003230B4" w:rsidRPr="007E2FCF" w:rsidRDefault="00520608" w:rsidP="007E2FCF">
      <w:pPr>
        <w:pStyle w:val="ab"/>
        <w:spacing w:before="156" w:after="156" w:line="360" w:lineRule="auto"/>
        <w:ind w:firstLine="480"/>
        <w:rPr>
          <w:rFonts w:asciiTheme="minorEastAsia" w:hAnsiTheme="minorEastAsia"/>
          <w:sz w:val="24"/>
        </w:rPr>
      </w:pPr>
      <w:r>
        <w:rPr>
          <w:rFonts w:ascii="宋体" w:hAnsi="宋体" w:hint="eastAsia"/>
          <w:sz w:val="24"/>
        </w:rPr>
        <w:t>1、</w:t>
      </w:r>
      <w:r w:rsidR="0082166D" w:rsidRPr="0082166D">
        <w:rPr>
          <w:rFonts w:ascii="宋体" w:hAnsi="宋体" w:hint="eastAsia"/>
          <w:sz w:val="24"/>
        </w:rPr>
        <w:t>供应商需在</w:t>
      </w:r>
      <w:r w:rsidR="003B3F58" w:rsidRPr="007E2FCF">
        <w:rPr>
          <w:rFonts w:asciiTheme="minorEastAsia" w:hAnsiTheme="minorEastAsia" w:hint="eastAsia"/>
          <w:sz w:val="24"/>
        </w:rPr>
        <w:t>采购人下订单后</w:t>
      </w:r>
      <w:r w:rsidR="003B3F58" w:rsidRPr="007E2FCF">
        <w:rPr>
          <w:rFonts w:asciiTheme="minorEastAsia" w:hAnsiTheme="minorEastAsia"/>
          <w:sz w:val="24"/>
        </w:rPr>
        <w:t>30天内（连续计算，含节假日），或按照供应商报价响应所承诺的货期将货物安全、完整、按时送货到采购人指定地点</w:t>
      </w:r>
      <w:r>
        <w:rPr>
          <w:rFonts w:asciiTheme="minorEastAsia" w:hAnsiTheme="minorEastAsia" w:hint="eastAsia"/>
          <w:sz w:val="24"/>
        </w:rPr>
        <w:t>。</w:t>
      </w:r>
    </w:p>
    <w:p w14:paraId="5388B827" w14:textId="77777777" w:rsidR="003230B4" w:rsidRDefault="00520608" w:rsidP="007E2FCF">
      <w:pPr>
        <w:pStyle w:val="ab"/>
        <w:spacing w:before="156" w:after="156" w:line="360" w:lineRule="auto"/>
        <w:ind w:firstLine="480"/>
        <w:rPr>
          <w:rFonts w:ascii="宋体" w:hAnsi="宋体"/>
          <w:sz w:val="24"/>
        </w:rPr>
      </w:pPr>
      <w:r>
        <w:rPr>
          <w:rFonts w:asciiTheme="minorEastAsia" w:hAnsiTheme="minorEastAsia" w:hint="eastAsia"/>
          <w:sz w:val="24"/>
        </w:rPr>
        <w:t>2、</w:t>
      </w:r>
      <w:r w:rsidR="003B3F58" w:rsidRPr="007E2FCF">
        <w:rPr>
          <w:rFonts w:asciiTheme="minorEastAsia" w:hAnsiTheme="minorEastAsia" w:hint="eastAsia"/>
          <w:sz w:val="24"/>
        </w:rPr>
        <w:t>送货地点：广州大</w:t>
      </w:r>
      <w:r w:rsidR="0082166D" w:rsidRPr="00DA2AA1">
        <w:rPr>
          <w:rFonts w:ascii="宋体" w:hAnsi="宋体" w:hint="eastAsia"/>
          <w:sz w:val="24"/>
        </w:rPr>
        <w:t>学城西五路4#</w:t>
      </w:r>
      <w:proofErr w:type="gramStart"/>
      <w:r w:rsidR="0082166D" w:rsidRPr="00DA2AA1">
        <w:rPr>
          <w:rFonts w:ascii="宋体" w:hAnsi="宋体" w:hint="eastAsia"/>
          <w:sz w:val="24"/>
        </w:rPr>
        <w:t>冷站旁边</w:t>
      </w:r>
      <w:proofErr w:type="gramEnd"/>
      <w:r w:rsidR="0082166D" w:rsidRPr="00DA2AA1">
        <w:rPr>
          <w:rFonts w:ascii="宋体" w:hAnsi="宋体" w:hint="eastAsia"/>
          <w:sz w:val="24"/>
        </w:rPr>
        <w:t>仓库（国家档案馆对面）</w:t>
      </w:r>
    </w:p>
    <w:p w14:paraId="5388B828" w14:textId="77777777" w:rsidR="00732CCD" w:rsidRPr="00732CCD" w:rsidRDefault="00732CCD" w:rsidP="007E2FCF">
      <w:pPr>
        <w:pStyle w:val="ab"/>
        <w:numPr>
          <w:ilvl w:val="0"/>
          <w:numId w:val="27"/>
        </w:numPr>
        <w:spacing w:before="156" w:after="156" w:line="360" w:lineRule="auto"/>
        <w:ind w:left="0" w:firstLine="480"/>
        <w:rPr>
          <w:rFonts w:ascii="宋体" w:hAnsi="宋体"/>
          <w:sz w:val="24"/>
        </w:rPr>
      </w:pPr>
      <w:r w:rsidRPr="00DA2AA1">
        <w:rPr>
          <w:rFonts w:ascii="宋体" w:hAnsi="宋体" w:hint="eastAsia"/>
          <w:sz w:val="24"/>
        </w:rPr>
        <w:t>验收标准、验收方式；</w:t>
      </w:r>
    </w:p>
    <w:p w14:paraId="5388B829" w14:textId="77777777" w:rsidR="003230B4" w:rsidRPr="007E2FCF" w:rsidRDefault="00520608" w:rsidP="007E2FCF">
      <w:pPr>
        <w:pStyle w:val="ab"/>
        <w:spacing w:before="156" w:after="156" w:line="360" w:lineRule="auto"/>
        <w:ind w:firstLine="480"/>
        <w:rPr>
          <w:rFonts w:asciiTheme="minorEastAsia" w:hAnsiTheme="minorEastAsia"/>
          <w:sz w:val="24"/>
        </w:rPr>
      </w:pPr>
      <w:r>
        <w:rPr>
          <w:rFonts w:ascii="宋体" w:hAnsi="宋体" w:hint="eastAsia"/>
          <w:sz w:val="24"/>
        </w:rPr>
        <w:t>1、</w:t>
      </w:r>
      <w:r w:rsidR="00732CCD" w:rsidRPr="00732CCD">
        <w:rPr>
          <w:rFonts w:ascii="宋体" w:hAnsi="宋体" w:hint="eastAsia"/>
          <w:sz w:val="24"/>
        </w:rPr>
        <w:t>显示屏</w:t>
      </w:r>
      <w:r w:rsidR="003B3F58" w:rsidRPr="007E2FCF">
        <w:rPr>
          <w:rFonts w:asciiTheme="minorEastAsia" w:hAnsiTheme="minorEastAsia" w:hint="eastAsia"/>
          <w:sz w:val="24"/>
        </w:rPr>
        <w:t>安装运行后达到原出厂标准。维修单位完成的维修应符合</w:t>
      </w:r>
      <w:proofErr w:type="gramStart"/>
      <w:r w:rsidR="003B3F58" w:rsidRPr="007E2FCF">
        <w:rPr>
          <w:rFonts w:asciiTheme="minorEastAsia" w:hAnsiTheme="minorEastAsia" w:hint="eastAsia"/>
          <w:sz w:val="24"/>
        </w:rPr>
        <w:t>冷站主机</w:t>
      </w:r>
      <w:proofErr w:type="gramEnd"/>
      <w:r w:rsidR="003B3F58" w:rsidRPr="007E2FCF">
        <w:rPr>
          <w:rFonts w:asciiTheme="minorEastAsia" w:hAnsiTheme="minorEastAsia" w:hint="eastAsia"/>
          <w:sz w:val="24"/>
        </w:rPr>
        <w:t>生产商说明书所述的具体要求，能独立及</w:t>
      </w:r>
      <w:r w:rsidR="003B3F58" w:rsidRPr="007E2FCF">
        <w:rPr>
          <w:rFonts w:asciiTheme="minorEastAsia" w:hAnsiTheme="minorEastAsia"/>
          <w:sz w:val="24"/>
        </w:rPr>
        <w:t>/或与成套设备达到良好运行。</w:t>
      </w:r>
    </w:p>
    <w:p w14:paraId="5388B82A" w14:textId="77777777" w:rsidR="003230B4" w:rsidRDefault="00520608" w:rsidP="007E2FCF">
      <w:pPr>
        <w:pStyle w:val="ab"/>
        <w:spacing w:before="156" w:after="156" w:line="360" w:lineRule="auto"/>
        <w:ind w:firstLine="480"/>
        <w:rPr>
          <w:rFonts w:ascii="宋体" w:hAnsi="宋体"/>
          <w:sz w:val="24"/>
        </w:rPr>
      </w:pPr>
      <w:r>
        <w:rPr>
          <w:rFonts w:asciiTheme="minorEastAsia" w:hAnsiTheme="minorEastAsia" w:hint="eastAsia"/>
          <w:sz w:val="24"/>
        </w:rPr>
        <w:t>2、</w:t>
      </w:r>
      <w:r w:rsidR="003B3F58" w:rsidRPr="007E2FCF">
        <w:rPr>
          <w:rFonts w:asciiTheme="minorEastAsia" w:hAnsiTheme="minorEastAsia" w:hint="eastAsia"/>
          <w:sz w:val="24"/>
        </w:rPr>
        <w:t>本维修服务质量验收以冷站主机设备生产商说明书所述的具体要求及国家或行业的质量验收统一标准</w:t>
      </w:r>
      <w:r w:rsidR="00732CCD" w:rsidRPr="00732CCD">
        <w:rPr>
          <w:rFonts w:ascii="宋体" w:hAnsi="宋体" w:hint="eastAsia"/>
          <w:sz w:val="24"/>
        </w:rPr>
        <w:t>为依据。包括但不限于：</w:t>
      </w:r>
    </w:p>
    <w:p w14:paraId="5388B82B" w14:textId="77777777" w:rsidR="003230B4" w:rsidRPr="007E2FCF" w:rsidRDefault="00732CCD" w:rsidP="007E2FCF">
      <w:pPr>
        <w:pStyle w:val="ab"/>
        <w:spacing w:before="156" w:after="156" w:line="360" w:lineRule="auto"/>
        <w:ind w:firstLine="480"/>
        <w:rPr>
          <w:rFonts w:asciiTheme="minorEastAsia" w:hAnsiTheme="minorEastAsia"/>
          <w:sz w:val="24"/>
        </w:rPr>
      </w:pPr>
      <w:r w:rsidRPr="006377E7">
        <w:rPr>
          <w:rFonts w:ascii="宋体" w:hAnsi="宋体" w:hint="eastAsia"/>
          <w:sz w:val="24"/>
        </w:rPr>
        <w:t>1)</w:t>
      </w:r>
      <w:r w:rsidRPr="006377E7">
        <w:rPr>
          <w:rFonts w:ascii="宋体" w:hAnsi="宋体" w:hint="eastAsia"/>
          <w:sz w:val="24"/>
        </w:rPr>
        <w:tab/>
      </w:r>
      <w:r w:rsidR="003B3F58" w:rsidRPr="007E2FCF">
        <w:rPr>
          <w:rFonts w:asciiTheme="minorEastAsia" w:hAnsiTheme="minorEastAsia" w:hint="eastAsia"/>
          <w:sz w:val="24"/>
        </w:rPr>
        <w:t>颜色正常；</w:t>
      </w:r>
    </w:p>
    <w:p w14:paraId="5388B82C" w14:textId="77777777" w:rsidR="003230B4" w:rsidRPr="007E2FCF" w:rsidRDefault="003B3F58" w:rsidP="007E2FCF">
      <w:pPr>
        <w:pStyle w:val="ab"/>
        <w:spacing w:before="156" w:after="156" w:line="360" w:lineRule="auto"/>
        <w:ind w:firstLine="480"/>
        <w:rPr>
          <w:rFonts w:asciiTheme="minorEastAsia" w:hAnsiTheme="minorEastAsia"/>
          <w:sz w:val="24"/>
        </w:rPr>
      </w:pPr>
      <w:r w:rsidRPr="007E2FCF">
        <w:rPr>
          <w:rFonts w:asciiTheme="minorEastAsia" w:hAnsiTheme="minorEastAsia"/>
          <w:sz w:val="24"/>
        </w:rPr>
        <w:t>2)</w:t>
      </w:r>
      <w:r w:rsidRPr="007E2FCF">
        <w:rPr>
          <w:rFonts w:asciiTheme="minorEastAsia" w:hAnsiTheme="minorEastAsia"/>
          <w:sz w:val="24"/>
        </w:rPr>
        <w:tab/>
      </w:r>
      <w:r w:rsidRPr="007E2FCF">
        <w:rPr>
          <w:rFonts w:asciiTheme="minorEastAsia" w:hAnsiTheme="minorEastAsia" w:hint="eastAsia"/>
          <w:sz w:val="24"/>
        </w:rPr>
        <w:t>图像正常；</w:t>
      </w:r>
    </w:p>
    <w:p w14:paraId="5388B82D" w14:textId="77777777" w:rsidR="003230B4" w:rsidRPr="007E2FCF" w:rsidRDefault="003B3F58" w:rsidP="007E2FCF">
      <w:pPr>
        <w:pStyle w:val="ab"/>
        <w:spacing w:before="156" w:after="156" w:line="360" w:lineRule="auto"/>
        <w:ind w:firstLine="480"/>
        <w:rPr>
          <w:rFonts w:asciiTheme="minorEastAsia" w:hAnsiTheme="minorEastAsia"/>
          <w:sz w:val="24"/>
        </w:rPr>
      </w:pPr>
      <w:r w:rsidRPr="007E2FCF">
        <w:rPr>
          <w:rFonts w:asciiTheme="minorEastAsia" w:hAnsiTheme="minorEastAsia"/>
          <w:sz w:val="24"/>
        </w:rPr>
        <w:t>3)</w:t>
      </w:r>
      <w:r w:rsidRPr="007E2FCF">
        <w:rPr>
          <w:rFonts w:asciiTheme="minorEastAsia" w:hAnsiTheme="minorEastAsia"/>
          <w:sz w:val="24"/>
        </w:rPr>
        <w:tab/>
      </w:r>
      <w:r w:rsidRPr="007E2FCF">
        <w:rPr>
          <w:rFonts w:asciiTheme="minorEastAsia" w:hAnsiTheme="minorEastAsia" w:hint="eastAsia"/>
          <w:sz w:val="24"/>
        </w:rPr>
        <w:t>数据正常；</w:t>
      </w:r>
    </w:p>
    <w:p w14:paraId="5388B82E" w14:textId="77777777" w:rsidR="003230B4" w:rsidRPr="007E2FCF" w:rsidRDefault="003B3F58" w:rsidP="007E2FCF">
      <w:pPr>
        <w:pStyle w:val="ab"/>
        <w:spacing w:before="156" w:after="156" w:line="360" w:lineRule="auto"/>
        <w:ind w:firstLine="480"/>
        <w:rPr>
          <w:rFonts w:asciiTheme="minorEastAsia" w:hAnsiTheme="minorEastAsia"/>
          <w:sz w:val="24"/>
        </w:rPr>
      </w:pPr>
      <w:r w:rsidRPr="007E2FCF">
        <w:rPr>
          <w:rFonts w:asciiTheme="minorEastAsia" w:hAnsiTheme="minorEastAsia"/>
          <w:sz w:val="24"/>
        </w:rPr>
        <w:t>4)</w:t>
      </w:r>
      <w:r w:rsidRPr="007E2FCF">
        <w:rPr>
          <w:rFonts w:asciiTheme="minorEastAsia" w:hAnsiTheme="minorEastAsia"/>
          <w:sz w:val="24"/>
        </w:rPr>
        <w:tab/>
      </w:r>
      <w:r w:rsidRPr="007E2FCF">
        <w:rPr>
          <w:rFonts w:asciiTheme="minorEastAsia" w:hAnsiTheme="minorEastAsia" w:hint="eastAsia"/>
          <w:sz w:val="24"/>
        </w:rPr>
        <w:t>功能键正常</w:t>
      </w:r>
    </w:p>
    <w:p w14:paraId="5388B82F" w14:textId="77777777" w:rsidR="003230B4" w:rsidRPr="007E2FCF" w:rsidRDefault="003B3F58" w:rsidP="007E2FCF">
      <w:pPr>
        <w:pStyle w:val="ab"/>
        <w:spacing w:before="156" w:after="156" w:line="360" w:lineRule="auto"/>
        <w:ind w:firstLine="480"/>
        <w:rPr>
          <w:rFonts w:asciiTheme="minorEastAsia" w:hAnsiTheme="minorEastAsia"/>
          <w:sz w:val="24"/>
        </w:rPr>
      </w:pPr>
      <w:r w:rsidRPr="007E2FCF">
        <w:rPr>
          <w:rFonts w:asciiTheme="minorEastAsia" w:hAnsiTheme="minorEastAsia"/>
          <w:sz w:val="24"/>
        </w:rPr>
        <w:t>5)</w:t>
      </w:r>
      <w:r w:rsidRPr="007E2FCF">
        <w:rPr>
          <w:rFonts w:asciiTheme="minorEastAsia" w:hAnsiTheme="minorEastAsia"/>
          <w:sz w:val="24"/>
        </w:rPr>
        <w:tab/>
      </w:r>
      <w:r w:rsidRPr="007E2FCF">
        <w:rPr>
          <w:rFonts w:asciiTheme="minorEastAsia" w:hAnsiTheme="minorEastAsia" w:hint="eastAsia"/>
          <w:sz w:val="24"/>
        </w:rPr>
        <w:t>安装到设备在线运行正常。</w:t>
      </w:r>
    </w:p>
    <w:p w14:paraId="5388B830" w14:textId="77777777" w:rsidR="003230B4" w:rsidRPr="007E2FCF" w:rsidRDefault="00520608" w:rsidP="007E2FCF">
      <w:pPr>
        <w:pStyle w:val="ab"/>
        <w:spacing w:before="156" w:after="156" w:line="360" w:lineRule="auto"/>
        <w:ind w:firstLine="480"/>
        <w:rPr>
          <w:rFonts w:asciiTheme="minorEastAsia" w:hAnsiTheme="minorEastAsia"/>
          <w:sz w:val="24"/>
        </w:rPr>
      </w:pPr>
      <w:r>
        <w:rPr>
          <w:rFonts w:asciiTheme="minorEastAsia" w:hAnsiTheme="minorEastAsia" w:hint="eastAsia"/>
          <w:sz w:val="24"/>
        </w:rPr>
        <w:lastRenderedPageBreak/>
        <w:t>3、</w:t>
      </w:r>
      <w:r w:rsidR="003B3F58" w:rsidRPr="007E2FCF">
        <w:rPr>
          <w:rFonts w:asciiTheme="minorEastAsia" w:hAnsiTheme="minorEastAsia" w:hint="eastAsia"/>
          <w:sz w:val="24"/>
        </w:rPr>
        <w:t>质保期及质保期内需履行的特殊义务：质保期半年</w:t>
      </w:r>
    </w:p>
    <w:p w14:paraId="5388B831" w14:textId="77777777" w:rsidR="0082166D" w:rsidRDefault="0082166D" w:rsidP="003032B5">
      <w:pPr>
        <w:widowControl/>
        <w:jc w:val="left"/>
        <w:rPr>
          <w:rFonts w:ascii="宋体" w:hAnsi="宋体"/>
        </w:rPr>
      </w:pPr>
      <w:r>
        <w:rPr>
          <w:rFonts w:ascii="宋体" w:hAnsi="宋体"/>
        </w:rPr>
        <w:br w:type="page"/>
      </w:r>
    </w:p>
    <w:p w14:paraId="5388B832" w14:textId="77777777" w:rsidR="001360AA" w:rsidRPr="00DA2AA1" w:rsidRDefault="00CB6FFA" w:rsidP="003032B5">
      <w:pPr>
        <w:spacing w:line="360" w:lineRule="auto"/>
        <w:rPr>
          <w:rFonts w:ascii="宋体" w:hAnsi="宋体"/>
          <w:sz w:val="32"/>
        </w:rPr>
      </w:pPr>
      <w:r w:rsidRPr="00DA2AA1">
        <w:rPr>
          <w:rFonts w:ascii="宋体" w:hAnsi="宋体" w:hint="eastAsia"/>
          <w:sz w:val="32"/>
        </w:rPr>
        <w:lastRenderedPageBreak/>
        <w:t>附件2 价格文件</w:t>
      </w:r>
    </w:p>
    <w:p w14:paraId="5388B833" w14:textId="77777777" w:rsidR="001360AA" w:rsidRPr="00DA2AA1" w:rsidRDefault="00CB6FFA" w:rsidP="003032B5">
      <w:pPr>
        <w:spacing w:line="360" w:lineRule="auto"/>
        <w:rPr>
          <w:rFonts w:ascii="宋体" w:hAnsi="宋体"/>
          <w:sz w:val="32"/>
        </w:rPr>
      </w:pPr>
      <w:r w:rsidRPr="00DA2AA1">
        <w:rPr>
          <w:rFonts w:ascii="宋体" w:hAnsi="宋体" w:hint="eastAsia"/>
          <w:sz w:val="32"/>
        </w:rPr>
        <w:t>附件2.1</w:t>
      </w:r>
    </w:p>
    <w:p w14:paraId="5388B834" w14:textId="77777777" w:rsidR="001360AA" w:rsidRPr="00DA2AA1" w:rsidRDefault="00CB6FFA" w:rsidP="003032B5">
      <w:pPr>
        <w:pStyle w:val="a4"/>
        <w:ind w:firstLine="560"/>
        <w:jc w:val="center"/>
        <w:rPr>
          <w:rFonts w:hAnsi="宋体" w:hint="default"/>
          <w:b/>
          <w:sz w:val="28"/>
        </w:rPr>
      </w:pPr>
      <w:r w:rsidRPr="00DA2AA1">
        <w:rPr>
          <w:rFonts w:eastAsia="微软雅黑" w:hAnsi="宋体"/>
          <w:b/>
          <w:sz w:val="28"/>
        </w:rPr>
        <w:t>报价一览表</w:t>
      </w:r>
    </w:p>
    <w:p w14:paraId="5388B835" w14:textId="77777777" w:rsidR="001360AA" w:rsidRPr="00DA2AA1" w:rsidRDefault="00CB6FFA" w:rsidP="003032B5">
      <w:pPr>
        <w:spacing w:line="360" w:lineRule="auto"/>
        <w:ind w:firstLine="440"/>
        <w:rPr>
          <w:rFonts w:hAnsi="宋体"/>
        </w:rPr>
      </w:pPr>
      <w:r w:rsidRPr="00DA2AA1">
        <w:rPr>
          <w:rFonts w:hAnsi="宋体" w:hint="eastAsia"/>
        </w:rPr>
        <w:t>项目名称：</w:t>
      </w:r>
      <w:r w:rsidR="0082166D" w:rsidRPr="008D5380">
        <w:rPr>
          <w:rFonts w:ascii="宋体" w:eastAsia="宋体" w:hAnsi="宋体" w:cs="宋体" w:hint="eastAsia"/>
          <w:sz w:val="24"/>
        </w:rPr>
        <w:t>主机显示屏维修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1360AA" w:rsidRPr="00DA2AA1" w14:paraId="5388B839" w14:textId="77777777">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388B836" w14:textId="77777777" w:rsidR="001360AA" w:rsidRPr="00DA2AA1" w:rsidRDefault="00CB6FFA" w:rsidP="003032B5">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388B837" w14:textId="77777777" w:rsidR="001360AA" w:rsidRPr="00DA2AA1" w:rsidRDefault="00CB6FFA" w:rsidP="003032B5">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88B838" w14:textId="77777777" w:rsidR="001360AA" w:rsidRPr="00DA2AA1" w:rsidRDefault="00CB6FFA" w:rsidP="003032B5">
            <w:pPr>
              <w:jc w:val="center"/>
              <w:rPr>
                <w:rFonts w:hAnsi="宋体"/>
                <w:sz w:val="24"/>
              </w:rPr>
            </w:pPr>
            <w:r w:rsidRPr="00DA2AA1">
              <w:rPr>
                <w:rFonts w:hAnsi="宋体" w:hint="eastAsia"/>
                <w:sz w:val="24"/>
              </w:rPr>
              <w:t>投标价（单位：人民币元）</w:t>
            </w:r>
          </w:p>
        </w:tc>
      </w:tr>
      <w:tr w:rsidR="001360AA" w:rsidRPr="00DA2AA1" w14:paraId="5388B83E"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388B83A" w14:textId="77777777" w:rsidR="001360AA" w:rsidRPr="00DA2AA1" w:rsidRDefault="00CB6FFA" w:rsidP="003032B5">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388B83B" w14:textId="77777777" w:rsidR="001360AA" w:rsidRPr="00DA2AA1" w:rsidRDefault="00CB6FFA" w:rsidP="003032B5">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88B83C" w14:textId="77777777" w:rsidR="001360AA" w:rsidRPr="00DA2AA1" w:rsidRDefault="00CB6FFA" w:rsidP="003032B5">
            <w:pPr>
              <w:rPr>
                <w:rFonts w:hAnsi="宋体"/>
                <w:sz w:val="24"/>
              </w:rPr>
            </w:pPr>
            <w:r w:rsidRPr="00DA2AA1">
              <w:rPr>
                <w:rFonts w:ascii="宋体" w:hAnsi="宋体" w:hint="eastAsia"/>
                <w:sz w:val="24"/>
              </w:rPr>
              <w:t>大写</w:t>
            </w:r>
            <w:r w:rsidRPr="00DA2AA1">
              <w:rPr>
                <w:rFonts w:hAnsi="宋体" w:hint="eastAsia"/>
                <w:sz w:val="24"/>
              </w:rPr>
              <w:t>：</w:t>
            </w:r>
          </w:p>
          <w:p w14:paraId="5388B83D" w14:textId="77777777" w:rsidR="001360AA" w:rsidRPr="00DA2AA1" w:rsidRDefault="00CB6FFA" w:rsidP="003032B5">
            <w:pPr>
              <w:rPr>
                <w:rFonts w:hAnsi="宋体"/>
                <w:sz w:val="24"/>
              </w:rPr>
            </w:pPr>
            <w:r w:rsidRPr="00DA2AA1">
              <w:rPr>
                <w:rFonts w:hAnsi="宋体" w:hint="eastAsia"/>
                <w:sz w:val="24"/>
              </w:rPr>
              <w:t>小写：</w:t>
            </w:r>
          </w:p>
        </w:tc>
      </w:tr>
      <w:tr w:rsidR="009325E3" w:rsidRPr="00DA2AA1" w14:paraId="5388B843"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388B83F" w14:textId="77777777" w:rsidR="009325E3" w:rsidRPr="00DA2AA1" w:rsidRDefault="009325E3" w:rsidP="003032B5">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388B840" w14:textId="77777777" w:rsidR="009325E3" w:rsidRPr="00DA2AA1" w:rsidRDefault="009325E3" w:rsidP="003032B5">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88B841" w14:textId="77777777" w:rsidR="009325E3" w:rsidRPr="00DA2AA1" w:rsidRDefault="009325E3" w:rsidP="003032B5">
            <w:pPr>
              <w:rPr>
                <w:rFonts w:hAnsi="宋体"/>
                <w:sz w:val="24"/>
              </w:rPr>
            </w:pPr>
            <w:r w:rsidRPr="00DA2AA1">
              <w:rPr>
                <w:rFonts w:ascii="宋体" w:hAnsi="宋体" w:hint="eastAsia"/>
                <w:sz w:val="24"/>
              </w:rPr>
              <w:t>大写</w:t>
            </w:r>
            <w:r w:rsidRPr="00DA2AA1">
              <w:rPr>
                <w:rFonts w:hAnsi="宋体" w:hint="eastAsia"/>
                <w:sz w:val="24"/>
              </w:rPr>
              <w:t>：</w:t>
            </w:r>
          </w:p>
          <w:p w14:paraId="5388B842" w14:textId="77777777" w:rsidR="009325E3" w:rsidRPr="00DA2AA1" w:rsidRDefault="009325E3" w:rsidP="003032B5">
            <w:pPr>
              <w:rPr>
                <w:rFonts w:ascii="宋体" w:hAnsi="宋体"/>
                <w:sz w:val="24"/>
              </w:rPr>
            </w:pPr>
            <w:r w:rsidRPr="00DA2AA1">
              <w:rPr>
                <w:rFonts w:hAnsi="宋体" w:hint="eastAsia"/>
                <w:sz w:val="24"/>
              </w:rPr>
              <w:t>小写：</w:t>
            </w:r>
          </w:p>
        </w:tc>
      </w:tr>
      <w:tr w:rsidR="001360AA" w:rsidRPr="00DA2AA1" w14:paraId="5388B847"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388B844" w14:textId="77777777" w:rsidR="001360AA" w:rsidRPr="00DA2AA1" w:rsidRDefault="00CB6FFA" w:rsidP="003032B5">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388B845" w14:textId="77777777" w:rsidR="001360AA" w:rsidRPr="00DA2AA1" w:rsidRDefault="00CB6FFA" w:rsidP="003032B5">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88B846" w14:textId="77777777" w:rsidR="001360AA" w:rsidRPr="00DA2AA1" w:rsidRDefault="001360AA" w:rsidP="003032B5">
            <w:pPr>
              <w:jc w:val="center"/>
              <w:rPr>
                <w:rFonts w:hAnsi="宋体"/>
                <w:sz w:val="24"/>
              </w:rPr>
            </w:pPr>
          </w:p>
        </w:tc>
      </w:tr>
      <w:tr w:rsidR="001360AA" w:rsidRPr="00DA2AA1" w14:paraId="5388B84B"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388B848" w14:textId="77777777" w:rsidR="001360AA" w:rsidRPr="00DA2AA1" w:rsidRDefault="00CB6FFA" w:rsidP="003032B5">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388B849" w14:textId="77777777" w:rsidR="001360AA" w:rsidRPr="00DA2AA1" w:rsidRDefault="00CB6FFA" w:rsidP="003032B5">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388B84A" w14:textId="77777777" w:rsidR="001360AA" w:rsidRPr="00DA2AA1" w:rsidRDefault="001360AA" w:rsidP="003032B5">
            <w:pPr>
              <w:jc w:val="center"/>
              <w:rPr>
                <w:rFonts w:hAnsi="宋体"/>
                <w:sz w:val="24"/>
              </w:rPr>
            </w:pPr>
          </w:p>
        </w:tc>
      </w:tr>
      <w:tr w:rsidR="001360AA" w:rsidRPr="00DA2AA1" w14:paraId="5388B851" w14:textId="77777777">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88B84C" w14:textId="77777777" w:rsidR="001360AA" w:rsidRPr="00DA2AA1" w:rsidRDefault="00520608" w:rsidP="003032B5">
            <w:pPr>
              <w:jc w:val="center"/>
              <w:rPr>
                <w:rFonts w:hAnsi="宋体"/>
                <w:sz w:val="24"/>
              </w:rPr>
            </w:pPr>
            <w:r>
              <w:rPr>
                <w:rFonts w:hAnsi="宋体" w:hint="eastAsia"/>
                <w:sz w:val="24"/>
              </w:rPr>
              <w:t>4</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88B84D" w14:textId="77777777" w:rsidR="001360AA" w:rsidRPr="00DA2AA1" w:rsidRDefault="00CB6FFA" w:rsidP="003032B5">
            <w:pPr>
              <w:jc w:val="center"/>
              <w:rPr>
                <w:rFonts w:hAnsi="宋体"/>
                <w:sz w:val="24"/>
              </w:rPr>
            </w:pPr>
            <w:r w:rsidRPr="00DA2AA1">
              <w:rPr>
                <w:rFonts w:hAnsi="宋体" w:hint="eastAsia"/>
                <w:sz w:val="24"/>
              </w:rPr>
              <w:t>拟委派的项目</w:t>
            </w:r>
          </w:p>
          <w:p w14:paraId="5388B84E" w14:textId="77777777" w:rsidR="001360AA" w:rsidRPr="00DA2AA1" w:rsidRDefault="00CB6FFA" w:rsidP="003032B5">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388B84F" w14:textId="77777777" w:rsidR="001360AA" w:rsidRPr="00DA2AA1" w:rsidRDefault="00CB6FFA" w:rsidP="003032B5">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388B850" w14:textId="77777777" w:rsidR="001360AA" w:rsidRPr="00DA2AA1" w:rsidRDefault="001360AA" w:rsidP="003032B5">
            <w:pPr>
              <w:jc w:val="center"/>
              <w:rPr>
                <w:rFonts w:hAnsi="宋体"/>
                <w:sz w:val="24"/>
              </w:rPr>
            </w:pPr>
          </w:p>
        </w:tc>
      </w:tr>
      <w:tr w:rsidR="001360AA" w:rsidRPr="00DA2AA1" w14:paraId="5388B856"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388B852" w14:textId="77777777" w:rsidR="001360AA" w:rsidRPr="00DA2AA1" w:rsidRDefault="001360AA" w:rsidP="003032B5">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5388B853" w14:textId="77777777" w:rsidR="001360AA" w:rsidRPr="00DA2AA1" w:rsidRDefault="001360AA" w:rsidP="003032B5">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388B854" w14:textId="77777777" w:rsidR="001360AA" w:rsidRPr="00DA2AA1" w:rsidRDefault="00CB6FFA" w:rsidP="003032B5">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388B855" w14:textId="77777777" w:rsidR="001360AA" w:rsidRPr="00DA2AA1" w:rsidRDefault="001360AA" w:rsidP="003032B5">
            <w:pPr>
              <w:jc w:val="center"/>
              <w:rPr>
                <w:rFonts w:hAnsi="宋体"/>
                <w:sz w:val="24"/>
              </w:rPr>
            </w:pPr>
          </w:p>
        </w:tc>
      </w:tr>
      <w:tr w:rsidR="001360AA" w:rsidRPr="00DA2AA1" w14:paraId="5388B85B"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388B857" w14:textId="77777777" w:rsidR="001360AA" w:rsidRPr="00DA2AA1" w:rsidRDefault="001360AA" w:rsidP="003032B5">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5388B858" w14:textId="77777777" w:rsidR="001360AA" w:rsidRPr="00DA2AA1" w:rsidRDefault="001360AA" w:rsidP="003032B5">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388B859" w14:textId="77777777" w:rsidR="001360AA" w:rsidRPr="00DA2AA1" w:rsidRDefault="00CB6FFA" w:rsidP="003032B5">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388B85A" w14:textId="77777777" w:rsidR="001360AA" w:rsidRPr="00DA2AA1" w:rsidRDefault="001360AA" w:rsidP="003032B5">
            <w:pPr>
              <w:jc w:val="center"/>
              <w:rPr>
                <w:rFonts w:hAnsi="宋体"/>
                <w:sz w:val="24"/>
              </w:rPr>
            </w:pPr>
          </w:p>
        </w:tc>
      </w:tr>
    </w:tbl>
    <w:p w14:paraId="5388B85C" w14:textId="77777777" w:rsidR="001360AA" w:rsidRPr="00DA2AA1" w:rsidRDefault="001360AA" w:rsidP="003032B5">
      <w:pPr>
        <w:ind w:firstLine="440"/>
        <w:rPr>
          <w:rFonts w:hAnsi="宋体"/>
        </w:rPr>
      </w:pPr>
    </w:p>
    <w:p w14:paraId="5388B85D" w14:textId="77777777" w:rsidR="001360AA" w:rsidRPr="00DA2AA1" w:rsidRDefault="00CB6FFA" w:rsidP="003032B5">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14:paraId="5388B85E" w14:textId="77777777" w:rsidR="001360AA" w:rsidRPr="00DA2AA1" w:rsidRDefault="00CB6FFA" w:rsidP="003032B5">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w:t>
      </w:r>
      <w:proofErr w:type="gramStart"/>
      <w:r w:rsidRPr="00DA2AA1">
        <w:rPr>
          <w:rFonts w:hAnsi="宋体" w:hint="eastAsia"/>
        </w:rPr>
        <w:t>费用计进其他</w:t>
      </w:r>
      <w:proofErr w:type="gramEnd"/>
      <w:r w:rsidRPr="00DA2AA1">
        <w:rPr>
          <w:rFonts w:hAnsi="宋体" w:hint="eastAsia"/>
        </w:rPr>
        <w:t>项目中或属于供应商单方面</w:t>
      </w:r>
      <w:proofErr w:type="gramStart"/>
      <w:r w:rsidRPr="00DA2AA1">
        <w:rPr>
          <w:rFonts w:hAnsi="宋体" w:hint="eastAsia"/>
        </w:rPr>
        <w:t>作</w:t>
      </w:r>
      <w:proofErr w:type="gramEnd"/>
      <w:r w:rsidRPr="00DA2AA1">
        <w:rPr>
          <w:rFonts w:hAnsi="宋体" w:hint="eastAsia"/>
        </w:rPr>
        <w:t>出的让利，采购人不另行增加费用。采购人有权根据实际情况调整采购数量。</w:t>
      </w:r>
    </w:p>
    <w:p w14:paraId="5388B85F" w14:textId="77777777" w:rsidR="001360AA" w:rsidRPr="00DA2AA1" w:rsidRDefault="00CB6FFA" w:rsidP="003032B5">
      <w:pPr>
        <w:tabs>
          <w:tab w:val="left" w:pos="8364"/>
        </w:tabs>
        <w:spacing w:line="360" w:lineRule="auto"/>
        <w:ind w:firstLine="4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14:paraId="5388B860" w14:textId="77777777" w:rsidR="001360AA" w:rsidRPr="00DA2AA1" w:rsidRDefault="001360AA" w:rsidP="003032B5">
      <w:pPr>
        <w:tabs>
          <w:tab w:val="left" w:pos="8364"/>
        </w:tabs>
        <w:spacing w:line="360" w:lineRule="auto"/>
        <w:ind w:firstLine="440"/>
        <w:rPr>
          <w:rFonts w:hAnsi="宋体"/>
        </w:rPr>
      </w:pPr>
    </w:p>
    <w:p w14:paraId="5388B861" w14:textId="77777777" w:rsidR="001360AA" w:rsidRPr="00DA2AA1" w:rsidRDefault="00CB6FFA" w:rsidP="003032B5">
      <w:pPr>
        <w:spacing w:line="400" w:lineRule="exact"/>
        <w:ind w:firstLine="440"/>
        <w:rPr>
          <w:rFonts w:hAnsi="宋体"/>
        </w:rPr>
      </w:pPr>
      <w:r w:rsidRPr="00DA2AA1">
        <w:rPr>
          <w:rFonts w:hAnsi="宋体" w:hint="eastAsia"/>
        </w:rPr>
        <w:t>供应商名称（盖章）：</w:t>
      </w:r>
    </w:p>
    <w:p w14:paraId="5388B862" w14:textId="77777777" w:rsidR="001360AA" w:rsidRPr="00DA2AA1" w:rsidRDefault="001360AA" w:rsidP="003032B5">
      <w:pPr>
        <w:rPr>
          <w:rFonts w:hAnsi="宋体"/>
        </w:rPr>
      </w:pPr>
    </w:p>
    <w:p w14:paraId="5388B863" w14:textId="77777777" w:rsidR="001360AA" w:rsidRPr="00DA2AA1" w:rsidRDefault="00CB6FFA" w:rsidP="003032B5">
      <w:pPr>
        <w:spacing w:line="400" w:lineRule="exact"/>
        <w:ind w:firstLine="440"/>
        <w:rPr>
          <w:rFonts w:hAnsi="宋体"/>
        </w:rPr>
      </w:pPr>
      <w:r w:rsidRPr="00DA2AA1">
        <w:rPr>
          <w:rFonts w:hAnsi="宋体" w:hint="eastAsia"/>
        </w:rPr>
        <w:t>日期：年月日</w:t>
      </w:r>
    </w:p>
    <w:p w14:paraId="5388B864" w14:textId="77777777" w:rsidR="001360AA" w:rsidRPr="00DA2AA1" w:rsidRDefault="001360AA" w:rsidP="003032B5">
      <w:pPr>
        <w:spacing w:line="360" w:lineRule="auto"/>
        <w:rPr>
          <w:rFonts w:hAnsi="宋体"/>
        </w:rPr>
        <w:sectPr w:rsidR="001360AA" w:rsidRPr="00DA2AA1">
          <w:pgSz w:w="11906" w:h="16838"/>
          <w:pgMar w:top="1440" w:right="1800" w:bottom="1440" w:left="1800" w:header="851" w:footer="992" w:gutter="0"/>
          <w:cols w:space="720"/>
          <w:docGrid w:type="lines" w:linePitch="312"/>
        </w:sectPr>
      </w:pPr>
    </w:p>
    <w:p w14:paraId="5388B865" w14:textId="77777777" w:rsidR="001360AA" w:rsidRPr="00DA2AA1" w:rsidRDefault="001360AA" w:rsidP="003032B5">
      <w:pPr>
        <w:spacing w:line="360" w:lineRule="auto"/>
        <w:ind w:firstLineChars="2250" w:firstLine="5400"/>
        <w:rPr>
          <w:sz w:val="24"/>
        </w:rPr>
      </w:pPr>
    </w:p>
    <w:p w14:paraId="5388B866" w14:textId="77777777" w:rsidR="001360AA" w:rsidRPr="00DA2AA1" w:rsidRDefault="008233B6" w:rsidP="003032B5">
      <w:pPr>
        <w:widowControl/>
        <w:jc w:val="left"/>
        <w:rPr>
          <w:rFonts w:ascii="宋体" w:eastAsia="宋体" w:hAnsi="宋体" w:cs="宋体"/>
          <w:kern w:val="0"/>
          <w:sz w:val="24"/>
        </w:rPr>
      </w:pPr>
      <w:r w:rsidRPr="00B5026A">
        <w:rPr>
          <w:rFonts w:ascii="宋体" w:hAnsi="宋体" w:hint="eastAsia"/>
          <w:sz w:val="32"/>
        </w:rPr>
        <w:t>附件</w:t>
      </w:r>
      <w:r w:rsidRPr="00B5026A">
        <w:rPr>
          <w:rFonts w:ascii="宋体" w:hAnsi="宋体"/>
          <w:sz w:val="32"/>
        </w:rPr>
        <w:t>3</w:t>
      </w:r>
    </w:p>
    <w:p w14:paraId="5388B867" w14:textId="77777777" w:rsidR="001360AA" w:rsidRPr="00DA2AA1" w:rsidRDefault="00CB6FFA" w:rsidP="003032B5">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14:paraId="5388B868" w14:textId="77777777" w:rsidR="001360AA" w:rsidRPr="00DA2AA1" w:rsidRDefault="00CB6FFA" w:rsidP="003032B5">
      <w:pPr>
        <w:widowControl/>
        <w:jc w:val="center"/>
        <w:rPr>
          <w:rFonts w:ascii="宋体" w:eastAsia="宋体" w:hAnsi="宋体" w:cs="宋体"/>
          <w:kern w:val="0"/>
          <w:sz w:val="36"/>
          <w:szCs w:val="36"/>
        </w:rPr>
      </w:pPr>
      <w:r w:rsidRPr="00DA2AA1">
        <w:rPr>
          <w:rFonts w:ascii="宋体" w:eastAsia="宋体" w:hAnsi="宋体" w:cs="宋体" w:hint="eastAsia"/>
          <w:kern w:val="0"/>
          <w:sz w:val="36"/>
          <w:szCs w:val="36"/>
        </w:rPr>
        <w:t>供应商调查表</w:t>
      </w:r>
    </w:p>
    <w:p w14:paraId="5388B869"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14:paraId="5388B86A" w14:textId="77777777" w:rsidR="001360AA" w:rsidRPr="00DA2AA1" w:rsidRDefault="00CB6FFA" w:rsidP="003032B5">
      <w:pPr>
        <w:widowControl/>
        <w:jc w:val="left"/>
        <w:rPr>
          <w:rFonts w:ascii="宋体" w:eastAsia="宋体" w:hAnsi="宋体" w:cs="宋体"/>
          <w:kern w:val="0"/>
          <w:sz w:val="24"/>
        </w:rPr>
      </w:pPr>
      <w:r w:rsidRPr="00DA2AA1">
        <w:rPr>
          <w:rFonts w:ascii="宋体" w:eastAsia="宋体" w:hAnsi="宋体" w:cs="宋体" w:hint="eastAsia"/>
          <w:kern w:val="0"/>
          <w:sz w:val="24"/>
        </w:rPr>
        <w:t>项目名称：</w:t>
      </w:r>
      <w:r w:rsidR="00520608">
        <w:rPr>
          <w:rFonts w:ascii="宋体" w:eastAsia="宋体" w:hAnsi="宋体" w:cs="宋体" w:hint="eastAsia"/>
          <w:kern w:val="0"/>
          <w:sz w:val="24"/>
        </w:rPr>
        <w:t>冷站</w:t>
      </w:r>
      <w:r w:rsidR="0082166D" w:rsidRPr="008D5380">
        <w:rPr>
          <w:rFonts w:ascii="宋体" w:eastAsia="宋体" w:hAnsi="宋体" w:cs="宋体" w:hint="eastAsia"/>
          <w:sz w:val="24"/>
        </w:rPr>
        <w:t>主机显示屏维修</w:t>
      </w:r>
    </w:p>
    <w:tbl>
      <w:tblPr>
        <w:tblW w:w="976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72"/>
        <w:gridCol w:w="1927"/>
        <w:gridCol w:w="1060"/>
        <w:gridCol w:w="740"/>
        <w:gridCol w:w="1180"/>
        <w:gridCol w:w="440"/>
        <w:gridCol w:w="870"/>
        <w:gridCol w:w="1970"/>
      </w:tblGrid>
      <w:tr w:rsidR="001360AA" w:rsidRPr="00DA2AA1" w14:paraId="5388B86F" w14:textId="77777777" w:rsidTr="00B5026A">
        <w:trPr>
          <w:trHeight w:val="399"/>
        </w:trPr>
        <w:tc>
          <w:tcPr>
            <w:tcW w:w="1573" w:type="dxa"/>
            <w:gridSpan w:val="2"/>
            <w:shd w:val="clear" w:color="auto" w:fill="auto"/>
            <w:vAlign w:val="center"/>
          </w:tcPr>
          <w:p w14:paraId="5388B86B"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 xml:space="preserve">公司名称 </w:t>
            </w:r>
          </w:p>
        </w:tc>
        <w:tc>
          <w:tcPr>
            <w:tcW w:w="4907" w:type="dxa"/>
            <w:gridSpan w:val="4"/>
            <w:shd w:val="clear" w:color="auto" w:fill="auto"/>
            <w:vAlign w:val="center"/>
          </w:tcPr>
          <w:p w14:paraId="5388B86C" w14:textId="77777777" w:rsidR="001360AA" w:rsidRPr="00DA2AA1" w:rsidRDefault="001360AA" w:rsidP="003032B5">
            <w:pPr>
              <w:widowControl/>
              <w:jc w:val="center"/>
              <w:rPr>
                <w:rFonts w:ascii="宋体" w:eastAsia="宋体" w:hAnsi="宋体" w:cs="宋体"/>
                <w:b/>
                <w:bCs/>
                <w:kern w:val="0"/>
                <w:sz w:val="24"/>
              </w:rPr>
            </w:pPr>
          </w:p>
        </w:tc>
        <w:tc>
          <w:tcPr>
            <w:tcW w:w="1310" w:type="dxa"/>
            <w:gridSpan w:val="2"/>
            <w:shd w:val="clear" w:color="auto" w:fill="auto"/>
            <w:vAlign w:val="center"/>
          </w:tcPr>
          <w:p w14:paraId="5388B86D"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970" w:type="dxa"/>
            <w:shd w:val="clear" w:color="auto" w:fill="auto"/>
            <w:vAlign w:val="center"/>
          </w:tcPr>
          <w:p w14:paraId="5388B86E" w14:textId="77777777" w:rsidR="001360AA" w:rsidRPr="00DA2AA1" w:rsidRDefault="001360AA" w:rsidP="003032B5">
            <w:pPr>
              <w:widowControl/>
              <w:ind w:firstLine="200"/>
              <w:jc w:val="center"/>
              <w:rPr>
                <w:rFonts w:ascii="宋体" w:eastAsia="宋体" w:hAnsi="宋体" w:cs="宋体"/>
                <w:kern w:val="0"/>
                <w:sz w:val="24"/>
              </w:rPr>
            </w:pPr>
          </w:p>
        </w:tc>
      </w:tr>
      <w:tr w:rsidR="001360AA" w:rsidRPr="00DA2AA1" w14:paraId="5388B874" w14:textId="77777777" w:rsidTr="00B5026A">
        <w:trPr>
          <w:trHeight w:val="399"/>
        </w:trPr>
        <w:tc>
          <w:tcPr>
            <w:tcW w:w="1573" w:type="dxa"/>
            <w:gridSpan w:val="2"/>
            <w:shd w:val="clear" w:color="auto" w:fill="auto"/>
            <w:vAlign w:val="center"/>
          </w:tcPr>
          <w:p w14:paraId="5388B870"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907" w:type="dxa"/>
            <w:gridSpan w:val="4"/>
            <w:shd w:val="clear" w:color="auto" w:fill="auto"/>
            <w:vAlign w:val="center"/>
          </w:tcPr>
          <w:p w14:paraId="5388B871" w14:textId="77777777" w:rsidR="001360AA" w:rsidRPr="00DA2AA1" w:rsidRDefault="001360AA" w:rsidP="003032B5">
            <w:pPr>
              <w:widowControl/>
              <w:jc w:val="center"/>
              <w:rPr>
                <w:rFonts w:ascii="宋体" w:eastAsia="宋体" w:hAnsi="宋体" w:cs="宋体"/>
                <w:b/>
                <w:bCs/>
                <w:kern w:val="0"/>
                <w:sz w:val="24"/>
              </w:rPr>
            </w:pPr>
          </w:p>
        </w:tc>
        <w:tc>
          <w:tcPr>
            <w:tcW w:w="1310" w:type="dxa"/>
            <w:gridSpan w:val="2"/>
            <w:shd w:val="clear" w:color="auto" w:fill="auto"/>
            <w:vAlign w:val="center"/>
          </w:tcPr>
          <w:p w14:paraId="5388B872" w14:textId="77777777" w:rsidR="001360AA" w:rsidRPr="00DA2AA1" w:rsidRDefault="00CB6FFA" w:rsidP="003032B5">
            <w:pPr>
              <w:widowControl/>
              <w:jc w:val="center"/>
              <w:rPr>
                <w:rFonts w:ascii="宋体" w:eastAsia="宋体" w:hAnsi="宋体" w:cs="宋体"/>
                <w:kern w:val="0"/>
                <w:sz w:val="24"/>
              </w:rPr>
            </w:pPr>
            <w:proofErr w:type="gramStart"/>
            <w:r w:rsidRPr="00DA2AA1">
              <w:rPr>
                <w:rFonts w:ascii="宋体" w:eastAsia="宋体" w:hAnsi="宋体" w:cs="宋体" w:hint="eastAsia"/>
                <w:kern w:val="0"/>
                <w:sz w:val="24"/>
              </w:rPr>
              <w:t>邮</w:t>
            </w:r>
            <w:proofErr w:type="gramEnd"/>
            <w:r w:rsidRPr="00DA2AA1">
              <w:rPr>
                <w:rFonts w:ascii="宋体" w:eastAsia="宋体" w:hAnsi="宋体" w:cs="宋体" w:hint="eastAsia"/>
                <w:kern w:val="0"/>
                <w:sz w:val="24"/>
              </w:rPr>
              <w:t xml:space="preserve">    编</w:t>
            </w:r>
          </w:p>
        </w:tc>
        <w:tc>
          <w:tcPr>
            <w:tcW w:w="1970" w:type="dxa"/>
            <w:shd w:val="clear" w:color="auto" w:fill="auto"/>
            <w:vAlign w:val="center"/>
          </w:tcPr>
          <w:p w14:paraId="5388B873" w14:textId="77777777" w:rsidR="001360AA" w:rsidRPr="00DA2AA1" w:rsidRDefault="001360AA" w:rsidP="003032B5">
            <w:pPr>
              <w:widowControl/>
              <w:ind w:firstLine="200"/>
              <w:jc w:val="center"/>
              <w:rPr>
                <w:rFonts w:ascii="宋体" w:eastAsia="宋体" w:hAnsi="宋体" w:cs="宋体"/>
                <w:kern w:val="0"/>
                <w:sz w:val="24"/>
              </w:rPr>
            </w:pPr>
          </w:p>
        </w:tc>
      </w:tr>
      <w:tr w:rsidR="001360AA" w:rsidRPr="00DA2AA1" w14:paraId="5388B87B" w14:textId="77777777" w:rsidTr="00B5026A">
        <w:trPr>
          <w:trHeight w:val="876"/>
        </w:trPr>
        <w:tc>
          <w:tcPr>
            <w:tcW w:w="1573" w:type="dxa"/>
            <w:gridSpan w:val="2"/>
            <w:shd w:val="clear" w:color="auto" w:fill="auto"/>
            <w:vAlign w:val="center"/>
          </w:tcPr>
          <w:p w14:paraId="5388B875"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927" w:type="dxa"/>
            <w:shd w:val="clear" w:color="auto" w:fill="auto"/>
            <w:vAlign w:val="center"/>
          </w:tcPr>
          <w:p w14:paraId="5388B876" w14:textId="77777777" w:rsidR="001360AA" w:rsidRPr="00DA2AA1" w:rsidRDefault="001360AA" w:rsidP="003032B5">
            <w:pPr>
              <w:widowControl/>
              <w:jc w:val="center"/>
              <w:rPr>
                <w:rFonts w:ascii="宋体" w:eastAsia="宋体" w:hAnsi="宋体" w:cs="宋体"/>
                <w:b/>
                <w:bCs/>
                <w:kern w:val="0"/>
                <w:sz w:val="24"/>
              </w:rPr>
            </w:pPr>
          </w:p>
        </w:tc>
        <w:tc>
          <w:tcPr>
            <w:tcW w:w="1060" w:type="dxa"/>
            <w:shd w:val="clear" w:color="auto" w:fill="auto"/>
            <w:vAlign w:val="center"/>
          </w:tcPr>
          <w:p w14:paraId="5388B877"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920" w:type="dxa"/>
            <w:gridSpan w:val="2"/>
            <w:shd w:val="clear" w:color="auto" w:fill="auto"/>
            <w:vAlign w:val="center"/>
          </w:tcPr>
          <w:p w14:paraId="5388B878" w14:textId="77777777" w:rsidR="001360AA" w:rsidRPr="00DA2AA1" w:rsidRDefault="001360AA" w:rsidP="003032B5">
            <w:pPr>
              <w:widowControl/>
              <w:jc w:val="center"/>
              <w:rPr>
                <w:rFonts w:ascii="宋体" w:eastAsia="宋体" w:hAnsi="宋体" w:cs="宋体"/>
                <w:b/>
                <w:bCs/>
                <w:kern w:val="0"/>
                <w:sz w:val="24"/>
              </w:rPr>
            </w:pPr>
          </w:p>
        </w:tc>
        <w:tc>
          <w:tcPr>
            <w:tcW w:w="1310" w:type="dxa"/>
            <w:gridSpan w:val="2"/>
            <w:shd w:val="clear" w:color="auto" w:fill="auto"/>
            <w:vAlign w:val="center"/>
          </w:tcPr>
          <w:p w14:paraId="5388B879"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970" w:type="dxa"/>
            <w:shd w:val="clear" w:color="auto" w:fill="auto"/>
            <w:vAlign w:val="center"/>
          </w:tcPr>
          <w:p w14:paraId="5388B87A" w14:textId="77777777" w:rsidR="001360AA" w:rsidRPr="00DA2AA1" w:rsidRDefault="001360AA" w:rsidP="003032B5">
            <w:pPr>
              <w:widowControl/>
              <w:ind w:firstLine="200"/>
              <w:jc w:val="center"/>
              <w:rPr>
                <w:rFonts w:ascii="宋体" w:eastAsia="宋体" w:hAnsi="宋体" w:cs="宋体"/>
                <w:kern w:val="0"/>
                <w:sz w:val="24"/>
              </w:rPr>
            </w:pPr>
          </w:p>
        </w:tc>
      </w:tr>
      <w:tr w:rsidR="001360AA" w:rsidRPr="00DA2AA1" w14:paraId="5388B882" w14:textId="77777777" w:rsidTr="00B5026A">
        <w:trPr>
          <w:trHeight w:val="399"/>
        </w:trPr>
        <w:tc>
          <w:tcPr>
            <w:tcW w:w="1573" w:type="dxa"/>
            <w:gridSpan w:val="2"/>
            <w:shd w:val="clear" w:color="auto" w:fill="auto"/>
            <w:vAlign w:val="center"/>
          </w:tcPr>
          <w:p w14:paraId="5388B87C"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927" w:type="dxa"/>
            <w:shd w:val="clear" w:color="auto" w:fill="auto"/>
            <w:vAlign w:val="center"/>
          </w:tcPr>
          <w:p w14:paraId="5388B87D" w14:textId="77777777" w:rsidR="001360AA" w:rsidRPr="00DA2AA1" w:rsidRDefault="001360AA" w:rsidP="003032B5">
            <w:pPr>
              <w:widowControl/>
              <w:jc w:val="center"/>
              <w:rPr>
                <w:rFonts w:ascii="宋体" w:eastAsia="宋体" w:hAnsi="宋体" w:cs="宋体"/>
                <w:b/>
                <w:bCs/>
                <w:kern w:val="0"/>
                <w:sz w:val="24"/>
              </w:rPr>
            </w:pPr>
          </w:p>
        </w:tc>
        <w:tc>
          <w:tcPr>
            <w:tcW w:w="1060" w:type="dxa"/>
            <w:shd w:val="clear" w:color="auto" w:fill="auto"/>
            <w:vAlign w:val="center"/>
          </w:tcPr>
          <w:p w14:paraId="5388B87E"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920" w:type="dxa"/>
            <w:gridSpan w:val="2"/>
            <w:shd w:val="clear" w:color="auto" w:fill="auto"/>
            <w:vAlign w:val="center"/>
          </w:tcPr>
          <w:p w14:paraId="5388B87F" w14:textId="77777777" w:rsidR="001360AA" w:rsidRPr="00DA2AA1" w:rsidRDefault="001360AA" w:rsidP="003032B5">
            <w:pPr>
              <w:widowControl/>
              <w:jc w:val="center"/>
              <w:rPr>
                <w:rFonts w:ascii="宋体" w:eastAsia="宋体" w:hAnsi="宋体" w:cs="宋体"/>
                <w:b/>
                <w:bCs/>
                <w:kern w:val="0"/>
                <w:sz w:val="24"/>
              </w:rPr>
            </w:pPr>
          </w:p>
        </w:tc>
        <w:tc>
          <w:tcPr>
            <w:tcW w:w="1310" w:type="dxa"/>
            <w:gridSpan w:val="2"/>
            <w:shd w:val="clear" w:color="auto" w:fill="auto"/>
            <w:vAlign w:val="center"/>
          </w:tcPr>
          <w:p w14:paraId="5388B880"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970" w:type="dxa"/>
            <w:shd w:val="clear" w:color="auto" w:fill="auto"/>
            <w:vAlign w:val="center"/>
          </w:tcPr>
          <w:p w14:paraId="5388B881" w14:textId="77777777" w:rsidR="001360AA" w:rsidRPr="00DA2AA1" w:rsidRDefault="001360AA" w:rsidP="003032B5">
            <w:pPr>
              <w:widowControl/>
              <w:ind w:firstLine="200"/>
              <w:jc w:val="center"/>
              <w:rPr>
                <w:rFonts w:ascii="宋体" w:eastAsia="宋体" w:hAnsi="宋体" w:cs="宋体"/>
                <w:kern w:val="0"/>
                <w:sz w:val="24"/>
              </w:rPr>
            </w:pPr>
          </w:p>
        </w:tc>
      </w:tr>
      <w:tr w:rsidR="001360AA" w:rsidRPr="00DA2AA1" w14:paraId="5388B887" w14:textId="77777777" w:rsidTr="00B5026A">
        <w:trPr>
          <w:trHeight w:val="399"/>
        </w:trPr>
        <w:tc>
          <w:tcPr>
            <w:tcW w:w="1573" w:type="dxa"/>
            <w:gridSpan w:val="2"/>
            <w:shd w:val="clear" w:color="auto" w:fill="auto"/>
            <w:vAlign w:val="center"/>
          </w:tcPr>
          <w:p w14:paraId="5388B883"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3727" w:type="dxa"/>
            <w:gridSpan w:val="3"/>
            <w:shd w:val="clear" w:color="auto" w:fill="auto"/>
            <w:vAlign w:val="center"/>
          </w:tcPr>
          <w:p w14:paraId="5388B884" w14:textId="77777777" w:rsidR="001360AA" w:rsidRPr="00DA2AA1" w:rsidRDefault="001360AA" w:rsidP="003032B5">
            <w:pPr>
              <w:widowControl/>
              <w:jc w:val="left"/>
              <w:rPr>
                <w:rFonts w:ascii="宋体" w:eastAsia="宋体" w:hAnsi="宋体" w:cs="宋体"/>
                <w:b/>
                <w:bCs/>
                <w:kern w:val="0"/>
                <w:sz w:val="24"/>
              </w:rPr>
            </w:pPr>
          </w:p>
        </w:tc>
        <w:tc>
          <w:tcPr>
            <w:tcW w:w="1620" w:type="dxa"/>
            <w:gridSpan w:val="2"/>
            <w:shd w:val="clear" w:color="auto" w:fill="auto"/>
            <w:vAlign w:val="center"/>
          </w:tcPr>
          <w:p w14:paraId="5388B885"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2840" w:type="dxa"/>
            <w:gridSpan w:val="2"/>
            <w:shd w:val="clear" w:color="auto" w:fill="auto"/>
            <w:vAlign w:val="center"/>
          </w:tcPr>
          <w:p w14:paraId="5388B886" w14:textId="77777777" w:rsidR="001360AA" w:rsidRPr="00DA2AA1" w:rsidRDefault="001360AA" w:rsidP="003032B5">
            <w:pPr>
              <w:widowControl/>
              <w:jc w:val="left"/>
              <w:rPr>
                <w:rFonts w:ascii="宋体" w:eastAsia="宋体" w:hAnsi="宋体" w:cs="宋体"/>
                <w:b/>
                <w:bCs/>
                <w:kern w:val="0"/>
                <w:sz w:val="24"/>
              </w:rPr>
            </w:pPr>
          </w:p>
        </w:tc>
      </w:tr>
      <w:tr w:rsidR="001360AA" w:rsidRPr="00DA2AA1" w14:paraId="5388B88C" w14:textId="77777777" w:rsidTr="00B5026A">
        <w:trPr>
          <w:trHeight w:val="399"/>
        </w:trPr>
        <w:tc>
          <w:tcPr>
            <w:tcW w:w="1573" w:type="dxa"/>
            <w:gridSpan w:val="2"/>
            <w:shd w:val="clear" w:color="auto" w:fill="auto"/>
            <w:vAlign w:val="center"/>
          </w:tcPr>
          <w:p w14:paraId="5388B888"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3727" w:type="dxa"/>
            <w:gridSpan w:val="3"/>
            <w:shd w:val="clear" w:color="auto" w:fill="auto"/>
            <w:vAlign w:val="center"/>
          </w:tcPr>
          <w:p w14:paraId="5388B889" w14:textId="77777777" w:rsidR="001360AA" w:rsidRPr="00DA2AA1" w:rsidRDefault="001360AA" w:rsidP="003032B5">
            <w:pPr>
              <w:widowControl/>
              <w:jc w:val="left"/>
              <w:rPr>
                <w:rFonts w:ascii="宋体" w:eastAsia="宋体" w:hAnsi="宋体" w:cs="宋体"/>
                <w:b/>
                <w:bCs/>
                <w:kern w:val="0"/>
                <w:sz w:val="24"/>
              </w:rPr>
            </w:pPr>
          </w:p>
        </w:tc>
        <w:tc>
          <w:tcPr>
            <w:tcW w:w="1620" w:type="dxa"/>
            <w:gridSpan w:val="2"/>
            <w:shd w:val="clear" w:color="auto" w:fill="auto"/>
            <w:vAlign w:val="center"/>
          </w:tcPr>
          <w:p w14:paraId="5388B88A"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2840" w:type="dxa"/>
            <w:gridSpan w:val="2"/>
            <w:shd w:val="clear" w:color="auto" w:fill="auto"/>
            <w:vAlign w:val="center"/>
          </w:tcPr>
          <w:p w14:paraId="5388B88B" w14:textId="77777777" w:rsidR="001360AA" w:rsidRPr="00DA2AA1" w:rsidRDefault="001360AA" w:rsidP="003032B5">
            <w:pPr>
              <w:widowControl/>
              <w:jc w:val="left"/>
              <w:rPr>
                <w:rFonts w:ascii="宋体" w:eastAsia="宋体" w:hAnsi="宋体" w:cs="宋体"/>
                <w:b/>
                <w:bCs/>
                <w:kern w:val="0"/>
                <w:sz w:val="24"/>
              </w:rPr>
            </w:pPr>
          </w:p>
        </w:tc>
      </w:tr>
      <w:tr w:rsidR="001360AA" w:rsidRPr="00DA2AA1" w14:paraId="5388B892" w14:textId="77777777" w:rsidTr="00B5026A">
        <w:trPr>
          <w:trHeight w:val="399"/>
        </w:trPr>
        <w:tc>
          <w:tcPr>
            <w:tcW w:w="1573" w:type="dxa"/>
            <w:gridSpan w:val="2"/>
            <w:shd w:val="clear" w:color="auto" w:fill="auto"/>
            <w:vAlign w:val="center"/>
          </w:tcPr>
          <w:p w14:paraId="5388B88D"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8187" w:type="dxa"/>
            <w:gridSpan w:val="7"/>
            <w:shd w:val="clear" w:color="auto" w:fill="auto"/>
            <w:vAlign w:val="center"/>
          </w:tcPr>
          <w:p w14:paraId="5388B88E" w14:textId="77777777" w:rsidR="001360AA" w:rsidRPr="00DA2AA1" w:rsidRDefault="001360AA" w:rsidP="003032B5">
            <w:pPr>
              <w:widowControl/>
              <w:rPr>
                <w:rFonts w:ascii="宋体" w:eastAsia="宋体" w:hAnsi="宋体" w:cs="宋体"/>
                <w:b/>
                <w:bCs/>
                <w:kern w:val="0"/>
                <w:sz w:val="24"/>
              </w:rPr>
            </w:pPr>
          </w:p>
          <w:p w14:paraId="5388B88F" w14:textId="77777777" w:rsidR="001360AA" w:rsidRPr="00DA2AA1" w:rsidRDefault="001360AA" w:rsidP="003032B5">
            <w:pPr>
              <w:widowControl/>
              <w:rPr>
                <w:rFonts w:ascii="宋体" w:eastAsia="宋体" w:hAnsi="宋体" w:cs="宋体"/>
                <w:b/>
                <w:bCs/>
                <w:kern w:val="0"/>
                <w:sz w:val="24"/>
              </w:rPr>
            </w:pPr>
          </w:p>
          <w:p w14:paraId="5388B890" w14:textId="77777777" w:rsidR="001360AA" w:rsidRPr="00DA2AA1" w:rsidRDefault="001360AA" w:rsidP="003032B5">
            <w:pPr>
              <w:widowControl/>
              <w:rPr>
                <w:rFonts w:ascii="宋体" w:eastAsia="宋体" w:hAnsi="宋体" w:cs="宋体"/>
                <w:b/>
                <w:bCs/>
                <w:kern w:val="0"/>
                <w:sz w:val="24"/>
              </w:rPr>
            </w:pPr>
          </w:p>
          <w:p w14:paraId="5388B891" w14:textId="77777777" w:rsidR="001360AA" w:rsidRPr="00DA2AA1" w:rsidRDefault="001360AA" w:rsidP="003032B5">
            <w:pPr>
              <w:widowControl/>
              <w:rPr>
                <w:rFonts w:ascii="宋体" w:eastAsia="宋体" w:hAnsi="宋体" w:cs="宋体"/>
                <w:b/>
                <w:bCs/>
                <w:kern w:val="0"/>
                <w:sz w:val="24"/>
              </w:rPr>
            </w:pPr>
          </w:p>
        </w:tc>
      </w:tr>
      <w:tr w:rsidR="001360AA" w:rsidRPr="00DA2AA1" w14:paraId="5388B896" w14:textId="77777777">
        <w:trPr>
          <w:trHeight w:val="397"/>
        </w:trPr>
        <w:tc>
          <w:tcPr>
            <w:tcW w:w="1101" w:type="dxa"/>
            <w:shd w:val="clear" w:color="auto" w:fill="auto"/>
            <w:vAlign w:val="center"/>
          </w:tcPr>
          <w:p w14:paraId="5388B893"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5379" w:type="dxa"/>
            <w:gridSpan w:val="5"/>
            <w:shd w:val="clear" w:color="auto" w:fill="auto"/>
            <w:vAlign w:val="center"/>
          </w:tcPr>
          <w:p w14:paraId="5388B894"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3280" w:type="dxa"/>
            <w:gridSpan w:val="3"/>
            <w:shd w:val="clear" w:color="auto" w:fill="auto"/>
            <w:vAlign w:val="center"/>
          </w:tcPr>
          <w:p w14:paraId="5388B895"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14:paraId="5388B89A" w14:textId="77777777">
        <w:trPr>
          <w:trHeight w:val="397"/>
        </w:trPr>
        <w:tc>
          <w:tcPr>
            <w:tcW w:w="1101" w:type="dxa"/>
            <w:shd w:val="clear" w:color="auto" w:fill="auto"/>
            <w:vAlign w:val="center"/>
          </w:tcPr>
          <w:p w14:paraId="5388B897"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5379" w:type="dxa"/>
            <w:gridSpan w:val="5"/>
            <w:shd w:val="clear" w:color="auto" w:fill="auto"/>
            <w:vAlign w:val="center"/>
          </w:tcPr>
          <w:p w14:paraId="5388B898" w14:textId="77777777" w:rsidR="001360AA" w:rsidRPr="00DA2AA1" w:rsidRDefault="001360AA" w:rsidP="003032B5">
            <w:pPr>
              <w:widowControl/>
              <w:jc w:val="center"/>
              <w:rPr>
                <w:rFonts w:ascii="宋体" w:eastAsia="宋体" w:hAnsi="宋体" w:cs="宋体"/>
                <w:b/>
                <w:bCs/>
                <w:kern w:val="0"/>
                <w:sz w:val="24"/>
              </w:rPr>
            </w:pPr>
          </w:p>
        </w:tc>
        <w:tc>
          <w:tcPr>
            <w:tcW w:w="3280" w:type="dxa"/>
            <w:gridSpan w:val="3"/>
            <w:shd w:val="clear" w:color="auto" w:fill="auto"/>
            <w:vAlign w:val="center"/>
          </w:tcPr>
          <w:p w14:paraId="5388B899"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9E" w14:textId="77777777">
        <w:trPr>
          <w:trHeight w:val="397"/>
        </w:trPr>
        <w:tc>
          <w:tcPr>
            <w:tcW w:w="1101" w:type="dxa"/>
            <w:shd w:val="clear" w:color="auto" w:fill="auto"/>
            <w:vAlign w:val="center"/>
          </w:tcPr>
          <w:p w14:paraId="5388B89B"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5379" w:type="dxa"/>
            <w:gridSpan w:val="5"/>
            <w:shd w:val="clear" w:color="auto" w:fill="auto"/>
            <w:vAlign w:val="center"/>
          </w:tcPr>
          <w:p w14:paraId="5388B89C" w14:textId="77777777" w:rsidR="001360AA" w:rsidRPr="00DA2AA1" w:rsidRDefault="001360AA" w:rsidP="003032B5">
            <w:pPr>
              <w:widowControl/>
              <w:jc w:val="center"/>
              <w:rPr>
                <w:rFonts w:ascii="宋体" w:eastAsia="宋体" w:hAnsi="宋体" w:cs="宋体"/>
                <w:b/>
                <w:bCs/>
                <w:kern w:val="0"/>
                <w:sz w:val="24"/>
              </w:rPr>
            </w:pPr>
          </w:p>
        </w:tc>
        <w:tc>
          <w:tcPr>
            <w:tcW w:w="3280" w:type="dxa"/>
            <w:gridSpan w:val="3"/>
            <w:shd w:val="clear" w:color="auto" w:fill="auto"/>
            <w:vAlign w:val="center"/>
          </w:tcPr>
          <w:p w14:paraId="5388B89D"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A2" w14:textId="77777777">
        <w:trPr>
          <w:trHeight w:val="397"/>
        </w:trPr>
        <w:tc>
          <w:tcPr>
            <w:tcW w:w="1101" w:type="dxa"/>
            <w:shd w:val="clear" w:color="auto" w:fill="auto"/>
            <w:vAlign w:val="center"/>
          </w:tcPr>
          <w:p w14:paraId="5388B89F"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5379" w:type="dxa"/>
            <w:gridSpan w:val="5"/>
            <w:shd w:val="clear" w:color="auto" w:fill="auto"/>
            <w:vAlign w:val="center"/>
          </w:tcPr>
          <w:p w14:paraId="5388B8A0" w14:textId="77777777" w:rsidR="001360AA" w:rsidRPr="00DA2AA1" w:rsidRDefault="001360AA" w:rsidP="003032B5">
            <w:pPr>
              <w:widowControl/>
              <w:jc w:val="center"/>
              <w:rPr>
                <w:rFonts w:ascii="宋体" w:eastAsia="宋体" w:hAnsi="宋体" w:cs="宋体"/>
                <w:b/>
                <w:bCs/>
                <w:kern w:val="0"/>
                <w:sz w:val="24"/>
              </w:rPr>
            </w:pPr>
          </w:p>
        </w:tc>
        <w:tc>
          <w:tcPr>
            <w:tcW w:w="3280" w:type="dxa"/>
            <w:gridSpan w:val="3"/>
            <w:shd w:val="clear" w:color="auto" w:fill="auto"/>
            <w:vAlign w:val="center"/>
          </w:tcPr>
          <w:p w14:paraId="5388B8A1"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A6" w14:textId="77777777">
        <w:trPr>
          <w:trHeight w:val="397"/>
        </w:trPr>
        <w:tc>
          <w:tcPr>
            <w:tcW w:w="1101" w:type="dxa"/>
            <w:shd w:val="clear" w:color="auto" w:fill="auto"/>
            <w:vAlign w:val="center"/>
          </w:tcPr>
          <w:p w14:paraId="5388B8A3" w14:textId="77777777" w:rsidR="001360AA" w:rsidRPr="00DA2AA1" w:rsidRDefault="001360AA" w:rsidP="003032B5">
            <w:pPr>
              <w:widowControl/>
              <w:jc w:val="center"/>
              <w:rPr>
                <w:rFonts w:ascii="宋体" w:eastAsia="宋体" w:hAnsi="宋体" w:cs="宋体"/>
                <w:b/>
                <w:bCs/>
                <w:kern w:val="0"/>
                <w:sz w:val="24"/>
              </w:rPr>
            </w:pPr>
          </w:p>
        </w:tc>
        <w:tc>
          <w:tcPr>
            <w:tcW w:w="5379" w:type="dxa"/>
            <w:gridSpan w:val="5"/>
            <w:shd w:val="clear" w:color="auto" w:fill="auto"/>
            <w:vAlign w:val="center"/>
          </w:tcPr>
          <w:p w14:paraId="5388B8A4" w14:textId="77777777" w:rsidR="001360AA" w:rsidRPr="00DA2AA1" w:rsidRDefault="001360AA" w:rsidP="003032B5">
            <w:pPr>
              <w:widowControl/>
              <w:jc w:val="center"/>
              <w:rPr>
                <w:rFonts w:ascii="宋体" w:eastAsia="宋体" w:hAnsi="宋体" w:cs="宋体"/>
                <w:b/>
                <w:bCs/>
                <w:kern w:val="0"/>
                <w:sz w:val="24"/>
              </w:rPr>
            </w:pPr>
          </w:p>
        </w:tc>
        <w:tc>
          <w:tcPr>
            <w:tcW w:w="3280" w:type="dxa"/>
            <w:gridSpan w:val="3"/>
            <w:shd w:val="clear" w:color="auto" w:fill="auto"/>
            <w:vAlign w:val="center"/>
          </w:tcPr>
          <w:p w14:paraId="5388B8A5"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AB" w14:textId="77777777" w:rsidTr="00B5026A">
        <w:trPr>
          <w:trHeight w:val="397"/>
        </w:trPr>
        <w:tc>
          <w:tcPr>
            <w:tcW w:w="1573" w:type="dxa"/>
            <w:gridSpan w:val="2"/>
            <w:shd w:val="clear" w:color="auto" w:fill="auto"/>
            <w:vAlign w:val="center"/>
          </w:tcPr>
          <w:p w14:paraId="5388B8A7"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987" w:type="dxa"/>
            <w:gridSpan w:val="2"/>
            <w:shd w:val="clear" w:color="auto" w:fill="auto"/>
            <w:vAlign w:val="center"/>
          </w:tcPr>
          <w:p w14:paraId="5388B8A8" w14:textId="77777777" w:rsidR="001360AA" w:rsidRPr="00DA2AA1" w:rsidRDefault="001360AA" w:rsidP="003032B5">
            <w:pPr>
              <w:widowControl/>
              <w:jc w:val="center"/>
              <w:rPr>
                <w:rFonts w:ascii="宋体" w:eastAsia="宋体" w:hAnsi="宋体" w:cs="宋体"/>
                <w:b/>
                <w:bCs/>
                <w:kern w:val="0"/>
                <w:sz w:val="24"/>
              </w:rPr>
            </w:pPr>
          </w:p>
        </w:tc>
        <w:tc>
          <w:tcPr>
            <w:tcW w:w="1920" w:type="dxa"/>
            <w:gridSpan w:val="2"/>
            <w:shd w:val="clear" w:color="auto" w:fill="auto"/>
            <w:vAlign w:val="center"/>
          </w:tcPr>
          <w:p w14:paraId="5388B8A9"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3280" w:type="dxa"/>
            <w:gridSpan w:val="3"/>
            <w:shd w:val="clear" w:color="auto" w:fill="auto"/>
            <w:vAlign w:val="center"/>
          </w:tcPr>
          <w:p w14:paraId="5388B8AA"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AD" w14:textId="77777777">
        <w:trPr>
          <w:trHeight w:val="397"/>
        </w:trPr>
        <w:tc>
          <w:tcPr>
            <w:tcW w:w="9760" w:type="dxa"/>
            <w:gridSpan w:val="9"/>
            <w:shd w:val="clear" w:color="auto" w:fill="auto"/>
            <w:vAlign w:val="center"/>
          </w:tcPr>
          <w:p w14:paraId="5388B8AC"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近三年类似业绩</w:t>
            </w:r>
          </w:p>
        </w:tc>
      </w:tr>
      <w:tr w:rsidR="001360AA" w:rsidRPr="00DA2AA1" w14:paraId="5388B8B1" w14:textId="77777777">
        <w:trPr>
          <w:trHeight w:val="397"/>
        </w:trPr>
        <w:tc>
          <w:tcPr>
            <w:tcW w:w="1101" w:type="dxa"/>
            <w:shd w:val="clear" w:color="auto" w:fill="auto"/>
            <w:vAlign w:val="center"/>
          </w:tcPr>
          <w:p w14:paraId="5388B8AE"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3459" w:type="dxa"/>
            <w:gridSpan w:val="3"/>
            <w:shd w:val="clear" w:color="auto" w:fill="auto"/>
            <w:vAlign w:val="center"/>
          </w:tcPr>
          <w:p w14:paraId="5388B8AF"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5200" w:type="dxa"/>
            <w:gridSpan w:val="5"/>
            <w:shd w:val="clear" w:color="auto" w:fill="auto"/>
            <w:vAlign w:val="center"/>
          </w:tcPr>
          <w:p w14:paraId="5388B8B0"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14:paraId="5388B8B5" w14:textId="77777777">
        <w:trPr>
          <w:trHeight w:val="397"/>
        </w:trPr>
        <w:tc>
          <w:tcPr>
            <w:tcW w:w="1101" w:type="dxa"/>
            <w:shd w:val="clear" w:color="auto" w:fill="auto"/>
            <w:vAlign w:val="center"/>
          </w:tcPr>
          <w:p w14:paraId="5388B8B2"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3459" w:type="dxa"/>
            <w:gridSpan w:val="3"/>
            <w:shd w:val="clear" w:color="auto" w:fill="auto"/>
            <w:vAlign w:val="center"/>
          </w:tcPr>
          <w:p w14:paraId="5388B8B3" w14:textId="77777777" w:rsidR="001360AA" w:rsidRPr="00DA2AA1" w:rsidRDefault="001360AA" w:rsidP="003032B5">
            <w:pPr>
              <w:widowControl/>
              <w:jc w:val="center"/>
              <w:rPr>
                <w:rFonts w:ascii="宋体" w:eastAsia="宋体" w:hAnsi="宋体" w:cs="宋体"/>
                <w:b/>
                <w:bCs/>
                <w:kern w:val="0"/>
                <w:sz w:val="24"/>
              </w:rPr>
            </w:pPr>
          </w:p>
        </w:tc>
        <w:tc>
          <w:tcPr>
            <w:tcW w:w="5200" w:type="dxa"/>
            <w:gridSpan w:val="5"/>
            <w:shd w:val="clear" w:color="auto" w:fill="auto"/>
            <w:vAlign w:val="center"/>
          </w:tcPr>
          <w:p w14:paraId="5388B8B4"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B9" w14:textId="77777777">
        <w:trPr>
          <w:trHeight w:val="397"/>
        </w:trPr>
        <w:tc>
          <w:tcPr>
            <w:tcW w:w="1101" w:type="dxa"/>
            <w:shd w:val="clear" w:color="auto" w:fill="auto"/>
            <w:vAlign w:val="center"/>
          </w:tcPr>
          <w:p w14:paraId="5388B8B6"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3459" w:type="dxa"/>
            <w:gridSpan w:val="3"/>
            <w:shd w:val="clear" w:color="auto" w:fill="auto"/>
            <w:vAlign w:val="center"/>
          </w:tcPr>
          <w:p w14:paraId="5388B8B7" w14:textId="77777777" w:rsidR="001360AA" w:rsidRPr="00DA2AA1" w:rsidRDefault="001360AA" w:rsidP="003032B5">
            <w:pPr>
              <w:widowControl/>
              <w:jc w:val="center"/>
              <w:rPr>
                <w:rFonts w:ascii="宋体" w:eastAsia="宋体" w:hAnsi="宋体" w:cs="宋体"/>
                <w:b/>
                <w:bCs/>
                <w:kern w:val="0"/>
                <w:sz w:val="24"/>
              </w:rPr>
            </w:pPr>
          </w:p>
        </w:tc>
        <w:tc>
          <w:tcPr>
            <w:tcW w:w="5200" w:type="dxa"/>
            <w:gridSpan w:val="5"/>
            <w:shd w:val="clear" w:color="auto" w:fill="auto"/>
            <w:vAlign w:val="center"/>
          </w:tcPr>
          <w:p w14:paraId="5388B8B8" w14:textId="77777777" w:rsidR="001360AA" w:rsidRPr="00DA2AA1" w:rsidRDefault="001360AA" w:rsidP="003032B5">
            <w:pPr>
              <w:widowControl/>
              <w:jc w:val="center"/>
              <w:rPr>
                <w:rFonts w:ascii="宋体" w:eastAsia="宋体" w:hAnsi="宋体" w:cs="宋体"/>
                <w:b/>
                <w:bCs/>
                <w:kern w:val="0"/>
                <w:sz w:val="24"/>
              </w:rPr>
            </w:pPr>
          </w:p>
        </w:tc>
      </w:tr>
      <w:tr w:rsidR="001360AA" w:rsidRPr="00DA2AA1" w14:paraId="5388B8BD" w14:textId="77777777">
        <w:trPr>
          <w:trHeight w:val="397"/>
        </w:trPr>
        <w:tc>
          <w:tcPr>
            <w:tcW w:w="1101" w:type="dxa"/>
            <w:shd w:val="clear" w:color="auto" w:fill="auto"/>
            <w:vAlign w:val="center"/>
          </w:tcPr>
          <w:p w14:paraId="5388B8BA" w14:textId="77777777" w:rsidR="001360AA" w:rsidRPr="00DA2AA1" w:rsidRDefault="00CB6FFA" w:rsidP="003032B5">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3459" w:type="dxa"/>
            <w:gridSpan w:val="3"/>
            <w:shd w:val="clear" w:color="auto" w:fill="auto"/>
            <w:vAlign w:val="center"/>
          </w:tcPr>
          <w:p w14:paraId="5388B8BB" w14:textId="77777777" w:rsidR="001360AA" w:rsidRPr="00DA2AA1" w:rsidRDefault="001360AA" w:rsidP="003032B5">
            <w:pPr>
              <w:widowControl/>
              <w:jc w:val="center"/>
              <w:rPr>
                <w:rFonts w:ascii="宋体" w:eastAsia="宋体" w:hAnsi="宋体" w:cs="宋体"/>
                <w:b/>
                <w:bCs/>
                <w:kern w:val="0"/>
                <w:sz w:val="24"/>
              </w:rPr>
            </w:pPr>
          </w:p>
        </w:tc>
        <w:tc>
          <w:tcPr>
            <w:tcW w:w="5200" w:type="dxa"/>
            <w:gridSpan w:val="5"/>
            <w:shd w:val="clear" w:color="auto" w:fill="auto"/>
          </w:tcPr>
          <w:p w14:paraId="5388B8BC" w14:textId="77777777" w:rsidR="001360AA" w:rsidRPr="00DA2AA1" w:rsidRDefault="001360AA" w:rsidP="003032B5">
            <w:pPr>
              <w:widowControl/>
              <w:jc w:val="center"/>
              <w:rPr>
                <w:rFonts w:ascii="宋体" w:eastAsia="宋体" w:hAnsi="宋体" w:cs="宋体"/>
                <w:b/>
                <w:bCs/>
                <w:kern w:val="0"/>
                <w:sz w:val="24"/>
              </w:rPr>
            </w:pPr>
          </w:p>
        </w:tc>
      </w:tr>
    </w:tbl>
    <w:p w14:paraId="5388B8BE" w14:textId="77777777" w:rsidR="001360AA" w:rsidRPr="00DA2AA1" w:rsidRDefault="001360AA" w:rsidP="003032B5">
      <w:pPr>
        <w:spacing w:line="400" w:lineRule="exact"/>
        <w:ind w:left="560" w:hangingChars="200" w:hanging="560"/>
        <w:rPr>
          <w:sz w:val="28"/>
          <w:szCs w:val="28"/>
        </w:rPr>
      </w:pPr>
    </w:p>
    <w:p w14:paraId="5388B8BF" w14:textId="77777777" w:rsidR="001360AA" w:rsidRPr="00DA2AA1" w:rsidRDefault="00CB6FFA" w:rsidP="003032B5">
      <w:pPr>
        <w:spacing w:line="400" w:lineRule="exact"/>
        <w:ind w:left="560" w:hangingChars="200" w:hanging="560"/>
        <w:rPr>
          <w:sz w:val="28"/>
          <w:szCs w:val="28"/>
        </w:rPr>
      </w:pPr>
      <w:r w:rsidRPr="00DA2AA1">
        <w:rPr>
          <w:rFonts w:hint="eastAsia"/>
          <w:sz w:val="28"/>
          <w:szCs w:val="28"/>
        </w:rPr>
        <w:t>供应商（盖章）：</w:t>
      </w:r>
    </w:p>
    <w:p w14:paraId="5388B8C0" w14:textId="77777777" w:rsidR="001360AA" w:rsidRPr="00DA2AA1" w:rsidRDefault="001360AA" w:rsidP="003032B5">
      <w:pPr>
        <w:spacing w:line="400" w:lineRule="exact"/>
        <w:ind w:left="560" w:hangingChars="200" w:hanging="560"/>
        <w:rPr>
          <w:sz w:val="28"/>
          <w:szCs w:val="28"/>
        </w:rPr>
      </w:pPr>
    </w:p>
    <w:p w14:paraId="5388B8C1" w14:textId="77777777" w:rsidR="008233B6" w:rsidRPr="00B5026A" w:rsidRDefault="00CB6FFA" w:rsidP="003032B5">
      <w:pPr>
        <w:widowControl/>
        <w:jc w:val="left"/>
        <w:rPr>
          <w:rFonts w:ascii="宋体" w:hAnsi="宋体"/>
          <w:sz w:val="24"/>
        </w:rPr>
      </w:pPr>
      <w:r w:rsidRPr="00DA2AA1">
        <w:rPr>
          <w:rFonts w:hint="eastAsia"/>
          <w:sz w:val="28"/>
          <w:szCs w:val="28"/>
        </w:rPr>
        <w:t>日期：年月日</w:t>
      </w:r>
    </w:p>
    <w:p w14:paraId="5388B8C2" w14:textId="77777777" w:rsidR="001360AA" w:rsidRPr="00DA2AA1" w:rsidRDefault="00CB6FFA" w:rsidP="003032B5">
      <w:pPr>
        <w:widowControl/>
        <w:jc w:val="left"/>
        <w:rPr>
          <w:rFonts w:ascii="宋体" w:hAnsi="宋体"/>
          <w:sz w:val="32"/>
        </w:rPr>
      </w:pPr>
      <w:r w:rsidRPr="00DA2AA1">
        <w:rPr>
          <w:rFonts w:ascii="宋体" w:hAnsi="宋体" w:hint="eastAsia"/>
          <w:sz w:val="32"/>
        </w:rPr>
        <w:br w:type="page"/>
      </w:r>
      <w:r w:rsidRPr="00DA2AA1">
        <w:rPr>
          <w:rFonts w:ascii="宋体" w:hAnsi="宋体" w:hint="eastAsia"/>
          <w:sz w:val="32"/>
        </w:rPr>
        <w:lastRenderedPageBreak/>
        <w:t>附件4</w:t>
      </w:r>
    </w:p>
    <w:p w14:paraId="5388B8C3" w14:textId="77777777" w:rsidR="001360AA" w:rsidRPr="00DA2AA1" w:rsidRDefault="00CB6FFA" w:rsidP="003032B5">
      <w:pPr>
        <w:pStyle w:val="a3"/>
        <w:spacing w:line="360" w:lineRule="auto"/>
        <w:jc w:val="center"/>
        <w:rPr>
          <w:rFonts w:ascii="宋体" w:hAnsi="宋体"/>
          <w:b/>
          <w:sz w:val="30"/>
        </w:rPr>
      </w:pPr>
      <w:r w:rsidRPr="00DA2AA1">
        <w:rPr>
          <w:rFonts w:ascii="宋体" w:hAnsi="宋体" w:hint="eastAsia"/>
          <w:b/>
          <w:sz w:val="30"/>
        </w:rPr>
        <w:t>★实质性要求响应表</w:t>
      </w:r>
    </w:p>
    <w:p w14:paraId="5388B8C4" w14:textId="77777777" w:rsidR="001360AA" w:rsidRPr="00DA2AA1" w:rsidRDefault="00CB6FFA" w:rsidP="003032B5">
      <w:pPr>
        <w:spacing w:line="360" w:lineRule="auto"/>
        <w:rPr>
          <w:rFonts w:ascii="宋体" w:hAnsi="宋体"/>
        </w:rPr>
      </w:pPr>
      <w:r w:rsidRPr="00DA2AA1">
        <w:rPr>
          <w:rFonts w:ascii="宋体" w:hAnsi="宋体" w:hint="eastAsia"/>
        </w:rPr>
        <w:t>项目名称：</w:t>
      </w:r>
      <w:r w:rsidR="0082166D" w:rsidRPr="008D5380">
        <w:rPr>
          <w:rFonts w:ascii="宋体" w:eastAsia="宋体" w:hAnsi="宋体" w:cs="宋体" w:hint="eastAsia"/>
          <w:sz w:val="24"/>
        </w:rPr>
        <w:t>主机显示屏维修</w:t>
      </w:r>
    </w:p>
    <w:tbl>
      <w:tblPr>
        <w:tblW w:w="10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68"/>
        <w:gridCol w:w="4235"/>
        <w:gridCol w:w="2671"/>
        <w:gridCol w:w="1157"/>
        <w:gridCol w:w="1111"/>
      </w:tblGrid>
      <w:tr w:rsidR="001360AA" w:rsidRPr="00DA2AA1" w14:paraId="5388B8CA" w14:textId="77777777" w:rsidTr="00131462">
        <w:trPr>
          <w:trHeight w:val="978"/>
          <w:jc w:val="center"/>
        </w:trPr>
        <w:tc>
          <w:tcPr>
            <w:tcW w:w="868" w:type="dxa"/>
            <w:tcBorders>
              <w:top w:val="single" w:sz="12" w:space="0" w:color="auto"/>
              <w:left w:val="single" w:sz="12" w:space="0" w:color="auto"/>
              <w:bottom w:val="single" w:sz="2" w:space="0" w:color="auto"/>
              <w:right w:val="single" w:sz="2" w:space="0" w:color="auto"/>
              <w:tl2br w:val="nil"/>
              <w:tr2bl w:val="nil"/>
            </w:tcBorders>
            <w:vAlign w:val="center"/>
          </w:tcPr>
          <w:p w14:paraId="5388B8C5" w14:textId="77777777" w:rsidR="001360AA" w:rsidRPr="00DA2AA1" w:rsidRDefault="00CB6FFA" w:rsidP="003032B5">
            <w:pPr>
              <w:spacing w:line="360" w:lineRule="auto"/>
              <w:jc w:val="center"/>
              <w:rPr>
                <w:rFonts w:ascii="宋体" w:hAnsi="宋体"/>
              </w:rPr>
            </w:pPr>
            <w:r w:rsidRPr="00DA2AA1">
              <w:rPr>
                <w:rFonts w:ascii="宋体" w:hAnsi="宋体" w:hint="eastAsia"/>
              </w:rPr>
              <w:t>序号</w:t>
            </w:r>
          </w:p>
        </w:tc>
        <w:tc>
          <w:tcPr>
            <w:tcW w:w="4235" w:type="dxa"/>
            <w:tcBorders>
              <w:top w:val="single" w:sz="12" w:space="0" w:color="auto"/>
              <w:left w:val="single" w:sz="2" w:space="0" w:color="auto"/>
              <w:bottom w:val="single" w:sz="2" w:space="0" w:color="auto"/>
              <w:right w:val="single" w:sz="2" w:space="0" w:color="auto"/>
              <w:tl2br w:val="nil"/>
              <w:tr2bl w:val="nil"/>
            </w:tcBorders>
            <w:vAlign w:val="center"/>
          </w:tcPr>
          <w:p w14:paraId="5388B8C6" w14:textId="77777777" w:rsidR="001360AA" w:rsidRPr="00DA2AA1" w:rsidRDefault="00CB6FFA" w:rsidP="003032B5">
            <w:pPr>
              <w:spacing w:line="360" w:lineRule="auto"/>
              <w:jc w:val="center"/>
              <w:rPr>
                <w:rFonts w:ascii="宋体" w:hAnsi="宋体"/>
                <w:b/>
              </w:rPr>
            </w:pPr>
            <w:r w:rsidRPr="00DA2AA1">
              <w:rPr>
                <w:rFonts w:ascii="宋体" w:hAnsi="宋体" w:hint="eastAsia"/>
              </w:rPr>
              <w:t>★实质性招标要求内容</w:t>
            </w:r>
          </w:p>
        </w:tc>
        <w:tc>
          <w:tcPr>
            <w:tcW w:w="2671" w:type="dxa"/>
            <w:tcBorders>
              <w:top w:val="single" w:sz="12" w:space="0" w:color="auto"/>
              <w:left w:val="single" w:sz="2" w:space="0" w:color="auto"/>
              <w:bottom w:val="single" w:sz="2" w:space="0" w:color="auto"/>
              <w:right w:val="single" w:sz="2" w:space="0" w:color="auto"/>
              <w:tl2br w:val="nil"/>
              <w:tr2bl w:val="nil"/>
            </w:tcBorders>
            <w:vAlign w:val="center"/>
          </w:tcPr>
          <w:p w14:paraId="5388B8C7" w14:textId="77777777" w:rsidR="001360AA" w:rsidRPr="00DA2AA1" w:rsidRDefault="00CB6FFA" w:rsidP="003032B5">
            <w:pPr>
              <w:spacing w:line="360" w:lineRule="auto"/>
              <w:jc w:val="center"/>
              <w:rPr>
                <w:rFonts w:ascii="宋体" w:hAnsi="宋体"/>
              </w:rPr>
            </w:pPr>
            <w:r w:rsidRPr="00DA2AA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5388B8C8" w14:textId="77777777" w:rsidR="001360AA" w:rsidRPr="00DA2AA1" w:rsidRDefault="00CB6FFA" w:rsidP="003032B5">
            <w:pPr>
              <w:spacing w:line="360" w:lineRule="auto"/>
              <w:jc w:val="center"/>
              <w:rPr>
                <w:rFonts w:ascii="宋体" w:hAnsi="宋体"/>
              </w:rPr>
            </w:pPr>
            <w:r w:rsidRPr="00DA2AA1">
              <w:rPr>
                <w:rFonts w:ascii="宋体" w:hAnsi="宋体" w:hint="eastAsia"/>
                <w:spacing w:val="4"/>
              </w:rPr>
              <w:t>正/负/</w:t>
            </w:r>
            <w:r w:rsidRPr="00DA2AA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5388B8C9" w14:textId="77777777" w:rsidR="001360AA" w:rsidRPr="00DA2AA1" w:rsidRDefault="00CB6FFA" w:rsidP="003032B5">
            <w:pPr>
              <w:spacing w:line="360" w:lineRule="auto"/>
              <w:jc w:val="center"/>
              <w:rPr>
                <w:rFonts w:ascii="宋体" w:hAnsi="宋体"/>
              </w:rPr>
            </w:pPr>
            <w:r w:rsidRPr="00DA2AA1">
              <w:rPr>
                <w:rFonts w:ascii="宋体" w:hAnsi="宋体" w:hint="eastAsia"/>
              </w:rPr>
              <w:t>偏离说明</w:t>
            </w:r>
          </w:p>
        </w:tc>
      </w:tr>
      <w:tr w:rsidR="001360AA" w:rsidRPr="00DA2AA1" w14:paraId="5388B8D1" w14:textId="77777777" w:rsidTr="00131462">
        <w:trPr>
          <w:trHeight w:val="522"/>
          <w:jc w:val="center"/>
        </w:trPr>
        <w:tc>
          <w:tcPr>
            <w:tcW w:w="868" w:type="dxa"/>
            <w:tcBorders>
              <w:top w:val="single" w:sz="2" w:space="0" w:color="auto"/>
              <w:left w:val="single" w:sz="12" w:space="0" w:color="auto"/>
              <w:bottom w:val="single" w:sz="2" w:space="0" w:color="auto"/>
              <w:right w:val="single" w:sz="2" w:space="0" w:color="auto"/>
              <w:tl2br w:val="nil"/>
              <w:tr2bl w:val="nil"/>
            </w:tcBorders>
            <w:vAlign w:val="center"/>
          </w:tcPr>
          <w:p w14:paraId="5388B8CB" w14:textId="77777777" w:rsidR="001360AA" w:rsidRPr="00DA2AA1" w:rsidRDefault="00CB6FFA" w:rsidP="003032B5">
            <w:pPr>
              <w:spacing w:line="360" w:lineRule="auto"/>
              <w:jc w:val="center"/>
              <w:rPr>
                <w:rFonts w:ascii="宋体" w:hAnsi="宋体"/>
              </w:rPr>
            </w:pPr>
            <w:r w:rsidRPr="00DA2AA1">
              <w:rPr>
                <w:rFonts w:ascii="宋体" w:hAnsi="宋体" w:hint="eastAsia"/>
              </w:rPr>
              <w:t>1</w:t>
            </w:r>
          </w:p>
        </w:tc>
        <w:tc>
          <w:tcPr>
            <w:tcW w:w="4235" w:type="dxa"/>
            <w:tcBorders>
              <w:top w:val="single" w:sz="2" w:space="0" w:color="auto"/>
              <w:left w:val="single" w:sz="2" w:space="0" w:color="auto"/>
              <w:bottom w:val="single" w:sz="2" w:space="0" w:color="auto"/>
              <w:right w:val="single" w:sz="2" w:space="0" w:color="auto"/>
              <w:tl2br w:val="nil"/>
              <w:tr2bl w:val="nil"/>
            </w:tcBorders>
            <w:vAlign w:val="center"/>
          </w:tcPr>
          <w:p w14:paraId="5388B8CC" w14:textId="77777777" w:rsidR="001360AA" w:rsidRPr="00DA2AA1" w:rsidRDefault="00131462" w:rsidP="003032B5">
            <w:pPr>
              <w:pStyle w:val="Style3"/>
              <w:ind w:firstLineChars="0" w:firstLine="0"/>
              <w:rPr>
                <w:rFonts w:ascii="宋体" w:hAnsi="宋体"/>
              </w:rPr>
            </w:pPr>
            <w:r w:rsidRPr="00371C34">
              <w:rPr>
                <w:rFonts w:hint="eastAsia"/>
                <w:color w:val="666666"/>
                <w:sz w:val="24"/>
                <w:szCs w:val="18"/>
                <w:shd w:val="clear" w:color="auto" w:fill="FFFFFF"/>
              </w:rPr>
              <w:t>★</w:t>
            </w:r>
            <w:r w:rsidRPr="00DA2AA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、相关辅件、组件、包装运输至交货地（含装卸）、利润、税费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w:t>
            </w:r>
            <w:r w:rsidRPr="0082166D">
              <w:rPr>
                <w:rFonts w:ascii="宋体" w:hAnsi="宋体" w:hint="eastAsia"/>
                <w:sz w:val="24"/>
              </w:rPr>
              <w:t>调整采购数量</w:t>
            </w: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14:paraId="5388B8CD" w14:textId="77777777" w:rsidR="001360AA" w:rsidRPr="00DA2AA1" w:rsidRDefault="001360AA" w:rsidP="003032B5">
            <w:pPr>
              <w:rPr>
                <w:rFonts w:ascii="宋体" w:hAnsi="宋体"/>
              </w:rPr>
            </w:pPr>
          </w:p>
          <w:p w14:paraId="5388B8CE" w14:textId="77777777" w:rsidR="001360AA" w:rsidRPr="00DA2AA1" w:rsidRDefault="001360AA" w:rsidP="003032B5">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388B8CF" w14:textId="77777777" w:rsidR="001360AA" w:rsidRPr="00DA2AA1" w:rsidRDefault="001360AA" w:rsidP="003032B5">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388B8D0" w14:textId="77777777" w:rsidR="001360AA" w:rsidRPr="00DA2AA1" w:rsidRDefault="001360AA" w:rsidP="003032B5">
            <w:pPr>
              <w:spacing w:line="360" w:lineRule="auto"/>
              <w:jc w:val="center"/>
              <w:rPr>
                <w:rFonts w:ascii="宋体" w:hAnsi="宋体"/>
              </w:rPr>
            </w:pPr>
          </w:p>
        </w:tc>
      </w:tr>
      <w:tr w:rsidR="001360AA" w:rsidRPr="00DA2AA1" w14:paraId="5388B8D7" w14:textId="77777777" w:rsidTr="00131462">
        <w:trPr>
          <w:trHeight w:val="540"/>
          <w:jc w:val="center"/>
        </w:trPr>
        <w:tc>
          <w:tcPr>
            <w:tcW w:w="868" w:type="dxa"/>
            <w:tcBorders>
              <w:top w:val="single" w:sz="2" w:space="0" w:color="auto"/>
              <w:left w:val="single" w:sz="12" w:space="0" w:color="auto"/>
              <w:bottom w:val="single" w:sz="2" w:space="0" w:color="auto"/>
              <w:right w:val="single" w:sz="2" w:space="0" w:color="auto"/>
              <w:tl2br w:val="nil"/>
              <w:tr2bl w:val="nil"/>
            </w:tcBorders>
            <w:vAlign w:val="center"/>
          </w:tcPr>
          <w:p w14:paraId="5388B8D2" w14:textId="77777777" w:rsidR="001360AA" w:rsidRPr="00DA2AA1" w:rsidRDefault="00CB6FFA" w:rsidP="003032B5">
            <w:pPr>
              <w:spacing w:line="360" w:lineRule="auto"/>
              <w:jc w:val="center"/>
              <w:rPr>
                <w:rFonts w:ascii="宋体" w:hAnsi="宋体"/>
              </w:rPr>
            </w:pPr>
            <w:r w:rsidRPr="00DA2AA1">
              <w:rPr>
                <w:rFonts w:ascii="宋体" w:hAnsi="宋体" w:hint="eastAsia"/>
              </w:rPr>
              <w:t>2</w:t>
            </w:r>
          </w:p>
        </w:tc>
        <w:tc>
          <w:tcPr>
            <w:tcW w:w="4235" w:type="dxa"/>
            <w:tcBorders>
              <w:top w:val="single" w:sz="2" w:space="0" w:color="auto"/>
              <w:left w:val="single" w:sz="2" w:space="0" w:color="auto"/>
              <w:bottom w:val="single" w:sz="2" w:space="0" w:color="auto"/>
              <w:right w:val="single" w:sz="2" w:space="0" w:color="auto"/>
              <w:tl2br w:val="nil"/>
              <w:tr2bl w:val="nil"/>
            </w:tcBorders>
            <w:vAlign w:val="center"/>
          </w:tcPr>
          <w:p w14:paraId="5388B8D3" w14:textId="77777777" w:rsidR="001360AA" w:rsidRPr="00DA2AA1" w:rsidRDefault="00FB736A" w:rsidP="003032B5">
            <w:pPr>
              <w:rPr>
                <w:rFonts w:ascii="宋体" w:hAnsi="宋体"/>
              </w:rPr>
            </w:pPr>
            <w:bookmarkStart w:id="3" w:name="_Hlk1116393"/>
            <w:r w:rsidRPr="00371C34">
              <w:rPr>
                <w:rFonts w:hint="eastAsia"/>
                <w:color w:val="666666"/>
                <w:sz w:val="24"/>
                <w:szCs w:val="18"/>
                <w:shd w:val="clear" w:color="auto" w:fill="FFFFFF"/>
              </w:rPr>
              <w:t>★</w:t>
            </w:r>
            <w:bookmarkEnd w:id="3"/>
            <w:r w:rsidRPr="0082166D">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14:paraId="5388B8D4" w14:textId="77777777" w:rsidR="001360AA" w:rsidRPr="00DA2AA1" w:rsidRDefault="001360AA" w:rsidP="003032B5">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388B8D5" w14:textId="77777777" w:rsidR="001360AA" w:rsidRPr="00DA2AA1" w:rsidRDefault="001360AA" w:rsidP="003032B5">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388B8D6" w14:textId="77777777" w:rsidR="001360AA" w:rsidRPr="00DA2AA1" w:rsidRDefault="001360AA" w:rsidP="003032B5">
            <w:pPr>
              <w:spacing w:line="360" w:lineRule="auto"/>
              <w:jc w:val="center"/>
              <w:rPr>
                <w:rFonts w:ascii="宋体" w:hAnsi="宋体"/>
              </w:rPr>
            </w:pPr>
          </w:p>
        </w:tc>
      </w:tr>
      <w:tr w:rsidR="001360AA" w:rsidRPr="00DA2AA1" w14:paraId="5388B8DD" w14:textId="77777777" w:rsidTr="00131462">
        <w:trPr>
          <w:trHeight w:val="540"/>
          <w:jc w:val="center"/>
        </w:trPr>
        <w:tc>
          <w:tcPr>
            <w:tcW w:w="868" w:type="dxa"/>
            <w:tcBorders>
              <w:top w:val="single" w:sz="2" w:space="0" w:color="auto"/>
              <w:left w:val="single" w:sz="12" w:space="0" w:color="auto"/>
              <w:bottom w:val="single" w:sz="2" w:space="0" w:color="auto"/>
              <w:right w:val="single" w:sz="2" w:space="0" w:color="auto"/>
              <w:tl2br w:val="nil"/>
              <w:tr2bl w:val="nil"/>
            </w:tcBorders>
            <w:vAlign w:val="center"/>
          </w:tcPr>
          <w:p w14:paraId="5388B8D8" w14:textId="77777777" w:rsidR="001360AA" w:rsidRPr="00DA2AA1" w:rsidRDefault="00CB6FFA" w:rsidP="003032B5">
            <w:pPr>
              <w:spacing w:line="360" w:lineRule="auto"/>
              <w:jc w:val="center"/>
              <w:rPr>
                <w:rFonts w:ascii="宋体" w:hAnsi="宋体"/>
                <w:kern w:val="15"/>
              </w:rPr>
            </w:pPr>
            <w:r w:rsidRPr="00DA2AA1">
              <w:rPr>
                <w:rFonts w:ascii="宋体" w:hAnsi="宋体" w:hint="eastAsia"/>
                <w:kern w:val="15"/>
              </w:rPr>
              <w:t>3</w:t>
            </w:r>
          </w:p>
        </w:tc>
        <w:tc>
          <w:tcPr>
            <w:tcW w:w="4235" w:type="dxa"/>
            <w:tcBorders>
              <w:top w:val="single" w:sz="2" w:space="0" w:color="auto"/>
              <w:left w:val="single" w:sz="2" w:space="0" w:color="auto"/>
              <w:bottom w:val="single" w:sz="2" w:space="0" w:color="auto"/>
              <w:right w:val="single" w:sz="2" w:space="0" w:color="auto"/>
              <w:tl2br w:val="nil"/>
              <w:tr2bl w:val="nil"/>
            </w:tcBorders>
            <w:vAlign w:val="center"/>
          </w:tcPr>
          <w:p w14:paraId="5388B8D9" w14:textId="77777777" w:rsidR="001360AA" w:rsidRPr="00DA2AA1" w:rsidRDefault="00FB736A" w:rsidP="003032B5">
            <w:pPr>
              <w:rPr>
                <w:rFonts w:ascii="宋体" w:hAnsi="宋体"/>
                <w:kern w:val="15"/>
              </w:rPr>
            </w:pPr>
            <w:r w:rsidRPr="00371C34">
              <w:rPr>
                <w:rFonts w:hint="eastAsia"/>
                <w:color w:val="666666"/>
                <w:sz w:val="24"/>
                <w:szCs w:val="18"/>
                <w:shd w:val="clear" w:color="auto" w:fill="FFFFFF"/>
              </w:rPr>
              <w:t>★</w:t>
            </w:r>
            <w:r w:rsidRPr="0082166D">
              <w:rPr>
                <w:rFonts w:ascii="宋体" w:hAnsi="宋体" w:hint="eastAsia"/>
                <w:sz w:val="24"/>
              </w:rPr>
              <w:t>货期：供应商需在采购人下订单后</w:t>
            </w:r>
            <w:r w:rsidRPr="0082166D">
              <w:rPr>
                <w:rFonts w:ascii="宋体" w:hAnsi="宋体"/>
                <w:sz w:val="24"/>
              </w:rPr>
              <w:t>30</w:t>
            </w:r>
            <w:r w:rsidRPr="0082166D">
              <w:rPr>
                <w:rFonts w:ascii="宋体" w:hAnsi="宋体" w:hint="eastAsia"/>
                <w:sz w:val="24"/>
              </w:rPr>
              <w:t>天内</w:t>
            </w:r>
            <w:r w:rsidRPr="00DA2AA1">
              <w:rPr>
                <w:rFonts w:ascii="宋体" w:hAnsi="宋体" w:hint="eastAsia"/>
                <w:sz w:val="24"/>
              </w:rPr>
              <w:t>（</w:t>
            </w:r>
            <w:r w:rsidRPr="00DA2AA1">
              <w:rPr>
                <w:rFonts w:hint="eastAsia"/>
                <w:sz w:val="24"/>
              </w:rPr>
              <w:t>连续计算，含节假日），或</w:t>
            </w:r>
            <w:r w:rsidRPr="00DA2AA1">
              <w:rPr>
                <w:rFonts w:ascii="宋体" w:hAnsi="宋体" w:hint="eastAsia"/>
                <w:sz w:val="24"/>
              </w:rPr>
              <w:t>按照供应商报价响应所承诺的货期</w:t>
            </w:r>
            <w:r w:rsidRPr="00DA2AA1">
              <w:rPr>
                <w:rFonts w:hint="eastAsia"/>
                <w:sz w:val="24"/>
              </w:rPr>
              <w:t>将</w:t>
            </w:r>
            <w:r w:rsidRPr="00DA2AA1">
              <w:rPr>
                <w:rFonts w:ascii="宋体" w:hAnsi="宋体" w:hint="eastAsia"/>
                <w:sz w:val="24"/>
              </w:rPr>
              <w:t>货物安全、完整、按时</w:t>
            </w:r>
            <w:r w:rsidRPr="00DA2AA1">
              <w:rPr>
                <w:rFonts w:hint="eastAsia"/>
                <w:sz w:val="24"/>
              </w:rPr>
              <w:t>送货到</w:t>
            </w:r>
            <w:r w:rsidRPr="00DA2AA1">
              <w:rPr>
                <w:rFonts w:ascii="宋体" w:hAnsi="宋体" w:hint="eastAsia"/>
                <w:sz w:val="24"/>
              </w:rPr>
              <w:t>采购人指定地点</w:t>
            </w:r>
          </w:p>
        </w:tc>
        <w:tc>
          <w:tcPr>
            <w:tcW w:w="2671" w:type="dxa"/>
            <w:tcBorders>
              <w:top w:val="single" w:sz="2" w:space="0" w:color="auto"/>
              <w:left w:val="single" w:sz="2" w:space="0" w:color="auto"/>
              <w:bottom w:val="single" w:sz="2" w:space="0" w:color="auto"/>
              <w:right w:val="single" w:sz="2" w:space="0" w:color="auto"/>
              <w:tl2br w:val="nil"/>
              <w:tr2bl w:val="nil"/>
            </w:tcBorders>
            <w:vAlign w:val="center"/>
          </w:tcPr>
          <w:p w14:paraId="5388B8DA" w14:textId="77777777" w:rsidR="001360AA" w:rsidRPr="00DA2AA1" w:rsidRDefault="001360AA" w:rsidP="003032B5">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388B8DB" w14:textId="77777777" w:rsidR="001360AA" w:rsidRPr="00DA2AA1" w:rsidRDefault="001360AA" w:rsidP="003032B5">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388B8DC" w14:textId="77777777" w:rsidR="001360AA" w:rsidRPr="00DA2AA1" w:rsidRDefault="001360AA" w:rsidP="003032B5">
            <w:pPr>
              <w:spacing w:line="360" w:lineRule="auto"/>
              <w:jc w:val="center"/>
              <w:rPr>
                <w:rFonts w:ascii="宋体" w:hAnsi="宋体"/>
              </w:rPr>
            </w:pPr>
          </w:p>
        </w:tc>
      </w:tr>
    </w:tbl>
    <w:p w14:paraId="5388B8DE" w14:textId="77777777" w:rsidR="001360AA" w:rsidRPr="00DA2AA1" w:rsidRDefault="00CB6FFA" w:rsidP="003032B5">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14:paraId="5388B8DF" w14:textId="77777777" w:rsidR="001360AA" w:rsidRPr="00DA2AA1" w:rsidRDefault="00CB6FFA" w:rsidP="003032B5">
      <w:pPr>
        <w:spacing w:line="360" w:lineRule="auto"/>
        <w:rPr>
          <w:rFonts w:ascii="宋体" w:hAnsi="宋体"/>
        </w:rPr>
      </w:pPr>
      <w:r w:rsidRPr="00DA2AA1">
        <w:rPr>
          <w:rFonts w:ascii="宋体" w:hAnsi="宋体" w:hint="eastAsia"/>
        </w:rPr>
        <w:t>备注：1、竞选文件中标有“★”的指标均被视为实质性响应指标，供应商如有一项带“★”的指标未响应或不满足，将按无效投标处理。</w:t>
      </w:r>
    </w:p>
    <w:p w14:paraId="5388B8E0" w14:textId="77777777" w:rsidR="001360AA" w:rsidRPr="00DA2AA1" w:rsidRDefault="00CB6FFA" w:rsidP="003032B5">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14:paraId="5388B8E1" w14:textId="77777777" w:rsidR="001360AA" w:rsidRPr="00DA2AA1" w:rsidRDefault="001360AA" w:rsidP="003032B5">
      <w:pPr>
        <w:spacing w:line="360" w:lineRule="auto"/>
        <w:ind w:firstLineChars="300" w:firstLine="630"/>
        <w:rPr>
          <w:rFonts w:ascii="宋体" w:hAnsi="宋体"/>
        </w:rPr>
      </w:pPr>
    </w:p>
    <w:p w14:paraId="5388B8E2" w14:textId="77777777" w:rsidR="001360AA" w:rsidRPr="00DA2AA1" w:rsidRDefault="00CB6FFA" w:rsidP="003032B5">
      <w:pPr>
        <w:spacing w:line="360" w:lineRule="auto"/>
        <w:ind w:firstLineChars="50" w:firstLine="105"/>
        <w:rPr>
          <w:rFonts w:ascii="宋体" w:hAnsi="宋体"/>
          <w:u w:val="single"/>
        </w:rPr>
      </w:pPr>
      <w:r w:rsidRPr="00DA2AA1">
        <w:rPr>
          <w:rFonts w:ascii="宋体" w:hAnsi="宋体" w:hint="eastAsia"/>
        </w:rPr>
        <w:t xml:space="preserve">                                              供应商名称（盖公章）：</w:t>
      </w:r>
    </w:p>
    <w:p w14:paraId="5388B8E3" w14:textId="77777777" w:rsidR="001360AA" w:rsidRPr="00DA2AA1" w:rsidRDefault="001360AA" w:rsidP="003032B5">
      <w:pPr>
        <w:spacing w:line="360" w:lineRule="auto"/>
        <w:ind w:firstLineChars="2350" w:firstLine="4935"/>
        <w:rPr>
          <w:rFonts w:ascii="宋体" w:hAnsi="宋体"/>
          <w:u w:val="single"/>
        </w:rPr>
      </w:pPr>
    </w:p>
    <w:p w14:paraId="5388B8E4" w14:textId="77777777" w:rsidR="001360AA" w:rsidRPr="00DA2AA1" w:rsidRDefault="00CB6FFA" w:rsidP="003032B5">
      <w:pPr>
        <w:spacing w:line="360" w:lineRule="auto"/>
        <w:ind w:firstLineChars="2350" w:firstLine="4935"/>
        <w:rPr>
          <w:rFonts w:ascii="宋体" w:hAnsi="宋体"/>
          <w:sz w:val="32"/>
        </w:rPr>
      </w:pPr>
      <w:r w:rsidRPr="00DA2AA1">
        <w:rPr>
          <w:rFonts w:ascii="宋体" w:hAnsi="宋体" w:hint="eastAsia"/>
        </w:rPr>
        <w:t>日    期：201年  月 日</w:t>
      </w:r>
    </w:p>
    <w:p w14:paraId="5388B8E5" w14:textId="77777777" w:rsidR="001360AA" w:rsidRPr="00DA2AA1" w:rsidRDefault="00CB6FFA" w:rsidP="003032B5">
      <w:pPr>
        <w:widowControl/>
        <w:jc w:val="left"/>
        <w:rPr>
          <w:rFonts w:ascii="宋体" w:hAnsi="宋体"/>
          <w:sz w:val="32"/>
        </w:rPr>
      </w:pPr>
      <w:r w:rsidRPr="00DA2AA1">
        <w:rPr>
          <w:rFonts w:ascii="宋体" w:hAnsi="宋体" w:hint="eastAsia"/>
          <w:sz w:val="32"/>
        </w:rPr>
        <w:lastRenderedPageBreak/>
        <w:br w:type="page"/>
      </w:r>
    </w:p>
    <w:p w14:paraId="5388B8E6" w14:textId="77777777" w:rsidR="001360AA" w:rsidRPr="00DA2AA1" w:rsidRDefault="00CB6FFA" w:rsidP="003032B5">
      <w:pPr>
        <w:adjustRightInd w:val="0"/>
        <w:spacing w:line="460" w:lineRule="exact"/>
        <w:jc w:val="left"/>
        <w:rPr>
          <w:rFonts w:ascii="宋体" w:hAnsi="宋体"/>
          <w:b/>
          <w:sz w:val="32"/>
        </w:rPr>
      </w:pPr>
      <w:r w:rsidRPr="00DA2AA1">
        <w:rPr>
          <w:rFonts w:ascii="宋体" w:hAnsi="宋体" w:hint="eastAsia"/>
          <w:b/>
          <w:sz w:val="32"/>
        </w:rPr>
        <w:lastRenderedPageBreak/>
        <w:t>附件5：</w:t>
      </w:r>
    </w:p>
    <w:p w14:paraId="5388B8E7" w14:textId="77777777" w:rsidR="001360AA" w:rsidRPr="00DA2AA1" w:rsidRDefault="00CB6FFA" w:rsidP="003032B5">
      <w:pPr>
        <w:widowControl/>
        <w:jc w:val="center"/>
        <w:rPr>
          <w:rFonts w:ascii="宋体" w:hAnsi="宋体"/>
          <w:b/>
          <w:kern w:val="0"/>
          <w:sz w:val="24"/>
        </w:rPr>
      </w:pPr>
      <w:r w:rsidRPr="00DA2AA1">
        <w:rPr>
          <w:rFonts w:ascii="宋体" w:hAnsi="宋体" w:hint="eastAsia"/>
          <w:b/>
          <w:kern w:val="0"/>
          <w:sz w:val="36"/>
        </w:rPr>
        <w:t>资格性和有效性审查表</w:t>
      </w:r>
    </w:p>
    <w:p w14:paraId="5388B8E8" w14:textId="77777777" w:rsidR="001360AA" w:rsidRPr="00DA2AA1" w:rsidRDefault="001360AA" w:rsidP="003032B5">
      <w:pPr>
        <w:ind w:firstLineChars="200" w:firstLine="420"/>
        <w:rPr>
          <w:rFonts w:ascii="宋体" w:hAnsi="宋体"/>
        </w:rPr>
      </w:pPr>
    </w:p>
    <w:p w14:paraId="5388B8E9" w14:textId="77777777" w:rsidR="001360AA" w:rsidRPr="00DA2AA1" w:rsidRDefault="00CB6FFA" w:rsidP="003032B5">
      <w:pPr>
        <w:spacing w:line="360" w:lineRule="auto"/>
        <w:ind w:leftChars="200" w:left="420" w:firstLineChars="200" w:firstLine="420"/>
        <w:rPr>
          <w:rFonts w:ascii="宋体" w:hAnsi="宋体"/>
        </w:rPr>
      </w:pPr>
      <w:r w:rsidRPr="00DA2AA1">
        <w:rPr>
          <w:rFonts w:ascii="宋体" w:hAnsi="宋体" w:hint="eastAsia"/>
        </w:rPr>
        <w:t>项目名称：</w:t>
      </w:r>
      <w:r w:rsidR="00520608">
        <w:rPr>
          <w:rFonts w:ascii="宋体" w:hAnsi="宋体" w:hint="eastAsia"/>
        </w:rPr>
        <w:t>冷站</w:t>
      </w:r>
      <w:r w:rsidR="0082166D" w:rsidRPr="008D5380">
        <w:rPr>
          <w:rFonts w:ascii="宋体" w:eastAsia="宋体" w:hAnsi="宋体" w:cs="宋体" w:hint="eastAsia"/>
          <w:sz w:val="24"/>
        </w:rPr>
        <w:t>主机显示屏维修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14:paraId="5388B8ED"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5388B8EA" w14:textId="77777777" w:rsidR="001360AA" w:rsidRPr="00DA2AA1" w:rsidRDefault="00CB6FFA" w:rsidP="003032B5">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5388B8EB" w14:textId="77777777" w:rsidR="001360AA" w:rsidRPr="00DA2AA1" w:rsidRDefault="00CB6FFA" w:rsidP="003032B5">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5388B8EC" w14:textId="77777777" w:rsidR="001360AA" w:rsidRPr="00DA2AA1" w:rsidRDefault="00CB6FFA" w:rsidP="003032B5">
            <w:pPr>
              <w:adjustRightInd w:val="0"/>
              <w:snapToGrid w:val="0"/>
              <w:jc w:val="center"/>
              <w:rPr>
                <w:rFonts w:ascii="宋体" w:hAnsi="宋体"/>
                <w:b/>
              </w:rPr>
            </w:pPr>
            <w:r w:rsidRPr="00DA2AA1">
              <w:rPr>
                <w:rFonts w:ascii="宋体" w:hAnsi="宋体" w:hint="eastAsia"/>
                <w:b/>
              </w:rPr>
              <w:t>供应商</w:t>
            </w:r>
          </w:p>
        </w:tc>
      </w:tr>
      <w:tr w:rsidR="001360AA" w:rsidRPr="00DA2AA1" w14:paraId="5388B8F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8EE" w14:textId="77777777" w:rsidR="001360AA" w:rsidRPr="00DA2AA1" w:rsidRDefault="00CB6FFA" w:rsidP="003032B5">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8EF" w14:textId="77777777" w:rsidR="001360AA" w:rsidRPr="00DA2AA1" w:rsidRDefault="00CB6FFA" w:rsidP="003032B5">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8F0"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8F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8F2" w14:textId="77777777" w:rsidR="001360AA" w:rsidRPr="00DA2AA1" w:rsidRDefault="00CB6FFA" w:rsidP="003032B5">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8F3" w14:textId="77777777" w:rsidR="001360AA" w:rsidRPr="00DA2AA1" w:rsidRDefault="00CB6FFA" w:rsidP="003032B5">
            <w:pPr>
              <w:widowControl/>
              <w:jc w:val="left"/>
              <w:rPr>
                <w:rFonts w:ascii="宋体" w:hAnsi="宋体"/>
              </w:rPr>
            </w:pPr>
            <w:r w:rsidRPr="00DA2AA1">
              <w:rPr>
                <w:rFonts w:ascii="宋体" w:hAnsi="宋体" w:hint="eastAsia"/>
              </w:rPr>
              <w:t>投标文件未按竞选文件规定的格式填写，内容不全或关键字迹模糊、无法</w:t>
            </w:r>
            <w:proofErr w:type="gramStart"/>
            <w:r w:rsidRPr="00DA2AA1">
              <w:rPr>
                <w:rFonts w:ascii="宋体" w:hAnsi="宋体" w:hint="eastAsia"/>
              </w:rPr>
              <w:t>辩认</w:t>
            </w:r>
            <w:proofErr w:type="gramEnd"/>
            <w:r w:rsidRPr="00DA2AA1">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8F4"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8F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8F6" w14:textId="77777777" w:rsidR="001360AA" w:rsidRPr="00DA2AA1" w:rsidRDefault="00CB6FFA" w:rsidP="003032B5">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8F7" w14:textId="77777777" w:rsidR="001360AA" w:rsidRPr="00DA2AA1" w:rsidRDefault="00CB6FFA" w:rsidP="003032B5">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8F8"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8F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8FA" w14:textId="77777777" w:rsidR="001360AA" w:rsidRPr="00DA2AA1" w:rsidRDefault="00CB6FFA" w:rsidP="003032B5">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8FB" w14:textId="77777777" w:rsidR="001360AA" w:rsidRPr="00DA2AA1" w:rsidRDefault="00CB6FFA" w:rsidP="003032B5">
            <w:pPr>
              <w:widowControl/>
              <w:jc w:val="left"/>
              <w:rPr>
                <w:rFonts w:ascii="宋体" w:hAnsi="宋体"/>
              </w:rPr>
            </w:pPr>
            <w:r w:rsidRPr="00DA2AA1">
              <w:rPr>
                <w:rFonts w:ascii="宋体" w:hAnsi="宋体" w:hint="eastAsia"/>
                <w:kern w:val="0"/>
              </w:rPr>
              <w:t>投标总报价超过最高限价或报价</w:t>
            </w:r>
            <w:proofErr w:type="gramStart"/>
            <w:r w:rsidRPr="00DA2AA1">
              <w:rPr>
                <w:rFonts w:ascii="宋体" w:hAnsi="宋体" w:hint="eastAsia"/>
                <w:kern w:val="0"/>
              </w:rPr>
              <w:t>畸</w:t>
            </w:r>
            <w:proofErr w:type="gramEnd"/>
            <w:r w:rsidRPr="00DA2AA1">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8FC"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0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8FE" w14:textId="77777777" w:rsidR="001360AA" w:rsidRPr="00DA2AA1" w:rsidRDefault="00CB6FFA" w:rsidP="003032B5">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8FF" w14:textId="77777777" w:rsidR="001360AA" w:rsidRPr="00DA2AA1" w:rsidRDefault="00CB6FFA" w:rsidP="003032B5">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900"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0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902" w14:textId="77777777" w:rsidR="001360AA" w:rsidRPr="00DA2AA1" w:rsidRDefault="00CB6FFA" w:rsidP="003032B5">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903" w14:textId="77777777" w:rsidR="001360AA" w:rsidRPr="00DA2AA1" w:rsidRDefault="00CB6FFA" w:rsidP="003032B5">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904"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0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906" w14:textId="77777777" w:rsidR="001360AA" w:rsidRPr="00DA2AA1" w:rsidRDefault="00CB6FFA" w:rsidP="003032B5">
            <w:pPr>
              <w:widowControl/>
              <w:jc w:val="center"/>
              <w:rPr>
                <w:rFonts w:ascii="宋体" w:hAnsi="宋体"/>
                <w:kern w:val="0"/>
              </w:rPr>
            </w:pPr>
            <w:r w:rsidRPr="00DA2AA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907" w14:textId="77777777" w:rsidR="001360AA" w:rsidRPr="00DA2AA1" w:rsidRDefault="00CB6FFA" w:rsidP="003032B5">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908"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0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90A" w14:textId="77777777" w:rsidR="001360AA" w:rsidRPr="00DA2AA1" w:rsidRDefault="00CB6FFA" w:rsidP="003032B5">
            <w:pPr>
              <w:widowControl/>
              <w:jc w:val="center"/>
              <w:rPr>
                <w:rFonts w:ascii="宋体" w:hAnsi="宋体"/>
                <w:kern w:val="0"/>
              </w:rPr>
            </w:pPr>
            <w:r w:rsidRPr="00DA2AA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90B" w14:textId="77777777" w:rsidR="001360AA" w:rsidRPr="00DA2AA1" w:rsidRDefault="00CB6FFA" w:rsidP="003032B5">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90C"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1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388B90E" w14:textId="77777777" w:rsidR="001360AA" w:rsidRPr="00DA2AA1" w:rsidRDefault="00CB6FFA" w:rsidP="003032B5">
            <w:pPr>
              <w:widowControl/>
              <w:jc w:val="center"/>
              <w:rPr>
                <w:rFonts w:ascii="宋体" w:hAnsi="宋体"/>
                <w:kern w:val="0"/>
              </w:rPr>
            </w:pPr>
            <w:r w:rsidRPr="00DA2AA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388B90F" w14:textId="77777777" w:rsidR="001360AA" w:rsidRPr="00DA2AA1" w:rsidRDefault="00CB6FFA" w:rsidP="003032B5">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388B910" w14:textId="77777777" w:rsidR="001360AA" w:rsidRPr="00DA2AA1" w:rsidRDefault="001360AA" w:rsidP="003032B5">
            <w:pPr>
              <w:adjustRightInd w:val="0"/>
              <w:snapToGrid w:val="0"/>
              <w:spacing w:line="360" w:lineRule="auto"/>
              <w:jc w:val="center"/>
              <w:rPr>
                <w:rFonts w:ascii="宋体" w:hAnsi="宋体"/>
                <w:b/>
              </w:rPr>
            </w:pPr>
          </w:p>
        </w:tc>
      </w:tr>
      <w:tr w:rsidR="001360AA" w:rsidRPr="00DA2AA1" w14:paraId="5388B915"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5388B912" w14:textId="77777777" w:rsidR="001360AA" w:rsidRPr="00DA2AA1" w:rsidRDefault="001360AA" w:rsidP="003032B5">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388B913" w14:textId="77777777" w:rsidR="001360AA" w:rsidRPr="00DA2AA1" w:rsidRDefault="00CB6FFA" w:rsidP="003032B5">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5388B914" w14:textId="77777777" w:rsidR="001360AA" w:rsidRPr="00DA2AA1" w:rsidRDefault="001360AA" w:rsidP="003032B5">
            <w:pPr>
              <w:adjustRightInd w:val="0"/>
              <w:snapToGrid w:val="0"/>
              <w:spacing w:line="360" w:lineRule="auto"/>
              <w:jc w:val="center"/>
              <w:rPr>
                <w:rFonts w:ascii="宋体" w:hAnsi="宋体"/>
                <w:b/>
              </w:rPr>
            </w:pPr>
          </w:p>
        </w:tc>
      </w:tr>
    </w:tbl>
    <w:p w14:paraId="5388B916" w14:textId="77777777" w:rsidR="001360AA" w:rsidRPr="00DA2AA1" w:rsidRDefault="00CB6FFA" w:rsidP="003032B5">
      <w:pPr>
        <w:spacing w:line="400" w:lineRule="exact"/>
        <w:ind w:firstLine="440"/>
        <w:rPr>
          <w:rFonts w:ascii="宋体" w:hAnsi="宋体"/>
        </w:rPr>
      </w:pPr>
      <w:r w:rsidRPr="00DA2AA1">
        <w:rPr>
          <w:rFonts w:ascii="宋体" w:hAnsi="宋体" w:hint="eastAsia"/>
        </w:rPr>
        <w:t>注：</w:t>
      </w:r>
    </w:p>
    <w:p w14:paraId="5388B917" w14:textId="77777777" w:rsidR="001360AA" w:rsidRPr="00DA2AA1" w:rsidRDefault="00CB6FFA" w:rsidP="003032B5">
      <w:pPr>
        <w:numPr>
          <w:ilvl w:val="0"/>
          <w:numId w:val="24"/>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14:paraId="5388B918" w14:textId="77777777" w:rsidR="001360AA" w:rsidRPr="00DA2AA1" w:rsidRDefault="00CB6FFA" w:rsidP="003032B5">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w:t>
      </w:r>
      <w:proofErr w:type="gramStart"/>
      <w:r w:rsidRPr="00DA2AA1">
        <w:rPr>
          <w:rFonts w:ascii="宋体" w:hAnsi="宋体" w:hint="eastAsia"/>
        </w:rPr>
        <w:t>按废标处理</w:t>
      </w:r>
      <w:proofErr w:type="gramEnd"/>
      <w:r w:rsidRPr="00DA2AA1">
        <w:rPr>
          <w:rFonts w:ascii="宋体" w:hAnsi="宋体" w:hint="eastAsia"/>
        </w:rPr>
        <w:t>。</w:t>
      </w:r>
    </w:p>
    <w:p w14:paraId="5388B919" w14:textId="77777777" w:rsidR="001360AA" w:rsidRPr="00DA2AA1" w:rsidRDefault="00CB6FFA" w:rsidP="003032B5">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14:paraId="5388B91A" w14:textId="77777777" w:rsidR="001360AA" w:rsidRPr="00DA2AA1" w:rsidRDefault="00CB6FFA" w:rsidP="003032B5">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14:paraId="5388B91B" w14:textId="77777777" w:rsidR="001360AA" w:rsidRPr="00DA2AA1" w:rsidRDefault="00CB6FFA" w:rsidP="003032B5">
      <w:pPr>
        <w:spacing w:line="400" w:lineRule="exact"/>
        <w:ind w:left="420" w:hangingChars="200" w:hanging="420"/>
        <w:rPr>
          <w:rFonts w:ascii="宋体" w:hAnsi="宋体"/>
        </w:rPr>
      </w:pPr>
      <w:r w:rsidRPr="00DA2AA1">
        <w:rPr>
          <w:rFonts w:ascii="宋体" w:hAnsi="宋体" w:hint="eastAsia"/>
        </w:rPr>
        <w:t xml:space="preserve">评委签名：                                                                                </w:t>
      </w:r>
    </w:p>
    <w:p w14:paraId="5388B91C" w14:textId="77777777" w:rsidR="001360AA" w:rsidRPr="00DA2AA1" w:rsidRDefault="00CB6FFA" w:rsidP="003032B5">
      <w:pPr>
        <w:spacing w:line="360" w:lineRule="auto"/>
      </w:pPr>
      <w:r w:rsidRPr="00DA2AA1">
        <w:rPr>
          <w:rFonts w:ascii="宋体" w:hAnsi="宋体" w:hint="eastAsia"/>
        </w:rPr>
        <w:t>日 期：    年   月   日</w:t>
      </w:r>
    </w:p>
    <w:p w14:paraId="5388B91D" w14:textId="77777777" w:rsidR="001360AA" w:rsidRPr="00DA2AA1" w:rsidRDefault="001360AA" w:rsidP="003032B5">
      <w:pPr>
        <w:spacing w:line="360" w:lineRule="auto"/>
      </w:pPr>
    </w:p>
    <w:p w14:paraId="5388B91E" w14:textId="77777777" w:rsidR="001360AA" w:rsidRPr="00DA2AA1" w:rsidRDefault="001360AA" w:rsidP="003032B5">
      <w:pPr>
        <w:spacing w:line="360" w:lineRule="auto"/>
        <w:sectPr w:rsidR="001360AA" w:rsidRPr="00DA2AA1">
          <w:pgSz w:w="11906" w:h="16838"/>
          <w:pgMar w:top="1440" w:right="1800" w:bottom="1440" w:left="1800" w:header="851" w:footer="992" w:gutter="0"/>
          <w:cols w:space="720"/>
          <w:docGrid w:type="lines" w:linePitch="312"/>
        </w:sectPr>
      </w:pPr>
    </w:p>
    <w:p w14:paraId="5388B91F" w14:textId="77777777" w:rsidR="001360AA" w:rsidRPr="00DA2AA1" w:rsidRDefault="00CB6FFA" w:rsidP="003032B5">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14:paraId="5388B920" w14:textId="77777777" w:rsidR="001360AA" w:rsidRPr="00DA2AA1" w:rsidRDefault="00CB6FFA" w:rsidP="003032B5">
      <w:pPr>
        <w:spacing w:line="360" w:lineRule="auto"/>
        <w:jc w:val="center"/>
        <w:rPr>
          <w:rFonts w:ascii="宋体" w:hAnsi="宋体"/>
          <w:b/>
          <w:sz w:val="30"/>
        </w:rPr>
      </w:pPr>
      <w:r w:rsidRPr="00DA2AA1">
        <w:rPr>
          <w:rFonts w:ascii="宋体" w:hAnsi="宋体" w:hint="eastAsia"/>
          <w:b/>
          <w:sz w:val="30"/>
        </w:rPr>
        <w:t>公开竞选供应商信用评价</w:t>
      </w:r>
    </w:p>
    <w:p w14:paraId="5388B921" w14:textId="77777777" w:rsidR="001360AA" w:rsidRPr="00DA2AA1" w:rsidRDefault="001360AA" w:rsidP="003032B5">
      <w:pPr>
        <w:spacing w:line="360" w:lineRule="auto"/>
        <w:rPr>
          <w:rFonts w:ascii="宋体" w:hAnsi="宋体"/>
          <w:sz w:val="24"/>
        </w:rPr>
      </w:pPr>
    </w:p>
    <w:p w14:paraId="5388B922"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，是指采购人对参加公开竞选采购的供应商的诚信度和履约进行鉴别和打分。</w:t>
      </w:r>
    </w:p>
    <w:p w14:paraId="5388B923"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二、</w:t>
      </w:r>
      <w:r w:rsidRPr="00DA2AA1">
        <w:rPr>
          <w:rFonts w:ascii="宋体" w:hAnsi="宋体" w:hint="eastAsia"/>
          <w:b/>
          <w:sz w:val="24"/>
        </w:rPr>
        <w:t>供应商信用评价内容</w:t>
      </w:r>
    </w:p>
    <w:p w14:paraId="5388B924"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5388B925" w14:textId="77777777" w:rsidR="001360AA" w:rsidRPr="00DA2AA1" w:rsidRDefault="00CB6FFA" w:rsidP="003032B5">
      <w:pPr>
        <w:spacing w:line="360" w:lineRule="auto"/>
        <w:ind w:firstLineChars="200" w:firstLine="482"/>
        <w:rPr>
          <w:rFonts w:ascii="宋体" w:hAnsi="宋体"/>
          <w:b/>
          <w:sz w:val="24"/>
        </w:rPr>
      </w:pPr>
      <w:r w:rsidRPr="00DA2AA1">
        <w:rPr>
          <w:rFonts w:ascii="宋体" w:hAnsi="宋体" w:hint="eastAsia"/>
          <w:b/>
          <w:sz w:val="24"/>
        </w:rPr>
        <w:t>三、评价结果应用</w:t>
      </w:r>
    </w:p>
    <w:p w14:paraId="5388B926"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（一）公开竞选采购项目可在各评标办法中应用供应商信用评价评标。</w:t>
      </w:r>
    </w:p>
    <w:p w14:paraId="5388B927"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5388B928"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（三）综合评分法</w:t>
      </w:r>
    </w:p>
    <w:p w14:paraId="5388B929"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5388B92A"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14:paraId="5388B92B" w14:textId="77777777" w:rsidR="001360AA" w:rsidRPr="00DA2AA1" w:rsidRDefault="00CB6FFA" w:rsidP="003032B5">
      <w:pPr>
        <w:spacing w:line="360" w:lineRule="auto"/>
        <w:ind w:firstLineChars="200" w:firstLine="482"/>
        <w:rPr>
          <w:rFonts w:ascii="宋体" w:hAnsi="宋体"/>
          <w:b/>
          <w:sz w:val="24"/>
        </w:rPr>
      </w:pPr>
      <w:r w:rsidRPr="00DA2AA1">
        <w:rPr>
          <w:rFonts w:ascii="宋体" w:hAnsi="宋体" w:hint="eastAsia"/>
          <w:b/>
          <w:sz w:val="24"/>
        </w:rPr>
        <w:t>四、违约处理</w:t>
      </w:r>
    </w:p>
    <w:p w14:paraId="5388B92C"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排序第1位的供应</w:t>
      </w:r>
      <w:proofErr w:type="gramStart"/>
      <w:r w:rsidRPr="00DA2AA1">
        <w:rPr>
          <w:rFonts w:ascii="宋体" w:hAnsi="宋体" w:hint="eastAsia"/>
          <w:sz w:val="24"/>
        </w:rPr>
        <w:t>商出现</w:t>
      </w:r>
      <w:proofErr w:type="gramEnd"/>
      <w:r w:rsidRPr="00DA2AA1">
        <w:rPr>
          <w:rFonts w:ascii="宋体" w:hAnsi="宋体" w:hint="eastAsia"/>
          <w:sz w:val="24"/>
        </w:rPr>
        <w:t>以下情形的，将暂停其公开竞选资格6个月：中标、确定为合同供方/承包人后，无正当理由拒绝履行合同和有关承诺的，或擅自变更、中止（终止）合同的。</w:t>
      </w:r>
    </w:p>
    <w:p w14:paraId="5388B92D"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（二）供应</w:t>
      </w:r>
      <w:proofErr w:type="gramStart"/>
      <w:r w:rsidRPr="00DA2AA1">
        <w:rPr>
          <w:rFonts w:ascii="宋体" w:hAnsi="宋体" w:hint="eastAsia"/>
          <w:sz w:val="24"/>
        </w:rPr>
        <w:t>商出现</w:t>
      </w:r>
      <w:proofErr w:type="gramEnd"/>
      <w:r w:rsidRPr="00DA2AA1">
        <w:rPr>
          <w:rFonts w:ascii="宋体" w:hAnsi="宋体" w:hint="eastAsia"/>
          <w:sz w:val="24"/>
        </w:rPr>
        <w:t>下列情形之一的，采购人有权暂停其公开竞选资格1年：</w:t>
      </w:r>
    </w:p>
    <w:p w14:paraId="5388B92E"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14:paraId="5388B92F"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lastRenderedPageBreak/>
        <w:t>2、一年内供应商在采购项目中累计履约评价为不合格2次的；</w:t>
      </w:r>
    </w:p>
    <w:p w14:paraId="5388B930"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3、供应商提供虚假材料或与其它供应商恶意串通谋取成交的；</w:t>
      </w:r>
    </w:p>
    <w:p w14:paraId="5388B931"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14:paraId="5388B932" w14:textId="77777777" w:rsidR="001360AA" w:rsidRPr="00DA2AA1" w:rsidRDefault="00CB6FFA" w:rsidP="003032B5">
      <w:pPr>
        <w:spacing w:line="360" w:lineRule="auto"/>
        <w:ind w:firstLineChars="200" w:firstLine="480"/>
        <w:rPr>
          <w:rFonts w:ascii="宋体" w:hAnsi="宋体"/>
          <w:sz w:val="24"/>
        </w:rPr>
      </w:pPr>
      <w:r w:rsidRPr="00DA2AA1">
        <w:rPr>
          <w:rFonts w:ascii="宋体" w:hAnsi="宋体" w:hint="eastAsia"/>
          <w:sz w:val="24"/>
        </w:rPr>
        <w:t>5、其它经采购人认定的。</w:t>
      </w:r>
    </w:p>
    <w:p w14:paraId="5388B933" w14:textId="77777777" w:rsidR="001360AA" w:rsidRPr="00DA2AA1" w:rsidRDefault="00CB6FFA" w:rsidP="003032B5">
      <w:pPr>
        <w:spacing w:line="360" w:lineRule="auto"/>
        <w:rPr>
          <w:rFonts w:ascii="宋体" w:hAnsi="宋体"/>
          <w:sz w:val="24"/>
        </w:rPr>
      </w:pPr>
      <w:r w:rsidRPr="00DA2AA1">
        <w:rPr>
          <w:rFonts w:ascii="宋体" w:hAnsi="宋体" w:hint="eastAsia"/>
          <w:sz w:val="24"/>
        </w:rPr>
        <w:br w:type="page"/>
      </w:r>
    </w:p>
    <w:p w14:paraId="5388B934" w14:textId="77777777" w:rsidR="001360AA" w:rsidRPr="00DA2AA1" w:rsidRDefault="00CB6FFA" w:rsidP="003032B5">
      <w:pPr>
        <w:spacing w:line="360" w:lineRule="auto"/>
        <w:rPr>
          <w:rFonts w:ascii="宋体" w:hAnsi="宋体"/>
          <w:sz w:val="32"/>
        </w:rPr>
      </w:pPr>
      <w:r w:rsidRPr="00DA2AA1">
        <w:rPr>
          <w:rFonts w:ascii="宋体" w:hAnsi="宋体" w:hint="eastAsia"/>
          <w:sz w:val="32"/>
        </w:rPr>
        <w:lastRenderedPageBreak/>
        <w:t>附件7</w:t>
      </w:r>
    </w:p>
    <w:p w14:paraId="5388B935" w14:textId="77777777" w:rsidR="001360AA" w:rsidRPr="00DA2AA1" w:rsidRDefault="00CB6FFA" w:rsidP="003032B5">
      <w:pPr>
        <w:jc w:val="center"/>
        <w:rPr>
          <w:rFonts w:ascii="宋体" w:hAnsi="宋体"/>
          <w:b/>
          <w:sz w:val="30"/>
        </w:rPr>
      </w:pPr>
      <w:r w:rsidRPr="00DA2AA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14:paraId="5388B939"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5388B936" w14:textId="77777777" w:rsidR="001360AA" w:rsidRPr="00DA2AA1" w:rsidRDefault="00CB6FFA" w:rsidP="003032B5">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37" w14:textId="77777777" w:rsidR="001360AA" w:rsidRPr="00DA2AA1" w:rsidRDefault="00CB6FFA" w:rsidP="003032B5">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388B938" w14:textId="77777777" w:rsidR="001360AA" w:rsidRPr="00DA2AA1" w:rsidRDefault="00CB6FFA" w:rsidP="003032B5">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14:paraId="5388B93D"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5388B93A"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3B" w14:textId="77777777" w:rsidR="001360AA" w:rsidRPr="00DA2AA1" w:rsidRDefault="00CB6FFA" w:rsidP="003032B5">
            <w:pPr>
              <w:widowControl/>
              <w:spacing w:line="260" w:lineRule="exact"/>
            </w:pPr>
            <w:r w:rsidRPr="00DA2AA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388B93C" w14:textId="77777777" w:rsidR="001360AA" w:rsidRPr="00DA2AA1" w:rsidRDefault="00CB6FFA" w:rsidP="003032B5">
            <w:pPr>
              <w:widowControl/>
              <w:spacing w:line="260" w:lineRule="exact"/>
              <w:rPr>
                <w:rFonts w:ascii="宋体" w:hAnsi="宋体"/>
              </w:rPr>
            </w:pPr>
            <w:r w:rsidRPr="00DA2AA1">
              <w:rPr>
                <w:rFonts w:ascii="宋体" w:hAnsi="宋体" w:hint="eastAsia"/>
              </w:rPr>
              <w:t>每发生1次，</w:t>
            </w:r>
            <w:proofErr w:type="gramStart"/>
            <w:r w:rsidRPr="00DA2AA1">
              <w:rPr>
                <w:rFonts w:ascii="宋体" w:hAnsi="宋体" w:hint="eastAsia"/>
              </w:rPr>
              <w:t>自认定</w:t>
            </w:r>
            <w:proofErr w:type="gramEnd"/>
            <w:r w:rsidRPr="00DA2AA1">
              <w:rPr>
                <w:rFonts w:ascii="宋体" w:hAnsi="宋体" w:hint="eastAsia"/>
              </w:rPr>
              <w:t>之日起一年内信用系数加2%，</w:t>
            </w:r>
          </w:p>
        </w:tc>
      </w:tr>
      <w:tr w:rsidR="001360AA" w:rsidRPr="00DA2AA1" w14:paraId="5388B941"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88B93E"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3F"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88B940"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严重不良行为，每发生1次，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之日起一年内信用系数扣5%</w:t>
            </w:r>
          </w:p>
        </w:tc>
      </w:tr>
      <w:tr w:rsidR="001360AA" w:rsidRPr="00DA2AA1" w14:paraId="5388B945"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2"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43"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4" w14:textId="77777777" w:rsidR="001360AA" w:rsidRPr="00DA2AA1" w:rsidRDefault="001360AA" w:rsidP="003032B5">
            <w:pPr>
              <w:pStyle w:val="10"/>
              <w:widowControl w:val="0"/>
              <w:jc w:val="both"/>
              <w:rPr>
                <w:rFonts w:ascii="宋体" w:eastAsia="宋体" w:hAnsi="宋体"/>
                <w:sz w:val="21"/>
              </w:rPr>
            </w:pPr>
          </w:p>
        </w:tc>
      </w:tr>
      <w:tr w:rsidR="001360AA" w:rsidRPr="00DA2AA1" w14:paraId="5388B949"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6"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47"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8" w14:textId="77777777" w:rsidR="001360AA" w:rsidRPr="00DA2AA1" w:rsidRDefault="001360AA" w:rsidP="003032B5">
            <w:pPr>
              <w:pStyle w:val="10"/>
              <w:widowControl w:val="0"/>
              <w:jc w:val="both"/>
              <w:rPr>
                <w:rFonts w:ascii="宋体" w:eastAsia="宋体" w:hAnsi="宋体"/>
                <w:sz w:val="21"/>
              </w:rPr>
            </w:pPr>
          </w:p>
        </w:tc>
      </w:tr>
      <w:tr w:rsidR="001360AA" w:rsidRPr="00DA2AA1" w14:paraId="5388B94D"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A"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4B"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C" w14:textId="77777777" w:rsidR="001360AA" w:rsidRPr="00DA2AA1" w:rsidRDefault="001360AA" w:rsidP="003032B5">
            <w:pPr>
              <w:pStyle w:val="10"/>
              <w:widowControl w:val="0"/>
              <w:jc w:val="both"/>
              <w:rPr>
                <w:rFonts w:ascii="宋体" w:eastAsia="宋体" w:hAnsi="宋体"/>
                <w:sz w:val="21"/>
              </w:rPr>
            </w:pPr>
          </w:p>
        </w:tc>
      </w:tr>
      <w:tr w:rsidR="001360AA" w:rsidRPr="00DA2AA1" w14:paraId="5388B951"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4E"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4F"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388B950"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一般不良行为，每发生1次，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之日起一年内信用系数扣2%</w:t>
            </w:r>
          </w:p>
        </w:tc>
      </w:tr>
      <w:tr w:rsidR="001360AA" w:rsidRPr="00DA2AA1" w14:paraId="5388B955"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52"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53"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88B954"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轻微不良行为，每发生1次，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之日起一年内信用系数扣1.25%</w:t>
            </w:r>
          </w:p>
        </w:tc>
      </w:tr>
      <w:tr w:rsidR="001360AA" w:rsidRPr="00DA2AA1" w14:paraId="5388B959"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388B956" w14:textId="77777777" w:rsidR="001360AA" w:rsidRPr="00DA2AA1" w:rsidRDefault="001360AA" w:rsidP="003032B5">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388B957" w14:textId="77777777" w:rsidR="001360AA" w:rsidRPr="00DA2AA1" w:rsidRDefault="00CB6FFA" w:rsidP="003032B5">
            <w:pPr>
              <w:pStyle w:val="10"/>
              <w:widowControl w:val="0"/>
              <w:jc w:val="both"/>
              <w:rPr>
                <w:rFonts w:ascii="宋体" w:eastAsia="宋体" w:hAnsi="宋体"/>
                <w:sz w:val="21"/>
              </w:rPr>
            </w:pPr>
            <w:r w:rsidRPr="00DA2AA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388B958" w14:textId="77777777" w:rsidR="001360AA" w:rsidRPr="00DA2AA1" w:rsidRDefault="001360AA" w:rsidP="003032B5">
            <w:pPr>
              <w:pStyle w:val="10"/>
              <w:widowControl w:val="0"/>
              <w:jc w:val="both"/>
              <w:rPr>
                <w:rFonts w:ascii="宋体" w:eastAsia="宋体" w:hAnsi="宋体"/>
                <w:sz w:val="21"/>
              </w:rPr>
            </w:pPr>
          </w:p>
        </w:tc>
      </w:tr>
    </w:tbl>
    <w:p w14:paraId="5388B95A" w14:textId="77777777" w:rsidR="001360AA" w:rsidRPr="00DA2AA1" w:rsidRDefault="001360AA" w:rsidP="003032B5">
      <w:pPr>
        <w:widowControl/>
        <w:rPr>
          <w:rFonts w:ascii="宋体" w:hAnsi="宋体"/>
        </w:rPr>
      </w:pPr>
    </w:p>
    <w:p w14:paraId="5388B95B" w14:textId="77777777" w:rsidR="001360AA" w:rsidRPr="00DA2AA1" w:rsidRDefault="00CB6FFA" w:rsidP="003032B5">
      <w:pPr>
        <w:spacing w:line="360" w:lineRule="auto"/>
        <w:rPr>
          <w:rFonts w:ascii="宋体" w:hAnsi="宋体"/>
        </w:rPr>
      </w:pPr>
      <w:r w:rsidRPr="00DA2AA1">
        <w:rPr>
          <w:rFonts w:ascii="宋体" w:hAnsi="宋体" w:hint="eastAsia"/>
        </w:rPr>
        <w:t>备注：</w:t>
      </w:r>
    </w:p>
    <w:p w14:paraId="5388B95C" w14:textId="77777777" w:rsidR="001360AA" w:rsidRPr="00DA2AA1" w:rsidRDefault="00CB6FFA" w:rsidP="003032B5">
      <w:pPr>
        <w:numPr>
          <w:ilvl w:val="0"/>
          <w:numId w:val="25"/>
        </w:numPr>
        <w:spacing w:line="360" w:lineRule="auto"/>
        <w:rPr>
          <w:rFonts w:ascii="宋体" w:hAnsi="宋体"/>
        </w:rPr>
      </w:pPr>
      <w:r w:rsidRPr="00DA2AA1">
        <w:rPr>
          <w:rFonts w:ascii="宋体" w:hAnsi="宋体" w:hint="eastAsia"/>
        </w:rPr>
        <w:t>供应商信用系数每个评价年度周期的初评按0计算。</w:t>
      </w:r>
    </w:p>
    <w:p w14:paraId="5388B95D" w14:textId="77777777" w:rsidR="001360AA" w:rsidRPr="00DA2AA1" w:rsidRDefault="00CB6FFA" w:rsidP="003032B5">
      <w:pPr>
        <w:numPr>
          <w:ilvl w:val="0"/>
          <w:numId w:val="25"/>
        </w:numPr>
        <w:spacing w:line="360" w:lineRule="auto"/>
        <w:rPr>
          <w:rFonts w:ascii="宋体" w:hAnsi="宋体"/>
        </w:rPr>
      </w:pPr>
      <w:r w:rsidRPr="00DA2AA1">
        <w:rPr>
          <w:rFonts w:ascii="宋体" w:hAnsi="宋体" w:hint="eastAsia"/>
        </w:rPr>
        <w:t>经采购人批准认定的同</w:t>
      </w:r>
      <w:proofErr w:type="gramStart"/>
      <w:r w:rsidRPr="00DA2AA1">
        <w:rPr>
          <w:rFonts w:ascii="宋体" w:hAnsi="宋体" w:hint="eastAsia"/>
        </w:rPr>
        <w:t>一供应</w:t>
      </w:r>
      <w:proofErr w:type="gramEnd"/>
      <w:r w:rsidRPr="00DA2AA1">
        <w:rPr>
          <w:rFonts w:ascii="宋体" w:hAnsi="宋体" w:hint="eastAsia"/>
        </w:rPr>
        <w:t>商良好行为或不良行为，在评价年度周期内信用系数可累加计算。</w:t>
      </w:r>
    </w:p>
    <w:p w14:paraId="5388B95E" w14:textId="77777777" w:rsidR="001360AA" w:rsidRPr="00DA2AA1" w:rsidRDefault="00CB6FFA" w:rsidP="003032B5">
      <w:pPr>
        <w:numPr>
          <w:ilvl w:val="0"/>
          <w:numId w:val="25"/>
        </w:numPr>
        <w:spacing w:line="360" w:lineRule="auto"/>
        <w:rPr>
          <w:rFonts w:ascii="宋体" w:hAnsi="宋体"/>
          <w:sz w:val="24"/>
        </w:rPr>
      </w:pPr>
      <w:r w:rsidRPr="00DA2AA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5388B95F" w14:textId="77777777" w:rsidR="001360AA" w:rsidRPr="00DA2AA1" w:rsidRDefault="001360AA" w:rsidP="003032B5">
      <w:pPr>
        <w:spacing w:line="360" w:lineRule="auto"/>
        <w:rPr>
          <w:rFonts w:ascii="宋体" w:hAnsi="宋体"/>
          <w:sz w:val="24"/>
        </w:rPr>
      </w:pPr>
    </w:p>
    <w:p w14:paraId="5388B960" w14:textId="77777777" w:rsidR="001360AA" w:rsidRPr="00DA2AA1" w:rsidRDefault="001360AA" w:rsidP="003032B5">
      <w:pPr>
        <w:spacing w:line="360" w:lineRule="auto"/>
      </w:pPr>
    </w:p>
    <w:p w14:paraId="5388B961" w14:textId="77777777" w:rsidR="001360AA" w:rsidRPr="00DA2AA1" w:rsidRDefault="001360AA" w:rsidP="003032B5"/>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8B964" w14:textId="77777777" w:rsidR="00CC61A5" w:rsidRDefault="00CC61A5" w:rsidP="001360AA">
      <w:r>
        <w:separator/>
      </w:r>
    </w:p>
  </w:endnote>
  <w:endnote w:type="continuationSeparator" w:id="0">
    <w:p w14:paraId="5388B965" w14:textId="77777777" w:rsidR="00CC61A5" w:rsidRDefault="00CC61A5"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B966" w14:textId="77777777" w:rsidR="002A157C" w:rsidRDefault="003B3F58">
    <w:pPr>
      <w:pStyle w:val="a7"/>
      <w:jc w:val="right"/>
    </w:pPr>
    <w:r>
      <w:fldChar w:fldCharType="begin"/>
    </w:r>
    <w:r w:rsidR="002A157C">
      <w:instrText xml:space="preserve"> PAGE   \* MERGEFORMAT </w:instrText>
    </w:r>
    <w:r>
      <w:fldChar w:fldCharType="separate"/>
    </w:r>
    <w:r w:rsidR="003032B5" w:rsidRPr="003032B5">
      <w:rPr>
        <w:noProof/>
        <w:lang w:val="zh-CN"/>
      </w:rPr>
      <w:t>7</w:t>
    </w:r>
    <w:r>
      <w:rPr>
        <w:lang w:val="zh-CN"/>
      </w:rPr>
      <w:fldChar w:fldCharType="end"/>
    </w:r>
  </w:p>
  <w:p w14:paraId="5388B967" w14:textId="77777777" w:rsidR="002A157C" w:rsidRDefault="002A15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B962" w14:textId="77777777" w:rsidR="00CC61A5" w:rsidRDefault="00CC61A5" w:rsidP="001360AA">
      <w:r>
        <w:separator/>
      </w:r>
    </w:p>
  </w:footnote>
  <w:footnote w:type="continuationSeparator" w:id="0">
    <w:p w14:paraId="5388B963" w14:textId="77777777" w:rsidR="00CC61A5" w:rsidRDefault="00CC61A5"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1129"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4"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5"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17"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76511FE"/>
    <w:multiLevelType w:val="hybridMultilevel"/>
    <w:tmpl w:val="70A4D1BE"/>
    <w:lvl w:ilvl="0" w:tplc="3F02A480">
      <w:start w:val="1"/>
      <w:numFmt w:val="japaneseCounting"/>
      <w:lvlText w:val="（%1）"/>
      <w:lvlJc w:val="left"/>
      <w:pPr>
        <w:ind w:left="72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0"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4"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5"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2"/>
  </w:num>
  <w:num w:numId="2">
    <w:abstractNumId w:val="20"/>
  </w:num>
  <w:num w:numId="3">
    <w:abstractNumId w:val="19"/>
  </w:num>
  <w:num w:numId="4">
    <w:abstractNumId w:val="10"/>
  </w:num>
  <w:num w:numId="5">
    <w:abstractNumId w:val="15"/>
  </w:num>
  <w:num w:numId="6">
    <w:abstractNumId w:val="23"/>
  </w:num>
  <w:num w:numId="7">
    <w:abstractNumId w:val="14"/>
  </w:num>
  <w:num w:numId="8">
    <w:abstractNumId w:val="9"/>
  </w:num>
  <w:num w:numId="9">
    <w:abstractNumId w:val="13"/>
  </w:num>
  <w:num w:numId="10">
    <w:abstractNumId w:val="11"/>
  </w:num>
  <w:num w:numId="11">
    <w:abstractNumId w:val="3"/>
  </w:num>
  <w:num w:numId="12">
    <w:abstractNumId w:val="24"/>
  </w:num>
  <w:num w:numId="13">
    <w:abstractNumId w:val="6"/>
  </w:num>
  <w:num w:numId="14">
    <w:abstractNumId w:val="2"/>
  </w:num>
  <w:num w:numId="15">
    <w:abstractNumId w:val="4"/>
  </w:num>
  <w:num w:numId="16">
    <w:abstractNumId w:val="26"/>
  </w:num>
  <w:num w:numId="17">
    <w:abstractNumId w:val="0"/>
  </w:num>
  <w:num w:numId="18">
    <w:abstractNumId w:val="5"/>
  </w:num>
  <w:num w:numId="19">
    <w:abstractNumId w:val="8"/>
  </w:num>
  <w:num w:numId="20">
    <w:abstractNumId w:val="16"/>
  </w:num>
  <w:num w:numId="21">
    <w:abstractNumId w:val="1"/>
  </w:num>
  <w:num w:numId="22">
    <w:abstractNumId w:val="7"/>
  </w:num>
  <w:num w:numId="23">
    <w:abstractNumId w:val="21"/>
  </w:num>
  <w:num w:numId="24">
    <w:abstractNumId w:val="17"/>
  </w:num>
  <w:num w:numId="25">
    <w:abstractNumId w:val="12"/>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8426A"/>
    <w:rsid w:val="00131462"/>
    <w:rsid w:val="001360AA"/>
    <w:rsid w:val="00172A27"/>
    <w:rsid w:val="00184C05"/>
    <w:rsid w:val="001F6B20"/>
    <w:rsid w:val="00215D6A"/>
    <w:rsid w:val="00240D27"/>
    <w:rsid w:val="002A157C"/>
    <w:rsid w:val="002C14E6"/>
    <w:rsid w:val="002D4783"/>
    <w:rsid w:val="002F5659"/>
    <w:rsid w:val="003032B5"/>
    <w:rsid w:val="003205AB"/>
    <w:rsid w:val="003230B4"/>
    <w:rsid w:val="0032748F"/>
    <w:rsid w:val="00330308"/>
    <w:rsid w:val="00345981"/>
    <w:rsid w:val="00356913"/>
    <w:rsid w:val="00371C34"/>
    <w:rsid w:val="003B3F58"/>
    <w:rsid w:val="003E7E90"/>
    <w:rsid w:val="00453461"/>
    <w:rsid w:val="00484174"/>
    <w:rsid w:val="004F2909"/>
    <w:rsid w:val="00520608"/>
    <w:rsid w:val="00527BD6"/>
    <w:rsid w:val="00535149"/>
    <w:rsid w:val="006377E7"/>
    <w:rsid w:val="00643C6C"/>
    <w:rsid w:val="006814C2"/>
    <w:rsid w:val="00705503"/>
    <w:rsid w:val="00732CCD"/>
    <w:rsid w:val="007A6ED0"/>
    <w:rsid w:val="007B2D7B"/>
    <w:rsid w:val="007E2FCF"/>
    <w:rsid w:val="007F201B"/>
    <w:rsid w:val="0082166D"/>
    <w:rsid w:val="008233B6"/>
    <w:rsid w:val="0082584D"/>
    <w:rsid w:val="00901F48"/>
    <w:rsid w:val="009325E3"/>
    <w:rsid w:val="009D20F5"/>
    <w:rsid w:val="00A23778"/>
    <w:rsid w:val="00B5026A"/>
    <w:rsid w:val="00C21B6F"/>
    <w:rsid w:val="00C25A28"/>
    <w:rsid w:val="00CB6FFA"/>
    <w:rsid w:val="00CC61A5"/>
    <w:rsid w:val="00DA2AA1"/>
    <w:rsid w:val="00DC4492"/>
    <w:rsid w:val="00E312F0"/>
    <w:rsid w:val="00EE06EC"/>
    <w:rsid w:val="00FA1E8E"/>
    <w:rsid w:val="00FA5817"/>
    <w:rsid w:val="00FB736A"/>
    <w:rsid w:val="00FD5FF7"/>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8B7B2"/>
  <w15:docId w15:val="{A5E077D9-8C5E-4228-AF06-CF481EA6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nhideWhenUsed/>
    <w:rsid w:val="00184C05"/>
    <w:rPr>
      <w:color w:val="0563C1" w:themeColor="hyperlink"/>
      <w:u w:val="single"/>
    </w:rPr>
  </w:style>
  <w:style w:type="character" w:customStyle="1" w:styleId="11">
    <w:name w:val="未处理的提及1"/>
    <w:basedOn w:val="a0"/>
    <w:uiPriority w:val="99"/>
    <w:semiHidden/>
    <w:unhideWhenUsed/>
    <w:rsid w:val="0018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43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948</Words>
  <Characters>5406</Characters>
  <Application>Microsoft Office Word</Application>
  <DocSecurity>0</DocSecurity>
  <Lines>45</Lines>
  <Paragraphs>12</Paragraphs>
  <ScaleCrop>false</ScaleCrop>
  <Company>dxcgs</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廖焰伦</cp:lastModifiedBy>
  <cp:revision>27</cp:revision>
  <dcterms:created xsi:type="dcterms:W3CDTF">2018-11-11T07:00:00Z</dcterms:created>
  <dcterms:modified xsi:type="dcterms:W3CDTF">2019-02-18T07:38:00Z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