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F75058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3B5C50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2019年度枢纽楼柴油发电机维修保养项目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3B5C50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3B5C50">
        <w:rPr>
          <w:rFonts w:asciiTheme="minorEastAsia" w:hAnsiTheme="minorEastAsia" w:hint="eastAsia"/>
          <w:sz w:val="28"/>
          <w:szCs w:val="28"/>
        </w:rPr>
        <w:t>2019年度枢纽楼柴油发电机维修保养项目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3B5C50">
        <w:rPr>
          <w:rFonts w:asciiTheme="minorEastAsia" w:hAnsiTheme="minorEastAsia" w:hint="eastAsia"/>
          <w:sz w:val="28"/>
          <w:szCs w:val="28"/>
        </w:rPr>
        <w:t>2019年度枢纽楼柴油发电机维修保养项目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3B5C50">
        <w:rPr>
          <w:rFonts w:asciiTheme="minorEastAsia" w:hAnsiTheme="minorEastAsia" w:hint="eastAsia"/>
          <w:sz w:val="28"/>
          <w:szCs w:val="28"/>
        </w:rPr>
        <w:t>2019年度枢纽楼柴油发电机维修保养项目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</w:t>
      </w:r>
      <w:r w:rsidR="003B5C50">
        <w:rPr>
          <w:rFonts w:asciiTheme="minorEastAsia" w:hAnsiTheme="minorEastAsia" w:hint="eastAsia"/>
          <w:sz w:val="28"/>
          <w:szCs w:val="28"/>
        </w:rPr>
        <w:t>四</w:t>
      </w:r>
      <w:r w:rsidRPr="00BC48B0">
        <w:rPr>
          <w:rFonts w:asciiTheme="minorEastAsia" w:hAnsiTheme="minorEastAsia" w:hint="eastAsia"/>
          <w:sz w:val="28"/>
          <w:szCs w:val="28"/>
        </w:rPr>
        <w:t>）投标人近3年内(20</w:t>
      </w:r>
      <w:r w:rsidRPr="00BC48B0">
        <w:rPr>
          <w:rFonts w:asciiTheme="minorEastAsia" w:hAnsiTheme="minor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6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</w:t>
      </w:r>
      <w:r w:rsidR="003B5C50" w:rsidRPr="00DD3955">
        <w:rPr>
          <w:rFonts w:hint="eastAsia"/>
          <w:sz w:val="28"/>
          <w:szCs w:val="28"/>
        </w:rPr>
        <w:t>珀金斯柴油发电机</w:t>
      </w:r>
      <w:r w:rsidR="003B5C50">
        <w:rPr>
          <w:rFonts w:hint="eastAsia"/>
          <w:sz w:val="28"/>
          <w:szCs w:val="28"/>
        </w:rPr>
        <w:t>维修保养</w:t>
      </w:r>
      <w:r w:rsidRPr="00BC48B0">
        <w:rPr>
          <w:rFonts w:asciiTheme="minorEastAsia" w:hAnsiTheme="minorEastAsia" w:hint="eastAsia"/>
          <w:sz w:val="28"/>
          <w:szCs w:val="28"/>
        </w:rPr>
        <w:t>业绩（需提供合同和验收报告等相关证明材料复印件）；</w:t>
      </w:r>
    </w:p>
    <w:p w:rsidR="00445711" w:rsidRPr="00BC48B0" w:rsidRDefault="003B5C50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（五</w:t>
      </w:r>
      <w:r w:rsidR="000B399F" w:rsidRPr="00BC48B0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F1129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F1129">
        <w:rPr>
          <w:rFonts w:asciiTheme="minorEastAsia" w:hAnsiTheme="minorEastAsia"/>
          <w:sz w:val="28"/>
          <w:szCs w:val="28"/>
          <w:u w:val="single"/>
        </w:rPr>
        <w:t>14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F1129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F1129">
        <w:rPr>
          <w:rFonts w:asciiTheme="minorEastAsia" w:hAnsiTheme="minorEastAsia"/>
          <w:sz w:val="28"/>
          <w:szCs w:val="28"/>
          <w:u w:val="single"/>
        </w:rPr>
        <w:t>27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Pr="00BC48B0">
        <w:rPr>
          <w:rFonts w:asciiTheme="minorEastAsia" w:hAnsiTheme="minorEastAsia" w:cs="宋体"/>
          <w:color w:val="000000"/>
          <w:sz w:val="28"/>
          <w:szCs w:val="28"/>
        </w:rPr>
        <w:t>http://www.gdzbtb.gov.cn/login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F75058">
        <w:rPr>
          <w:rFonts w:asciiTheme="minorEastAsia" w:hAnsiTheme="minorEastAsia" w:cs="宋体" w:hint="eastAsia"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的修改、补充，在</w:t>
      </w:r>
      <w:r w:rsidR="00F75058">
        <w:rPr>
          <w:rFonts w:asciiTheme="minorEastAsia" w:hAnsiTheme="minorEastAsia" w:cs="宋体" w:hint="eastAsia"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F75058">
        <w:rPr>
          <w:rFonts w:asciiTheme="minorEastAsia" w:hAnsiTheme="minorEastAsia" w:hint="eastAsia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获取竞选文件方式：在公示有效期内，工作日北京时间上午9:00至12:00，下午14:00至17:00，可联系采购人获取该项目竞选文件或自行在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F1129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F1129">
        <w:rPr>
          <w:rFonts w:asciiTheme="minorEastAsia" w:hAnsiTheme="minorEastAsia"/>
          <w:sz w:val="28"/>
          <w:szCs w:val="28"/>
          <w:u w:val="single"/>
        </w:rPr>
        <w:t>27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F75058">
        <w:rPr>
          <w:rFonts w:asciiTheme="minorEastAsia" w:hAnsiTheme="minorEastAsia" w:hint="eastAsia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Default="00445711" w:rsidP="00BC48B0">
      <w:pPr>
        <w:rPr>
          <w:sz w:val="28"/>
          <w:szCs w:val="28"/>
        </w:rPr>
      </w:pP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F75058">
        <w:rPr>
          <w:rFonts w:hint="eastAsia"/>
          <w:sz w:val="28"/>
          <w:szCs w:val="28"/>
        </w:rPr>
        <w:t>广州大学城投资经营管理有限公司</w:t>
      </w:r>
    </w:p>
    <w:p w:rsidR="00445711" w:rsidRPr="003824B3" w:rsidRDefault="000B399F" w:rsidP="003824B3">
      <w:pPr>
        <w:ind w:firstLineChars="1921" w:firstLine="537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C48B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6F1129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6F1129"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A83" w:rsidRDefault="00301A83" w:rsidP="00D84151">
      <w:r>
        <w:separator/>
      </w:r>
    </w:p>
  </w:endnote>
  <w:endnote w:type="continuationSeparator" w:id="0">
    <w:p w:rsidR="00301A83" w:rsidRDefault="00301A83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A83" w:rsidRDefault="00301A83" w:rsidP="00D84151">
      <w:r>
        <w:separator/>
      </w:r>
    </w:p>
  </w:footnote>
  <w:footnote w:type="continuationSeparator" w:id="0">
    <w:p w:rsidR="00301A83" w:rsidRDefault="00301A83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50D0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50A9"/>
    <w:rsid w:val="002264D0"/>
    <w:rsid w:val="00234B37"/>
    <w:rsid w:val="002366B1"/>
    <w:rsid w:val="0024503A"/>
    <w:rsid w:val="0024515E"/>
    <w:rsid w:val="00250E27"/>
    <w:rsid w:val="0025280B"/>
    <w:rsid w:val="002609C9"/>
    <w:rsid w:val="0027756F"/>
    <w:rsid w:val="00284D9C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1A83"/>
    <w:rsid w:val="0030493A"/>
    <w:rsid w:val="00312B0B"/>
    <w:rsid w:val="00323793"/>
    <w:rsid w:val="00357F42"/>
    <w:rsid w:val="003824B3"/>
    <w:rsid w:val="00393015"/>
    <w:rsid w:val="003979DF"/>
    <w:rsid w:val="003B0643"/>
    <w:rsid w:val="003B1E3E"/>
    <w:rsid w:val="003B3451"/>
    <w:rsid w:val="003B4C56"/>
    <w:rsid w:val="003B5C50"/>
    <w:rsid w:val="003B652D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C6324"/>
    <w:rsid w:val="005D0AEB"/>
    <w:rsid w:val="005D3022"/>
    <w:rsid w:val="005D6569"/>
    <w:rsid w:val="005E2640"/>
    <w:rsid w:val="00605E5D"/>
    <w:rsid w:val="006150EC"/>
    <w:rsid w:val="006246DE"/>
    <w:rsid w:val="006360E3"/>
    <w:rsid w:val="006415BE"/>
    <w:rsid w:val="0066693D"/>
    <w:rsid w:val="00666E0E"/>
    <w:rsid w:val="006773A2"/>
    <w:rsid w:val="006A06A5"/>
    <w:rsid w:val="006E368B"/>
    <w:rsid w:val="006E7F52"/>
    <w:rsid w:val="006F1129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A16C85"/>
    <w:rsid w:val="00A2205E"/>
    <w:rsid w:val="00A32722"/>
    <w:rsid w:val="00A43756"/>
    <w:rsid w:val="00A54FAE"/>
    <w:rsid w:val="00A82851"/>
    <w:rsid w:val="00A84305"/>
    <w:rsid w:val="00A9420E"/>
    <w:rsid w:val="00AA126E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48B0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4151"/>
    <w:rsid w:val="00D96167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86D6B9-02C5-41C7-B90B-D630C414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154</Words>
  <Characters>882</Characters>
  <Application>Microsoft Office Word</Application>
  <DocSecurity>0</DocSecurity>
  <Lines>7</Lines>
  <Paragraphs>2</Paragraphs>
  <ScaleCrop>false</ScaleCrop>
  <Company>dxc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27</cp:revision>
  <dcterms:created xsi:type="dcterms:W3CDTF">2018-09-05T02:59:00Z</dcterms:created>
  <dcterms:modified xsi:type="dcterms:W3CDTF">2019-05-14T06:22:00Z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