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00" w:rsidRDefault="002D09B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广州大学城投资经营管理有限公司</w:t>
      </w:r>
      <w:r w:rsidR="00694B13">
        <w:rPr>
          <w:b/>
          <w:sz w:val="28"/>
          <w:szCs w:val="28"/>
        </w:rPr>
        <w:tab/>
      </w:r>
    </w:p>
    <w:p w:rsidR="00561392" w:rsidRDefault="00CB763B">
      <w:pPr>
        <w:spacing w:line="360" w:lineRule="auto"/>
        <w:jc w:val="center"/>
        <w:rPr>
          <w:b/>
          <w:sz w:val="28"/>
          <w:szCs w:val="28"/>
        </w:rPr>
      </w:pPr>
      <w:r w:rsidRPr="00CB763B">
        <w:rPr>
          <w:rFonts w:hint="eastAsia"/>
          <w:b/>
          <w:sz w:val="28"/>
          <w:szCs w:val="28"/>
        </w:rPr>
        <w:t>201</w:t>
      </w:r>
      <w:r w:rsidR="00CE1925">
        <w:rPr>
          <w:rFonts w:hint="eastAsia"/>
          <w:b/>
          <w:sz w:val="28"/>
          <w:szCs w:val="28"/>
        </w:rPr>
        <w:t>9</w:t>
      </w:r>
      <w:r w:rsidRPr="00CB763B">
        <w:rPr>
          <w:rFonts w:hint="eastAsia"/>
          <w:b/>
          <w:sz w:val="28"/>
          <w:szCs w:val="28"/>
        </w:rPr>
        <w:t>年度拓展培训服务</w:t>
      </w:r>
      <w:r w:rsidR="00561392" w:rsidRPr="00561392">
        <w:rPr>
          <w:rFonts w:hint="eastAsia"/>
          <w:b/>
          <w:sz w:val="28"/>
          <w:szCs w:val="28"/>
        </w:rPr>
        <w:t>采购</w:t>
      </w:r>
    </w:p>
    <w:p w:rsidR="005A0C93" w:rsidRDefault="00EC637A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</w:t>
      </w:r>
      <w:r w:rsidR="00694B13" w:rsidRPr="00947500">
        <w:rPr>
          <w:rFonts w:hint="eastAsia"/>
          <w:b/>
          <w:sz w:val="28"/>
          <w:szCs w:val="28"/>
        </w:rPr>
        <w:t>公告</w:t>
      </w:r>
    </w:p>
    <w:p w:rsidR="005A0C93" w:rsidRDefault="00475F8D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</w:t>
      </w:r>
      <w:r w:rsidR="00CB763B">
        <w:rPr>
          <w:rFonts w:ascii="宋体" w:eastAsia="宋体" w:hAnsi="宋体" w:cs="宋体" w:hint="eastAsia"/>
          <w:sz w:val="24"/>
          <w:szCs w:val="24"/>
        </w:rPr>
        <w:t>及下属子公司（广州大学城能源发展有限公司）（以下统称“采购人”）就</w:t>
      </w:r>
      <w:r w:rsidR="00CB763B" w:rsidRPr="00CB763B">
        <w:rPr>
          <w:rFonts w:ascii="宋体" w:eastAsia="宋体" w:hAnsi="宋体" w:cs="宋体" w:hint="eastAsia"/>
          <w:sz w:val="24"/>
          <w:szCs w:val="24"/>
        </w:rPr>
        <w:t>201</w:t>
      </w:r>
      <w:r w:rsidR="00CE1925">
        <w:rPr>
          <w:rFonts w:ascii="宋体" w:eastAsia="宋体" w:hAnsi="宋体" w:cs="宋体" w:hint="eastAsia"/>
          <w:sz w:val="24"/>
          <w:szCs w:val="24"/>
        </w:rPr>
        <w:t>9</w:t>
      </w:r>
      <w:r w:rsidR="00CB763B" w:rsidRPr="00CB763B">
        <w:rPr>
          <w:rFonts w:ascii="宋体" w:eastAsia="宋体" w:hAnsi="宋体" w:cs="宋体" w:hint="eastAsia"/>
          <w:sz w:val="24"/>
          <w:szCs w:val="24"/>
        </w:rPr>
        <w:t>年度拓展培训服务</w:t>
      </w:r>
      <w:r w:rsidR="00BD0949">
        <w:rPr>
          <w:rFonts w:ascii="宋体" w:eastAsia="宋体" w:hAnsi="宋体" w:cs="宋体" w:hint="eastAsia"/>
          <w:sz w:val="24"/>
          <w:szCs w:val="24"/>
        </w:rPr>
        <w:t>采购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进行公开</w:t>
      </w:r>
      <w:r w:rsidR="00EC637A">
        <w:rPr>
          <w:rFonts w:ascii="宋体" w:eastAsia="宋体" w:hAnsi="宋体" w:cs="宋体" w:hint="eastAsia"/>
          <w:sz w:val="24"/>
          <w:szCs w:val="24"/>
        </w:rPr>
        <w:t>竞选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，有关事项</w:t>
      </w:r>
      <w:r>
        <w:rPr>
          <w:rFonts w:ascii="宋体" w:eastAsia="宋体" w:hAnsi="宋体" w:cs="宋体" w:hint="eastAsia"/>
          <w:sz w:val="24"/>
          <w:szCs w:val="24"/>
        </w:rPr>
        <w:t>公告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如下：</w:t>
      </w:r>
    </w:p>
    <w:p w:rsidR="005A0C93" w:rsidRDefault="00475F8D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项目名称</w:t>
      </w:r>
      <w:r>
        <w:rPr>
          <w:rFonts w:ascii="宋体" w:eastAsia="宋体" w:hAnsi="宋体" w:cs="宋体" w:hint="eastAsia"/>
          <w:b/>
          <w:sz w:val="24"/>
          <w:szCs w:val="24"/>
        </w:rPr>
        <w:t>及</w:t>
      </w:r>
      <w:r w:rsidR="00EC637A">
        <w:rPr>
          <w:rFonts w:ascii="宋体" w:eastAsia="宋体" w:hAnsi="宋体" w:cs="宋体" w:hint="eastAsia"/>
          <w:b/>
          <w:sz w:val="24"/>
          <w:szCs w:val="24"/>
        </w:rPr>
        <w:t>竞选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内容</w:t>
      </w:r>
    </w:p>
    <w:p w:rsidR="00C25EF2" w:rsidRDefault="00475F8D" w:rsidP="00C25EF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761E3">
        <w:rPr>
          <w:rFonts w:ascii="宋体" w:eastAsia="宋体" w:hAnsi="宋体" w:cs="宋体" w:hint="eastAsia"/>
          <w:sz w:val="24"/>
          <w:szCs w:val="24"/>
        </w:rPr>
        <w:t>（一）</w:t>
      </w:r>
      <w:r w:rsidR="00694B13" w:rsidRPr="00B761E3">
        <w:rPr>
          <w:rFonts w:ascii="宋体" w:eastAsia="宋体" w:hAnsi="宋体" w:cs="宋体" w:hint="eastAsia"/>
          <w:sz w:val="24"/>
          <w:szCs w:val="24"/>
        </w:rPr>
        <w:t>项目名称：</w:t>
      </w:r>
      <w:r w:rsidR="00CB763B" w:rsidRPr="00CB763B">
        <w:rPr>
          <w:rFonts w:ascii="宋体" w:eastAsia="宋体" w:hAnsi="宋体" w:cs="宋体" w:hint="eastAsia"/>
          <w:sz w:val="24"/>
          <w:szCs w:val="24"/>
        </w:rPr>
        <w:t>201</w:t>
      </w:r>
      <w:r w:rsidR="00CE1925">
        <w:rPr>
          <w:rFonts w:ascii="宋体" w:eastAsia="宋体" w:hAnsi="宋体" w:cs="宋体" w:hint="eastAsia"/>
          <w:sz w:val="24"/>
          <w:szCs w:val="24"/>
        </w:rPr>
        <w:t>9</w:t>
      </w:r>
      <w:r w:rsidR="00CB763B" w:rsidRPr="00CB763B">
        <w:rPr>
          <w:rFonts w:ascii="宋体" w:eastAsia="宋体" w:hAnsi="宋体" w:cs="宋体" w:hint="eastAsia"/>
          <w:sz w:val="24"/>
          <w:szCs w:val="24"/>
        </w:rPr>
        <w:t>年度拓展培训服务</w:t>
      </w:r>
      <w:r w:rsidR="00561392" w:rsidRPr="00561392">
        <w:rPr>
          <w:rFonts w:ascii="宋体" w:eastAsia="宋体" w:hAnsi="宋体" w:cs="宋体" w:hint="eastAsia"/>
          <w:sz w:val="24"/>
          <w:szCs w:val="24"/>
        </w:rPr>
        <w:t>采购</w:t>
      </w:r>
    </w:p>
    <w:p w:rsidR="00C25EF2" w:rsidRDefault="00475F8D" w:rsidP="00C25EF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761E3">
        <w:rPr>
          <w:rFonts w:ascii="宋体" w:eastAsia="宋体" w:hAnsi="宋体" w:cs="宋体" w:hint="eastAsia"/>
          <w:sz w:val="24"/>
          <w:szCs w:val="24"/>
        </w:rPr>
        <w:t>（二）</w:t>
      </w:r>
      <w:r w:rsidR="00694B13" w:rsidRPr="00B761E3">
        <w:rPr>
          <w:rFonts w:ascii="宋体" w:eastAsia="宋体" w:hAnsi="宋体" w:cs="宋体" w:hint="eastAsia"/>
          <w:sz w:val="24"/>
          <w:szCs w:val="24"/>
        </w:rPr>
        <w:t>项目类别：</w:t>
      </w:r>
      <w:r w:rsidR="00CB763B">
        <w:rPr>
          <w:rFonts w:ascii="宋体" w:eastAsia="宋体" w:hAnsi="宋体" w:cs="宋体" w:hint="eastAsia"/>
          <w:sz w:val="24"/>
          <w:szCs w:val="24"/>
        </w:rPr>
        <w:t>服务</w:t>
      </w:r>
      <w:r w:rsidR="00694B13" w:rsidRPr="00B761E3">
        <w:rPr>
          <w:rFonts w:ascii="宋体" w:eastAsia="宋体" w:hAnsi="宋体" w:cs="宋体" w:hint="eastAsia"/>
          <w:sz w:val="24"/>
          <w:szCs w:val="24"/>
        </w:rPr>
        <w:t>类</w:t>
      </w:r>
    </w:p>
    <w:p w:rsidR="00C25EF2" w:rsidRPr="00CE1925" w:rsidRDefault="00475F8D" w:rsidP="00C25EF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761E3">
        <w:rPr>
          <w:rFonts w:ascii="宋体" w:eastAsia="宋体" w:hAnsi="宋体" w:cs="宋体" w:hint="eastAsia"/>
          <w:sz w:val="24"/>
          <w:szCs w:val="24"/>
        </w:rPr>
        <w:t>（三）</w:t>
      </w:r>
      <w:r w:rsidR="00EC637A">
        <w:rPr>
          <w:rFonts w:ascii="宋体" w:eastAsia="宋体" w:hAnsi="宋体" w:cs="宋体" w:hint="eastAsia"/>
          <w:sz w:val="24"/>
          <w:szCs w:val="24"/>
        </w:rPr>
        <w:t>竞选</w:t>
      </w:r>
      <w:r w:rsidR="00694B13" w:rsidRPr="00B761E3">
        <w:rPr>
          <w:rFonts w:ascii="宋体" w:eastAsia="宋体" w:hAnsi="宋体" w:cs="宋体" w:hint="eastAsia"/>
          <w:sz w:val="24"/>
          <w:szCs w:val="24"/>
        </w:rPr>
        <w:t>内容：</w:t>
      </w:r>
      <w:r w:rsidR="00CE1925" w:rsidRPr="00CE1925">
        <w:rPr>
          <w:rFonts w:ascii="宋体" w:eastAsia="宋体" w:hAnsi="宋体" w:cs="宋体" w:hint="eastAsia"/>
          <w:sz w:val="24"/>
          <w:szCs w:val="24"/>
        </w:rPr>
        <w:t>按采购人提供的竞选文件、</w:t>
      </w:r>
      <w:r w:rsidR="00CE1925">
        <w:rPr>
          <w:rFonts w:ascii="宋体" w:eastAsia="宋体" w:hAnsi="宋体" w:cs="宋体" w:hint="eastAsia"/>
          <w:sz w:val="24"/>
          <w:szCs w:val="24"/>
        </w:rPr>
        <w:t>工作</w:t>
      </w:r>
      <w:r w:rsidR="00CE1925" w:rsidRPr="00CE1925">
        <w:rPr>
          <w:rFonts w:ascii="宋体" w:eastAsia="宋体" w:hAnsi="宋体" w:cs="宋体" w:hint="eastAsia"/>
          <w:sz w:val="24"/>
          <w:szCs w:val="24"/>
        </w:rPr>
        <w:t>量清单等资料，承包</w:t>
      </w:r>
      <w:r w:rsidR="00CE1925">
        <w:rPr>
          <w:rFonts w:ascii="宋体" w:eastAsia="宋体" w:hAnsi="宋体" w:cs="宋体" w:hint="eastAsia"/>
          <w:sz w:val="24"/>
          <w:szCs w:val="24"/>
        </w:rPr>
        <w:t>采购人</w:t>
      </w:r>
      <w:r w:rsidR="00CE1925" w:rsidRPr="00CB763B">
        <w:rPr>
          <w:rFonts w:ascii="宋体" w:eastAsia="宋体" w:hAnsi="宋体" w:cs="宋体" w:hint="eastAsia"/>
          <w:sz w:val="24"/>
          <w:szCs w:val="24"/>
        </w:rPr>
        <w:t>201</w:t>
      </w:r>
      <w:r w:rsidR="00CE1925">
        <w:rPr>
          <w:rFonts w:ascii="宋体" w:eastAsia="宋体" w:hAnsi="宋体" w:cs="宋体" w:hint="eastAsia"/>
          <w:sz w:val="24"/>
          <w:szCs w:val="24"/>
        </w:rPr>
        <w:t>9</w:t>
      </w:r>
      <w:r w:rsidR="00CE1925" w:rsidRPr="00CB763B">
        <w:rPr>
          <w:rFonts w:ascii="宋体" w:eastAsia="宋体" w:hAnsi="宋体" w:cs="宋体" w:hint="eastAsia"/>
          <w:sz w:val="24"/>
          <w:szCs w:val="24"/>
        </w:rPr>
        <w:t>年度拓展培训服务</w:t>
      </w:r>
      <w:r w:rsidR="00CE1925" w:rsidRPr="00CE1925">
        <w:rPr>
          <w:rFonts w:ascii="宋体" w:eastAsia="宋体" w:hAnsi="宋体" w:cs="宋体" w:hint="eastAsia"/>
          <w:sz w:val="24"/>
          <w:szCs w:val="24"/>
        </w:rPr>
        <w:t>竞选过程中发布的竞选文件所包含的全部内容，具体以竞选文件及相关资料为准。</w:t>
      </w:r>
    </w:p>
    <w:p w:rsidR="00150DA2" w:rsidRDefault="00150DA2" w:rsidP="00C25EF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（四）采购限价：</w:t>
      </w:r>
      <w:r w:rsidR="00CB763B">
        <w:rPr>
          <w:rFonts w:ascii="宋体" w:eastAsia="宋体" w:hAnsi="宋体" w:cs="宋体" w:hint="eastAsia"/>
          <w:sz w:val="24"/>
          <w:szCs w:val="24"/>
        </w:rPr>
        <w:t>660</w:t>
      </w:r>
      <w:r>
        <w:rPr>
          <w:rFonts w:ascii="宋体" w:eastAsia="宋体" w:hAnsi="宋体" w:cs="宋体" w:hint="eastAsia"/>
          <w:sz w:val="24"/>
          <w:szCs w:val="24"/>
        </w:rPr>
        <w:t>元/</w:t>
      </w:r>
      <w:r w:rsidR="00CB763B">
        <w:rPr>
          <w:rFonts w:ascii="宋体" w:eastAsia="宋体" w:hAnsi="宋体" w:cs="宋体" w:hint="eastAsia"/>
          <w:sz w:val="24"/>
          <w:szCs w:val="24"/>
        </w:rPr>
        <w:t>人</w:t>
      </w:r>
    </w:p>
    <w:p w:rsidR="005A0C93" w:rsidRPr="00B761E3" w:rsidRDefault="00475F8D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761E3"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B761E3">
        <w:rPr>
          <w:rFonts w:ascii="宋体" w:eastAsia="宋体" w:hAnsi="宋体" w:cs="宋体" w:hint="eastAsia"/>
          <w:b/>
          <w:sz w:val="24"/>
          <w:szCs w:val="24"/>
        </w:rPr>
        <w:t>投标人资格要求</w:t>
      </w:r>
    </w:p>
    <w:p w:rsidR="00CE1925" w:rsidRPr="00CE1925" w:rsidRDefault="00CE1925" w:rsidP="00CE1925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CE1925">
        <w:rPr>
          <w:rFonts w:ascii="宋体" w:eastAsia="宋体" w:hAnsi="宋体" w:cs="宋体" w:hint="eastAsia"/>
          <w:sz w:val="24"/>
          <w:szCs w:val="24"/>
        </w:rPr>
        <w:t>（一）必须是具有独立承担民事责任能力、在中华人民共和国境内注册的法人，按国家法律经营；</w:t>
      </w:r>
    </w:p>
    <w:p w:rsidR="00CE1925" w:rsidRPr="00CE1925" w:rsidRDefault="00CE1925" w:rsidP="00CE1925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CE1925">
        <w:rPr>
          <w:rFonts w:ascii="宋体" w:eastAsia="宋体" w:hAnsi="宋体" w:cs="宋体" w:hint="eastAsia"/>
          <w:sz w:val="24"/>
          <w:szCs w:val="24"/>
        </w:rPr>
        <w:t>（二）具备有效的工商营业执照、企业法人组织机构代码证书、税务登记证书（或三证合一）；</w:t>
      </w:r>
    </w:p>
    <w:p w:rsidR="00783FE4" w:rsidRDefault="00475F8D" w:rsidP="00783FE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CE1925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="00E02397" w:rsidRPr="00E02397">
        <w:rPr>
          <w:rFonts w:ascii="宋体" w:eastAsia="宋体" w:hAnsi="宋体" w:cs="宋体" w:hint="eastAsia"/>
          <w:sz w:val="24"/>
          <w:szCs w:val="24"/>
        </w:rPr>
        <w:t>已</w:t>
      </w:r>
      <w:r w:rsidR="00E02397">
        <w:rPr>
          <w:rFonts w:ascii="宋体" w:eastAsia="宋体" w:hAnsi="宋体" w:cs="宋体" w:hint="eastAsia"/>
          <w:sz w:val="24"/>
          <w:szCs w:val="24"/>
        </w:rPr>
        <w:t>办理合法税务登记，具有开具内容为“拓展培训费”的增值税发票能力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。</w:t>
      </w:r>
    </w:p>
    <w:p w:rsidR="003446DE" w:rsidRDefault="003446DE" w:rsidP="003446DE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CE1925">
        <w:rPr>
          <w:rFonts w:ascii="宋体" w:eastAsia="宋体" w:hAnsi="宋体" w:cs="宋体" w:hint="eastAsia"/>
          <w:sz w:val="24"/>
          <w:szCs w:val="24"/>
        </w:rPr>
        <w:t>四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="00CE1925" w:rsidRPr="00CE1925">
        <w:rPr>
          <w:rFonts w:ascii="宋体" w:eastAsia="宋体" w:hAnsi="宋体" w:cs="宋体" w:hint="eastAsia"/>
          <w:sz w:val="24"/>
          <w:szCs w:val="24"/>
        </w:rPr>
        <w:t>投标人近3年内(2016年1月1日至今)完成过质量合格的类似项</w:t>
      </w:r>
      <w:r w:rsidR="00CE1925">
        <w:rPr>
          <w:rFonts w:ascii="宋体" w:eastAsia="宋体" w:hAnsi="宋体" w:cs="宋体" w:hint="eastAsia"/>
          <w:sz w:val="24"/>
          <w:szCs w:val="24"/>
        </w:rPr>
        <w:t>目业绩（需提供合同和验收报告等相关证明材料复印件，完成时间以</w:t>
      </w:r>
      <w:r w:rsidR="00CE1925" w:rsidRPr="00CE1925">
        <w:rPr>
          <w:rFonts w:ascii="宋体" w:eastAsia="宋体" w:hAnsi="宋体" w:cs="宋体" w:hint="eastAsia"/>
          <w:sz w:val="24"/>
          <w:szCs w:val="24"/>
        </w:rPr>
        <w:t>验收时间为准）；</w:t>
      </w:r>
    </w:p>
    <w:p w:rsidR="00C25EF2" w:rsidRDefault="00475F8D" w:rsidP="00C25EF2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783FE4">
        <w:rPr>
          <w:rFonts w:ascii="宋体" w:eastAsia="宋体" w:hAnsi="宋体" w:cs="宋体" w:hint="eastAsia"/>
          <w:sz w:val="24"/>
          <w:szCs w:val="24"/>
        </w:rPr>
        <w:t>五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不接受联合</w:t>
      </w:r>
      <w:r w:rsidR="00486C65">
        <w:rPr>
          <w:rFonts w:ascii="宋体" w:eastAsia="宋体" w:hAnsi="宋体" w:cs="宋体" w:hint="eastAsia"/>
          <w:sz w:val="24"/>
          <w:szCs w:val="24"/>
        </w:rPr>
        <w:t>体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报价。</w:t>
      </w:r>
    </w:p>
    <w:p w:rsidR="005A0C93" w:rsidRDefault="00475F8D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EC637A">
        <w:rPr>
          <w:rFonts w:ascii="宋体" w:eastAsia="宋体" w:hAnsi="宋体" w:cs="宋体" w:hint="eastAsia"/>
          <w:b/>
          <w:sz w:val="24"/>
          <w:szCs w:val="24"/>
        </w:rPr>
        <w:t>竞选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文件公示</w:t>
      </w:r>
    </w:p>
    <w:p w:rsidR="00ED2BB3" w:rsidRDefault="00ED2BB3" w:rsidP="00ED2BB3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ED2BB3">
        <w:rPr>
          <w:rFonts w:ascii="宋体" w:eastAsia="宋体" w:hAnsi="宋体" w:cs="宋体" w:hint="eastAsia"/>
          <w:sz w:val="24"/>
          <w:szCs w:val="24"/>
        </w:rPr>
        <w:t>本项目的竞选公告及相关信息公示时间：</w:t>
      </w:r>
      <w:r w:rsidRPr="00B440B8">
        <w:rPr>
          <w:rFonts w:ascii="宋体" w:eastAsia="宋体" w:hAnsi="宋体" w:cs="宋体" w:hint="eastAsia"/>
          <w:sz w:val="24"/>
          <w:szCs w:val="24"/>
        </w:rPr>
        <w:t>2019年</w:t>
      </w:r>
      <w:r w:rsidR="00B440B8" w:rsidRPr="00B440B8">
        <w:rPr>
          <w:rFonts w:ascii="宋体" w:eastAsia="宋体" w:hAnsi="宋体" w:cs="宋体" w:hint="eastAsia"/>
          <w:sz w:val="24"/>
          <w:szCs w:val="24"/>
        </w:rPr>
        <w:t>10</w:t>
      </w:r>
      <w:r w:rsidRPr="00B440B8">
        <w:rPr>
          <w:rFonts w:ascii="宋体" w:eastAsia="宋体" w:hAnsi="宋体" w:cs="宋体" w:hint="eastAsia"/>
          <w:sz w:val="24"/>
          <w:szCs w:val="24"/>
        </w:rPr>
        <w:t>月</w:t>
      </w:r>
      <w:r w:rsidR="00B440B8" w:rsidRPr="00B440B8">
        <w:rPr>
          <w:rFonts w:ascii="宋体" w:eastAsia="宋体" w:hAnsi="宋体" w:cs="宋体" w:hint="eastAsia"/>
          <w:sz w:val="24"/>
          <w:szCs w:val="24"/>
        </w:rPr>
        <w:t>10</w:t>
      </w:r>
      <w:r w:rsidRPr="00B440B8">
        <w:rPr>
          <w:rFonts w:ascii="宋体" w:eastAsia="宋体" w:hAnsi="宋体" w:cs="宋体" w:hint="eastAsia"/>
          <w:sz w:val="24"/>
          <w:szCs w:val="24"/>
        </w:rPr>
        <w:t>日至2019年</w:t>
      </w:r>
      <w:r w:rsidR="00B440B8" w:rsidRPr="00B440B8">
        <w:rPr>
          <w:rFonts w:ascii="宋体" w:eastAsia="宋体" w:hAnsi="宋体" w:cs="宋体" w:hint="eastAsia"/>
          <w:sz w:val="24"/>
          <w:szCs w:val="24"/>
        </w:rPr>
        <w:t>10</w:t>
      </w:r>
      <w:r w:rsidRPr="00B440B8">
        <w:rPr>
          <w:rFonts w:ascii="宋体" w:eastAsia="宋体" w:hAnsi="宋体" w:cs="宋体" w:hint="eastAsia"/>
          <w:sz w:val="24"/>
          <w:szCs w:val="24"/>
        </w:rPr>
        <w:t>月</w:t>
      </w:r>
      <w:r w:rsidR="00B440B8" w:rsidRPr="00B440B8">
        <w:rPr>
          <w:rFonts w:ascii="宋体" w:eastAsia="宋体" w:hAnsi="宋体" w:cs="宋体" w:hint="eastAsia"/>
          <w:sz w:val="24"/>
          <w:szCs w:val="24"/>
        </w:rPr>
        <w:t>21</w:t>
      </w:r>
      <w:r w:rsidRPr="00B440B8">
        <w:rPr>
          <w:rFonts w:ascii="宋体" w:eastAsia="宋体" w:hAnsi="宋体" w:cs="宋体" w:hint="eastAsia"/>
          <w:sz w:val="24"/>
          <w:szCs w:val="24"/>
        </w:rPr>
        <w:t>日。同时在广东省招标</w:t>
      </w:r>
      <w:r w:rsidRPr="00ED2BB3">
        <w:rPr>
          <w:rFonts w:ascii="宋体" w:eastAsia="宋体" w:hAnsi="宋体" w:cs="宋体" w:hint="eastAsia"/>
          <w:sz w:val="24"/>
          <w:szCs w:val="24"/>
        </w:rPr>
        <w:t>投标监管网（网址：http://www.gdzbtb.gov.cn/login）、广州大学城投资经营管理有限公司网站（网址：https://www.gzuci.com/）上发布，并视为有效送达。本公告的修改、补充，在广州大学城投资经营管理有限公司网站发布。本竞选公告及其修改、补充在各</w:t>
      </w:r>
      <w:r w:rsidRPr="00ED2BB3">
        <w:rPr>
          <w:rFonts w:ascii="宋体" w:eastAsia="宋体" w:hAnsi="宋体" w:cs="宋体" w:hint="eastAsia"/>
          <w:sz w:val="24"/>
          <w:szCs w:val="24"/>
        </w:rPr>
        <w:lastRenderedPageBreak/>
        <w:t>媒体发布的文本如有不同之处，以在广州大学城投资经营管理有限公司网站发布的文本为准。项目相关竞选文件等资料请自行在网站下载（如有）。</w:t>
      </w:r>
    </w:p>
    <w:p w:rsidR="00ED2BB3" w:rsidRPr="00ED2BB3" w:rsidRDefault="00ED2BB3" w:rsidP="00ED2BB3">
      <w:pPr>
        <w:pStyle w:val="1"/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 w:rsidRPr="00ED2BB3">
        <w:rPr>
          <w:rFonts w:ascii="宋体" w:eastAsia="宋体" w:hAnsi="宋体" w:cs="宋体" w:hint="eastAsia"/>
          <w:b/>
          <w:sz w:val="24"/>
          <w:szCs w:val="24"/>
        </w:rPr>
        <w:t>四、 获取竞选文件</w:t>
      </w:r>
    </w:p>
    <w:p w:rsidR="00ED2BB3" w:rsidRPr="00ED2BB3" w:rsidRDefault="00ED2BB3" w:rsidP="00ED2BB3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ED2BB3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ED2BB3" w:rsidRPr="00ED2BB3" w:rsidRDefault="00ED2BB3" w:rsidP="00ED2BB3">
      <w:pPr>
        <w:pStyle w:val="1"/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 w:rsidRPr="00ED2BB3">
        <w:rPr>
          <w:rFonts w:ascii="宋体" w:eastAsia="宋体" w:hAnsi="宋体" w:cs="宋体" w:hint="eastAsia"/>
          <w:b/>
          <w:sz w:val="24"/>
          <w:szCs w:val="24"/>
        </w:rPr>
        <w:t>五、 递交投标文件</w:t>
      </w:r>
    </w:p>
    <w:p w:rsidR="00ED2BB3" w:rsidRPr="00ED2BB3" w:rsidRDefault="00ED2BB3" w:rsidP="00ED2BB3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ED2BB3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Pr="00B440B8">
        <w:rPr>
          <w:rFonts w:ascii="宋体" w:eastAsia="宋体" w:hAnsi="宋体" w:cs="宋体" w:hint="eastAsia"/>
          <w:sz w:val="24"/>
          <w:szCs w:val="24"/>
        </w:rPr>
        <w:t>2019年</w:t>
      </w:r>
      <w:r w:rsidR="00B440B8" w:rsidRPr="00B440B8">
        <w:rPr>
          <w:rFonts w:ascii="宋体" w:eastAsia="宋体" w:hAnsi="宋体" w:cs="宋体" w:hint="eastAsia"/>
          <w:sz w:val="24"/>
          <w:szCs w:val="24"/>
        </w:rPr>
        <w:t>10</w:t>
      </w:r>
      <w:r w:rsidRPr="00B440B8">
        <w:rPr>
          <w:rFonts w:ascii="宋体" w:eastAsia="宋体" w:hAnsi="宋体" w:cs="宋体" w:hint="eastAsia"/>
          <w:sz w:val="24"/>
          <w:szCs w:val="24"/>
        </w:rPr>
        <w:t>月</w:t>
      </w:r>
      <w:r w:rsidR="00B440B8" w:rsidRPr="00B440B8">
        <w:rPr>
          <w:rFonts w:ascii="宋体" w:eastAsia="宋体" w:hAnsi="宋体" w:cs="宋体" w:hint="eastAsia"/>
          <w:sz w:val="24"/>
          <w:szCs w:val="24"/>
        </w:rPr>
        <w:t>21</w:t>
      </w:r>
      <w:r w:rsidRPr="00B440B8">
        <w:rPr>
          <w:rFonts w:ascii="宋体" w:eastAsia="宋体" w:hAnsi="宋体" w:cs="宋体" w:hint="eastAsia"/>
          <w:sz w:val="24"/>
          <w:szCs w:val="24"/>
        </w:rPr>
        <w:t>日15</w:t>
      </w:r>
      <w:r w:rsidRPr="00ED2BB3">
        <w:rPr>
          <w:rFonts w:ascii="宋体" w:eastAsia="宋体" w:hAnsi="宋体" w:cs="宋体" w:hint="eastAsia"/>
          <w:sz w:val="24"/>
          <w:szCs w:val="24"/>
        </w:rPr>
        <w:t>时00分前。以密封的形式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>
        <w:rPr>
          <w:rFonts w:ascii="宋体" w:eastAsia="宋体" w:hAnsi="宋体" w:cs="宋体" w:hint="eastAsia"/>
          <w:sz w:val="24"/>
          <w:szCs w:val="24"/>
        </w:rPr>
        <w:t>2019年度拓展培训服务采购</w:t>
      </w:r>
      <w:r w:rsidRPr="00ED2BB3">
        <w:rPr>
          <w:rFonts w:ascii="宋体" w:eastAsia="宋体" w:hAnsi="宋体" w:cs="宋体" w:hint="eastAsia"/>
          <w:sz w:val="24"/>
          <w:szCs w:val="24"/>
        </w:rPr>
        <w:t>”字样。投标人递交投标文件后，请联系采购人确认。</w:t>
      </w:r>
    </w:p>
    <w:p w:rsidR="00ED2BB3" w:rsidRPr="00ED2BB3" w:rsidRDefault="00ED2BB3" w:rsidP="00ED2BB3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ED2BB3">
        <w:rPr>
          <w:rFonts w:ascii="宋体" w:eastAsia="宋体" w:hAnsi="宋体" w:cs="宋体" w:hint="eastAsia"/>
          <w:sz w:val="24"/>
          <w:szCs w:val="24"/>
        </w:rPr>
        <w:t>（二）投标文件逾期递交、未送达指定地点的、或未按要求密封的，采购人有权不予受理。</w:t>
      </w:r>
    </w:p>
    <w:p w:rsidR="00ED2BB3" w:rsidRPr="00ED2BB3" w:rsidRDefault="00ED2BB3" w:rsidP="00ED2BB3">
      <w:pPr>
        <w:pStyle w:val="1"/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 w:rsidRPr="00ED2BB3">
        <w:rPr>
          <w:rFonts w:ascii="宋体" w:eastAsia="宋体" w:hAnsi="宋体" w:cs="宋体" w:hint="eastAsia"/>
          <w:b/>
          <w:sz w:val="24"/>
          <w:szCs w:val="24"/>
        </w:rPr>
        <w:t xml:space="preserve">六、 </w:t>
      </w:r>
      <w:r>
        <w:rPr>
          <w:rFonts w:ascii="宋体" w:eastAsia="宋体" w:hAnsi="宋体" w:cs="宋体" w:hint="eastAsia"/>
          <w:b/>
          <w:sz w:val="24"/>
          <w:szCs w:val="24"/>
        </w:rPr>
        <w:t>采购人联系方式</w:t>
      </w:r>
    </w:p>
    <w:p w:rsidR="00ED2BB3" w:rsidRDefault="00ED2BB3" w:rsidP="00ED2BB3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ED2BB3">
        <w:rPr>
          <w:rFonts w:ascii="宋体" w:eastAsia="宋体" w:hAnsi="宋体" w:cs="宋体" w:hint="eastAsia"/>
          <w:sz w:val="24"/>
          <w:szCs w:val="24"/>
        </w:rPr>
        <w:t>（一）采购单位：广州大学城投资经营管理有限公司</w:t>
      </w:r>
    </w:p>
    <w:p w:rsidR="00ED2BB3" w:rsidRPr="00ED2BB3" w:rsidRDefault="00ED2BB3" w:rsidP="00ED2BB3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广州大学城能源发展有限公司</w:t>
      </w:r>
    </w:p>
    <w:p w:rsidR="00ED2BB3" w:rsidRPr="00ED2BB3" w:rsidRDefault="00ED2BB3" w:rsidP="00ED2BB3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ED2BB3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（二）联系地址：广州市番禺区大学城明志街1号信息枢纽楼9楼，</w:t>
      </w:r>
    </w:p>
    <w:p w:rsidR="00ED2BB3" w:rsidRPr="00ED2BB3" w:rsidRDefault="00ED2BB3" w:rsidP="00ED2BB3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  <w:r w:rsidRPr="00ED2BB3">
        <w:rPr>
          <w:rFonts w:ascii="宋体" w:eastAsia="宋体" w:hAnsi="宋体" w:cs="宋体" w:hint="eastAsia"/>
          <w:sz w:val="24"/>
          <w:szCs w:val="24"/>
        </w:rPr>
        <w:t>联系人：何小姐，电话：020-39340019，电子邮件：26073338@qq.com。</w:t>
      </w:r>
    </w:p>
    <w:p w:rsidR="00ED2BB3" w:rsidRDefault="00ED2BB3" w:rsidP="00ED2BB3">
      <w:pPr>
        <w:pStyle w:val="1"/>
        <w:spacing w:line="360" w:lineRule="auto"/>
        <w:ind w:firstLine="480"/>
        <w:jc w:val="right"/>
        <w:rPr>
          <w:rFonts w:ascii="宋体" w:eastAsia="宋体" w:hAnsi="宋体" w:cs="宋体"/>
          <w:sz w:val="24"/>
          <w:szCs w:val="24"/>
        </w:rPr>
      </w:pPr>
    </w:p>
    <w:p w:rsidR="00ED2BB3" w:rsidRDefault="00ED2BB3" w:rsidP="00ED2BB3">
      <w:pPr>
        <w:pStyle w:val="1"/>
        <w:spacing w:line="360" w:lineRule="auto"/>
        <w:ind w:firstLine="480"/>
        <w:jc w:val="right"/>
        <w:rPr>
          <w:rFonts w:ascii="宋体" w:eastAsia="宋体" w:hAnsi="宋体" w:cs="宋体"/>
          <w:sz w:val="24"/>
          <w:szCs w:val="24"/>
        </w:rPr>
      </w:pPr>
    </w:p>
    <w:p w:rsidR="00ED2BB3" w:rsidRDefault="00ED2BB3" w:rsidP="00ED2BB3">
      <w:pPr>
        <w:pStyle w:val="1"/>
        <w:spacing w:line="360" w:lineRule="auto"/>
        <w:ind w:firstLine="480"/>
        <w:jc w:val="right"/>
        <w:rPr>
          <w:rFonts w:ascii="宋体" w:eastAsia="宋体" w:hAnsi="宋体" w:cs="宋体"/>
          <w:sz w:val="24"/>
          <w:szCs w:val="24"/>
        </w:rPr>
      </w:pPr>
    </w:p>
    <w:p w:rsidR="00ED2BB3" w:rsidRDefault="00ED2BB3" w:rsidP="00ED2BB3">
      <w:pPr>
        <w:pStyle w:val="1"/>
        <w:spacing w:line="360" w:lineRule="auto"/>
        <w:ind w:firstLine="480"/>
        <w:jc w:val="right"/>
        <w:rPr>
          <w:rFonts w:ascii="宋体" w:eastAsia="宋体" w:hAnsi="宋体" w:cs="宋体"/>
          <w:sz w:val="24"/>
          <w:szCs w:val="24"/>
        </w:rPr>
      </w:pPr>
    </w:p>
    <w:p w:rsidR="00ED2BB3" w:rsidRDefault="00ED2BB3" w:rsidP="00ED2BB3">
      <w:pPr>
        <w:pStyle w:val="1"/>
        <w:spacing w:line="360" w:lineRule="auto"/>
        <w:ind w:firstLine="480"/>
        <w:jc w:val="right"/>
        <w:rPr>
          <w:rFonts w:ascii="宋体" w:eastAsia="宋体" w:hAnsi="宋体" w:cs="宋体"/>
          <w:sz w:val="24"/>
          <w:szCs w:val="24"/>
        </w:rPr>
      </w:pPr>
      <w:r w:rsidRPr="00ED2BB3">
        <w:rPr>
          <w:rFonts w:ascii="宋体" w:eastAsia="宋体" w:hAnsi="宋体" w:cs="宋体" w:hint="eastAsia"/>
          <w:sz w:val="24"/>
          <w:szCs w:val="24"/>
        </w:rPr>
        <w:t>采购单位：广州大学城投资经营管理有限公司</w:t>
      </w:r>
    </w:p>
    <w:p w:rsidR="00ED2BB3" w:rsidRPr="00ED2BB3" w:rsidRDefault="00ED2BB3" w:rsidP="00ED2BB3">
      <w:pPr>
        <w:pStyle w:val="1"/>
        <w:spacing w:line="360" w:lineRule="auto"/>
        <w:ind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ED2BB3" w:rsidRPr="00ED2BB3" w:rsidRDefault="00ED2BB3" w:rsidP="00ED2BB3">
      <w:pPr>
        <w:pStyle w:val="1"/>
        <w:spacing w:line="360" w:lineRule="auto"/>
        <w:ind w:firstLine="480"/>
        <w:jc w:val="right"/>
        <w:rPr>
          <w:rFonts w:ascii="宋体" w:eastAsia="宋体" w:hAnsi="宋体" w:cs="宋体"/>
          <w:sz w:val="24"/>
          <w:szCs w:val="24"/>
        </w:rPr>
      </w:pPr>
      <w:r w:rsidRPr="00ED2BB3">
        <w:rPr>
          <w:rFonts w:ascii="宋体" w:eastAsia="宋体" w:hAnsi="宋体" w:cs="宋体" w:hint="eastAsia"/>
          <w:sz w:val="24"/>
          <w:szCs w:val="24"/>
        </w:rPr>
        <w:t>2019年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B440B8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ED2BB3"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B440B8"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ED2BB3">
        <w:rPr>
          <w:rFonts w:ascii="宋体" w:eastAsia="宋体" w:hAnsi="宋体" w:cs="宋体" w:hint="eastAsia"/>
          <w:sz w:val="24"/>
          <w:szCs w:val="24"/>
        </w:rPr>
        <w:t>日</w:t>
      </w:r>
    </w:p>
    <w:sectPr w:rsidR="00ED2BB3" w:rsidRPr="00ED2BB3" w:rsidSect="00784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B57" w:rsidRDefault="00036B57" w:rsidP="00B97D48">
      <w:r>
        <w:separator/>
      </w:r>
    </w:p>
  </w:endnote>
  <w:endnote w:type="continuationSeparator" w:id="1">
    <w:p w:rsidR="00036B57" w:rsidRDefault="00036B57" w:rsidP="00B97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B57" w:rsidRDefault="00036B57" w:rsidP="00B97D48">
      <w:r>
        <w:separator/>
      </w:r>
    </w:p>
  </w:footnote>
  <w:footnote w:type="continuationSeparator" w:id="1">
    <w:p w:rsidR="00036B57" w:rsidRDefault="00036B57" w:rsidP="00B97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1">
    <w:nsid w:val="58F8CD73"/>
    <w:multiLevelType w:val="multilevel"/>
    <w:tmpl w:val="58F8CD73"/>
    <w:lvl w:ilvl="0">
      <w:start w:val="1"/>
      <w:numFmt w:val="decimal"/>
      <w:suff w:val="space"/>
      <w:lvlText w:val="%1，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58F8CDB5"/>
    <w:multiLevelType w:val="multilevel"/>
    <w:tmpl w:val="D5E42794"/>
    <w:lvl w:ilvl="0">
      <w:start w:val="1"/>
      <w:numFmt w:val="japaneseCounting"/>
      <w:suff w:val="space"/>
      <w:lvlText w:val="（%1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abstractNum w:abstractNumId="3">
    <w:nsid w:val="6D1D332F"/>
    <w:multiLevelType w:val="multilevel"/>
    <w:tmpl w:val="74E29706"/>
    <w:lvl w:ilvl="0">
      <w:start w:val="1"/>
      <w:numFmt w:val="chineseCountingThousand"/>
      <w:lvlText w:val="(%1)"/>
      <w:lvlJc w:val="left"/>
      <w:pPr>
        <w:ind w:left="1360" w:hanging="720"/>
      </w:pPr>
      <w:rPr>
        <w:rFonts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85473DB"/>
    <w:multiLevelType w:val="hybridMultilevel"/>
    <w:tmpl w:val="69AC8040"/>
    <w:lvl w:ilvl="0" w:tplc="53FA065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nny YL">
    <w15:presenceInfo w15:providerId="Windows Live" w15:userId="64bc7cea44ce6a9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CB2"/>
    <w:rsid w:val="00022ED5"/>
    <w:rsid w:val="00031973"/>
    <w:rsid w:val="0003253D"/>
    <w:rsid w:val="00036B57"/>
    <w:rsid w:val="00037926"/>
    <w:rsid w:val="000404E4"/>
    <w:rsid w:val="00045622"/>
    <w:rsid w:val="00084545"/>
    <w:rsid w:val="00092DCD"/>
    <w:rsid w:val="00094DD1"/>
    <w:rsid w:val="00095A9E"/>
    <w:rsid w:val="000A601E"/>
    <w:rsid w:val="000B15E9"/>
    <w:rsid w:val="000C3C94"/>
    <w:rsid w:val="000C7125"/>
    <w:rsid w:val="000F64E3"/>
    <w:rsid w:val="00117A36"/>
    <w:rsid w:val="00143FF4"/>
    <w:rsid w:val="00150DA2"/>
    <w:rsid w:val="00153C0B"/>
    <w:rsid w:val="00162C9C"/>
    <w:rsid w:val="00177E25"/>
    <w:rsid w:val="00192DC1"/>
    <w:rsid w:val="00196A0C"/>
    <w:rsid w:val="001A6723"/>
    <w:rsid w:val="001F56EB"/>
    <w:rsid w:val="00204154"/>
    <w:rsid w:val="00213101"/>
    <w:rsid w:val="00213D9D"/>
    <w:rsid w:val="00225926"/>
    <w:rsid w:val="00231D3E"/>
    <w:rsid w:val="0024028A"/>
    <w:rsid w:val="002422C3"/>
    <w:rsid w:val="002669CA"/>
    <w:rsid w:val="00274942"/>
    <w:rsid w:val="0028444F"/>
    <w:rsid w:val="002B3CD6"/>
    <w:rsid w:val="002C1173"/>
    <w:rsid w:val="002C3E0D"/>
    <w:rsid w:val="002D09B4"/>
    <w:rsid w:val="002E3FDA"/>
    <w:rsid w:val="00312613"/>
    <w:rsid w:val="0031389F"/>
    <w:rsid w:val="00334DCB"/>
    <w:rsid w:val="003446DE"/>
    <w:rsid w:val="00367AA7"/>
    <w:rsid w:val="003751A5"/>
    <w:rsid w:val="00375955"/>
    <w:rsid w:val="003A4AD6"/>
    <w:rsid w:val="003C16E7"/>
    <w:rsid w:val="003D2F13"/>
    <w:rsid w:val="003F63DF"/>
    <w:rsid w:val="00414435"/>
    <w:rsid w:val="0041689D"/>
    <w:rsid w:val="00427466"/>
    <w:rsid w:val="0047119E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4F3A73"/>
    <w:rsid w:val="0051241C"/>
    <w:rsid w:val="005209A7"/>
    <w:rsid w:val="00532133"/>
    <w:rsid w:val="005334E6"/>
    <w:rsid w:val="005351A6"/>
    <w:rsid w:val="00546693"/>
    <w:rsid w:val="00555DB0"/>
    <w:rsid w:val="00561392"/>
    <w:rsid w:val="005863AA"/>
    <w:rsid w:val="005A0C93"/>
    <w:rsid w:val="005A7F05"/>
    <w:rsid w:val="005B793E"/>
    <w:rsid w:val="005F1C5D"/>
    <w:rsid w:val="005F2C72"/>
    <w:rsid w:val="005F76CC"/>
    <w:rsid w:val="006130E7"/>
    <w:rsid w:val="00622B9A"/>
    <w:rsid w:val="0063465A"/>
    <w:rsid w:val="00641F0E"/>
    <w:rsid w:val="00657EC0"/>
    <w:rsid w:val="00673D25"/>
    <w:rsid w:val="00694B13"/>
    <w:rsid w:val="006A5C21"/>
    <w:rsid w:val="006D4706"/>
    <w:rsid w:val="00705606"/>
    <w:rsid w:val="00715B53"/>
    <w:rsid w:val="007171CC"/>
    <w:rsid w:val="007362A4"/>
    <w:rsid w:val="00742376"/>
    <w:rsid w:val="00777B9B"/>
    <w:rsid w:val="00783FE4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7A80"/>
    <w:rsid w:val="00894CC6"/>
    <w:rsid w:val="008B1CB7"/>
    <w:rsid w:val="008B459C"/>
    <w:rsid w:val="008C3999"/>
    <w:rsid w:val="008C4AE3"/>
    <w:rsid w:val="008C61C2"/>
    <w:rsid w:val="008D3E17"/>
    <w:rsid w:val="008E4F92"/>
    <w:rsid w:val="00901CB2"/>
    <w:rsid w:val="00905A62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E66E2"/>
    <w:rsid w:val="009F51B1"/>
    <w:rsid w:val="009F6ECF"/>
    <w:rsid w:val="00A04482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B061BF"/>
    <w:rsid w:val="00B27DE8"/>
    <w:rsid w:val="00B440B8"/>
    <w:rsid w:val="00B52884"/>
    <w:rsid w:val="00B57E94"/>
    <w:rsid w:val="00B761E3"/>
    <w:rsid w:val="00B8137C"/>
    <w:rsid w:val="00B85D7B"/>
    <w:rsid w:val="00B90E8F"/>
    <w:rsid w:val="00B95C0B"/>
    <w:rsid w:val="00B96DFA"/>
    <w:rsid w:val="00B97569"/>
    <w:rsid w:val="00B97D48"/>
    <w:rsid w:val="00BC161C"/>
    <w:rsid w:val="00BC1DAE"/>
    <w:rsid w:val="00BD0949"/>
    <w:rsid w:val="00BD2912"/>
    <w:rsid w:val="00BD59D7"/>
    <w:rsid w:val="00BE1DBC"/>
    <w:rsid w:val="00C021B4"/>
    <w:rsid w:val="00C03F4A"/>
    <w:rsid w:val="00C25EF2"/>
    <w:rsid w:val="00C51043"/>
    <w:rsid w:val="00C65264"/>
    <w:rsid w:val="00C93EA1"/>
    <w:rsid w:val="00CB763B"/>
    <w:rsid w:val="00CC3549"/>
    <w:rsid w:val="00CD5597"/>
    <w:rsid w:val="00CE1925"/>
    <w:rsid w:val="00CE2852"/>
    <w:rsid w:val="00D13909"/>
    <w:rsid w:val="00D248C2"/>
    <w:rsid w:val="00D52DE1"/>
    <w:rsid w:val="00D53615"/>
    <w:rsid w:val="00D9648A"/>
    <w:rsid w:val="00DA1D11"/>
    <w:rsid w:val="00DB22D3"/>
    <w:rsid w:val="00DC3A0C"/>
    <w:rsid w:val="00DD1D2E"/>
    <w:rsid w:val="00DF5E72"/>
    <w:rsid w:val="00E02397"/>
    <w:rsid w:val="00E0590B"/>
    <w:rsid w:val="00E10B0B"/>
    <w:rsid w:val="00E251A7"/>
    <w:rsid w:val="00E81C7D"/>
    <w:rsid w:val="00E94AD4"/>
    <w:rsid w:val="00E95FDA"/>
    <w:rsid w:val="00EB0C33"/>
    <w:rsid w:val="00EC223C"/>
    <w:rsid w:val="00EC22C8"/>
    <w:rsid w:val="00EC338C"/>
    <w:rsid w:val="00EC637A"/>
    <w:rsid w:val="00ED2BB3"/>
    <w:rsid w:val="00EE7F05"/>
    <w:rsid w:val="00EF6762"/>
    <w:rsid w:val="00F0040E"/>
    <w:rsid w:val="00F057B2"/>
    <w:rsid w:val="00F36E22"/>
    <w:rsid w:val="00F87642"/>
    <w:rsid w:val="00FC683A"/>
    <w:rsid w:val="00FE767E"/>
    <w:rsid w:val="00FE76DB"/>
    <w:rsid w:val="00FF4B17"/>
    <w:rsid w:val="22A37755"/>
    <w:rsid w:val="497062B5"/>
    <w:rsid w:val="4BE63DC3"/>
    <w:rsid w:val="638E5C50"/>
    <w:rsid w:val="696C5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6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84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784640"/>
    <w:rPr>
      <w:color w:val="0563C1" w:themeColor="hyperlink"/>
      <w:u w:val="single"/>
    </w:rPr>
  </w:style>
  <w:style w:type="table" w:styleId="a7">
    <w:name w:val="Table Grid"/>
    <w:basedOn w:val="a1"/>
    <w:qFormat/>
    <w:rsid w:val="0078464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784640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8464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640"/>
    <w:rPr>
      <w:sz w:val="18"/>
      <w:szCs w:val="18"/>
    </w:rPr>
  </w:style>
  <w:style w:type="character" w:customStyle="1" w:styleId="xdrichtextbox2">
    <w:name w:val="xdrichtextbox2"/>
    <w:basedOn w:val="a0"/>
    <w:rsid w:val="00784640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784640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784640"/>
    <w:rPr>
      <w:rFonts w:eastAsia="微软雅黑"/>
      <w:sz w:val="21"/>
      <w:szCs w:val="22"/>
    </w:rPr>
  </w:style>
  <w:style w:type="paragraph" w:customStyle="1" w:styleId="11">
    <w:name w:val="纯文本1"/>
    <w:basedOn w:val="Normal3"/>
    <w:qFormat/>
    <w:rsid w:val="00784640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rsid w:val="00784640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475F8D"/>
    <w:rPr>
      <w:kern w:val="2"/>
      <w:sz w:val="21"/>
      <w:szCs w:val="22"/>
    </w:rPr>
  </w:style>
  <w:style w:type="paragraph" w:styleId="a9">
    <w:name w:val="List Paragraph"/>
    <w:basedOn w:val="a"/>
    <w:uiPriority w:val="99"/>
    <w:rsid w:val="00E023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F9F004-2B73-4597-861E-14CF5949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193</Words>
  <Characters>1103</Characters>
  <Application>Microsoft Office Word</Application>
  <DocSecurity>0</DocSecurity>
  <Lines>9</Lines>
  <Paragraphs>2</Paragraphs>
  <ScaleCrop>false</ScaleCrop>
  <Company>dxc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何翠文</cp:lastModifiedBy>
  <cp:revision>20</cp:revision>
  <dcterms:created xsi:type="dcterms:W3CDTF">2018-09-11T03:25:00Z</dcterms:created>
  <dcterms:modified xsi:type="dcterms:W3CDTF">2019-10-09T08:31:00Z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