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C21A0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C21A0E" w:rsidRDefault="00C21A0E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广州大学城第三冷站站内供冷管网分组团管网改造工程</w:t>
      </w:r>
    </w:p>
    <w:p w:rsidR="00445711" w:rsidRDefault="000B399F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C21A0E">
        <w:rPr>
          <w:rFonts w:asciiTheme="minorEastAsia" w:hAnsiTheme="minorEastAsia" w:hint="eastAsia"/>
          <w:sz w:val="28"/>
          <w:szCs w:val="28"/>
        </w:rPr>
        <w:t>广州大学城第三冷站站内供冷管网分组团管网改造工程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C21A0E">
        <w:rPr>
          <w:rFonts w:asciiTheme="minorEastAsia" w:hAnsiTheme="minorEastAsia" w:hint="eastAsia"/>
          <w:sz w:val="28"/>
          <w:szCs w:val="28"/>
        </w:rPr>
        <w:t>广州大学城第三冷站站内供冷管网分组团管网改造工程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C21A0E">
        <w:rPr>
          <w:rFonts w:asciiTheme="minorEastAsia" w:hAnsiTheme="minorEastAsia" w:hint="eastAsia"/>
          <w:sz w:val="28"/>
          <w:szCs w:val="28"/>
        </w:rPr>
        <w:t>广州大学城第三冷站站内供冷管网分组团管网改造工程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C21A0E">
        <w:rPr>
          <w:rFonts w:hint="eastAsia"/>
          <w:sz w:val="28"/>
          <w:szCs w:val="28"/>
        </w:rPr>
        <w:t>建筑机电安装工程专业承包贰级或以上资质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146CF0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146CF0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146CF0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146CF0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146CF0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146CF0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C21A0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146CF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146CF0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192" w:rsidRDefault="001A4192" w:rsidP="00D84151">
      <w:r>
        <w:separator/>
      </w:r>
    </w:p>
  </w:endnote>
  <w:endnote w:type="continuationSeparator" w:id="0">
    <w:p w:rsidR="001A4192" w:rsidRDefault="001A4192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192" w:rsidRDefault="001A4192" w:rsidP="00D84151">
      <w:r>
        <w:separator/>
      </w:r>
    </w:p>
  </w:footnote>
  <w:footnote w:type="continuationSeparator" w:id="0">
    <w:p w:rsidR="001A4192" w:rsidRDefault="001A4192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6CF0"/>
    <w:rsid w:val="0015710B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0D7D3E-59C5-4BB6-9524-CE1B3C22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157</Words>
  <Characters>895</Characters>
  <Application>Microsoft Office Word</Application>
  <DocSecurity>0</DocSecurity>
  <Lines>7</Lines>
  <Paragraphs>2</Paragraphs>
  <ScaleCrop>false</ScaleCrop>
  <Company>dxc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42</cp:revision>
  <dcterms:created xsi:type="dcterms:W3CDTF">2018-09-05T02:59:00Z</dcterms:created>
  <dcterms:modified xsi:type="dcterms:W3CDTF">2020-03-05T01:41:00Z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