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F7" w:rsidRDefault="003610F7" w:rsidP="00F2369B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 w:rsidRPr="003610F7">
        <w:rPr>
          <w:rFonts w:ascii="Calibri" w:eastAsia="宋体" w:hAnsi="Calibri" w:cs="Times New Roman" w:hint="eastAsia"/>
          <w:b/>
          <w:bCs/>
          <w:sz w:val="32"/>
          <w:szCs w:val="32"/>
        </w:rPr>
        <w:t>广州大学城投资经营管理有限公司</w:t>
      </w:r>
    </w:p>
    <w:p w:rsidR="000258FA" w:rsidRPr="00540972" w:rsidRDefault="00F2369B" w:rsidP="00F2369B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信息枢纽楼指示牌及公告栏整改项目</w:t>
      </w:r>
      <w:r w:rsidR="003610F7">
        <w:rPr>
          <w:rFonts w:ascii="Calibri" w:eastAsia="宋体" w:hAnsi="Calibri" w:cs="Times New Roman" w:hint="eastAsia"/>
          <w:b/>
          <w:bCs/>
          <w:sz w:val="32"/>
          <w:szCs w:val="32"/>
        </w:rPr>
        <w:t>竞选</w:t>
      </w:r>
      <w:r w:rsidR="00405C48" w:rsidRPr="00405C48">
        <w:rPr>
          <w:b/>
          <w:bCs/>
          <w:sz w:val="32"/>
          <w:szCs w:val="32"/>
        </w:rPr>
        <w:t>公告</w:t>
      </w:r>
    </w:p>
    <w:p w:rsidR="007A2F50" w:rsidRPr="00D7421B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3610F7" w:rsidP="002366B1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F2369B">
        <w:rPr>
          <w:rFonts w:ascii="宋体" w:hAnsi="宋体" w:hint="eastAsia"/>
          <w:b/>
          <w:bCs/>
          <w:sz w:val="28"/>
          <w:szCs w:val="28"/>
        </w:rPr>
        <w:t>信息枢纽楼指示牌及公告栏整改项目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>
        <w:rPr>
          <w:rFonts w:ascii="宋体" w:hAnsi="宋体" w:hint="eastAsia"/>
          <w:sz w:val="28"/>
          <w:szCs w:val="28"/>
        </w:rPr>
        <w:t>竞选</w:t>
      </w:r>
      <w:r w:rsidR="00405C48" w:rsidRPr="005E2640">
        <w:rPr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有关事项公告如下</w:t>
      </w:r>
      <w:r w:rsidR="00405C48" w:rsidRPr="005E2640">
        <w:rPr>
          <w:sz w:val="28"/>
          <w:szCs w:val="28"/>
        </w:rPr>
        <w:t>：</w:t>
      </w:r>
    </w:p>
    <w:p w:rsidR="003610F7" w:rsidRPr="00F2369B" w:rsidRDefault="003610F7" w:rsidP="002366B1">
      <w:pPr>
        <w:ind w:firstLineChars="200" w:firstLine="562"/>
        <w:rPr>
          <w:b/>
          <w:sz w:val="28"/>
          <w:szCs w:val="28"/>
        </w:rPr>
      </w:pPr>
      <w:r w:rsidRPr="00F2369B">
        <w:rPr>
          <w:rFonts w:hint="eastAsia"/>
          <w:b/>
          <w:sz w:val="28"/>
          <w:szCs w:val="28"/>
        </w:rPr>
        <w:t>一、项目名称及竞选内容</w:t>
      </w:r>
    </w:p>
    <w:p w:rsidR="00B52150" w:rsidRPr="003979DF" w:rsidRDefault="007F5925" w:rsidP="00C72B4A">
      <w:pPr>
        <w:pStyle w:val="a5"/>
        <w:numPr>
          <w:ilvl w:val="0"/>
          <w:numId w:val="2"/>
        </w:numPr>
        <w:ind w:left="0" w:firstLineChars="0" w:firstLine="567"/>
        <w:rPr>
          <w:sz w:val="28"/>
          <w:szCs w:val="28"/>
        </w:rPr>
      </w:pPr>
      <w:r w:rsidRPr="007F5925">
        <w:rPr>
          <w:rFonts w:hint="eastAsia"/>
          <w:sz w:val="28"/>
          <w:szCs w:val="28"/>
        </w:rPr>
        <w:t>项目</w:t>
      </w:r>
      <w:r w:rsidR="007E22B0">
        <w:rPr>
          <w:rFonts w:hint="eastAsia"/>
          <w:sz w:val="28"/>
          <w:szCs w:val="28"/>
        </w:rPr>
        <w:t>名称</w:t>
      </w:r>
      <w:r w:rsidRPr="007F5925">
        <w:rPr>
          <w:rFonts w:hint="eastAsia"/>
          <w:sz w:val="28"/>
          <w:szCs w:val="28"/>
        </w:rPr>
        <w:t>：</w:t>
      </w:r>
      <w:r w:rsidR="00F2369B">
        <w:rPr>
          <w:rFonts w:ascii="宋体" w:hAnsi="宋体" w:hint="eastAsia"/>
          <w:b/>
          <w:bCs/>
          <w:sz w:val="28"/>
          <w:szCs w:val="28"/>
        </w:rPr>
        <w:t>信息枢纽楼指示牌及公告栏整改项目</w:t>
      </w:r>
    </w:p>
    <w:p w:rsidR="009C42E1" w:rsidRDefault="003610F7" w:rsidP="002366B1">
      <w:pPr>
        <w:pStyle w:val="a5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7F5925" w:rsidRPr="007F5925">
        <w:rPr>
          <w:rFonts w:hint="eastAsia"/>
          <w:sz w:val="28"/>
          <w:szCs w:val="28"/>
        </w:rPr>
        <w:t>内容</w:t>
      </w:r>
    </w:p>
    <w:p w:rsidR="007A2F50" w:rsidRPr="003979DF" w:rsidRDefault="00DB3F7E">
      <w:pPr>
        <w:ind w:firstLineChars="200" w:firstLine="560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3610F7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F2369B">
        <w:rPr>
          <w:rFonts w:ascii="宋体" w:hAnsi="宋体" w:hint="eastAsia"/>
          <w:b/>
          <w:bCs/>
          <w:sz w:val="28"/>
          <w:szCs w:val="28"/>
        </w:rPr>
        <w:t>信息枢纽楼指示牌及公告栏整改项目</w:t>
      </w:r>
      <w:r w:rsidR="003610F7" w:rsidRPr="003610F7">
        <w:rPr>
          <w:rFonts w:hint="eastAsia"/>
          <w:sz w:val="28"/>
          <w:szCs w:val="28"/>
        </w:rPr>
        <w:t>的竞选文件所包含的全部内容，具体以竞选文件及相关资料为准。</w:t>
      </w:r>
    </w:p>
    <w:p w:rsidR="009C42E1" w:rsidRPr="00B52150" w:rsidRDefault="003610F7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52150">
        <w:rPr>
          <w:rFonts w:hint="eastAsia"/>
          <w:sz w:val="28"/>
          <w:szCs w:val="28"/>
        </w:rPr>
        <w:t>、</w:t>
      </w:r>
      <w:r w:rsidRPr="003610F7">
        <w:rPr>
          <w:rFonts w:hint="eastAsia"/>
          <w:b/>
          <w:sz w:val="28"/>
          <w:szCs w:val="28"/>
        </w:rPr>
        <w:t>合格投标人资格要求</w:t>
      </w:r>
    </w:p>
    <w:p w:rsidR="003610F7" w:rsidRPr="003610F7" w:rsidRDefault="003610F7" w:rsidP="003610F7">
      <w:pPr>
        <w:ind w:firstLineChars="200" w:firstLine="560"/>
        <w:rPr>
          <w:sz w:val="28"/>
          <w:szCs w:val="28"/>
        </w:rPr>
      </w:pPr>
      <w:r w:rsidRPr="003610F7"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3610F7" w:rsidRPr="003610F7" w:rsidRDefault="003610F7" w:rsidP="003610F7">
      <w:pPr>
        <w:ind w:firstLineChars="200" w:firstLine="560"/>
        <w:rPr>
          <w:sz w:val="28"/>
          <w:szCs w:val="28"/>
        </w:rPr>
      </w:pPr>
      <w:r w:rsidRPr="003610F7"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9C42E1" w:rsidRDefault="003610F7" w:rsidP="003610F7">
      <w:pPr>
        <w:ind w:firstLineChars="200" w:firstLine="560"/>
        <w:rPr>
          <w:sz w:val="28"/>
          <w:szCs w:val="28"/>
        </w:rPr>
      </w:pPr>
      <w:r w:rsidRPr="003610F7"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D37EF3" w:rsidRDefault="00205DD5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F2369B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(201</w:t>
      </w:r>
      <w:r w:rsidR="00F2369B">
        <w:rPr>
          <w:sz w:val="28"/>
          <w:szCs w:val="28"/>
        </w:rPr>
        <w:t>7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3610F7">
        <w:rPr>
          <w:rFonts w:hint="eastAsia"/>
          <w:sz w:val="28"/>
          <w:szCs w:val="28"/>
        </w:rPr>
        <w:t>完成质量合格的类似</w:t>
      </w:r>
      <w:r w:rsidR="0081001C">
        <w:rPr>
          <w:rFonts w:hint="eastAsia"/>
          <w:sz w:val="28"/>
          <w:szCs w:val="28"/>
        </w:rPr>
        <w:t>项目</w:t>
      </w:r>
      <w:r w:rsidR="00D37EF3" w:rsidRPr="00D37EF3">
        <w:rPr>
          <w:rFonts w:hint="eastAsia"/>
          <w:sz w:val="28"/>
          <w:szCs w:val="28"/>
        </w:rPr>
        <w:t>业绩</w:t>
      </w:r>
      <w:r w:rsidR="00C64E7A">
        <w:rPr>
          <w:rFonts w:hint="eastAsia"/>
          <w:sz w:val="28"/>
          <w:szCs w:val="28"/>
        </w:rPr>
        <w:t>；</w:t>
      </w:r>
    </w:p>
    <w:p w:rsidR="00B52150" w:rsidRDefault="00F2369B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</w:t>
      </w:r>
      <w:r w:rsidR="00205DD5">
        <w:rPr>
          <w:rFonts w:hint="eastAsia"/>
          <w:sz w:val="28"/>
          <w:szCs w:val="28"/>
        </w:rPr>
        <w:t>）</w:t>
      </w:r>
      <w:r w:rsidR="00C64E7A">
        <w:rPr>
          <w:rFonts w:hint="eastAsia"/>
          <w:sz w:val="28"/>
          <w:szCs w:val="28"/>
        </w:rPr>
        <w:t>本项目</w:t>
      </w:r>
      <w:r w:rsidR="007E22B0" w:rsidRPr="007E22B0">
        <w:rPr>
          <w:rFonts w:hint="eastAsia"/>
          <w:sz w:val="28"/>
          <w:szCs w:val="28"/>
        </w:rPr>
        <w:t>不接受联合</w:t>
      </w:r>
      <w:r w:rsidR="00C64E7A"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205DD5" w:rsidRDefault="00205DD5" w:rsidP="002366B1">
      <w:pPr>
        <w:ind w:firstLineChars="200" w:firstLine="562"/>
        <w:rPr>
          <w:b/>
          <w:sz w:val="28"/>
          <w:szCs w:val="28"/>
        </w:rPr>
      </w:pPr>
      <w:r w:rsidRPr="00205DD5">
        <w:rPr>
          <w:rFonts w:hint="eastAsia"/>
          <w:b/>
          <w:sz w:val="28"/>
          <w:szCs w:val="28"/>
        </w:rPr>
        <w:t>三</w:t>
      </w:r>
      <w:r w:rsidR="00B52150" w:rsidRPr="00205DD5">
        <w:rPr>
          <w:rFonts w:hint="eastAsia"/>
          <w:b/>
          <w:sz w:val="28"/>
          <w:szCs w:val="28"/>
        </w:rPr>
        <w:t>、</w:t>
      </w:r>
      <w:r w:rsidR="003610F7" w:rsidRPr="00205DD5">
        <w:rPr>
          <w:rFonts w:hint="eastAsia"/>
          <w:b/>
          <w:sz w:val="28"/>
          <w:szCs w:val="28"/>
        </w:rPr>
        <w:t>竞选</w:t>
      </w:r>
      <w:r w:rsidR="006360E3" w:rsidRPr="00205DD5">
        <w:rPr>
          <w:rFonts w:hint="eastAsia"/>
          <w:b/>
          <w:sz w:val="28"/>
          <w:szCs w:val="28"/>
        </w:rPr>
        <w:t>文件公示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本项目的竞选公告及相关信息公示</w:t>
      </w:r>
      <w:r w:rsidRPr="00205DD5">
        <w:rPr>
          <w:sz w:val="28"/>
          <w:szCs w:val="28"/>
        </w:rPr>
        <w:t>时间：</w:t>
      </w:r>
      <w:r w:rsidRPr="00205DD5">
        <w:rPr>
          <w:rFonts w:hint="eastAsia"/>
          <w:sz w:val="28"/>
          <w:szCs w:val="28"/>
          <w:u w:val="single"/>
        </w:rPr>
        <w:t>20</w:t>
      </w:r>
      <w:r w:rsidR="00F2369B">
        <w:rPr>
          <w:sz w:val="28"/>
          <w:szCs w:val="28"/>
          <w:u w:val="single"/>
        </w:rPr>
        <w:t>20</w:t>
      </w:r>
      <w:r w:rsidRPr="00205DD5">
        <w:rPr>
          <w:rFonts w:hint="eastAsia"/>
          <w:sz w:val="28"/>
          <w:szCs w:val="28"/>
          <w:u w:val="single"/>
        </w:rPr>
        <w:t>年</w:t>
      </w:r>
      <w:r w:rsidR="003E4DBC">
        <w:rPr>
          <w:sz w:val="28"/>
          <w:szCs w:val="28"/>
          <w:u w:val="single"/>
        </w:rPr>
        <w:t>6</w:t>
      </w:r>
      <w:r w:rsidRPr="00205DD5">
        <w:rPr>
          <w:rFonts w:hint="eastAsia"/>
          <w:sz w:val="28"/>
          <w:szCs w:val="28"/>
          <w:u w:val="single"/>
        </w:rPr>
        <w:t>月</w:t>
      </w:r>
      <w:r w:rsidR="003E4DBC">
        <w:rPr>
          <w:sz w:val="28"/>
          <w:szCs w:val="28"/>
          <w:u w:val="single"/>
        </w:rPr>
        <w:t>8</w:t>
      </w:r>
      <w:r w:rsidRPr="00205DD5">
        <w:rPr>
          <w:rFonts w:hint="eastAsia"/>
          <w:sz w:val="28"/>
          <w:szCs w:val="28"/>
          <w:u w:val="single"/>
        </w:rPr>
        <w:t>日至</w:t>
      </w:r>
      <w:r w:rsidRPr="00205DD5">
        <w:rPr>
          <w:rFonts w:hint="eastAsia"/>
          <w:sz w:val="28"/>
          <w:szCs w:val="28"/>
          <w:u w:val="single"/>
        </w:rPr>
        <w:t>20</w:t>
      </w:r>
      <w:r w:rsidR="00F2369B">
        <w:rPr>
          <w:sz w:val="28"/>
          <w:szCs w:val="28"/>
          <w:u w:val="single"/>
        </w:rPr>
        <w:t>20</w:t>
      </w:r>
      <w:r w:rsidRPr="00205DD5">
        <w:rPr>
          <w:rFonts w:hint="eastAsia"/>
          <w:sz w:val="28"/>
          <w:szCs w:val="28"/>
          <w:u w:val="single"/>
        </w:rPr>
        <w:lastRenderedPageBreak/>
        <w:t>年</w:t>
      </w:r>
      <w:r w:rsidR="003E4DBC">
        <w:rPr>
          <w:sz w:val="28"/>
          <w:szCs w:val="28"/>
          <w:u w:val="single"/>
        </w:rPr>
        <w:t>6</w:t>
      </w:r>
      <w:r w:rsidRPr="00205DD5">
        <w:rPr>
          <w:rFonts w:hint="eastAsia"/>
          <w:sz w:val="28"/>
          <w:szCs w:val="28"/>
          <w:u w:val="single"/>
        </w:rPr>
        <w:t>月</w:t>
      </w:r>
      <w:r w:rsidR="003E4DBC">
        <w:rPr>
          <w:sz w:val="28"/>
          <w:szCs w:val="28"/>
          <w:u w:val="single"/>
        </w:rPr>
        <w:t>15</w:t>
      </w:r>
      <w:r w:rsidRPr="00205DD5">
        <w:rPr>
          <w:rFonts w:hint="eastAsia"/>
          <w:sz w:val="28"/>
          <w:szCs w:val="28"/>
          <w:u w:val="single"/>
        </w:rPr>
        <w:t>日</w:t>
      </w:r>
      <w:r w:rsidRPr="00205DD5">
        <w:rPr>
          <w:sz w:val="28"/>
          <w:szCs w:val="28"/>
        </w:rPr>
        <w:t>。</w:t>
      </w:r>
      <w:r w:rsidRPr="00205DD5">
        <w:rPr>
          <w:rFonts w:hint="eastAsia"/>
          <w:sz w:val="28"/>
          <w:szCs w:val="28"/>
        </w:rPr>
        <w:t>在广东省招标投标监管网（网址：</w:t>
      </w:r>
      <w:hyperlink r:id="rId7" w:history="1">
        <w:r w:rsidR="00F2369B" w:rsidRPr="00F2369B">
          <w:rPr>
            <w:rStyle w:val="a6"/>
            <w:rFonts w:asciiTheme="minorEastAsia" w:hAnsiTheme="minorEastAsia"/>
            <w:color w:val="auto"/>
            <w:sz w:val="28"/>
            <w:szCs w:val="28"/>
            <w:u w:val="none"/>
          </w:rPr>
          <w:t>http://zbtb.gd.gov.cn/</w:t>
        </w:r>
      </w:hyperlink>
      <w:r w:rsidRPr="00F2369B">
        <w:rPr>
          <w:rFonts w:asciiTheme="minorEastAsia" w:hAnsiTheme="minorEastAsia" w:hint="eastAsia"/>
          <w:sz w:val="28"/>
          <w:szCs w:val="28"/>
        </w:rPr>
        <w:t>）</w:t>
      </w:r>
      <w:r w:rsidRPr="00205DD5">
        <w:rPr>
          <w:rFonts w:hint="eastAsia"/>
          <w:sz w:val="28"/>
          <w:szCs w:val="28"/>
        </w:rPr>
        <w:t>、广州大学城投资经营管理有限公司网站（网址：</w:t>
      </w:r>
      <w:r w:rsidRPr="00F2369B">
        <w:rPr>
          <w:rFonts w:asciiTheme="minorEastAsia" w:hAnsiTheme="minorEastAsia" w:hint="eastAsia"/>
          <w:sz w:val="28"/>
          <w:szCs w:val="28"/>
        </w:rPr>
        <w:t>https://www.gzuci.com/</w:t>
      </w:r>
      <w:r w:rsidRPr="00205DD5">
        <w:rPr>
          <w:rFonts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获取竞选文件</w:t>
      </w:r>
    </w:p>
    <w:p w:rsid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获取竞选文件方式：在公示有效期内，工作日北京时间上午</w:t>
      </w:r>
      <w:r w:rsidRPr="00205DD5">
        <w:rPr>
          <w:rFonts w:hint="eastAsia"/>
          <w:sz w:val="28"/>
          <w:szCs w:val="28"/>
        </w:rPr>
        <w:t>9:00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12:00</w:t>
      </w:r>
      <w:r w:rsidRPr="00205DD5">
        <w:rPr>
          <w:rFonts w:hint="eastAsia"/>
          <w:sz w:val="28"/>
          <w:szCs w:val="28"/>
        </w:rPr>
        <w:t>，下午</w:t>
      </w:r>
      <w:r w:rsidRPr="00205DD5">
        <w:rPr>
          <w:rFonts w:hint="eastAsia"/>
          <w:sz w:val="28"/>
          <w:szCs w:val="28"/>
        </w:rPr>
        <w:t>14:00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17:00</w:t>
      </w:r>
      <w:r w:rsidRPr="00205DD5">
        <w:rPr>
          <w:rFonts w:hint="eastAsia"/>
          <w:sz w:val="28"/>
          <w:szCs w:val="28"/>
        </w:rPr>
        <w:t>，可联系采购人获取该项目竞选文件或自行在网站下载。</w:t>
      </w:r>
    </w:p>
    <w:p w:rsidR="00205DD5" w:rsidRPr="00205DD5" w:rsidRDefault="00205DD5" w:rsidP="00205DD5">
      <w:pPr>
        <w:ind w:firstLineChars="200" w:firstLine="562"/>
        <w:rPr>
          <w:sz w:val="28"/>
          <w:szCs w:val="28"/>
        </w:rPr>
      </w:pPr>
      <w:r w:rsidRPr="00205DD5">
        <w:rPr>
          <w:b/>
          <w:sz w:val="28"/>
          <w:szCs w:val="28"/>
        </w:rPr>
        <w:t>五</w:t>
      </w:r>
      <w:r w:rsidRPr="00205DD5">
        <w:rPr>
          <w:rFonts w:hint="eastAsia"/>
          <w:b/>
          <w:sz w:val="28"/>
          <w:szCs w:val="28"/>
        </w:rPr>
        <w:t>、递交投标文件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（一）递交投标文件地点：</w:t>
      </w:r>
      <w:r w:rsidRPr="00205DD5">
        <w:rPr>
          <w:sz w:val="28"/>
          <w:szCs w:val="28"/>
        </w:rPr>
        <w:t>投标</w:t>
      </w:r>
      <w:r w:rsidRPr="00205DD5">
        <w:rPr>
          <w:rFonts w:hint="eastAsia"/>
          <w:sz w:val="28"/>
          <w:szCs w:val="28"/>
        </w:rPr>
        <w:t>单位以</w:t>
      </w:r>
      <w:r w:rsidRPr="00205DD5">
        <w:rPr>
          <w:sz w:val="28"/>
          <w:szCs w:val="28"/>
        </w:rPr>
        <w:t>密封的</w:t>
      </w:r>
      <w:r w:rsidRPr="00205DD5">
        <w:rPr>
          <w:rFonts w:hint="eastAsia"/>
          <w:sz w:val="28"/>
          <w:szCs w:val="28"/>
        </w:rPr>
        <w:t>形式提供投标文件到：广州市番禺区大学城明志街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号信息枢纽楼</w:t>
      </w:r>
      <w:r w:rsidRPr="00205DD5">
        <w:rPr>
          <w:rFonts w:hint="eastAsia"/>
          <w:sz w:val="28"/>
          <w:szCs w:val="28"/>
        </w:rPr>
        <w:t>9</w:t>
      </w:r>
      <w:r w:rsidRPr="00205DD5">
        <w:rPr>
          <w:rFonts w:hint="eastAsia"/>
          <w:sz w:val="28"/>
          <w:szCs w:val="28"/>
        </w:rPr>
        <w:t>楼采购合同部</w:t>
      </w:r>
      <w:r w:rsidRPr="00205DD5">
        <w:rPr>
          <w:sz w:val="28"/>
          <w:szCs w:val="28"/>
        </w:rPr>
        <w:t>，</w:t>
      </w:r>
      <w:r w:rsidRPr="00205DD5">
        <w:rPr>
          <w:rFonts w:hint="eastAsia"/>
          <w:sz w:val="28"/>
          <w:szCs w:val="28"/>
        </w:rPr>
        <w:t>采购人接受现场递交或邮寄两种方式。</w:t>
      </w:r>
    </w:p>
    <w:p w:rsidR="00205DD5" w:rsidRPr="00205DD5" w:rsidRDefault="00205DD5" w:rsidP="00205DD5">
      <w:pPr>
        <w:ind w:firstLineChars="200" w:firstLine="560"/>
        <w:rPr>
          <w:b/>
          <w:sz w:val="28"/>
          <w:szCs w:val="28"/>
        </w:rPr>
      </w:pPr>
      <w:r w:rsidRPr="00205DD5">
        <w:rPr>
          <w:rFonts w:hint="eastAsia"/>
          <w:sz w:val="28"/>
          <w:szCs w:val="28"/>
        </w:rPr>
        <w:t>（二）投标文件递交截止时间：</w:t>
      </w:r>
      <w:r w:rsidRPr="00205DD5">
        <w:rPr>
          <w:rFonts w:hint="eastAsia"/>
          <w:sz w:val="28"/>
          <w:szCs w:val="28"/>
          <w:u w:val="single"/>
        </w:rPr>
        <w:t>20</w:t>
      </w:r>
      <w:r w:rsidR="00F2369B">
        <w:rPr>
          <w:sz w:val="28"/>
          <w:szCs w:val="28"/>
          <w:u w:val="single"/>
        </w:rPr>
        <w:t>20</w:t>
      </w:r>
      <w:r w:rsidRPr="00205DD5">
        <w:rPr>
          <w:rFonts w:hint="eastAsia"/>
          <w:sz w:val="28"/>
          <w:szCs w:val="28"/>
          <w:u w:val="single"/>
        </w:rPr>
        <w:t>年</w:t>
      </w:r>
      <w:r w:rsidR="003E4DBC">
        <w:rPr>
          <w:sz w:val="28"/>
          <w:szCs w:val="28"/>
          <w:u w:val="single"/>
        </w:rPr>
        <w:t>6</w:t>
      </w:r>
      <w:r w:rsidRPr="00205DD5">
        <w:rPr>
          <w:rFonts w:hint="eastAsia"/>
          <w:sz w:val="28"/>
          <w:szCs w:val="28"/>
          <w:u w:val="single"/>
        </w:rPr>
        <w:t>月</w:t>
      </w:r>
      <w:r w:rsidR="003E4DBC">
        <w:rPr>
          <w:sz w:val="28"/>
          <w:szCs w:val="28"/>
          <w:u w:val="single"/>
        </w:rPr>
        <w:t>15</w:t>
      </w:r>
      <w:r w:rsidRPr="00205DD5">
        <w:rPr>
          <w:rFonts w:hint="eastAsia"/>
          <w:sz w:val="28"/>
          <w:szCs w:val="28"/>
          <w:u w:val="single"/>
        </w:rPr>
        <w:t>日</w:t>
      </w:r>
      <w:r w:rsidRPr="00205DD5">
        <w:rPr>
          <w:rFonts w:hint="eastAsia"/>
          <w:sz w:val="28"/>
          <w:szCs w:val="28"/>
        </w:rPr>
        <w:t>北京时间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sz w:val="28"/>
          <w:szCs w:val="28"/>
        </w:rPr>
        <w:t>5</w:t>
      </w:r>
      <w:r w:rsidRPr="00205DD5">
        <w:rPr>
          <w:rFonts w:hint="eastAsia"/>
          <w:sz w:val="28"/>
          <w:szCs w:val="28"/>
        </w:rPr>
        <w:t>时</w:t>
      </w:r>
      <w:r w:rsidRPr="00205DD5">
        <w:rPr>
          <w:rFonts w:hint="eastAsia"/>
          <w:sz w:val="28"/>
          <w:szCs w:val="28"/>
        </w:rPr>
        <w:t>3</w:t>
      </w:r>
      <w:r w:rsidRPr="00205DD5">
        <w:rPr>
          <w:sz w:val="28"/>
          <w:szCs w:val="28"/>
        </w:rPr>
        <w:t>0</w:t>
      </w:r>
      <w:r w:rsidRPr="00205DD5">
        <w:rPr>
          <w:rFonts w:hint="eastAsia"/>
          <w:sz w:val="28"/>
          <w:szCs w:val="28"/>
        </w:rPr>
        <w:t>分</w:t>
      </w:r>
      <w:r w:rsidRPr="00205DD5">
        <w:rPr>
          <w:sz w:val="28"/>
          <w:szCs w:val="28"/>
        </w:rPr>
        <w:t>前</w:t>
      </w:r>
      <w:r w:rsidRPr="00205DD5">
        <w:rPr>
          <w:rFonts w:hint="eastAsia"/>
          <w:sz w:val="28"/>
          <w:szCs w:val="28"/>
        </w:rPr>
        <w:t>。</w:t>
      </w:r>
      <w:r w:rsidRPr="00205DD5">
        <w:rPr>
          <w:sz w:val="28"/>
          <w:szCs w:val="28"/>
        </w:rPr>
        <w:t>投标文</w:t>
      </w:r>
      <w:r w:rsidRPr="00205DD5">
        <w:rPr>
          <w:rFonts w:hint="eastAsia"/>
          <w:sz w:val="28"/>
          <w:szCs w:val="28"/>
        </w:rPr>
        <w:t>件</w:t>
      </w:r>
      <w:r w:rsidRPr="00205DD5">
        <w:rPr>
          <w:sz w:val="28"/>
          <w:szCs w:val="28"/>
        </w:rPr>
        <w:t>信封未密封，或未在骑缝处盖章或签字，或逾期送达的</w:t>
      </w:r>
      <w:r w:rsidRPr="00205DD5">
        <w:rPr>
          <w:rFonts w:hint="eastAsia"/>
          <w:sz w:val="28"/>
          <w:szCs w:val="28"/>
        </w:rPr>
        <w:t>采购人有权不予受理</w:t>
      </w:r>
      <w:r w:rsidRPr="00205DD5">
        <w:rPr>
          <w:sz w:val="28"/>
          <w:szCs w:val="28"/>
        </w:rPr>
        <w:t>。</w:t>
      </w:r>
    </w:p>
    <w:p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采购人联系方式：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（一）采购单位：广州大学城投资经营管理有限公司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（二）</w:t>
      </w:r>
      <w:r w:rsidRPr="00205DD5">
        <w:rPr>
          <w:sz w:val="28"/>
          <w:szCs w:val="28"/>
        </w:rPr>
        <w:t>联系地址：</w:t>
      </w:r>
      <w:r w:rsidRPr="00205DD5">
        <w:rPr>
          <w:rFonts w:hint="eastAsia"/>
          <w:sz w:val="28"/>
          <w:szCs w:val="28"/>
        </w:rPr>
        <w:t>广州市番禺区大学城明志街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号信息枢纽楼</w:t>
      </w:r>
      <w:r w:rsidRPr="00205DD5">
        <w:rPr>
          <w:rFonts w:hint="eastAsia"/>
          <w:sz w:val="28"/>
          <w:szCs w:val="28"/>
        </w:rPr>
        <w:t>9</w:t>
      </w:r>
      <w:r w:rsidRPr="00205DD5">
        <w:rPr>
          <w:rFonts w:hint="eastAsia"/>
          <w:sz w:val="28"/>
          <w:szCs w:val="28"/>
        </w:rPr>
        <w:t>楼，</w:t>
      </w:r>
    </w:p>
    <w:p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sz w:val="28"/>
          <w:szCs w:val="28"/>
        </w:rPr>
        <w:lastRenderedPageBreak/>
        <w:t>联系人：李工</w:t>
      </w:r>
      <w:r w:rsidRPr="00205DD5">
        <w:rPr>
          <w:rFonts w:hint="eastAsia"/>
          <w:sz w:val="28"/>
          <w:szCs w:val="28"/>
        </w:rPr>
        <w:t>，</w:t>
      </w:r>
      <w:r w:rsidRPr="00205DD5">
        <w:rPr>
          <w:sz w:val="28"/>
          <w:szCs w:val="28"/>
        </w:rPr>
        <w:t>电话：</w:t>
      </w:r>
      <w:r w:rsidRPr="00205DD5">
        <w:rPr>
          <w:rFonts w:hint="eastAsia"/>
          <w:sz w:val="28"/>
          <w:szCs w:val="28"/>
        </w:rPr>
        <w:t>0</w:t>
      </w:r>
      <w:r w:rsidRPr="00205DD5">
        <w:rPr>
          <w:sz w:val="28"/>
          <w:szCs w:val="28"/>
        </w:rPr>
        <w:t>20-39302078</w:t>
      </w:r>
      <w:r w:rsidRPr="00205DD5">
        <w:rPr>
          <w:rFonts w:hint="eastAsia"/>
          <w:sz w:val="28"/>
          <w:szCs w:val="28"/>
        </w:rPr>
        <w:t>，电子邮件：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sz w:val="28"/>
          <w:szCs w:val="28"/>
        </w:rPr>
        <w:t>390208</w:t>
      </w:r>
      <w:r w:rsidRPr="00205DD5">
        <w:rPr>
          <w:rFonts w:hint="eastAsia"/>
          <w:sz w:val="28"/>
          <w:szCs w:val="28"/>
        </w:rPr>
        <w:t>@</w:t>
      </w:r>
      <w:r w:rsidRPr="00205DD5">
        <w:rPr>
          <w:sz w:val="28"/>
          <w:szCs w:val="28"/>
        </w:rPr>
        <w:t>qq.com</w:t>
      </w:r>
    </w:p>
    <w:p w:rsidR="00205DD5" w:rsidRPr="00205DD5" w:rsidRDefault="00205DD5" w:rsidP="00205DD5">
      <w:pPr>
        <w:ind w:firstLineChars="1721" w:firstLine="4819"/>
        <w:rPr>
          <w:sz w:val="28"/>
          <w:szCs w:val="28"/>
        </w:rPr>
      </w:pPr>
    </w:p>
    <w:p w:rsidR="00205DD5" w:rsidRPr="00205DD5" w:rsidRDefault="00205DD5" w:rsidP="00205DD5">
      <w:pPr>
        <w:ind w:firstLineChars="1721" w:firstLine="4819"/>
        <w:rPr>
          <w:sz w:val="28"/>
          <w:szCs w:val="28"/>
        </w:rPr>
      </w:pPr>
    </w:p>
    <w:p w:rsidR="00205DD5" w:rsidRPr="00205DD5" w:rsidRDefault="00205DD5" w:rsidP="00205DD5">
      <w:pPr>
        <w:ind w:firstLineChars="800" w:firstLine="224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采购单位：广州大学城投资经营管理有限公司</w:t>
      </w:r>
    </w:p>
    <w:p w:rsidR="00814944" w:rsidRDefault="00205DD5" w:rsidP="00205DD5">
      <w:pPr>
        <w:ind w:firstLineChars="1721" w:firstLine="4819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20</w:t>
      </w:r>
      <w:r w:rsidR="00F2369B">
        <w:rPr>
          <w:sz w:val="28"/>
          <w:szCs w:val="28"/>
        </w:rPr>
        <w:t>20</w:t>
      </w:r>
      <w:r w:rsidRPr="00205DD5">
        <w:rPr>
          <w:rFonts w:hint="eastAsia"/>
          <w:sz w:val="28"/>
          <w:szCs w:val="28"/>
        </w:rPr>
        <w:t>年</w:t>
      </w:r>
      <w:r w:rsidR="003E4DBC">
        <w:rPr>
          <w:sz w:val="28"/>
          <w:szCs w:val="28"/>
        </w:rPr>
        <w:t>6</w:t>
      </w:r>
      <w:r w:rsidRPr="00205DD5">
        <w:rPr>
          <w:rFonts w:hint="eastAsia"/>
          <w:sz w:val="28"/>
          <w:szCs w:val="28"/>
        </w:rPr>
        <w:t>月</w:t>
      </w:r>
      <w:r w:rsidR="003E4DBC">
        <w:rPr>
          <w:sz w:val="28"/>
          <w:szCs w:val="28"/>
        </w:rPr>
        <w:t>5</w:t>
      </w:r>
      <w:r w:rsidRPr="00205DD5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814944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38" w:rsidRDefault="00B17D38" w:rsidP="00405C48">
      <w:r>
        <w:separator/>
      </w:r>
    </w:p>
  </w:endnote>
  <w:endnote w:type="continuationSeparator" w:id="0">
    <w:p w:rsidR="00B17D38" w:rsidRDefault="00B17D38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38" w:rsidRDefault="00B17D38" w:rsidP="00405C48">
      <w:r>
        <w:separator/>
      </w:r>
    </w:p>
  </w:footnote>
  <w:footnote w:type="continuationSeparator" w:id="0">
    <w:p w:rsidR="00B17D38" w:rsidRDefault="00B17D38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2" w15:restartNumberingAfterBreak="0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48"/>
    <w:rsid w:val="000004DD"/>
    <w:rsid w:val="00006BD4"/>
    <w:rsid w:val="00007FBE"/>
    <w:rsid w:val="00023185"/>
    <w:rsid w:val="000258FA"/>
    <w:rsid w:val="0003583F"/>
    <w:rsid w:val="000414C2"/>
    <w:rsid w:val="0005567A"/>
    <w:rsid w:val="00083286"/>
    <w:rsid w:val="000A4308"/>
    <w:rsid w:val="000B4C8E"/>
    <w:rsid w:val="000C45A7"/>
    <w:rsid w:val="000C50D0"/>
    <w:rsid w:val="000D35A7"/>
    <w:rsid w:val="000E5B2A"/>
    <w:rsid w:val="00110AFC"/>
    <w:rsid w:val="0015710B"/>
    <w:rsid w:val="001846F8"/>
    <w:rsid w:val="001A67D7"/>
    <w:rsid w:val="001E541C"/>
    <w:rsid w:val="00205DD5"/>
    <w:rsid w:val="002264D0"/>
    <w:rsid w:val="00234B37"/>
    <w:rsid w:val="002366B1"/>
    <w:rsid w:val="0024515E"/>
    <w:rsid w:val="002609C9"/>
    <w:rsid w:val="00277CAE"/>
    <w:rsid w:val="002A21B4"/>
    <w:rsid w:val="002C0433"/>
    <w:rsid w:val="002D5B68"/>
    <w:rsid w:val="002E23FD"/>
    <w:rsid w:val="002F5129"/>
    <w:rsid w:val="00312B0B"/>
    <w:rsid w:val="00323793"/>
    <w:rsid w:val="00357F42"/>
    <w:rsid w:val="003610F7"/>
    <w:rsid w:val="00362132"/>
    <w:rsid w:val="00393015"/>
    <w:rsid w:val="003979DF"/>
    <w:rsid w:val="003B0643"/>
    <w:rsid w:val="003B1E3E"/>
    <w:rsid w:val="003B652D"/>
    <w:rsid w:val="003E4DBC"/>
    <w:rsid w:val="003E505F"/>
    <w:rsid w:val="003F174B"/>
    <w:rsid w:val="003F55FF"/>
    <w:rsid w:val="00405C48"/>
    <w:rsid w:val="00412216"/>
    <w:rsid w:val="00451AA5"/>
    <w:rsid w:val="00465356"/>
    <w:rsid w:val="004B181B"/>
    <w:rsid w:val="004C0DB3"/>
    <w:rsid w:val="004C5B9B"/>
    <w:rsid w:val="004C7A4A"/>
    <w:rsid w:val="004C7BE9"/>
    <w:rsid w:val="004E43E6"/>
    <w:rsid w:val="004E6F75"/>
    <w:rsid w:val="00514493"/>
    <w:rsid w:val="00517EC3"/>
    <w:rsid w:val="00540972"/>
    <w:rsid w:val="005543C8"/>
    <w:rsid w:val="00574510"/>
    <w:rsid w:val="00581FB9"/>
    <w:rsid w:val="005A22A6"/>
    <w:rsid w:val="005C6324"/>
    <w:rsid w:val="005D0AEB"/>
    <w:rsid w:val="005D3022"/>
    <w:rsid w:val="005D6569"/>
    <w:rsid w:val="005E2640"/>
    <w:rsid w:val="00605E5D"/>
    <w:rsid w:val="006150EC"/>
    <w:rsid w:val="006360E3"/>
    <w:rsid w:val="00664970"/>
    <w:rsid w:val="006A06A5"/>
    <w:rsid w:val="006E368B"/>
    <w:rsid w:val="006E7F52"/>
    <w:rsid w:val="0070481B"/>
    <w:rsid w:val="00740803"/>
    <w:rsid w:val="00780819"/>
    <w:rsid w:val="00780C2C"/>
    <w:rsid w:val="00780CDA"/>
    <w:rsid w:val="00797935"/>
    <w:rsid w:val="007A2F50"/>
    <w:rsid w:val="007A502A"/>
    <w:rsid w:val="007C0FE2"/>
    <w:rsid w:val="007C714B"/>
    <w:rsid w:val="007D7CC0"/>
    <w:rsid w:val="007E22B0"/>
    <w:rsid w:val="007E7D9F"/>
    <w:rsid w:val="007F5925"/>
    <w:rsid w:val="0081001C"/>
    <w:rsid w:val="00814944"/>
    <w:rsid w:val="008369D3"/>
    <w:rsid w:val="0084622A"/>
    <w:rsid w:val="00860A4E"/>
    <w:rsid w:val="00862890"/>
    <w:rsid w:val="009044C4"/>
    <w:rsid w:val="009216DE"/>
    <w:rsid w:val="00990FCD"/>
    <w:rsid w:val="009964CE"/>
    <w:rsid w:val="009C1B76"/>
    <w:rsid w:val="009C4191"/>
    <w:rsid w:val="009C42E1"/>
    <w:rsid w:val="009D4203"/>
    <w:rsid w:val="009E19D8"/>
    <w:rsid w:val="009E3B17"/>
    <w:rsid w:val="009F39AA"/>
    <w:rsid w:val="00A32722"/>
    <w:rsid w:val="00A43756"/>
    <w:rsid w:val="00A51672"/>
    <w:rsid w:val="00A9420E"/>
    <w:rsid w:val="00AA126E"/>
    <w:rsid w:val="00AB2271"/>
    <w:rsid w:val="00AC4025"/>
    <w:rsid w:val="00AD1409"/>
    <w:rsid w:val="00AF2ED0"/>
    <w:rsid w:val="00AF47BF"/>
    <w:rsid w:val="00B17D38"/>
    <w:rsid w:val="00B27E23"/>
    <w:rsid w:val="00B32D32"/>
    <w:rsid w:val="00B52150"/>
    <w:rsid w:val="00B726BD"/>
    <w:rsid w:val="00B92FE7"/>
    <w:rsid w:val="00B93DE5"/>
    <w:rsid w:val="00BC3B2A"/>
    <w:rsid w:val="00BF39C6"/>
    <w:rsid w:val="00BF4D16"/>
    <w:rsid w:val="00C04453"/>
    <w:rsid w:val="00C0565C"/>
    <w:rsid w:val="00C34576"/>
    <w:rsid w:val="00C64E7A"/>
    <w:rsid w:val="00C7011E"/>
    <w:rsid w:val="00C72B4A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7421B"/>
    <w:rsid w:val="00D96167"/>
    <w:rsid w:val="00DA3C70"/>
    <w:rsid w:val="00DB3F7E"/>
    <w:rsid w:val="00DD602D"/>
    <w:rsid w:val="00DE06A2"/>
    <w:rsid w:val="00DE4AAB"/>
    <w:rsid w:val="00E20687"/>
    <w:rsid w:val="00E26394"/>
    <w:rsid w:val="00E47BE0"/>
    <w:rsid w:val="00E63E09"/>
    <w:rsid w:val="00E64DA1"/>
    <w:rsid w:val="00E65C33"/>
    <w:rsid w:val="00E67034"/>
    <w:rsid w:val="00E7304A"/>
    <w:rsid w:val="00EA7CC2"/>
    <w:rsid w:val="00F03E57"/>
    <w:rsid w:val="00F2369B"/>
    <w:rsid w:val="00F33347"/>
    <w:rsid w:val="00F40200"/>
    <w:rsid w:val="00F53EE8"/>
    <w:rsid w:val="00F54A9A"/>
    <w:rsid w:val="00F70A87"/>
    <w:rsid w:val="00F72EDD"/>
    <w:rsid w:val="00F83DE1"/>
    <w:rsid w:val="00F978CD"/>
    <w:rsid w:val="00FA1083"/>
    <w:rsid w:val="00FA2301"/>
    <w:rsid w:val="00FA331B"/>
    <w:rsid w:val="00FA73A2"/>
    <w:rsid w:val="00FB6AE1"/>
    <w:rsid w:val="00FB7990"/>
    <w:rsid w:val="00FC05AF"/>
    <w:rsid w:val="00FC1C84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FEB243-2F62-4BDE-83E7-9384145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btb.gd.gov.cn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153</Words>
  <Characters>875</Characters>
  <Application>Microsoft Office Word</Application>
  <DocSecurity>0</DocSecurity>
  <Lines>7</Lines>
  <Paragraphs>2</Paragraphs>
  <ScaleCrop>false</ScaleCrop>
  <Company>dxc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9</cp:revision>
  <dcterms:created xsi:type="dcterms:W3CDTF">2017-11-21T09:19:00Z</dcterms:created>
  <dcterms:modified xsi:type="dcterms:W3CDTF">2020-06-05T09:03:00Z</dcterms:modified>
</cp:coreProperties>
</file>