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6259BD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Default="006259BD" w:rsidP="006259BD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星海、广大一期、华师二期、广美热站自控系统改造项目供水泵组配置改造部分工程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6259BD">
        <w:rPr>
          <w:rFonts w:asciiTheme="minorEastAsia" w:hAnsiTheme="minorEastAsia" w:hint="eastAsia"/>
          <w:sz w:val="28"/>
          <w:szCs w:val="28"/>
        </w:rPr>
        <w:t>星海、广大一期、华师二期、广美热站自控系统改造项目供水泵组配置改造部分工程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6259BD">
        <w:rPr>
          <w:rFonts w:asciiTheme="minorEastAsia" w:hAnsiTheme="minorEastAsia" w:hint="eastAsia"/>
          <w:sz w:val="28"/>
          <w:szCs w:val="28"/>
        </w:rPr>
        <w:t>星海、广大一期、华师二期、广美热站自控系统改造项目供水泵组配置改造部分工程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4A6DFF">
        <w:rPr>
          <w:rFonts w:asciiTheme="minorEastAsia" w:hAnsiTheme="minorEastAsia" w:hint="eastAsia"/>
          <w:sz w:val="28"/>
          <w:szCs w:val="28"/>
        </w:rPr>
        <w:t>图纸、</w:t>
      </w:r>
      <w:r w:rsidRPr="00BC48B0">
        <w:rPr>
          <w:rFonts w:asciiTheme="minorEastAsia" w:hAnsiTheme="minorEastAsia" w:hint="eastAsia"/>
          <w:sz w:val="28"/>
          <w:szCs w:val="28"/>
        </w:rPr>
        <w:t>工程量清单等资料，承包</w:t>
      </w:r>
      <w:r w:rsidR="006259BD">
        <w:rPr>
          <w:rFonts w:asciiTheme="minorEastAsia" w:hAnsiTheme="minorEastAsia" w:hint="eastAsia"/>
          <w:sz w:val="28"/>
          <w:szCs w:val="28"/>
        </w:rPr>
        <w:t>星海、广大一期、华师二期、广美热站自控系统改造项目供水泵组配置改造部分工程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C95480" w:rsidRPr="00C95480">
        <w:rPr>
          <w:rFonts w:hint="eastAsia"/>
          <w:sz w:val="28"/>
          <w:szCs w:val="28"/>
        </w:rPr>
        <w:t>具备</w:t>
      </w:r>
      <w:r w:rsidR="006259BD">
        <w:rPr>
          <w:rFonts w:hint="eastAsia"/>
          <w:sz w:val="28"/>
          <w:szCs w:val="28"/>
        </w:rPr>
        <w:t>建筑机电安装工程专业承包叁级或以上资质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lastRenderedPageBreak/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904298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904298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904298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904298">
        <w:rPr>
          <w:rFonts w:asciiTheme="minorEastAsia" w:hAnsiTheme="minorEastAsia"/>
          <w:sz w:val="28"/>
          <w:szCs w:val="28"/>
          <w:u w:val="single"/>
        </w:rPr>
        <w:t>15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6259BD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6259BD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6259BD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904298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904298">
        <w:rPr>
          <w:rFonts w:asciiTheme="minorEastAsia" w:hAnsiTheme="minorEastAsia"/>
          <w:sz w:val="28"/>
          <w:szCs w:val="28"/>
          <w:u w:val="single"/>
        </w:rPr>
        <w:t>15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6259BD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</w:t>
      </w:r>
      <w:r w:rsidR="00C9548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904298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6259BD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904298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904298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325" w:rsidRDefault="00D36325" w:rsidP="00D84151">
      <w:r>
        <w:separator/>
      </w:r>
    </w:p>
  </w:endnote>
  <w:endnote w:type="continuationSeparator" w:id="0">
    <w:p w:rsidR="00D36325" w:rsidRDefault="00D36325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325" w:rsidRDefault="00D36325" w:rsidP="00D84151">
      <w:r>
        <w:separator/>
      </w:r>
    </w:p>
  </w:footnote>
  <w:footnote w:type="continuationSeparator" w:id="0">
    <w:p w:rsidR="00D36325" w:rsidRDefault="00D36325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1C14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973A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6748F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259BD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298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84C10"/>
    <w:rsid w:val="00A9420E"/>
    <w:rsid w:val="00AA126E"/>
    <w:rsid w:val="00AA1639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34576"/>
    <w:rsid w:val="00C43995"/>
    <w:rsid w:val="00C455EA"/>
    <w:rsid w:val="00C7011E"/>
    <w:rsid w:val="00C92E97"/>
    <w:rsid w:val="00C95480"/>
    <w:rsid w:val="00C9664F"/>
    <w:rsid w:val="00CA1281"/>
    <w:rsid w:val="00CC3095"/>
    <w:rsid w:val="00CE7827"/>
    <w:rsid w:val="00CF427A"/>
    <w:rsid w:val="00D22F34"/>
    <w:rsid w:val="00D26519"/>
    <w:rsid w:val="00D33AFD"/>
    <w:rsid w:val="00D36325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841140-BF85-4B5A-A255-D90785B1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162</Words>
  <Characters>929</Characters>
  <Application>Microsoft Office Word</Application>
  <DocSecurity>0</DocSecurity>
  <Lines>7</Lines>
  <Paragraphs>2</Paragraphs>
  <ScaleCrop>false</ScaleCrop>
  <Company>dxc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52</cp:revision>
  <dcterms:created xsi:type="dcterms:W3CDTF">2018-09-05T02:59:00Z</dcterms:created>
  <dcterms:modified xsi:type="dcterms:W3CDTF">2020-07-03T01:07:00Z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