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11C2AF6" w14:textId="502B265D" w:rsidR="00F77C15" w:rsidRDefault="00981F4C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过江隧道竖井底部水平安全网安装工程</w:t>
      </w:r>
    </w:p>
    <w:p w14:paraId="5A528823" w14:textId="50A8DE3B" w:rsidR="00E2054B" w:rsidRPr="00A84E64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134036D6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981F4C">
        <w:rPr>
          <w:rFonts w:ascii="宋体" w:eastAsia="宋体" w:hAnsi="宋体" w:hint="eastAsia"/>
          <w:sz w:val="28"/>
          <w:szCs w:val="28"/>
        </w:rPr>
        <w:t>过江隧道竖井底部水平安全网安装工程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31AD524C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981F4C">
        <w:rPr>
          <w:rFonts w:ascii="宋体" w:eastAsia="宋体" w:hAnsi="宋体" w:hint="eastAsia"/>
          <w:sz w:val="28"/>
          <w:szCs w:val="28"/>
        </w:rPr>
        <w:t>过江隧道竖井底部水平安全网安装工程</w:t>
      </w:r>
    </w:p>
    <w:p w14:paraId="5A528828" w14:textId="12442692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981F4C">
        <w:rPr>
          <w:rFonts w:ascii="宋体" w:eastAsia="宋体" w:hAnsi="宋体"/>
          <w:sz w:val="28"/>
          <w:szCs w:val="28"/>
        </w:rPr>
        <w:t>11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2DF8F6B6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981F4C">
        <w:rPr>
          <w:rFonts w:ascii="宋体" w:eastAsia="宋体" w:hAnsi="宋体" w:hint="eastAsia"/>
          <w:sz w:val="28"/>
          <w:szCs w:val="28"/>
        </w:rPr>
        <w:t>过江隧道竖井底部水平安全网安装工程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49733D61" w:rsidR="00E2054B" w:rsidRPr="002A0F93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A0F93">
        <w:rPr>
          <w:rFonts w:hint="eastAsia"/>
          <w:sz w:val="28"/>
          <w:szCs w:val="28"/>
        </w:rPr>
        <w:t>具备</w:t>
      </w:r>
      <w:r w:rsidR="002A0F93" w:rsidRPr="002A0F93">
        <w:rPr>
          <w:rFonts w:ascii="宋体" w:hAnsi="宋体" w:hint="eastAsia"/>
          <w:kern w:val="0"/>
          <w:sz w:val="28"/>
          <w:szCs w:val="28"/>
        </w:rPr>
        <w:t>建筑施工总承包三级资质或以上资质</w:t>
      </w:r>
      <w:r w:rsidR="00655A5D" w:rsidRPr="002A0F93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36A0EE2E" w:rsidR="00E2054B" w:rsidRPr="00A84E64" w:rsidRDefault="00942035" w:rsidP="00A7585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E00EE">
        <w:rPr>
          <w:rFonts w:ascii="宋体" w:eastAsia="宋体" w:hAnsi="宋体"/>
          <w:sz w:val="28"/>
          <w:szCs w:val="28"/>
          <w:u w:val="single"/>
        </w:rPr>
        <w:t>8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E00EE">
        <w:rPr>
          <w:rFonts w:ascii="宋体" w:eastAsia="宋体" w:hAnsi="宋体"/>
          <w:sz w:val="28"/>
          <w:szCs w:val="28"/>
          <w:u w:val="single"/>
        </w:rPr>
        <w:t>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E00EE">
        <w:rPr>
          <w:rFonts w:ascii="宋体" w:eastAsia="宋体" w:hAnsi="宋体"/>
          <w:sz w:val="28"/>
          <w:szCs w:val="28"/>
          <w:u w:val="single"/>
        </w:rPr>
        <w:t>8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E00EE">
        <w:rPr>
          <w:rFonts w:ascii="宋体" w:eastAsia="宋体" w:hAnsi="宋体" w:hint="eastAsia"/>
          <w:sz w:val="28"/>
          <w:szCs w:val="28"/>
          <w:u w:val="single"/>
        </w:rPr>
        <w:t>1</w:t>
      </w:r>
      <w:r w:rsidR="004E00EE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1B53BE8B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6E1607">
        <w:rPr>
          <w:rFonts w:ascii="宋体" w:eastAsia="宋体" w:hAnsi="宋体"/>
          <w:sz w:val="28"/>
          <w:szCs w:val="28"/>
        </w:rPr>
        <w:t>8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6E1607">
        <w:rPr>
          <w:rFonts w:ascii="宋体" w:eastAsia="宋体" w:hAnsi="宋体"/>
          <w:sz w:val="28"/>
          <w:szCs w:val="28"/>
        </w:rPr>
        <w:t>17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981F4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过江隧道竖井底部水平安全网安装工程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2ABD7AFA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6E1607">
        <w:rPr>
          <w:rFonts w:ascii="宋体" w:eastAsia="宋体" w:hAnsi="宋体"/>
          <w:sz w:val="28"/>
          <w:szCs w:val="28"/>
        </w:rPr>
        <w:t>8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6E1607">
        <w:rPr>
          <w:rFonts w:ascii="宋体" w:eastAsia="宋体" w:hAnsi="宋体"/>
          <w:sz w:val="28"/>
          <w:szCs w:val="28"/>
        </w:rPr>
        <w:t>6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2C8B7" w14:textId="77777777" w:rsidR="00BA234A" w:rsidRDefault="00BA234A" w:rsidP="00076A84">
      <w:r>
        <w:separator/>
      </w:r>
    </w:p>
  </w:endnote>
  <w:endnote w:type="continuationSeparator" w:id="0">
    <w:p w14:paraId="242D4D1F" w14:textId="77777777" w:rsidR="00BA234A" w:rsidRDefault="00BA234A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48092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2"/>
        <w:szCs w:val="22"/>
      </w:rPr>
    </w:sdtEndPr>
    <w:sdtContent>
      <w:p w14:paraId="44D7E0FD" w14:textId="10940F25" w:rsidR="00406746" w:rsidRPr="00406746" w:rsidRDefault="00406746">
        <w:pPr>
          <w:pStyle w:val="a5"/>
          <w:jc w:val="center"/>
          <w:rPr>
            <w:rFonts w:ascii="宋体" w:eastAsia="宋体" w:hAnsi="宋体"/>
            <w:sz w:val="22"/>
            <w:szCs w:val="22"/>
          </w:rPr>
        </w:pPr>
        <w:r w:rsidRPr="00406746">
          <w:rPr>
            <w:rFonts w:ascii="宋体" w:eastAsia="宋体" w:hAnsi="宋体"/>
            <w:sz w:val="22"/>
            <w:szCs w:val="22"/>
          </w:rPr>
          <w:fldChar w:fldCharType="begin"/>
        </w:r>
        <w:r w:rsidRPr="00406746">
          <w:rPr>
            <w:rFonts w:ascii="宋体" w:eastAsia="宋体" w:hAnsi="宋体"/>
            <w:sz w:val="22"/>
            <w:szCs w:val="22"/>
          </w:rPr>
          <w:instrText>PAGE   \* MERGEFORMAT</w:instrText>
        </w:r>
        <w:r w:rsidRPr="00406746">
          <w:rPr>
            <w:rFonts w:ascii="宋体" w:eastAsia="宋体" w:hAnsi="宋体"/>
            <w:sz w:val="22"/>
            <w:szCs w:val="22"/>
          </w:rPr>
          <w:fldChar w:fldCharType="separate"/>
        </w:r>
        <w:r w:rsidRPr="00406746">
          <w:rPr>
            <w:rFonts w:ascii="宋体" w:eastAsia="宋体" w:hAnsi="宋体"/>
            <w:sz w:val="22"/>
            <w:szCs w:val="22"/>
            <w:lang w:val="zh-CN"/>
          </w:rPr>
          <w:t>2</w:t>
        </w:r>
        <w:r w:rsidRPr="00406746">
          <w:rPr>
            <w:rFonts w:ascii="宋体" w:eastAsia="宋体" w:hAnsi="宋体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73429" w14:textId="77777777" w:rsidR="00BA234A" w:rsidRDefault="00BA234A" w:rsidP="00076A84">
      <w:r>
        <w:separator/>
      </w:r>
    </w:p>
  </w:footnote>
  <w:footnote w:type="continuationSeparator" w:id="0">
    <w:p w14:paraId="3B2B7B68" w14:textId="77777777" w:rsidR="00BA234A" w:rsidRDefault="00BA234A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1F462A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0F93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604E"/>
    <w:rsid w:val="003911EF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55FF"/>
    <w:rsid w:val="00405C48"/>
    <w:rsid w:val="00406746"/>
    <w:rsid w:val="00411CCE"/>
    <w:rsid w:val="00415C79"/>
    <w:rsid w:val="00434742"/>
    <w:rsid w:val="00451AA5"/>
    <w:rsid w:val="00473BFC"/>
    <w:rsid w:val="00476058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00EE"/>
    <w:rsid w:val="004E43E6"/>
    <w:rsid w:val="004E5489"/>
    <w:rsid w:val="004F175E"/>
    <w:rsid w:val="005028D7"/>
    <w:rsid w:val="005078C7"/>
    <w:rsid w:val="00507E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07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1607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31FE5"/>
    <w:rsid w:val="00940EA9"/>
    <w:rsid w:val="00942035"/>
    <w:rsid w:val="00943CD8"/>
    <w:rsid w:val="00961E85"/>
    <w:rsid w:val="00981F4C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A234A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C4A8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45EC4"/>
    <w:rsid w:val="00F53EE8"/>
    <w:rsid w:val="00F54458"/>
    <w:rsid w:val="00F54A9A"/>
    <w:rsid w:val="00F63165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178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94</cp:revision>
  <dcterms:created xsi:type="dcterms:W3CDTF">2018-09-05T02:59:00Z</dcterms:created>
  <dcterms:modified xsi:type="dcterms:W3CDTF">2020-08-06T06:08:00Z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