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A78" w14:textId="77777777" w:rsidR="004023FB" w:rsidRPr="00E01E32" w:rsidRDefault="00D35C86" w:rsidP="00242DE0">
      <w:pPr>
        <w:tabs>
          <w:tab w:val="left" w:pos="720"/>
        </w:tabs>
        <w:spacing w:beforeLines="50" w:before="120" w:afterLines="50" w:after="120" w:line="360" w:lineRule="auto"/>
        <w:jc w:val="center"/>
        <w:rPr>
          <w:b/>
          <w:sz w:val="28"/>
          <w:szCs w:val="28"/>
        </w:rPr>
      </w:pPr>
      <w:bookmarkStart w:id="0" w:name="_Hlk56153099"/>
      <w:bookmarkEnd w:id="0"/>
      <w:r w:rsidRPr="00E01E32">
        <w:rPr>
          <w:rFonts w:hint="eastAsia"/>
          <w:b/>
          <w:sz w:val="28"/>
          <w:szCs w:val="28"/>
        </w:rPr>
        <w:t>广州大学城投资经营管理有限公司</w:t>
      </w:r>
    </w:p>
    <w:p w14:paraId="39F0EA27" w14:textId="15BB82C3" w:rsidR="00414044" w:rsidRPr="00E01E32" w:rsidRDefault="00A450A9" w:rsidP="00242DE0">
      <w:pPr>
        <w:tabs>
          <w:tab w:val="left" w:pos="720"/>
        </w:tabs>
        <w:spacing w:beforeLines="50" w:before="120" w:afterLines="50" w:after="120" w:line="360" w:lineRule="auto"/>
        <w:jc w:val="center"/>
        <w:rPr>
          <w:b/>
          <w:sz w:val="28"/>
          <w:szCs w:val="28"/>
        </w:rPr>
      </w:pPr>
      <w:r>
        <w:rPr>
          <w:rFonts w:hint="eastAsia"/>
          <w:b/>
          <w:sz w:val="28"/>
          <w:szCs w:val="28"/>
        </w:rPr>
        <w:t>4#</w:t>
      </w:r>
      <w:r>
        <w:rPr>
          <w:rFonts w:hint="eastAsia"/>
          <w:b/>
          <w:sz w:val="28"/>
          <w:szCs w:val="28"/>
        </w:rPr>
        <w:t>冷站</w:t>
      </w:r>
      <w:r>
        <w:rPr>
          <w:rFonts w:hint="eastAsia"/>
          <w:b/>
          <w:sz w:val="28"/>
          <w:szCs w:val="28"/>
        </w:rPr>
        <w:t>G1</w:t>
      </w:r>
      <w:r>
        <w:rPr>
          <w:rFonts w:hint="eastAsia"/>
          <w:b/>
          <w:sz w:val="28"/>
          <w:szCs w:val="28"/>
        </w:rPr>
        <w:t>和</w:t>
      </w:r>
      <w:r>
        <w:rPr>
          <w:rFonts w:hint="eastAsia"/>
          <w:b/>
          <w:sz w:val="28"/>
          <w:szCs w:val="28"/>
        </w:rPr>
        <w:t>G3</w:t>
      </w:r>
      <w:r>
        <w:rPr>
          <w:rFonts w:hint="eastAsia"/>
          <w:b/>
          <w:sz w:val="28"/>
          <w:szCs w:val="28"/>
        </w:rPr>
        <w:t>组团电动阀现场增加控制箱电气安装工程</w:t>
      </w:r>
    </w:p>
    <w:p w14:paraId="3BEB5366" w14:textId="684BAB20" w:rsidR="00CA1AC9" w:rsidRPr="00E01E32" w:rsidRDefault="00B67EFF" w:rsidP="00242DE0">
      <w:pPr>
        <w:tabs>
          <w:tab w:val="left" w:pos="720"/>
        </w:tabs>
        <w:spacing w:beforeLines="50" w:before="120" w:afterLines="50" w:after="120" w:line="360" w:lineRule="auto"/>
        <w:jc w:val="center"/>
        <w:rPr>
          <w:b/>
          <w:sz w:val="28"/>
          <w:szCs w:val="28"/>
        </w:rPr>
      </w:pPr>
      <w:r w:rsidRPr="00E01E32">
        <w:rPr>
          <w:rFonts w:hint="eastAsia"/>
          <w:b/>
          <w:sz w:val="28"/>
          <w:szCs w:val="28"/>
        </w:rPr>
        <w:t>竞选文件</w:t>
      </w:r>
    </w:p>
    <w:p w14:paraId="3BEB5367" w14:textId="5D6192F4" w:rsidR="00CA1AC9" w:rsidRPr="00B5758F" w:rsidRDefault="00B67EFF" w:rsidP="0064718B">
      <w:pPr>
        <w:numPr>
          <w:ilvl w:val="0"/>
          <w:numId w:val="15"/>
        </w:numPr>
        <w:spacing w:beforeLines="50" w:before="120" w:afterLines="50" w:after="120" w:line="360" w:lineRule="auto"/>
        <w:ind w:left="0" w:firstLineChars="200" w:firstLine="482"/>
        <w:rPr>
          <w:b/>
          <w:bCs/>
          <w:sz w:val="24"/>
        </w:rPr>
      </w:pPr>
      <w:r w:rsidRPr="00B5758F">
        <w:rPr>
          <w:rFonts w:hint="eastAsia"/>
          <w:b/>
          <w:bCs/>
          <w:sz w:val="24"/>
        </w:rPr>
        <w:t>项目基本情况</w:t>
      </w:r>
    </w:p>
    <w:p w14:paraId="3BEB5368" w14:textId="30357B99" w:rsidR="00CA1AC9" w:rsidRPr="005C5BC7" w:rsidRDefault="00B67EFF" w:rsidP="0064718B">
      <w:pPr>
        <w:numPr>
          <w:ilvl w:val="0"/>
          <w:numId w:val="16"/>
        </w:numPr>
        <w:spacing w:beforeLines="50" w:before="120" w:afterLines="50" w:after="120" w:line="360" w:lineRule="auto"/>
        <w:ind w:left="0" w:firstLineChars="200" w:firstLine="480"/>
        <w:rPr>
          <w:rFonts w:ascii="宋体" w:hAnsi="宋体"/>
          <w:sz w:val="24"/>
        </w:rPr>
      </w:pPr>
      <w:r w:rsidRPr="00B5758F">
        <w:rPr>
          <w:rFonts w:hint="eastAsia"/>
          <w:sz w:val="24"/>
        </w:rPr>
        <w:t>项目</w:t>
      </w:r>
      <w:r w:rsidRPr="005C5BC7">
        <w:rPr>
          <w:rFonts w:ascii="宋体" w:hAnsi="宋体" w:hint="eastAsia"/>
          <w:sz w:val="24"/>
        </w:rPr>
        <w:t>名称：</w:t>
      </w:r>
      <w:r w:rsidR="00A450A9" w:rsidRPr="005C5BC7">
        <w:rPr>
          <w:rFonts w:ascii="宋体" w:hAnsi="宋体" w:hint="eastAsia"/>
          <w:sz w:val="24"/>
        </w:rPr>
        <w:t>4#冷站G1和G3组团电动阀现场增加控制箱电气安装工程</w:t>
      </w:r>
    </w:p>
    <w:p w14:paraId="3BEB5369" w14:textId="2509626C" w:rsidR="00CA1AC9" w:rsidRPr="005C5BC7" w:rsidRDefault="00B67EFF" w:rsidP="0064718B">
      <w:pPr>
        <w:numPr>
          <w:ilvl w:val="0"/>
          <w:numId w:val="16"/>
        </w:numPr>
        <w:spacing w:beforeLines="50" w:before="120" w:afterLines="50" w:after="120" w:line="360" w:lineRule="auto"/>
        <w:ind w:left="0" w:firstLineChars="200" w:firstLine="480"/>
        <w:rPr>
          <w:rFonts w:ascii="宋体" w:hAnsi="宋体"/>
          <w:sz w:val="24"/>
        </w:rPr>
      </w:pPr>
      <w:r w:rsidRPr="005C5BC7">
        <w:rPr>
          <w:rFonts w:ascii="宋体" w:hAnsi="宋体" w:hint="eastAsia"/>
          <w:sz w:val="24"/>
        </w:rPr>
        <w:t>项目地点：</w:t>
      </w:r>
      <w:r w:rsidR="00921DC0" w:rsidRPr="005C5BC7">
        <w:rPr>
          <w:rFonts w:ascii="宋体" w:hAnsi="宋体" w:hint="eastAsia"/>
          <w:sz w:val="24"/>
        </w:rPr>
        <w:t>广州大学城</w:t>
      </w:r>
      <w:r w:rsidR="00A450A9" w:rsidRPr="005C5BC7">
        <w:rPr>
          <w:rFonts w:ascii="宋体" w:hAnsi="宋体" w:hint="eastAsia"/>
          <w:sz w:val="24"/>
        </w:rPr>
        <w:t>4#冷站</w:t>
      </w:r>
    </w:p>
    <w:p w14:paraId="3BEB536A" w14:textId="0B469FD1" w:rsidR="00CA1AC9" w:rsidRPr="005C5BC7" w:rsidRDefault="00B67EFF" w:rsidP="0064718B">
      <w:pPr>
        <w:numPr>
          <w:ilvl w:val="0"/>
          <w:numId w:val="16"/>
        </w:numPr>
        <w:spacing w:beforeLines="50" w:before="120" w:afterLines="50" w:after="120" w:line="360" w:lineRule="auto"/>
        <w:ind w:left="0" w:firstLineChars="200" w:firstLine="480"/>
        <w:rPr>
          <w:rFonts w:ascii="宋体" w:hAnsi="宋体"/>
          <w:sz w:val="24"/>
        </w:rPr>
      </w:pPr>
      <w:r w:rsidRPr="005C5BC7">
        <w:rPr>
          <w:rFonts w:ascii="宋体" w:hAnsi="宋体" w:hint="eastAsia"/>
          <w:sz w:val="24"/>
        </w:rPr>
        <w:t>采购限价：人民币</w:t>
      </w:r>
      <w:r w:rsidR="00A450A9" w:rsidRPr="005C5BC7">
        <w:rPr>
          <w:rFonts w:ascii="宋体" w:hAnsi="宋体"/>
          <w:sz w:val="24"/>
        </w:rPr>
        <w:t>2.8</w:t>
      </w:r>
      <w:r w:rsidR="006A7A3B" w:rsidRPr="005C5BC7">
        <w:rPr>
          <w:rFonts w:ascii="宋体" w:hAnsi="宋体" w:hint="eastAsia"/>
          <w:sz w:val="24"/>
        </w:rPr>
        <w:t>万</w:t>
      </w:r>
      <w:r w:rsidRPr="005C5BC7">
        <w:rPr>
          <w:rFonts w:ascii="宋体" w:hAnsi="宋体" w:hint="eastAsia"/>
          <w:sz w:val="24"/>
        </w:rPr>
        <w:t>元（投标报价超过采购限价为无效投标）。</w:t>
      </w:r>
    </w:p>
    <w:p w14:paraId="793AAA00" w14:textId="77777777" w:rsidR="00F86D7B" w:rsidRPr="005C5BC7" w:rsidRDefault="00B67EFF" w:rsidP="0064718B">
      <w:pPr>
        <w:numPr>
          <w:ilvl w:val="0"/>
          <w:numId w:val="16"/>
        </w:numPr>
        <w:spacing w:beforeLines="50" w:before="120" w:afterLines="50" w:after="120" w:line="360" w:lineRule="auto"/>
        <w:ind w:left="0" w:firstLineChars="200" w:firstLine="480"/>
        <w:rPr>
          <w:rFonts w:ascii="宋体" w:hAnsi="宋体"/>
          <w:sz w:val="24"/>
        </w:rPr>
      </w:pPr>
      <w:r w:rsidRPr="005C5BC7">
        <w:rPr>
          <w:rFonts w:ascii="宋体" w:hAnsi="宋体" w:hint="eastAsia"/>
          <w:sz w:val="24"/>
        </w:rPr>
        <w:t>项目概况</w:t>
      </w:r>
    </w:p>
    <w:p w14:paraId="7355168A" w14:textId="41B1580C" w:rsidR="00E90910" w:rsidRPr="005C5BC7" w:rsidRDefault="007D3231" w:rsidP="005C5BC7">
      <w:pPr>
        <w:spacing w:beforeLines="50" w:before="120" w:afterLines="50" w:after="120" w:line="360" w:lineRule="auto"/>
        <w:ind w:firstLineChars="200" w:firstLine="480"/>
        <w:rPr>
          <w:rFonts w:ascii="宋体" w:hAnsi="宋体"/>
          <w:sz w:val="24"/>
        </w:rPr>
      </w:pPr>
      <w:r w:rsidRPr="005C5BC7">
        <w:rPr>
          <w:rFonts w:ascii="宋体" w:hAnsi="宋体" w:hint="eastAsia"/>
          <w:sz w:val="24"/>
        </w:rPr>
        <w:t>对已有的4#冷站G1和G3组团电动阀增加现场电动阀控制箱</w:t>
      </w:r>
      <w:r w:rsidR="00055BC9" w:rsidRPr="005C5BC7">
        <w:rPr>
          <w:rFonts w:ascii="宋体" w:hAnsi="宋体" w:hint="eastAsia"/>
          <w:sz w:val="24"/>
        </w:rPr>
        <w:t>。</w:t>
      </w:r>
    </w:p>
    <w:p w14:paraId="3BEB536D" w14:textId="77777777" w:rsidR="00CA1AC9" w:rsidRPr="005C5BC7" w:rsidRDefault="00B67EFF" w:rsidP="00B5758F">
      <w:pPr>
        <w:spacing w:beforeLines="50" w:before="120" w:afterLines="50" w:after="120" w:line="360" w:lineRule="auto"/>
        <w:ind w:firstLineChars="200" w:firstLine="480"/>
        <w:rPr>
          <w:rFonts w:ascii="宋体" w:hAnsi="宋体"/>
          <w:sz w:val="24"/>
        </w:rPr>
      </w:pPr>
      <w:r w:rsidRPr="005C5BC7">
        <w:rPr>
          <w:rFonts w:ascii="宋体" w:hAnsi="宋体"/>
          <w:sz w:val="24"/>
        </w:rPr>
        <w:t>注：</w:t>
      </w:r>
      <w:r w:rsidRPr="005C5BC7">
        <w:rPr>
          <w:rFonts w:ascii="宋体" w:hAnsi="宋体" w:hint="eastAsia"/>
          <w:sz w:val="24"/>
        </w:rPr>
        <w:t>本文件中甲方特指采购人，乙方特指中标单位。</w:t>
      </w:r>
    </w:p>
    <w:p w14:paraId="3BEB536E" w14:textId="189C57A4" w:rsidR="00CA1AC9" w:rsidRPr="005C5BC7" w:rsidRDefault="00B67EFF" w:rsidP="0064718B">
      <w:pPr>
        <w:numPr>
          <w:ilvl w:val="0"/>
          <w:numId w:val="15"/>
        </w:numPr>
        <w:spacing w:beforeLines="50" w:before="120" w:afterLines="50" w:after="120" w:line="360" w:lineRule="auto"/>
        <w:ind w:left="0" w:firstLineChars="200" w:firstLine="482"/>
        <w:rPr>
          <w:rFonts w:ascii="宋体" w:hAnsi="宋体"/>
          <w:b/>
          <w:bCs/>
          <w:sz w:val="24"/>
        </w:rPr>
      </w:pPr>
      <w:r w:rsidRPr="005C5BC7">
        <w:rPr>
          <w:rFonts w:ascii="宋体" w:hAnsi="宋体" w:hint="eastAsia"/>
          <w:b/>
          <w:bCs/>
          <w:sz w:val="24"/>
        </w:rPr>
        <w:t>合格投标人资格要求</w:t>
      </w:r>
    </w:p>
    <w:p w14:paraId="3BEB536F" w14:textId="78902CAA" w:rsidR="00CA1AC9" w:rsidRPr="005C5BC7" w:rsidRDefault="00B67EFF" w:rsidP="0064718B">
      <w:pPr>
        <w:numPr>
          <w:ilvl w:val="0"/>
          <w:numId w:val="17"/>
        </w:numPr>
        <w:spacing w:beforeLines="50" w:before="120" w:afterLines="50" w:after="120" w:line="360" w:lineRule="auto"/>
        <w:ind w:left="0" w:firstLineChars="200" w:firstLine="480"/>
        <w:rPr>
          <w:rFonts w:ascii="宋体" w:hAnsi="宋体"/>
          <w:sz w:val="24"/>
        </w:rPr>
      </w:pPr>
      <w:r w:rsidRPr="005C5BC7">
        <w:rPr>
          <w:rFonts w:ascii="宋体" w:hAnsi="宋体" w:hint="eastAsia"/>
          <w:sz w:val="24"/>
        </w:rPr>
        <w:t>必须是具有独立承担民事责任能力、在中华人民共和国境内注册的法人，按国家法律经营</w:t>
      </w:r>
      <w:r w:rsidR="00431C89" w:rsidRPr="005C5BC7">
        <w:rPr>
          <w:rFonts w:ascii="宋体" w:hAnsi="宋体" w:hint="eastAsia"/>
          <w:sz w:val="24"/>
        </w:rPr>
        <w:t>。</w:t>
      </w:r>
    </w:p>
    <w:p w14:paraId="3BEB5370" w14:textId="4E0E5E6F" w:rsidR="00CA1AC9" w:rsidRPr="005C5BC7" w:rsidRDefault="00B67EFF" w:rsidP="0064718B">
      <w:pPr>
        <w:numPr>
          <w:ilvl w:val="0"/>
          <w:numId w:val="17"/>
        </w:numPr>
        <w:spacing w:beforeLines="50" w:before="120" w:afterLines="50" w:after="120" w:line="360" w:lineRule="auto"/>
        <w:ind w:left="0" w:firstLineChars="200" w:firstLine="480"/>
        <w:rPr>
          <w:rFonts w:ascii="宋体" w:hAnsi="宋体"/>
          <w:sz w:val="24"/>
        </w:rPr>
      </w:pPr>
      <w:r w:rsidRPr="005C5BC7">
        <w:rPr>
          <w:rFonts w:ascii="宋体" w:hAnsi="宋体" w:hint="eastAsia"/>
          <w:sz w:val="24"/>
        </w:rPr>
        <w:t>具备有效的工商营业执照、企业法人组织机构代码证书、税务登记证书（或三证合一）</w:t>
      </w:r>
      <w:r w:rsidR="00431C89" w:rsidRPr="005C5BC7">
        <w:rPr>
          <w:rFonts w:ascii="宋体" w:hAnsi="宋体" w:hint="eastAsia"/>
          <w:sz w:val="24"/>
        </w:rPr>
        <w:t>。</w:t>
      </w:r>
    </w:p>
    <w:p w14:paraId="3BEB5371" w14:textId="4E0E1650" w:rsidR="00CA1AC9" w:rsidRPr="005C5BC7" w:rsidRDefault="00B67EFF" w:rsidP="0064718B">
      <w:pPr>
        <w:numPr>
          <w:ilvl w:val="0"/>
          <w:numId w:val="17"/>
        </w:numPr>
        <w:spacing w:beforeLines="50" w:before="120" w:afterLines="50" w:after="120" w:line="360" w:lineRule="auto"/>
        <w:ind w:left="0" w:firstLineChars="200" w:firstLine="480"/>
        <w:rPr>
          <w:rFonts w:ascii="宋体" w:hAnsi="宋体"/>
          <w:sz w:val="24"/>
        </w:rPr>
      </w:pPr>
      <w:r w:rsidRPr="005C5BC7">
        <w:rPr>
          <w:rFonts w:ascii="宋体" w:hAnsi="宋体"/>
          <w:sz w:val="24"/>
        </w:rPr>
        <w:t>已办理合法税务登记，具有开具相应增值税专用发票资格</w:t>
      </w:r>
      <w:r w:rsidR="00431C89" w:rsidRPr="005C5BC7">
        <w:rPr>
          <w:rFonts w:ascii="宋体" w:hAnsi="宋体" w:hint="eastAsia"/>
          <w:sz w:val="24"/>
        </w:rPr>
        <w:t>。</w:t>
      </w:r>
    </w:p>
    <w:p w14:paraId="6900C2C1" w14:textId="1145643B" w:rsidR="003B27F3" w:rsidRPr="005C5BC7" w:rsidRDefault="003B27F3" w:rsidP="0064718B">
      <w:pPr>
        <w:numPr>
          <w:ilvl w:val="0"/>
          <w:numId w:val="17"/>
        </w:numPr>
        <w:spacing w:beforeLines="50" w:before="120" w:afterLines="50" w:after="120" w:line="360" w:lineRule="auto"/>
        <w:ind w:left="0" w:firstLineChars="200" w:firstLine="480"/>
        <w:rPr>
          <w:rFonts w:ascii="宋体" w:hAnsi="宋体"/>
          <w:sz w:val="24"/>
        </w:rPr>
      </w:pPr>
      <w:bookmarkStart w:id="1" w:name="_Hlk45716001"/>
      <w:bookmarkStart w:id="2" w:name="_Hlk50641340"/>
      <w:r w:rsidRPr="005C5BC7">
        <w:rPr>
          <w:rFonts w:ascii="宋体" w:hAnsi="宋体" w:hint="eastAsia"/>
          <w:sz w:val="24"/>
        </w:rPr>
        <w:t>具</w:t>
      </w:r>
      <w:bookmarkStart w:id="3" w:name="_Hlk56171708"/>
      <w:bookmarkStart w:id="4" w:name="_Hlk69996758"/>
      <w:r w:rsidR="0014220C" w:rsidRPr="005C5BC7">
        <w:rPr>
          <w:rFonts w:ascii="宋体" w:hAnsi="宋体" w:hint="eastAsia"/>
          <w:sz w:val="24"/>
        </w:rPr>
        <w:t>备</w:t>
      </w:r>
      <w:bookmarkEnd w:id="3"/>
      <w:bookmarkEnd w:id="4"/>
      <w:r w:rsidR="007D3231" w:rsidRPr="005C5BC7">
        <w:rPr>
          <w:rFonts w:ascii="宋体" w:hAnsi="宋体" w:hint="eastAsia"/>
          <w:sz w:val="24"/>
        </w:rPr>
        <w:t>建筑机电安装工程专业承包三级或以上资质</w:t>
      </w:r>
      <w:r w:rsidRPr="005C5BC7">
        <w:rPr>
          <w:rFonts w:ascii="宋体" w:hAnsi="宋体" w:hint="eastAsia"/>
          <w:sz w:val="24"/>
        </w:rPr>
        <w:t>：</w:t>
      </w:r>
    </w:p>
    <w:bookmarkEnd w:id="1"/>
    <w:bookmarkEnd w:id="2"/>
    <w:p w14:paraId="3BEB5376" w14:textId="18696E6A" w:rsidR="00CA1AC9" w:rsidRPr="005C5BC7" w:rsidRDefault="00B67EFF" w:rsidP="0064718B">
      <w:pPr>
        <w:numPr>
          <w:ilvl w:val="0"/>
          <w:numId w:val="17"/>
        </w:numPr>
        <w:spacing w:beforeLines="50" w:before="120" w:afterLines="50" w:after="120" w:line="360" w:lineRule="auto"/>
        <w:ind w:left="0" w:firstLineChars="200" w:firstLine="480"/>
        <w:rPr>
          <w:rFonts w:ascii="宋体" w:hAnsi="宋体"/>
          <w:sz w:val="24"/>
        </w:rPr>
      </w:pPr>
      <w:r w:rsidRPr="005C5BC7">
        <w:rPr>
          <w:rFonts w:ascii="宋体" w:hAnsi="宋体" w:hint="eastAsia"/>
          <w:sz w:val="24"/>
        </w:rPr>
        <w:t>投标人近3年内(</w:t>
      </w:r>
      <w:r w:rsidR="008629B5" w:rsidRPr="005C5BC7">
        <w:rPr>
          <w:rFonts w:ascii="宋体" w:hAnsi="宋体" w:hint="eastAsia"/>
          <w:sz w:val="24"/>
        </w:rPr>
        <w:t>2018</w:t>
      </w:r>
      <w:r w:rsidRPr="005C5BC7">
        <w:rPr>
          <w:rFonts w:ascii="宋体" w:hAnsi="宋体" w:hint="eastAsia"/>
          <w:sz w:val="24"/>
        </w:rPr>
        <w:t>年1月1日至今) 完成过质量合格的类似项目业绩（需提供合同和验收报告等相关证明材料复印件，完成时间以竣工验收时间为准）</w:t>
      </w:r>
      <w:r w:rsidR="00431C89" w:rsidRPr="005C5BC7">
        <w:rPr>
          <w:rFonts w:ascii="宋体" w:hAnsi="宋体" w:hint="eastAsia"/>
          <w:sz w:val="24"/>
        </w:rPr>
        <w:t>。</w:t>
      </w:r>
    </w:p>
    <w:p w14:paraId="3BEB5377" w14:textId="47683DE5" w:rsidR="00CA1AC9" w:rsidRPr="005C5BC7" w:rsidRDefault="00B67EFF" w:rsidP="0064718B">
      <w:pPr>
        <w:numPr>
          <w:ilvl w:val="0"/>
          <w:numId w:val="17"/>
        </w:numPr>
        <w:spacing w:beforeLines="50" w:before="120" w:afterLines="50" w:after="120" w:line="360" w:lineRule="auto"/>
        <w:ind w:left="0" w:firstLineChars="200" w:firstLine="480"/>
        <w:rPr>
          <w:rFonts w:ascii="宋体" w:hAnsi="宋体"/>
          <w:sz w:val="24"/>
        </w:rPr>
      </w:pPr>
      <w:r w:rsidRPr="005C5BC7">
        <w:rPr>
          <w:rFonts w:ascii="宋体" w:hAnsi="宋体" w:hint="eastAsia"/>
          <w:sz w:val="24"/>
        </w:rPr>
        <w:t>不接受联合体报价。</w:t>
      </w:r>
    </w:p>
    <w:p w14:paraId="3BEB5378" w14:textId="6074A22A" w:rsidR="00CA1AC9" w:rsidRPr="005C5BC7" w:rsidRDefault="00B67EFF" w:rsidP="0064718B">
      <w:pPr>
        <w:numPr>
          <w:ilvl w:val="0"/>
          <w:numId w:val="15"/>
        </w:numPr>
        <w:spacing w:beforeLines="50" w:before="120" w:afterLines="50" w:after="120" w:line="360" w:lineRule="auto"/>
        <w:ind w:left="0" w:firstLineChars="200" w:firstLine="482"/>
        <w:rPr>
          <w:rFonts w:ascii="宋体" w:hAnsi="宋体"/>
          <w:b/>
          <w:bCs/>
          <w:sz w:val="24"/>
        </w:rPr>
      </w:pPr>
      <w:r w:rsidRPr="005C5BC7">
        <w:rPr>
          <w:rFonts w:ascii="宋体" w:hAnsi="宋体" w:hint="eastAsia"/>
          <w:b/>
          <w:bCs/>
          <w:sz w:val="24"/>
        </w:rPr>
        <w:t>项目内容及要求</w:t>
      </w:r>
    </w:p>
    <w:p w14:paraId="094C89FC" w14:textId="7EF6AE7E" w:rsidR="007B7C38" w:rsidRPr="005C5BC7" w:rsidRDefault="007B7C38" w:rsidP="0064718B">
      <w:pPr>
        <w:numPr>
          <w:ilvl w:val="0"/>
          <w:numId w:val="18"/>
        </w:numPr>
        <w:spacing w:beforeLines="50" w:before="120" w:afterLines="50" w:after="120" w:line="360" w:lineRule="auto"/>
        <w:ind w:left="0" w:firstLineChars="200" w:firstLine="480"/>
        <w:rPr>
          <w:rFonts w:ascii="宋体" w:hAnsi="宋体"/>
          <w:sz w:val="24"/>
        </w:rPr>
      </w:pPr>
      <w:r w:rsidRPr="005C5BC7">
        <w:rPr>
          <w:rFonts w:ascii="宋体" w:hAnsi="宋体" w:hint="eastAsia"/>
          <w:sz w:val="24"/>
        </w:rPr>
        <w:t>施工内容</w:t>
      </w:r>
    </w:p>
    <w:tbl>
      <w:tblPr>
        <w:tblW w:w="9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3544"/>
        <w:gridCol w:w="1417"/>
        <w:gridCol w:w="3303"/>
      </w:tblGrid>
      <w:tr w:rsidR="00096B1F" w:rsidRPr="00666CAC" w14:paraId="77B75386" w14:textId="77777777" w:rsidTr="005E067A">
        <w:trPr>
          <w:trHeight w:val="679"/>
        </w:trPr>
        <w:tc>
          <w:tcPr>
            <w:tcW w:w="959" w:type="dxa"/>
            <w:vAlign w:val="center"/>
          </w:tcPr>
          <w:p w14:paraId="6BCCA6B6" w14:textId="77777777" w:rsidR="00096B1F" w:rsidRPr="00096B1F" w:rsidRDefault="00096B1F" w:rsidP="00096B1F">
            <w:pPr>
              <w:spacing w:line="360" w:lineRule="auto"/>
              <w:rPr>
                <w:rFonts w:ascii="宋体" w:hAnsi="宋体"/>
                <w:sz w:val="24"/>
              </w:rPr>
            </w:pPr>
            <w:r w:rsidRPr="00096B1F">
              <w:rPr>
                <w:rFonts w:ascii="宋体" w:hAnsi="宋体"/>
                <w:sz w:val="24"/>
              </w:rPr>
              <w:t>序号</w:t>
            </w:r>
          </w:p>
        </w:tc>
        <w:tc>
          <w:tcPr>
            <w:tcW w:w="3544" w:type="dxa"/>
            <w:vAlign w:val="center"/>
          </w:tcPr>
          <w:p w14:paraId="252487F5" w14:textId="77777777" w:rsidR="00096B1F" w:rsidRPr="00096B1F" w:rsidRDefault="00096B1F" w:rsidP="002F1F20">
            <w:pPr>
              <w:spacing w:line="360" w:lineRule="auto"/>
              <w:jc w:val="center"/>
              <w:rPr>
                <w:rFonts w:ascii="宋体" w:hAnsi="宋体"/>
                <w:sz w:val="24"/>
              </w:rPr>
            </w:pPr>
            <w:r w:rsidRPr="00096B1F">
              <w:rPr>
                <w:rFonts w:ascii="宋体" w:hAnsi="宋体"/>
                <w:sz w:val="24"/>
              </w:rPr>
              <w:t>项目名称</w:t>
            </w:r>
          </w:p>
        </w:tc>
        <w:tc>
          <w:tcPr>
            <w:tcW w:w="1417" w:type="dxa"/>
            <w:vAlign w:val="center"/>
          </w:tcPr>
          <w:p w14:paraId="058094F4" w14:textId="77777777" w:rsidR="00096B1F" w:rsidRPr="00096B1F" w:rsidRDefault="00096B1F" w:rsidP="002F1F20">
            <w:pPr>
              <w:spacing w:line="360" w:lineRule="auto"/>
              <w:jc w:val="center"/>
              <w:rPr>
                <w:rFonts w:ascii="宋体" w:hAnsi="宋体"/>
                <w:sz w:val="24"/>
              </w:rPr>
            </w:pPr>
            <w:r w:rsidRPr="00096B1F">
              <w:rPr>
                <w:rFonts w:ascii="宋体" w:hAnsi="宋体" w:hint="eastAsia"/>
                <w:sz w:val="24"/>
              </w:rPr>
              <w:t>施工环境</w:t>
            </w:r>
          </w:p>
        </w:tc>
        <w:tc>
          <w:tcPr>
            <w:tcW w:w="3303" w:type="dxa"/>
            <w:vAlign w:val="center"/>
          </w:tcPr>
          <w:p w14:paraId="30DF0B0A" w14:textId="77777777" w:rsidR="00096B1F" w:rsidRPr="00096B1F" w:rsidRDefault="00096B1F" w:rsidP="002F1F20">
            <w:pPr>
              <w:spacing w:line="360" w:lineRule="auto"/>
              <w:jc w:val="center"/>
              <w:rPr>
                <w:rFonts w:ascii="宋体" w:hAnsi="宋体"/>
                <w:sz w:val="24"/>
              </w:rPr>
            </w:pPr>
            <w:r w:rsidRPr="00096B1F">
              <w:rPr>
                <w:rFonts w:ascii="宋体" w:hAnsi="宋体" w:hint="eastAsia"/>
                <w:sz w:val="24"/>
              </w:rPr>
              <w:t>项目内容</w:t>
            </w:r>
          </w:p>
        </w:tc>
      </w:tr>
      <w:tr w:rsidR="00096B1F" w:rsidRPr="00666CAC" w14:paraId="07F27934" w14:textId="77777777" w:rsidTr="005E067A">
        <w:trPr>
          <w:trHeight w:val="444"/>
        </w:trPr>
        <w:tc>
          <w:tcPr>
            <w:tcW w:w="959" w:type="dxa"/>
            <w:vAlign w:val="center"/>
          </w:tcPr>
          <w:p w14:paraId="4F0C342A" w14:textId="77777777" w:rsidR="00096B1F" w:rsidRPr="00096B1F" w:rsidRDefault="00096B1F" w:rsidP="002F1F20">
            <w:pPr>
              <w:spacing w:line="360" w:lineRule="auto"/>
              <w:jc w:val="center"/>
              <w:rPr>
                <w:rFonts w:ascii="宋体" w:hAnsi="宋体"/>
                <w:sz w:val="24"/>
              </w:rPr>
            </w:pPr>
            <w:r w:rsidRPr="00096B1F">
              <w:rPr>
                <w:rFonts w:ascii="宋体" w:hAnsi="宋体"/>
                <w:sz w:val="24"/>
              </w:rPr>
              <w:lastRenderedPageBreak/>
              <w:t>1</w:t>
            </w:r>
          </w:p>
        </w:tc>
        <w:tc>
          <w:tcPr>
            <w:tcW w:w="3544" w:type="dxa"/>
            <w:vAlign w:val="center"/>
          </w:tcPr>
          <w:p w14:paraId="223A0C19" w14:textId="77777777" w:rsidR="00096B1F" w:rsidRPr="00096B1F" w:rsidRDefault="00096B1F" w:rsidP="002F1F20">
            <w:pPr>
              <w:spacing w:line="360" w:lineRule="auto"/>
              <w:jc w:val="left"/>
              <w:rPr>
                <w:rFonts w:ascii="宋体" w:hAnsi="宋体"/>
                <w:sz w:val="24"/>
              </w:rPr>
            </w:pPr>
            <w:r w:rsidRPr="00096B1F">
              <w:rPr>
                <w:rFonts w:ascii="宋体" w:hAnsi="宋体"/>
                <w:sz w:val="24"/>
              </w:rPr>
              <w:t>G1组团电动蝶阀</w:t>
            </w:r>
            <w:r w:rsidRPr="00096B1F">
              <w:rPr>
                <w:rFonts w:ascii="宋体" w:hAnsi="宋体" w:hint="eastAsia"/>
                <w:sz w:val="24"/>
              </w:rPr>
              <w:t>V</w:t>
            </w:r>
            <w:r w:rsidRPr="00096B1F">
              <w:rPr>
                <w:rFonts w:ascii="宋体" w:hAnsi="宋体"/>
                <w:sz w:val="24"/>
              </w:rPr>
              <w:t>20b及</w:t>
            </w:r>
            <w:r w:rsidRPr="00096B1F">
              <w:rPr>
                <w:rFonts w:ascii="宋体" w:hAnsi="宋体" w:hint="eastAsia"/>
                <w:sz w:val="24"/>
              </w:rPr>
              <w:t>V</w:t>
            </w:r>
            <w:r w:rsidRPr="00096B1F">
              <w:rPr>
                <w:rFonts w:ascii="宋体" w:hAnsi="宋体"/>
                <w:sz w:val="24"/>
              </w:rPr>
              <w:t>21a</w:t>
            </w:r>
            <w:r w:rsidRPr="00096B1F">
              <w:rPr>
                <w:rFonts w:ascii="宋体" w:hAnsi="宋体" w:hint="eastAsia"/>
                <w:sz w:val="24"/>
              </w:rPr>
              <w:t>～c动力电缆及控制敷设，接线</w:t>
            </w:r>
            <w:r w:rsidRPr="00096B1F">
              <w:rPr>
                <w:rFonts w:ascii="宋体" w:hAnsi="宋体"/>
                <w:sz w:val="24"/>
              </w:rPr>
              <w:t xml:space="preserve"> </w:t>
            </w:r>
          </w:p>
        </w:tc>
        <w:tc>
          <w:tcPr>
            <w:tcW w:w="1417" w:type="dxa"/>
            <w:vAlign w:val="center"/>
          </w:tcPr>
          <w:p w14:paraId="27EED095" w14:textId="77777777" w:rsidR="00096B1F" w:rsidRPr="00096B1F" w:rsidRDefault="00096B1F" w:rsidP="002F1F20">
            <w:pPr>
              <w:jc w:val="center"/>
              <w:rPr>
                <w:rFonts w:ascii="宋体" w:hAnsi="宋体"/>
                <w:sz w:val="24"/>
              </w:rPr>
            </w:pPr>
            <w:r w:rsidRPr="00096B1F">
              <w:rPr>
                <w:rFonts w:ascii="宋体" w:hAnsi="宋体" w:hint="eastAsia"/>
                <w:sz w:val="24"/>
              </w:rPr>
              <w:t>室内</w:t>
            </w:r>
          </w:p>
        </w:tc>
        <w:tc>
          <w:tcPr>
            <w:tcW w:w="3303" w:type="dxa"/>
            <w:vAlign w:val="center"/>
          </w:tcPr>
          <w:p w14:paraId="0FC4B222" w14:textId="77777777" w:rsidR="00096B1F" w:rsidRPr="00096B1F" w:rsidRDefault="00096B1F" w:rsidP="002F1F20">
            <w:pPr>
              <w:spacing w:line="360" w:lineRule="auto"/>
              <w:jc w:val="left"/>
              <w:rPr>
                <w:rFonts w:ascii="宋体" w:hAnsi="宋体"/>
                <w:sz w:val="24"/>
              </w:rPr>
            </w:pPr>
            <w:r w:rsidRPr="00096B1F">
              <w:rPr>
                <w:rFonts w:ascii="宋体" w:hAnsi="宋体"/>
                <w:sz w:val="24"/>
              </w:rPr>
              <w:t>电缆敷设，接线</w:t>
            </w:r>
          </w:p>
        </w:tc>
      </w:tr>
      <w:tr w:rsidR="00096B1F" w:rsidRPr="00666CAC" w14:paraId="47F950D7" w14:textId="77777777" w:rsidTr="005E067A">
        <w:trPr>
          <w:trHeight w:val="444"/>
        </w:trPr>
        <w:tc>
          <w:tcPr>
            <w:tcW w:w="959" w:type="dxa"/>
            <w:vAlign w:val="center"/>
          </w:tcPr>
          <w:p w14:paraId="7C2071DD" w14:textId="77777777" w:rsidR="00096B1F" w:rsidRPr="00096B1F" w:rsidRDefault="00096B1F" w:rsidP="002F1F20">
            <w:pPr>
              <w:spacing w:line="360" w:lineRule="auto"/>
              <w:jc w:val="center"/>
              <w:rPr>
                <w:rFonts w:ascii="宋体" w:hAnsi="宋体"/>
                <w:sz w:val="24"/>
              </w:rPr>
            </w:pPr>
            <w:r w:rsidRPr="00096B1F">
              <w:rPr>
                <w:rFonts w:ascii="宋体" w:hAnsi="宋体" w:hint="eastAsia"/>
                <w:sz w:val="24"/>
              </w:rPr>
              <w:t>2</w:t>
            </w:r>
          </w:p>
        </w:tc>
        <w:tc>
          <w:tcPr>
            <w:tcW w:w="3544" w:type="dxa"/>
            <w:vAlign w:val="center"/>
          </w:tcPr>
          <w:p w14:paraId="03BD3169" w14:textId="77777777" w:rsidR="00096B1F" w:rsidRPr="00096B1F" w:rsidRDefault="00096B1F" w:rsidP="002F1F20">
            <w:pPr>
              <w:spacing w:line="360" w:lineRule="auto"/>
              <w:jc w:val="left"/>
              <w:rPr>
                <w:rFonts w:ascii="宋体" w:hAnsi="宋体"/>
                <w:sz w:val="24"/>
              </w:rPr>
            </w:pPr>
            <w:r w:rsidRPr="00096B1F">
              <w:rPr>
                <w:rFonts w:ascii="宋体" w:hAnsi="宋体"/>
                <w:sz w:val="24"/>
              </w:rPr>
              <w:t>G3组团电动蝶阀</w:t>
            </w:r>
            <w:r w:rsidRPr="00096B1F">
              <w:rPr>
                <w:rFonts w:ascii="宋体" w:hAnsi="宋体" w:hint="eastAsia"/>
                <w:sz w:val="24"/>
              </w:rPr>
              <w:t>V</w:t>
            </w:r>
            <w:r w:rsidRPr="00096B1F">
              <w:rPr>
                <w:rFonts w:ascii="宋体" w:hAnsi="宋体"/>
                <w:sz w:val="24"/>
              </w:rPr>
              <w:t>20a及</w:t>
            </w:r>
            <w:r w:rsidRPr="00096B1F">
              <w:rPr>
                <w:rFonts w:ascii="宋体" w:hAnsi="宋体" w:hint="eastAsia"/>
                <w:sz w:val="24"/>
              </w:rPr>
              <w:t>V</w:t>
            </w:r>
            <w:r w:rsidRPr="00096B1F">
              <w:rPr>
                <w:rFonts w:ascii="宋体" w:hAnsi="宋体"/>
                <w:sz w:val="24"/>
              </w:rPr>
              <w:t>21d</w:t>
            </w:r>
            <w:r w:rsidRPr="00096B1F">
              <w:rPr>
                <w:rFonts w:ascii="宋体" w:hAnsi="宋体" w:hint="eastAsia"/>
                <w:sz w:val="24"/>
              </w:rPr>
              <w:t>～</w:t>
            </w:r>
            <w:r w:rsidRPr="00096B1F">
              <w:rPr>
                <w:rFonts w:ascii="宋体" w:hAnsi="宋体"/>
                <w:sz w:val="24"/>
              </w:rPr>
              <w:t>e</w:t>
            </w:r>
            <w:r w:rsidRPr="00096B1F">
              <w:rPr>
                <w:rFonts w:ascii="宋体" w:hAnsi="宋体" w:hint="eastAsia"/>
                <w:sz w:val="24"/>
              </w:rPr>
              <w:t>动力电缆及控制敷设，接线</w:t>
            </w:r>
          </w:p>
        </w:tc>
        <w:tc>
          <w:tcPr>
            <w:tcW w:w="1417" w:type="dxa"/>
            <w:vAlign w:val="center"/>
          </w:tcPr>
          <w:p w14:paraId="0C1D4205" w14:textId="77777777" w:rsidR="00096B1F" w:rsidRPr="00096B1F" w:rsidRDefault="00096B1F" w:rsidP="002F1F20">
            <w:pPr>
              <w:jc w:val="center"/>
              <w:rPr>
                <w:rFonts w:ascii="宋体" w:hAnsi="宋体"/>
                <w:sz w:val="24"/>
              </w:rPr>
            </w:pPr>
            <w:r w:rsidRPr="00096B1F">
              <w:rPr>
                <w:rFonts w:ascii="宋体" w:hAnsi="宋体"/>
                <w:sz w:val="24"/>
              </w:rPr>
              <w:t>室内</w:t>
            </w:r>
          </w:p>
        </w:tc>
        <w:tc>
          <w:tcPr>
            <w:tcW w:w="3303" w:type="dxa"/>
            <w:vAlign w:val="center"/>
          </w:tcPr>
          <w:p w14:paraId="597A681F" w14:textId="77777777" w:rsidR="00096B1F" w:rsidRPr="00096B1F" w:rsidRDefault="00096B1F" w:rsidP="002F1F20">
            <w:pPr>
              <w:spacing w:line="360" w:lineRule="auto"/>
              <w:jc w:val="left"/>
              <w:rPr>
                <w:rFonts w:ascii="宋体" w:hAnsi="宋体"/>
                <w:sz w:val="24"/>
              </w:rPr>
            </w:pPr>
            <w:r w:rsidRPr="00096B1F">
              <w:rPr>
                <w:rFonts w:ascii="宋体" w:hAnsi="宋体"/>
                <w:sz w:val="24"/>
              </w:rPr>
              <w:t>电缆敷设，接线</w:t>
            </w:r>
          </w:p>
        </w:tc>
      </w:tr>
      <w:tr w:rsidR="00096B1F" w:rsidRPr="00666CAC" w14:paraId="40F999BB" w14:textId="77777777" w:rsidTr="005E067A">
        <w:trPr>
          <w:trHeight w:val="91"/>
        </w:trPr>
        <w:tc>
          <w:tcPr>
            <w:tcW w:w="959" w:type="dxa"/>
            <w:vAlign w:val="center"/>
          </w:tcPr>
          <w:p w14:paraId="429F314E" w14:textId="77777777" w:rsidR="00096B1F" w:rsidRPr="00096B1F" w:rsidRDefault="00096B1F" w:rsidP="002F1F20">
            <w:pPr>
              <w:spacing w:line="360" w:lineRule="auto"/>
              <w:jc w:val="center"/>
              <w:rPr>
                <w:rFonts w:ascii="宋体" w:hAnsi="宋体"/>
                <w:sz w:val="24"/>
              </w:rPr>
            </w:pPr>
            <w:r w:rsidRPr="00096B1F">
              <w:rPr>
                <w:rFonts w:ascii="宋体" w:hAnsi="宋体" w:hint="eastAsia"/>
                <w:sz w:val="24"/>
              </w:rPr>
              <w:t>3</w:t>
            </w:r>
          </w:p>
        </w:tc>
        <w:tc>
          <w:tcPr>
            <w:tcW w:w="3544" w:type="dxa"/>
            <w:vAlign w:val="center"/>
          </w:tcPr>
          <w:p w14:paraId="70335812" w14:textId="77777777" w:rsidR="00096B1F" w:rsidRPr="00096B1F" w:rsidRDefault="00096B1F" w:rsidP="002F1F20">
            <w:pPr>
              <w:spacing w:line="360" w:lineRule="auto"/>
              <w:jc w:val="left"/>
              <w:rPr>
                <w:rFonts w:ascii="宋体" w:hAnsi="宋体"/>
                <w:sz w:val="24"/>
              </w:rPr>
            </w:pPr>
            <w:r w:rsidRPr="00096B1F">
              <w:rPr>
                <w:rFonts w:ascii="宋体" w:hAnsi="宋体"/>
                <w:sz w:val="24"/>
              </w:rPr>
              <w:t>G1和</w:t>
            </w:r>
            <w:r w:rsidRPr="00096B1F">
              <w:rPr>
                <w:rFonts w:ascii="宋体" w:hAnsi="宋体" w:hint="eastAsia"/>
                <w:sz w:val="24"/>
              </w:rPr>
              <w:t>G</w:t>
            </w:r>
            <w:r w:rsidRPr="00096B1F">
              <w:rPr>
                <w:rFonts w:ascii="宋体" w:hAnsi="宋体"/>
                <w:sz w:val="24"/>
              </w:rPr>
              <w:t>3组团</w:t>
            </w:r>
            <w:r w:rsidRPr="00096B1F">
              <w:rPr>
                <w:rFonts w:ascii="宋体" w:hAnsi="宋体" w:hint="eastAsia"/>
                <w:sz w:val="24"/>
              </w:rPr>
              <w:t>电动蝶阀控制箱制作和安装</w:t>
            </w:r>
          </w:p>
        </w:tc>
        <w:tc>
          <w:tcPr>
            <w:tcW w:w="1417" w:type="dxa"/>
            <w:vAlign w:val="center"/>
          </w:tcPr>
          <w:p w14:paraId="7CC6A977" w14:textId="77777777" w:rsidR="00096B1F" w:rsidRPr="00096B1F" w:rsidRDefault="00096B1F" w:rsidP="002F1F20">
            <w:pPr>
              <w:jc w:val="center"/>
              <w:rPr>
                <w:rFonts w:ascii="宋体" w:hAnsi="宋体"/>
                <w:sz w:val="24"/>
              </w:rPr>
            </w:pPr>
            <w:r w:rsidRPr="00096B1F">
              <w:rPr>
                <w:rFonts w:ascii="宋体" w:hAnsi="宋体"/>
                <w:sz w:val="24"/>
              </w:rPr>
              <w:t>室内</w:t>
            </w:r>
          </w:p>
        </w:tc>
        <w:tc>
          <w:tcPr>
            <w:tcW w:w="3303" w:type="dxa"/>
            <w:vAlign w:val="center"/>
          </w:tcPr>
          <w:p w14:paraId="6C602F0B" w14:textId="77777777" w:rsidR="00096B1F" w:rsidRPr="00096B1F" w:rsidRDefault="00096B1F" w:rsidP="002F1F20">
            <w:pPr>
              <w:spacing w:line="360" w:lineRule="auto"/>
              <w:jc w:val="left"/>
              <w:rPr>
                <w:rFonts w:ascii="宋体" w:hAnsi="宋体"/>
                <w:sz w:val="24"/>
              </w:rPr>
            </w:pPr>
            <w:r w:rsidRPr="00096B1F">
              <w:rPr>
                <w:rFonts w:ascii="宋体" w:hAnsi="宋体" w:hint="eastAsia"/>
                <w:sz w:val="24"/>
              </w:rPr>
              <w:t>2个电动蝶阀控制箱设计、制作、安装、接线和调试</w:t>
            </w:r>
          </w:p>
        </w:tc>
      </w:tr>
    </w:tbl>
    <w:p w14:paraId="428B6197" w14:textId="77777777" w:rsidR="00096B1F" w:rsidRDefault="00096B1F" w:rsidP="00096B1F">
      <w:pPr>
        <w:spacing w:line="360" w:lineRule="auto"/>
        <w:ind w:firstLineChars="200" w:firstLine="480"/>
        <w:rPr>
          <w:rFonts w:ascii="仿宋" w:eastAsia="仿宋" w:hAnsi="仿宋"/>
          <w:sz w:val="24"/>
        </w:rPr>
      </w:pPr>
    </w:p>
    <w:p w14:paraId="782BC2B5" w14:textId="77777777" w:rsidR="00096B1F" w:rsidRPr="00F701B9" w:rsidRDefault="00FD0030" w:rsidP="00096B1F">
      <w:pPr>
        <w:spacing w:line="360" w:lineRule="auto"/>
        <w:ind w:firstLineChars="200" w:firstLine="482"/>
        <w:rPr>
          <w:rFonts w:ascii="仿宋" w:eastAsia="仿宋" w:hAnsi="仿宋"/>
          <w:b/>
          <w:sz w:val="24"/>
        </w:rPr>
      </w:pPr>
      <w:r>
        <w:rPr>
          <w:rFonts w:ascii="仿宋" w:eastAsia="仿宋" w:hAnsi="仿宋"/>
          <w:b/>
          <w:noProof/>
          <w:sz w:val="24"/>
        </w:rPr>
        <w:lastRenderedPageBreak/>
        <w:object w:dxaOrig="1440" w:dyaOrig="1440" w14:anchorId="0BF83D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2.95pt;margin-top:8.1pt;width:463.5pt;height:697.7pt;z-index:251659264">
            <v:imagedata r:id="rId9" o:title="" croptop="5972f" cropbottom="5593f" cropleft="15813f" cropright="36958f"/>
            <w10:wrap type="square"/>
          </v:shape>
          <o:OLEObject Type="Embed" ProgID="AutoCAD.Drawing.19" ShapeID="_x0000_s1026" DrawAspect="Content" ObjectID="_1685964713" r:id="rId10"/>
        </w:object>
      </w:r>
    </w:p>
    <w:p w14:paraId="4C66D443" w14:textId="12A04D3C" w:rsidR="008629B5" w:rsidRPr="00B5758F" w:rsidRDefault="00096B1F" w:rsidP="0064718B">
      <w:pPr>
        <w:numPr>
          <w:ilvl w:val="0"/>
          <w:numId w:val="18"/>
        </w:numPr>
        <w:spacing w:beforeLines="50" w:before="120" w:afterLines="50" w:after="120" w:line="360" w:lineRule="auto"/>
        <w:ind w:left="0" w:firstLineChars="200" w:firstLine="480"/>
        <w:rPr>
          <w:sz w:val="24"/>
        </w:rPr>
      </w:pPr>
      <w:r>
        <w:rPr>
          <w:rFonts w:hint="eastAsia"/>
          <w:sz w:val="24"/>
        </w:rPr>
        <w:lastRenderedPageBreak/>
        <w:t>施工要求</w:t>
      </w:r>
    </w:p>
    <w:p w14:paraId="72B329E4" w14:textId="77777777" w:rsidR="00096B1F" w:rsidRPr="00096B1F" w:rsidRDefault="00096B1F" w:rsidP="00096B1F">
      <w:pPr>
        <w:numPr>
          <w:ilvl w:val="0"/>
          <w:numId w:val="20"/>
        </w:numPr>
        <w:spacing w:beforeLines="50" w:before="120" w:afterLines="50" w:after="120" w:line="360" w:lineRule="auto"/>
        <w:ind w:left="0" w:firstLineChars="200" w:firstLine="480"/>
        <w:rPr>
          <w:rFonts w:ascii="宋体" w:hAnsi="宋体"/>
          <w:sz w:val="24"/>
        </w:rPr>
      </w:pPr>
      <w:r w:rsidRPr="00096B1F">
        <w:rPr>
          <w:rFonts w:ascii="宋体" w:hAnsi="宋体" w:hint="eastAsia"/>
          <w:sz w:val="24"/>
        </w:rPr>
        <w:t>施工方法及技术要求：</w:t>
      </w:r>
    </w:p>
    <w:p w14:paraId="5E5B029E" w14:textId="3740E935" w:rsidR="00096B1F" w:rsidRPr="00096B1F" w:rsidRDefault="00096B1F" w:rsidP="00096B1F">
      <w:pPr>
        <w:numPr>
          <w:ilvl w:val="0"/>
          <w:numId w:val="30"/>
        </w:numPr>
        <w:spacing w:beforeLines="50" w:before="120" w:afterLines="50" w:after="120" w:line="360" w:lineRule="auto"/>
        <w:ind w:left="0" w:firstLineChars="200" w:firstLine="480"/>
        <w:rPr>
          <w:rFonts w:ascii="宋体" w:hAnsi="宋体"/>
          <w:sz w:val="24"/>
        </w:rPr>
      </w:pPr>
      <w:r w:rsidRPr="00096B1F">
        <w:rPr>
          <w:rFonts w:ascii="宋体" w:hAnsi="宋体" w:hint="eastAsia"/>
          <w:sz w:val="24"/>
        </w:rPr>
        <w:t>电动蝶阀安装位置比较高，有些位置超4米，涉及高空作业，施工时需搭建脚手架；</w:t>
      </w:r>
    </w:p>
    <w:p w14:paraId="64804BBA" w14:textId="77777777" w:rsidR="00096B1F" w:rsidRPr="00096B1F" w:rsidRDefault="00096B1F" w:rsidP="00096B1F">
      <w:pPr>
        <w:numPr>
          <w:ilvl w:val="0"/>
          <w:numId w:val="30"/>
        </w:numPr>
        <w:spacing w:beforeLines="50" w:before="120" w:afterLines="50" w:after="120" w:line="360" w:lineRule="auto"/>
        <w:ind w:left="0" w:firstLineChars="200" w:firstLine="480"/>
        <w:rPr>
          <w:rFonts w:ascii="宋体" w:hAnsi="宋体"/>
          <w:sz w:val="24"/>
        </w:rPr>
      </w:pPr>
      <w:r w:rsidRPr="00096B1F">
        <w:rPr>
          <w:rFonts w:ascii="宋体" w:hAnsi="宋体" w:hint="eastAsia"/>
          <w:sz w:val="24"/>
        </w:rPr>
        <w:t>电缆从仓库搬运至4#冷站二层主机层，场地检修垃圾清理；</w:t>
      </w:r>
    </w:p>
    <w:p w14:paraId="28E600BA" w14:textId="77777777" w:rsidR="00096B1F" w:rsidRPr="00096B1F" w:rsidRDefault="00096B1F" w:rsidP="00096B1F">
      <w:pPr>
        <w:numPr>
          <w:ilvl w:val="0"/>
          <w:numId w:val="30"/>
        </w:numPr>
        <w:spacing w:beforeLines="50" w:before="120" w:afterLines="50" w:after="120" w:line="360" w:lineRule="auto"/>
        <w:ind w:left="0" w:firstLineChars="200" w:firstLine="480"/>
        <w:rPr>
          <w:rFonts w:ascii="宋体" w:hAnsi="宋体"/>
          <w:sz w:val="24"/>
        </w:rPr>
      </w:pPr>
      <w:r w:rsidRPr="00096B1F">
        <w:rPr>
          <w:rFonts w:ascii="宋体" w:hAnsi="宋体" w:hint="eastAsia"/>
          <w:sz w:val="24"/>
        </w:rPr>
        <w:t>电动阀动力源从二层主机房夹层阀门控制柜KP79和KP80动力开关取电，相应的接线需更换为YJV5×4mm2电缆；</w:t>
      </w:r>
    </w:p>
    <w:p w14:paraId="1AB6B777" w14:textId="77777777" w:rsidR="00096B1F" w:rsidRPr="00096B1F" w:rsidRDefault="00096B1F" w:rsidP="00096B1F">
      <w:pPr>
        <w:numPr>
          <w:ilvl w:val="0"/>
          <w:numId w:val="30"/>
        </w:numPr>
        <w:spacing w:beforeLines="50" w:before="120" w:afterLines="50" w:after="120" w:line="360" w:lineRule="auto"/>
        <w:ind w:left="0" w:firstLineChars="200" w:firstLine="480"/>
        <w:rPr>
          <w:rFonts w:ascii="宋体" w:hAnsi="宋体"/>
          <w:sz w:val="24"/>
        </w:rPr>
      </w:pPr>
      <w:r w:rsidRPr="00096B1F">
        <w:rPr>
          <w:rFonts w:ascii="宋体" w:hAnsi="宋体" w:hint="eastAsia"/>
          <w:sz w:val="24"/>
        </w:rPr>
        <w:t>电动阀两条主动力电缆利用现有电缆槽，接近电控箱前，布置新的线槽，控制箱到电动阀动力电缆和控制电缆全部布置新的线槽或线管；</w:t>
      </w:r>
    </w:p>
    <w:p w14:paraId="6EA9062D" w14:textId="77777777" w:rsidR="00096B1F" w:rsidRPr="00096B1F" w:rsidRDefault="00096B1F" w:rsidP="00096B1F">
      <w:pPr>
        <w:numPr>
          <w:ilvl w:val="0"/>
          <w:numId w:val="30"/>
        </w:numPr>
        <w:spacing w:beforeLines="50" w:before="120" w:afterLines="50" w:after="120" w:line="360" w:lineRule="auto"/>
        <w:ind w:left="0" w:firstLineChars="200" w:firstLine="480"/>
        <w:rPr>
          <w:rFonts w:ascii="宋体" w:hAnsi="宋体"/>
          <w:sz w:val="24"/>
        </w:rPr>
      </w:pPr>
      <w:r w:rsidRPr="00096B1F">
        <w:rPr>
          <w:rFonts w:ascii="宋体" w:hAnsi="宋体" w:hint="eastAsia"/>
          <w:sz w:val="24"/>
        </w:rPr>
        <w:t>电缆敷设时，不影响其它阀门的动作，不产生误动作；</w:t>
      </w:r>
    </w:p>
    <w:p w14:paraId="655EE428" w14:textId="77777777" w:rsidR="00096B1F" w:rsidRPr="00096B1F" w:rsidRDefault="00096B1F" w:rsidP="00096B1F">
      <w:pPr>
        <w:numPr>
          <w:ilvl w:val="0"/>
          <w:numId w:val="30"/>
        </w:numPr>
        <w:spacing w:beforeLines="50" w:before="120" w:afterLines="50" w:after="120" w:line="360" w:lineRule="auto"/>
        <w:ind w:left="0" w:firstLineChars="200" w:firstLine="480"/>
        <w:rPr>
          <w:rFonts w:ascii="宋体" w:hAnsi="宋体"/>
          <w:sz w:val="24"/>
        </w:rPr>
      </w:pPr>
      <w:r w:rsidRPr="00096B1F">
        <w:rPr>
          <w:rFonts w:ascii="宋体" w:hAnsi="宋体" w:hint="eastAsia"/>
          <w:sz w:val="24"/>
        </w:rPr>
        <w:t>所有接线完成后需按产品说明书做好调试，在线测试电动阀应能正常开到位、关到位，各开、关阀位等信号反馈正常无报警；</w:t>
      </w:r>
    </w:p>
    <w:p w14:paraId="0463BD75" w14:textId="77777777" w:rsidR="00096B1F" w:rsidRPr="00096B1F" w:rsidRDefault="00096B1F" w:rsidP="00096B1F">
      <w:pPr>
        <w:numPr>
          <w:ilvl w:val="0"/>
          <w:numId w:val="20"/>
        </w:numPr>
        <w:spacing w:beforeLines="50" w:before="120" w:afterLines="50" w:after="120" w:line="360" w:lineRule="auto"/>
        <w:ind w:left="0" w:firstLineChars="200" w:firstLine="480"/>
        <w:rPr>
          <w:rFonts w:ascii="宋体" w:hAnsi="宋体"/>
          <w:sz w:val="24"/>
        </w:rPr>
      </w:pPr>
      <w:r w:rsidRPr="00096B1F">
        <w:rPr>
          <w:rFonts w:ascii="宋体" w:hAnsi="宋体" w:hint="eastAsia"/>
          <w:sz w:val="24"/>
        </w:rPr>
        <w:t>对服务单位资质、技术的特殊要求</w:t>
      </w:r>
    </w:p>
    <w:p w14:paraId="0167ECB4" w14:textId="77777777" w:rsidR="00096B1F" w:rsidRPr="00096B1F" w:rsidRDefault="00096B1F" w:rsidP="00096B1F">
      <w:pPr>
        <w:numPr>
          <w:ilvl w:val="0"/>
          <w:numId w:val="31"/>
        </w:numPr>
        <w:spacing w:beforeLines="50" w:before="120" w:afterLines="50" w:after="120" w:line="360" w:lineRule="auto"/>
        <w:ind w:left="0" w:firstLineChars="200" w:firstLine="480"/>
        <w:rPr>
          <w:rFonts w:ascii="宋体" w:hAnsi="宋体"/>
          <w:sz w:val="24"/>
        </w:rPr>
      </w:pPr>
      <w:r w:rsidRPr="00096B1F">
        <w:rPr>
          <w:rFonts w:ascii="宋体" w:hAnsi="宋体" w:hint="eastAsia"/>
          <w:sz w:val="24"/>
        </w:rPr>
        <w:t>具有机电设备安装资质三级或以上，具备电气安装能力，有能力根据甲方要求进行电控箱设计、制作和安装，电气布线，编写施工方案、网络图。</w:t>
      </w:r>
    </w:p>
    <w:p w14:paraId="0AF0558A" w14:textId="77777777" w:rsidR="00096B1F" w:rsidRPr="00096B1F" w:rsidRDefault="00096B1F" w:rsidP="00096B1F">
      <w:pPr>
        <w:numPr>
          <w:ilvl w:val="0"/>
          <w:numId w:val="31"/>
        </w:numPr>
        <w:spacing w:beforeLines="50" w:before="120" w:afterLines="50" w:after="120" w:line="360" w:lineRule="auto"/>
        <w:ind w:left="0" w:firstLineChars="200" w:firstLine="480"/>
        <w:rPr>
          <w:rFonts w:ascii="宋体" w:hAnsi="宋体"/>
          <w:sz w:val="24"/>
        </w:rPr>
      </w:pPr>
      <w:r w:rsidRPr="00096B1F">
        <w:rPr>
          <w:rFonts w:ascii="宋体" w:hAnsi="宋体" w:hint="eastAsia"/>
          <w:sz w:val="24"/>
        </w:rPr>
        <w:t>施工人员配备电工证、高空作业证等相关证件，身体健康，无恐高症，并已办理相关保险；</w:t>
      </w:r>
    </w:p>
    <w:p w14:paraId="410E3FB0" w14:textId="77777777" w:rsidR="00096B1F" w:rsidRPr="00096B1F" w:rsidRDefault="00096B1F" w:rsidP="00096B1F">
      <w:pPr>
        <w:numPr>
          <w:ilvl w:val="0"/>
          <w:numId w:val="31"/>
        </w:numPr>
        <w:spacing w:beforeLines="50" w:before="120" w:afterLines="50" w:after="120" w:line="360" w:lineRule="auto"/>
        <w:ind w:left="0" w:firstLineChars="200" w:firstLine="480"/>
        <w:rPr>
          <w:rFonts w:ascii="宋体" w:hAnsi="宋体"/>
          <w:sz w:val="24"/>
        </w:rPr>
      </w:pPr>
      <w:r w:rsidRPr="00096B1F">
        <w:rPr>
          <w:rFonts w:ascii="宋体" w:hAnsi="宋体" w:hint="eastAsia"/>
          <w:sz w:val="24"/>
        </w:rPr>
        <w:t>项目负责人应常驻现场，能把控项目进度、安全和质量；</w:t>
      </w:r>
    </w:p>
    <w:p w14:paraId="3BEB538F" w14:textId="1C437B1B" w:rsidR="00CA1AC9" w:rsidRPr="00B5758F" w:rsidRDefault="00B67EFF" w:rsidP="0064718B">
      <w:pPr>
        <w:numPr>
          <w:ilvl w:val="0"/>
          <w:numId w:val="15"/>
        </w:numPr>
        <w:spacing w:beforeLines="50" w:before="120" w:afterLines="50" w:after="120" w:line="360" w:lineRule="auto"/>
        <w:ind w:left="0" w:firstLineChars="200" w:firstLine="482"/>
        <w:rPr>
          <w:rFonts w:ascii="宋体" w:hAnsi="宋体"/>
          <w:b/>
          <w:sz w:val="24"/>
        </w:rPr>
      </w:pPr>
      <w:r w:rsidRPr="00B5758F">
        <w:rPr>
          <w:rFonts w:ascii="宋体" w:hAnsi="宋体" w:hint="eastAsia"/>
          <w:b/>
          <w:sz w:val="24"/>
        </w:rPr>
        <w:t>工程量及材料说明</w:t>
      </w:r>
    </w:p>
    <w:p w14:paraId="6495C30E" w14:textId="77777777" w:rsidR="001344AC" w:rsidRPr="00B5758F" w:rsidRDefault="00B67EFF" w:rsidP="00B5758F">
      <w:pPr>
        <w:spacing w:beforeLines="50" w:before="120" w:afterLines="50" w:after="120" w:line="360" w:lineRule="auto"/>
        <w:ind w:firstLineChars="200" w:firstLine="480"/>
        <w:rPr>
          <w:rFonts w:ascii="宋体" w:hAnsi="宋体"/>
          <w:sz w:val="24"/>
        </w:rPr>
      </w:pPr>
      <w:r w:rsidRPr="00B5758F">
        <w:rPr>
          <w:rFonts w:ascii="宋体" w:hAnsi="宋体" w:hint="eastAsia"/>
          <w:sz w:val="24"/>
        </w:rPr>
        <w:t>以下工程量仅作参考，本项目由投标人包工包料（注明甲供材料除外），投标人勘踏现场后，应根据下表及结合现场实际情况综合考虑再进行报价。</w:t>
      </w:r>
    </w:p>
    <w:p w14:paraId="44D5BB2E" w14:textId="77777777" w:rsidR="00096B1F" w:rsidRDefault="00096B1F" w:rsidP="001344AC">
      <w:pPr>
        <w:spacing w:beforeLines="50" w:before="120" w:afterLines="50" w:after="120" w:line="360" w:lineRule="auto"/>
        <w:jc w:val="center"/>
        <w:rPr>
          <w:rFonts w:ascii="宋体" w:hAnsi="宋体"/>
          <w:b/>
          <w:sz w:val="28"/>
          <w:szCs w:val="28"/>
        </w:rPr>
      </w:pPr>
    </w:p>
    <w:p w14:paraId="3B834A58" w14:textId="77777777" w:rsidR="00096B1F" w:rsidRDefault="00096B1F" w:rsidP="001344AC">
      <w:pPr>
        <w:spacing w:beforeLines="50" w:before="120" w:afterLines="50" w:after="120" w:line="360" w:lineRule="auto"/>
        <w:jc w:val="center"/>
        <w:rPr>
          <w:rFonts w:ascii="宋体" w:hAnsi="宋体"/>
          <w:b/>
          <w:sz w:val="28"/>
          <w:szCs w:val="28"/>
        </w:rPr>
      </w:pPr>
    </w:p>
    <w:p w14:paraId="2CF389CA" w14:textId="77777777" w:rsidR="00096B1F" w:rsidRDefault="00096B1F" w:rsidP="001344AC">
      <w:pPr>
        <w:spacing w:beforeLines="50" w:before="120" w:afterLines="50" w:after="120" w:line="360" w:lineRule="auto"/>
        <w:jc w:val="center"/>
        <w:rPr>
          <w:rFonts w:ascii="宋体" w:hAnsi="宋体"/>
          <w:b/>
          <w:sz w:val="28"/>
          <w:szCs w:val="28"/>
        </w:rPr>
      </w:pPr>
    </w:p>
    <w:p w14:paraId="2C034F6B" w14:textId="77777777" w:rsidR="00096B1F" w:rsidRDefault="00096B1F" w:rsidP="001344AC">
      <w:pPr>
        <w:spacing w:beforeLines="50" w:before="120" w:afterLines="50" w:after="120" w:line="360" w:lineRule="auto"/>
        <w:jc w:val="center"/>
        <w:rPr>
          <w:rFonts w:ascii="宋体" w:hAnsi="宋体"/>
          <w:b/>
          <w:sz w:val="28"/>
          <w:szCs w:val="28"/>
        </w:rPr>
      </w:pPr>
    </w:p>
    <w:p w14:paraId="3BEB5391" w14:textId="15F9D23E" w:rsidR="00CA1AC9" w:rsidRDefault="00B67EFF" w:rsidP="001344AC">
      <w:pPr>
        <w:spacing w:beforeLines="50" w:before="120" w:afterLines="50" w:after="120" w:line="360" w:lineRule="auto"/>
        <w:jc w:val="center"/>
        <w:rPr>
          <w:rFonts w:ascii="宋体" w:hAnsi="宋体"/>
          <w:b/>
          <w:sz w:val="28"/>
          <w:szCs w:val="28"/>
        </w:rPr>
      </w:pPr>
      <w:r w:rsidRPr="002E7992">
        <w:rPr>
          <w:rFonts w:ascii="宋体" w:hAnsi="宋体" w:hint="eastAsia"/>
          <w:b/>
          <w:sz w:val="28"/>
          <w:szCs w:val="28"/>
        </w:rPr>
        <w:lastRenderedPageBreak/>
        <w:t>主要工程量清单</w:t>
      </w:r>
    </w:p>
    <w:tbl>
      <w:tblPr>
        <w:tblW w:w="9166" w:type="dxa"/>
        <w:tblInd w:w="-5" w:type="dxa"/>
        <w:tblLook w:val="04A0" w:firstRow="1" w:lastRow="0" w:firstColumn="1" w:lastColumn="0" w:noHBand="0" w:noVBand="1"/>
      </w:tblPr>
      <w:tblGrid>
        <w:gridCol w:w="539"/>
        <w:gridCol w:w="2141"/>
        <w:gridCol w:w="1410"/>
        <w:gridCol w:w="2119"/>
        <w:gridCol w:w="708"/>
        <w:gridCol w:w="980"/>
        <w:gridCol w:w="1269"/>
      </w:tblGrid>
      <w:tr w:rsidR="00096B1F" w:rsidRPr="00096B1F" w14:paraId="0292EC4A" w14:textId="77777777" w:rsidTr="00383951">
        <w:trPr>
          <w:trHeight w:val="714"/>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A19E9D" w14:textId="77777777" w:rsidR="00096B1F" w:rsidRPr="00096B1F" w:rsidRDefault="00096B1F" w:rsidP="002F1F20">
            <w:pPr>
              <w:widowControl/>
              <w:jc w:val="center"/>
              <w:rPr>
                <w:rFonts w:ascii="宋体" w:hAnsi="宋体" w:cs="宋体"/>
                <w:color w:val="000000"/>
                <w:kern w:val="0"/>
                <w:szCs w:val="21"/>
              </w:rPr>
            </w:pPr>
            <w:r w:rsidRPr="00096B1F">
              <w:rPr>
                <w:rFonts w:ascii="宋体" w:hAnsi="宋体" w:cs="宋体" w:hint="eastAsia"/>
                <w:color w:val="000000"/>
                <w:kern w:val="0"/>
                <w:szCs w:val="21"/>
              </w:rPr>
              <w:t>序号</w:t>
            </w:r>
          </w:p>
        </w:tc>
        <w:tc>
          <w:tcPr>
            <w:tcW w:w="2141" w:type="dxa"/>
            <w:tcBorders>
              <w:top w:val="single" w:sz="4" w:space="0" w:color="auto"/>
              <w:left w:val="nil"/>
              <w:bottom w:val="single" w:sz="4" w:space="0" w:color="auto"/>
              <w:right w:val="single" w:sz="4" w:space="0" w:color="auto"/>
            </w:tcBorders>
            <w:shd w:val="clear" w:color="auto" w:fill="auto"/>
            <w:vAlign w:val="center"/>
            <w:hideMark/>
          </w:tcPr>
          <w:p w14:paraId="244E9C2B" w14:textId="77777777" w:rsidR="00096B1F" w:rsidRPr="00096B1F" w:rsidRDefault="00096B1F" w:rsidP="002F1F20">
            <w:pPr>
              <w:widowControl/>
              <w:jc w:val="center"/>
              <w:rPr>
                <w:rFonts w:ascii="宋体" w:hAnsi="宋体" w:cs="宋体"/>
                <w:color w:val="000000"/>
                <w:kern w:val="0"/>
                <w:szCs w:val="21"/>
              </w:rPr>
            </w:pPr>
            <w:r w:rsidRPr="00096B1F">
              <w:rPr>
                <w:rFonts w:ascii="宋体" w:hAnsi="宋体" w:cs="宋体" w:hint="eastAsia"/>
                <w:color w:val="000000"/>
                <w:kern w:val="0"/>
                <w:szCs w:val="21"/>
              </w:rPr>
              <w:t>名称</w:t>
            </w:r>
          </w:p>
        </w:tc>
        <w:tc>
          <w:tcPr>
            <w:tcW w:w="1410" w:type="dxa"/>
            <w:tcBorders>
              <w:top w:val="single" w:sz="4" w:space="0" w:color="auto"/>
              <w:left w:val="nil"/>
              <w:bottom w:val="single" w:sz="4" w:space="0" w:color="auto"/>
              <w:right w:val="single" w:sz="4" w:space="0" w:color="auto"/>
            </w:tcBorders>
            <w:shd w:val="clear" w:color="auto" w:fill="auto"/>
            <w:vAlign w:val="center"/>
            <w:hideMark/>
          </w:tcPr>
          <w:p w14:paraId="76C9DAC2" w14:textId="77777777" w:rsidR="00096B1F" w:rsidRPr="00096B1F" w:rsidRDefault="00096B1F" w:rsidP="002F1F20">
            <w:pPr>
              <w:widowControl/>
              <w:jc w:val="center"/>
              <w:rPr>
                <w:rFonts w:ascii="宋体" w:hAnsi="宋体" w:cs="宋体"/>
                <w:color w:val="000000"/>
                <w:kern w:val="0"/>
                <w:szCs w:val="21"/>
              </w:rPr>
            </w:pPr>
            <w:r w:rsidRPr="00096B1F">
              <w:rPr>
                <w:rFonts w:ascii="宋体" w:hAnsi="宋体" w:cs="宋体" w:hint="eastAsia"/>
                <w:color w:val="000000"/>
                <w:kern w:val="0"/>
                <w:szCs w:val="21"/>
              </w:rPr>
              <w:t>工作内容</w:t>
            </w:r>
          </w:p>
        </w:tc>
        <w:tc>
          <w:tcPr>
            <w:tcW w:w="2119" w:type="dxa"/>
            <w:tcBorders>
              <w:top w:val="single" w:sz="4" w:space="0" w:color="auto"/>
              <w:left w:val="nil"/>
              <w:bottom w:val="single" w:sz="4" w:space="0" w:color="auto"/>
              <w:right w:val="single" w:sz="4" w:space="0" w:color="auto"/>
            </w:tcBorders>
            <w:shd w:val="clear" w:color="auto" w:fill="auto"/>
            <w:vAlign w:val="center"/>
            <w:hideMark/>
          </w:tcPr>
          <w:p w14:paraId="38DA4D12" w14:textId="77777777" w:rsidR="00096B1F" w:rsidRPr="00096B1F" w:rsidRDefault="00096B1F" w:rsidP="002F1F20">
            <w:pPr>
              <w:widowControl/>
              <w:jc w:val="center"/>
              <w:rPr>
                <w:rFonts w:ascii="宋体" w:hAnsi="宋体" w:cs="宋体"/>
                <w:color w:val="000000"/>
                <w:kern w:val="0"/>
                <w:szCs w:val="21"/>
              </w:rPr>
            </w:pPr>
            <w:r w:rsidRPr="00096B1F">
              <w:rPr>
                <w:rFonts w:ascii="宋体" w:hAnsi="宋体" w:cs="宋体" w:hint="eastAsia"/>
                <w:color w:val="000000"/>
                <w:kern w:val="0"/>
                <w:szCs w:val="21"/>
              </w:rPr>
              <w:t>材料型号规格</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29CB8A7A" w14:textId="77777777" w:rsidR="00096B1F" w:rsidRPr="00096B1F" w:rsidRDefault="00096B1F" w:rsidP="002F1F20">
            <w:pPr>
              <w:widowControl/>
              <w:jc w:val="center"/>
              <w:rPr>
                <w:rFonts w:ascii="宋体" w:hAnsi="宋体" w:cs="宋体"/>
                <w:color w:val="000000"/>
                <w:kern w:val="0"/>
                <w:szCs w:val="21"/>
              </w:rPr>
            </w:pPr>
            <w:r w:rsidRPr="00096B1F">
              <w:rPr>
                <w:rFonts w:ascii="宋体" w:hAnsi="宋体" w:cs="宋体" w:hint="eastAsia"/>
                <w:color w:val="000000"/>
                <w:kern w:val="0"/>
                <w:szCs w:val="21"/>
              </w:rPr>
              <w:t>单位</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008C231F" w14:textId="77777777" w:rsidR="00096B1F" w:rsidRPr="00096B1F" w:rsidRDefault="00096B1F" w:rsidP="002F1F20">
            <w:pPr>
              <w:widowControl/>
              <w:jc w:val="center"/>
              <w:rPr>
                <w:rFonts w:ascii="宋体" w:hAnsi="宋体" w:cs="宋体"/>
                <w:color w:val="000000"/>
                <w:kern w:val="0"/>
                <w:szCs w:val="21"/>
              </w:rPr>
            </w:pPr>
            <w:r w:rsidRPr="00096B1F">
              <w:rPr>
                <w:rFonts w:ascii="宋体" w:hAnsi="宋体" w:cs="宋体" w:hint="eastAsia"/>
                <w:color w:val="000000"/>
                <w:kern w:val="0"/>
                <w:szCs w:val="21"/>
              </w:rPr>
              <w:t>数量</w:t>
            </w:r>
          </w:p>
        </w:tc>
        <w:tc>
          <w:tcPr>
            <w:tcW w:w="1269" w:type="dxa"/>
            <w:tcBorders>
              <w:top w:val="single" w:sz="4" w:space="0" w:color="auto"/>
              <w:left w:val="nil"/>
              <w:bottom w:val="single" w:sz="4" w:space="0" w:color="auto"/>
              <w:right w:val="single" w:sz="4" w:space="0" w:color="auto"/>
            </w:tcBorders>
            <w:shd w:val="clear" w:color="auto" w:fill="auto"/>
            <w:vAlign w:val="center"/>
            <w:hideMark/>
          </w:tcPr>
          <w:p w14:paraId="1B2C039A" w14:textId="77777777" w:rsidR="00096B1F" w:rsidRPr="00096B1F" w:rsidRDefault="00096B1F" w:rsidP="002F1F20">
            <w:pPr>
              <w:widowControl/>
              <w:jc w:val="center"/>
              <w:rPr>
                <w:rFonts w:ascii="宋体" w:hAnsi="宋体" w:cs="宋体"/>
                <w:color w:val="000000"/>
                <w:kern w:val="0"/>
                <w:szCs w:val="21"/>
              </w:rPr>
            </w:pPr>
            <w:r w:rsidRPr="00096B1F">
              <w:rPr>
                <w:rFonts w:ascii="宋体" w:hAnsi="宋体" w:cs="宋体" w:hint="eastAsia"/>
                <w:color w:val="000000"/>
                <w:kern w:val="0"/>
                <w:szCs w:val="21"/>
              </w:rPr>
              <w:t>备注</w:t>
            </w:r>
          </w:p>
        </w:tc>
      </w:tr>
      <w:tr w:rsidR="00096B1F" w:rsidRPr="00096B1F" w14:paraId="74BDBC9C" w14:textId="77777777" w:rsidTr="00383951">
        <w:trPr>
          <w:trHeight w:val="591"/>
        </w:trPr>
        <w:tc>
          <w:tcPr>
            <w:tcW w:w="539" w:type="dxa"/>
            <w:vMerge w:val="restart"/>
            <w:tcBorders>
              <w:top w:val="nil"/>
              <w:left w:val="single" w:sz="4" w:space="0" w:color="auto"/>
              <w:right w:val="single" w:sz="4" w:space="0" w:color="auto"/>
            </w:tcBorders>
            <w:shd w:val="clear" w:color="auto" w:fill="auto"/>
            <w:vAlign w:val="center"/>
            <w:hideMark/>
          </w:tcPr>
          <w:p w14:paraId="597F7A7B" w14:textId="77777777" w:rsidR="00096B1F" w:rsidRPr="00096B1F" w:rsidRDefault="00096B1F" w:rsidP="002F1F20">
            <w:pPr>
              <w:widowControl/>
              <w:jc w:val="center"/>
              <w:rPr>
                <w:rFonts w:ascii="宋体" w:hAnsi="宋体" w:cs="宋体"/>
                <w:color w:val="000000"/>
                <w:kern w:val="0"/>
                <w:szCs w:val="21"/>
              </w:rPr>
            </w:pPr>
            <w:r w:rsidRPr="00096B1F">
              <w:rPr>
                <w:rFonts w:ascii="宋体" w:hAnsi="宋体" w:cs="宋体" w:hint="eastAsia"/>
                <w:color w:val="000000"/>
                <w:kern w:val="0"/>
                <w:szCs w:val="21"/>
              </w:rPr>
              <w:t>1</w:t>
            </w:r>
          </w:p>
        </w:tc>
        <w:tc>
          <w:tcPr>
            <w:tcW w:w="2141" w:type="dxa"/>
            <w:vMerge w:val="restart"/>
            <w:tcBorders>
              <w:top w:val="nil"/>
              <w:left w:val="nil"/>
              <w:right w:val="single" w:sz="4" w:space="0" w:color="auto"/>
            </w:tcBorders>
            <w:shd w:val="clear" w:color="auto" w:fill="auto"/>
            <w:vAlign w:val="center"/>
            <w:hideMark/>
          </w:tcPr>
          <w:p w14:paraId="0A8AAD99" w14:textId="77777777" w:rsidR="00096B1F" w:rsidRPr="00096B1F" w:rsidRDefault="00096B1F" w:rsidP="002F1F20">
            <w:pPr>
              <w:rPr>
                <w:rFonts w:ascii="宋体" w:hAnsi="宋体"/>
                <w:szCs w:val="21"/>
              </w:rPr>
            </w:pPr>
            <w:r w:rsidRPr="00096B1F">
              <w:rPr>
                <w:rFonts w:ascii="宋体" w:hAnsi="宋体"/>
                <w:szCs w:val="21"/>
              </w:rPr>
              <w:t>G1组团</w:t>
            </w:r>
            <w:r w:rsidRPr="00096B1F">
              <w:rPr>
                <w:rFonts w:ascii="宋体" w:hAnsi="宋体" w:hint="eastAsia"/>
                <w:szCs w:val="21"/>
              </w:rPr>
              <w:t>4个电动蝶阀电缆敷设</w:t>
            </w:r>
          </w:p>
        </w:tc>
        <w:tc>
          <w:tcPr>
            <w:tcW w:w="1410" w:type="dxa"/>
            <w:vMerge w:val="restart"/>
            <w:tcBorders>
              <w:top w:val="nil"/>
              <w:left w:val="nil"/>
              <w:right w:val="single" w:sz="4" w:space="0" w:color="auto"/>
            </w:tcBorders>
            <w:shd w:val="clear" w:color="auto" w:fill="auto"/>
            <w:vAlign w:val="center"/>
            <w:hideMark/>
          </w:tcPr>
          <w:p w14:paraId="05327E68" w14:textId="77777777" w:rsidR="00096B1F" w:rsidRPr="00096B1F" w:rsidRDefault="00096B1F" w:rsidP="002F1F20">
            <w:pPr>
              <w:widowControl/>
              <w:rPr>
                <w:rFonts w:ascii="宋体" w:hAnsi="宋体" w:cs="宋体"/>
                <w:color w:val="000000"/>
                <w:kern w:val="0"/>
                <w:szCs w:val="21"/>
              </w:rPr>
            </w:pPr>
            <w:r w:rsidRPr="00096B1F">
              <w:rPr>
                <w:rFonts w:ascii="宋体" w:hAnsi="宋体" w:cs="宋体"/>
                <w:color w:val="000000"/>
                <w:kern w:val="0"/>
                <w:szCs w:val="21"/>
              </w:rPr>
              <w:t>电缆敷设、接线、打点</w:t>
            </w:r>
          </w:p>
        </w:tc>
        <w:tc>
          <w:tcPr>
            <w:tcW w:w="2119" w:type="dxa"/>
            <w:tcBorders>
              <w:top w:val="nil"/>
              <w:left w:val="nil"/>
              <w:bottom w:val="single" w:sz="4" w:space="0" w:color="auto"/>
              <w:right w:val="single" w:sz="4" w:space="0" w:color="auto"/>
            </w:tcBorders>
            <w:shd w:val="clear" w:color="auto" w:fill="auto"/>
            <w:vAlign w:val="center"/>
            <w:hideMark/>
          </w:tcPr>
          <w:p w14:paraId="7D281B9E" w14:textId="77777777" w:rsidR="00096B1F" w:rsidRPr="00096B1F" w:rsidRDefault="00096B1F" w:rsidP="002F1F20">
            <w:pPr>
              <w:widowControl/>
              <w:jc w:val="left"/>
              <w:rPr>
                <w:rFonts w:ascii="宋体" w:hAnsi="宋体" w:cs="宋体"/>
                <w:color w:val="000000"/>
                <w:kern w:val="0"/>
                <w:szCs w:val="21"/>
              </w:rPr>
            </w:pPr>
            <w:r w:rsidRPr="00096B1F">
              <w:rPr>
                <w:rFonts w:ascii="宋体" w:hAnsi="宋体" w:cs="宋体"/>
                <w:color w:val="000000"/>
                <w:kern w:val="0"/>
                <w:szCs w:val="21"/>
              </w:rPr>
              <w:t>控制电缆</w:t>
            </w:r>
          </w:p>
          <w:p w14:paraId="06B87350" w14:textId="77777777" w:rsidR="00096B1F" w:rsidRPr="00096B1F" w:rsidRDefault="00096B1F" w:rsidP="002F1F20">
            <w:pPr>
              <w:widowControl/>
              <w:jc w:val="left"/>
              <w:rPr>
                <w:rFonts w:ascii="宋体" w:hAnsi="宋体" w:cs="宋体"/>
                <w:color w:val="000000"/>
                <w:kern w:val="0"/>
                <w:szCs w:val="21"/>
              </w:rPr>
            </w:pPr>
            <w:r w:rsidRPr="00096B1F">
              <w:rPr>
                <w:rFonts w:ascii="宋体" w:hAnsi="宋体" w:hint="eastAsia"/>
                <w:szCs w:val="21"/>
              </w:rPr>
              <w:t>KVV</w:t>
            </w:r>
            <w:r w:rsidRPr="00096B1F">
              <w:rPr>
                <w:rFonts w:ascii="宋体" w:hAnsi="宋体"/>
                <w:szCs w:val="21"/>
              </w:rPr>
              <w:t>P</w:t>
            </w:r>
            <w:r w:rsidRPr="00096B1F">
              <w:rPr>
                <w:rFonts w:ascii="宋体" w:hAnsi="宋体" w:hint="eastAsia"/>
                <w:szCs w:val="21"/>
              </w:rPr>
              <w:t>1</w:t>
            </w:r>
            <w:r w:rsidRPr="00096B1F">
              <w:rPr>
                <w:rFonts w:ascii="宋体" w:hAnsi="宋体"/>
                <w:szCs w:val="21"/>
              </w:rPr>
              <w:t>2</w:t>
            </w:r>
            <w:r w:rsidRPr="00096B1F">
              <w:rPr>
                <w:rFonts w:ascii="宋体" w:hAnsi="宋体" w:hint="eastAsia"/>
                <w:szCs w:val="21"/>
              </w:rPr>
              <w:t xml:space="preserve">×1.5 </w:t>
            </w:r>
            <w:r w:rsidRPr="00096B1F">
              <w:rPr>
                <w:rFonts w:ascii="宋体" w:hAnsi="宋体"/>
                <w:szCs w:val="21"/>
              </w:rPr>
              <w:t>m</w:t>
            </w:r>
            <w:r w:rsidRPr="00096B1F">
              <w:rPr>
                <w:rFonts w:ascii="宋体" w:hAnsi="宋体" w:hint="eastAsia"/>
                <w:szCs w:val="21"/>
              </w:rPr>
              <w:t>m</w:t>
            </w:r>
            <w:r w:rsidRPr="00096B1F">
              <w:rPr>
                <w:rFonts w:ascii="宋体" w:hAnsi="宋体" w:hint="eastAsia"/>
                <w:szCs w:val="21"/>
                <w:vertAlign w:val="superscript"/>
              </w:rPr>
              <w:t>2</w:t>
            </w:r>
          </w:p>
        </w:tc>
        <w:tc>
          <w:tcPr>
            <w:tcW w:w="708" w:type="dxa"/>
            <w:tcBorders>
              <w:top w:val="nil"/>
              <w:left w:val="nil"/>
              <w:bottom w:val="single" w:sz="4" w:space="0" w:color="auto"/>
              <w:right w:val="single" w:sz="4" w:space="0" w:color="auto"/>
            </w:tcBorders>
            <w:shd w:val="clear" w:color="auto" w:fill="auto"/>
            <w:vAlign w:val="center"/>
            <w:hideMark/>
          </w:tcPr>
          <w:p w14:paraId="6D2C81BA" w14:textId="77777777" w:rsidR="00096B1F" w:rsidRPr="00096B1F" w:rsidRDefault="00096B1F" w:rsidP="002F1F20">
            <w:pPr>
              <w:widowControl/>
              <w:jc w:val="center"/>
              <w:rPr>
                <w:rFonts w:ascii="宋体" w:hAnsi="宋体" w:cs="宋体"/>
                <w:color w:val="000000"/>
                <w:kern w:val="0"/>
                <w:szCs w:val="21"/>
              </w:rPr>
            </w:pPr>
            <w:r w:rsidRPr="00096B1F">
              <w:rPr>
                <w:rFonts w:ascii="宋体" w:hAnsi="宋体" w:cs="宋体" w:hint="eastAsia"/>
                <w:color w:val="000000"/>
                <w:kern w:val="0"/>
                <w:szCs w:val="21"/>
              </w:rPr>
              <w:t>米</w:t>
            </w:r>
          </w:p>
        </w:tc>
        <w:tc>
          <w:tcPr>
            <w:tcW w:w="980" w:type="dxa"/>
            <w:tcBorders>
              <w:top w:val="nil"/>
              <w:left w:val="nil"/>
              <w:bottom w:val="single" w:sz="4" w:space="0" w:color="auto"/>
              <w:right w:val="single" w:sz="4" w:space="0" w:color="auto"/>
            </w:tcBorders>
            <w:shd w:val="clear" w:color="auto" w:fill="auto"/>
            <w:vAlign w:val="center"/>
            <w:hideMark/>
          </w:tcPr>
          <w:p w14:paraId="5F79A937" w14:textId="77777777" w:rsidR="00096B1F" w:rsidRPr="00096B1F" w:rsidRDefault="00096B1F" w:rsidP="002F1F20">
            <w:pPr>
              <w:widowControl/>
              <w:jc w:val="center"/>
              <w:rPr>
                <w:rFonts w:ascii="宋体" w:hAnsi="宋体" w:cs="宋体"/>
                <w:color w:val="000000"/>
                <w:kern w:val="0"/>
                <w:szCs w:val="21"/>
              </w:rPr>
            </w:pPr>
            <w:r w:rsidRPr="00096B1F">
              <w:rPr>
                <w:rFonts w:ascii="宋体" w:hAnsi="宋体" w:cs="宋体"/>
                <w:color w:val="000000"/>
                <w:kern w:val="0"/>
                <w:szCs w:val="21"/>
              </w:rPr>
              <w:t>250</w:t>
            </w:r>
          </w:p>
        </w:tc>
        <w:tc>
          <w:tcPr>
            <w:tcW w:w="1269" w:type="dxa"/>
            <w:tcBorders>
              <w:top w:val="nil"/>
              <w:left w:val="nil"/>
              <w:bottom w:val="single" w:sz="4" w:space="0" w:color="auto"/>
              <w:right w:val="single" w:sz="4" w:space="0" w:color="auto"/>
            </w:tcBorders>
            <w:shd w:val="clear" w:color="auto" w:fill="auto"/>
            <w:vAlign w:val="center"/>
          </w:tcPr>
          <w:p w14:paraId="595D8B81" w14:textId="77777777" w:rsidR="00096B1F" w:rsidRPr="00096B1F" w:rsidRDefault="00096B1F" w:rsidP="002F1F20">
            <w:pPr>
              <w:widowControl/>
              <w:rPr>
                <w:rFonts w:ascii="宋体" w:hAnsi="宋体" w:cs="宋体"/>
                <w:color w:val="000000"/>
                <w:kern w:val="0"/>
                <w:szCs w:val="21"/>
              </w:rPr>
            </w:pPr>
          </w:p>
        </w:tc>
      </w:tr>
      <w:tr w:rsidR="00096B1F" w:rsidRPr="00096B1F" w14:paraId="51277C77" w14:textId="77777777" w:rsidTr="00383951">
        <w:trPr>
          <w:trHeight w:val="414"/>
        </w:trPr>
        <w:tc>
          <w:tcPr>
            <w:tcW w:w="539" w:type="dxa"/>
            <w:vMerge/>
            <w:tcBorders>
              <w:left w:val="single" w:sz="4" w:space="0" w:color="auto"/>
              <w:bottom w:val="single" w:sz="4" w:space="0" w:color="auto"/>
              <w:right w:val="single" w:sz="4" w:space="0" w:color="auto"/>
            </w:tcBorders>
            <w:shd w:val="clear" w:color="auto" w:fill="auto"/>
            <w:vAlign w:val="center"/>
          </w:tcPr>
          <w:p w14:paraId="2DF9AA54" w14:textId="77777777" w:rsidR="00096B1F" w:rsidRPr="00096B1F" w:rsidRDefault="00096B1F" w:rsidP="002F1F20">
            <w:pPr>
              <w:widowControl/>
              <w:jc w:val="center"/>
              <w:rPr>
                <w:rFonts w:ascii="宋体" w:hAnsi="宋体" w:cs="宋体"/>
                <w:color w:val="000000"/>
                <w:kern w:val="0"/>
                <w:szCs w:val="21"/>
              </w:rPr>
            </w:pPr>
          </w:p>
        </w:tc>
        <w:tc>
          <w:tcPr>
            <w:tcW w:w="2141" w:type="dxa"/>
            <w:vMerge/>
            <w:tcBorders>
              <w:left w:val="nil"/>
              <w:bottom w:val="single" w:sz="4" w:space="0" w:color="auto"/>
              <w:right w:val="single" w:sz="4" w:space="0" w:color="auto"/>
            </w:tcBorders>
            <w:shd w:val="clear" w:color="auto" w:fill="auto"/>
            <w:vAlign w:val="center"/>
          </w:tcPr>
          <w:p w14:paraId="5E082384" w14:textId="77777777" w:rsidR="00096B1F" w:rsidRPr="00096B1F" w:rsidRDefault="00096B1F" w:rsidP="002F1F20">
            <w:pPr>
              <w:rPr>
                <w:rFonts w:ascii="宋体" w:hAnsi="宋体"/>
                <w:szCs w:val="21"/>
              </w:rPr>
            </w:pPr>
          </w:p>
        </w:tc>
        <w:tc>
          <w:tcPr>
            <w:tcW w:w="1410" w:type="dxa"/>
            <w:vMerge/>
            <w:tcBorders>
              <w:left w:val="nil"/>
              <w:right w:val="single" w:sz="4" w:space="0" w:color="auto"/>
            </w:tcBorders>
            <w:shd w:val="clear" w:color="auto" w:fill="auto"/>
            <w:vAlign w:val="center"/>
          </w:tcPr>
          <w:p w14:paraId="79477855" w14:textId="77777777" w:rsidR="00096B1F" w:rsidRPr="00096B1F" w:rsidRDefault="00096B1F" w:rsidP="002F1F20">
            <w:pPr>
              <w:jc w:val="left"/>
              <w:rPr>
                <w:rFonts w:ascii="宋体" w:hAnsi="宋体" w:cs="宋体"/>
                <w:color w:val="000000"/>
                <w:kern w:val="0"/>
                <w:szCs w:val="21"/>
              </w:rPr>
            </w:pPr>
          </w:p>
        </w:tc>
        <w:tc>
          <w:tcPr>
            <w:tcW w:w="2119" w:type="dxa"/>
            <w:tcBorders>
              <w:top w:val="nil"/>
              <w:left w:val="nil"/>
              <w:bottom w:val="single" w:sz="4" w:space="0" w:color="auto"/>
              <w:right w:val="single" w:sz="4" w:space="0" w:color="auto"/>
            </w:tcBorders>
            <w:shd w:val="clear" w:color="auto" w:fill="auto"/>
            <w:vAlign w:val="center"/>
          </w:tcPr>
          <w:p w14:paraId="45E05EF9" w14:textId="77777777" w:rsidR="00096B1F" w:rsidRPr="00096B1F" w:rsidRDefault="00096B1F" w:rsidP="002F1F20">
            <w:pPr>
              <w:jc w:val="left"/>
              <w:rPr>
                <w:rFonts w:ascii="宋体" w:hAnsi="宋体" w:cs="宋体"/>
                <w:color w:val="000000"/>
                <w:kern w:val="0"/>
                <w:szCs w:val="21"/>
              </w:rPr>
            </w:pPr>
            <w:r w:rsidRPr="00096B1F">
              <w:rPr>
                <w:rFonts w:ascii="宋体" w:hAnsi="宋体" w:cs="宋体"/>
                <w:color w:val="000000"/>
                <w:kern w:val="0"/>
                <w:szCs w:val="21"/>
              </w:rPr>
              <w:t>动力电缆</w:t>
            </w:r>
          </w:p>
          <w:p w14:paraId="4BA8474E" w14:textId="77777777" w:rsidR="00096B1F" w:rsidRPr="00096B1F" w:rsidRDefault="00096B1F" w:rsidP="002F1F20">
            <w:pPr>
              <w:jc w:val="left"/>
              <w:rPr>
                <w:rFonts w:ascii="宋体" w:hAnsi="宋体" w:cs="宋体"/>
                <w:color w:val="000000"/>
                <w:kern w:val="0"/>
                <w:szCs w:val="21"/>
              </w:rPr>
            </w:pPr>
            <w:r w:rsidRPr="00096B1F">
              <w:rPr>
                <w:rFonts w:ascii="宋体" w:hAnsi="宋体" w:hint="eastAsia"/>
                <w:szCs w:val="21"/>
              </w:rPr>
              <w:t>YJV</w:t>
            </w:r>
            <w:r w:rsidRPr="00096B1F">
              <w:rPr>
                <w:rFonts w:ascii="宋体" w:hAnsi="宋体"/>
                <w:szCs w:val="21"/>
              </w:rPr>
              <w:t>5</w:t>
            </w:r>
            <w:r w:rsidRPr="00096B1F">
              <w:rPr>
                <w:rFonts w:ascii="宋体" w:hAnsi="宋体" w:hint="eastAsia"/>
                <w:szCs w:val="21"/>
              </w:rPr>
              <w:t>×</w:t>
            </w:r>
            <w:r w:rsidRPr="00096B1F">
              <w:rPr>
                <w:rFonts w:ascii="宋体" w:hAnsi="宋体"/>
                <w:szCs w:val="21"/>
              </w:rPr>
              <w:t>2.5m</w:t>
            </w:r>
            <w:r w:rsidRPr="00096B1F">
              <w:rPr>
                <w:rFonts w:ascii="宋体" w:hAnsi="宋体" w:hint="eastAsia"/>
                <w:szCs w:val="21"/>
              </w:rPr>
              <w:t>m</w:t>
            </w:r>
            <w:r w:rsidRPr="00096B1F">
              <w:rPr>
                <w:rFonts w:ascii="宋体" w:hAnsi="宋体" w:hint="eastAsia"/>
                <w:szCs w:val="21"/>
                <w:vertAlign w:val="superscript"/>
              </w:rPr>
              <w:t>2</w:t>
            </w:r>
          </w:p>
        </w:tc>
        <w:tc>
          <w:tcPr>
            <w:tcW w:w="708" w:type="dxa"/>
            <w:tcBorders>
              <w:top w:val="nil"/>
              <w:left w:val="nil"/>
              <w:bottom w:val="single" w:sz="4" w:space="0" w:color="auto"/>
              <w:right w:val="single" w:sz="4" w:space="0" w:color="auto"/>
            </w:tcBorders>
            <w:shd w:val="clear" w:color="auto" w:fill="auto"/>
            <w:vAlign w:val="center"/>
          </w:tcPr>
          <w:p w14:paraId="11C454CE" w14:textId="77777777" w:rsidR="00096B1F" w:rsidRPr="00096B1F" w:rsidRDefault="00096B1F" w:rsidP="002F1F20">
            <w:pPr>
              <w:widowControl/>
              <w:jc w:val="center"/>
              <w:rPr>
                <w:rFonts w:ascii="宋体" w:hAnsi="宋体" w:cs="宋体"/>
                <w:color w:val="000000"/>
                <w:kern w:val="0"/>
                <w:szCs w:val="21"/>
              </w:rPr>
            </w:pPr>
            <w:r w:rsidRPr="00096B1F">
              <w:rPr>
                <w:rFonts w:ascii="宋体" w:hAnsi="宋体" w:cs="宋体" w:hint="eastAsia"/>
                <w:color w:val="000000"/>
                <w:kern w:val="0"/>
                <w:szCs w:val="21"/>
              </w:rPr>
              <w:t>米</w:t>
            </w:r>
          </w:p>
        </w:tc>
        <w:tc>
          <w:tcPr>
            <w:tcW w:w="980" w:type="dxa"/>
            <w:tcBorders>
              <w:top w:val="nil"/>
              <w:left w:val="nil"/>
              <w:bottom w:val="single" w:sz="4" w:space="0" w:color="auto"/>
              <w:right w:val="single" w:sz="4" w:space="0" w:color="auto"/>
            </w:tcBorders>
            <w:shd w:val="clear" w:color="auto" w:fill="auto"/>
            <w:vAlign w:val="center"/>
          </w:tcPr>
          <w:p w14:paraId="33F611AB" w14:textId="77777777" w:rsidR="00096B1F" w:rsidRPr="00096B1F" w:rsidRDefault="00096B1F" w:rsidP="002F1F20">
            <w:pPr>
              <w:widowControl/>
              <w:jc w:val="center"/>
              <w:rPr>
                <w:rFonts w:ascii="宋体" w:hAnsi="宋体" w:cs="宋体"/>
                <w:color w:val="000000"/>
                <w:kern w:val="0"/>
                <w:szCs w:val="21"/>
              </w:rPr>
            </w:pPr>
            <w:r w:rsidRPr="00096B1F">
              <w:rPr>
                <w:rFonts w:ascii="宋体" w:hAnsi="宋体" w:cs="宋体"/>
                <w:color w:val="000000"/>
                <w:kern w:val="0"/>
                <w:szCs w:val="21"/>
              </w:rPr>
              <w:t>250</w:t>
            </w:r>
          </w:p>
        </w:tc>
        <w:tc>
          <w:tcPr>
            <w:tcW w:w="1269" w:type="dxa"/>
            <w:tcBorders>
              <w:top w:val="nil"/>
              <w:left w:val="nil"/>
              <w:bottom w:val="single" w:sz="4" w:space="0" w:color="auto"/>
              <w:right w:val="single" w:sz="4" w:space="0" w:color="auto"/>
            </w:tcBorders>
            <w:shd w:val="clear" w:color="auto" w:fill="auto"/>
            <w:vAlign w:val="center"/>
          </w:tcPr>
          <w:p w14:paraId="021094C2" w14:textId="77777777" w:rsidR="00096B1F" w:rsidRPr="00096B1F" w:rsidRDefault="00096B1F" w:rsidP="002F1F20">
            <w:pPr>
              <w:widowControl/>
              <w:jc w:val="center"/>
              <w:rPr>
                <w:rFonts w:ascii="宋体" w:hAnsi="宋体" w:cs="宋体"/>
                <w:color w:val="000000"/>
                <w:kern w:val="0"/>
                <w:szCs w:val="21"/>
              </w:rPr>
            </w:pPr>
          </w:p>
        </w:tc>
      </w:tr>
      <w:tr w:rsidR="00096B1F" w:rsidRPr="00096B1F" w14:paraId="515E7AD6" w14:textId="77777777" w:rsidTr="00383951">
        <w:trPr>
          <w:trHeight w:val="571"/>
        </w:trPr>
        <w:tc>
          <w:tcPr>
            <w:tcW w:w="539" w:type="dxa"/>
            <w:vMerge w:val="restart"/>
            <w:tcBorders>
              <w:top w:val="single" w:sz="4" w:space="0" w:color="auto"/>
              <w:left w:val="single" w:sz="4" w:space="0" w:color="auto"/>
              <w:right w:val="single" w:sz="4" w:space="0" w:color="auto"/>
            </w:tcBorders>
            <w:shd w:val="clear" w:color="auto" w:fill="auto"/>
            <w:vAlign w:val="center"/>
          </w:tcPr>
          <w:p w14:paraId="72DEBE97" w14:textId="77777777" w:rsidR="00096B1F" w:rsidRPr="00096B1F" w:rsidRDefault="00096B1F" w:rsidP="002F1F20">
            <w:pPr>
              <w:jc w:val="center"/>
              <w:rPr>
                <w:rFonts w:ascii="宋体" w:hAnsi="宋体" w:cs="宋体"/>
                <w:color w:val="000000"/>
                <w:kern w:val="0"/>
                <w:szCs w:val="21"/>
              </w:rPr>
            </w:pPr>
            <w:r w:rsidRPr="00096B1F">
              <w:rPr>
                <w:rFonts w:ascii="宋体" w:hAnsi="宋体" w:cs="宋体" w:hint="eastAsia"/>
                <w:color w:val="000000"/>
                <w:kern w:val="0"/>
                <w:szCs w:val="21"/>
              </w:rPr>
              <w:t>2</w:t>
            </w:r>
          </w:p>
        </w:tc>
        <w:tc>
          <w:tcPr>
            <w:tcW w:w="2141" w:type="dxa"/>
            <w:vMerge w:val="restart"/>
            <w:tcBorders>
              <w:top w:val="single" w:sz="4" w:space="0" w:color="auto"/>
              <w:left w:val="nil"/>
              <w:bottom w:val="single" w:sz="4" w:space="0" w:color="auto"/>
              <w:right w:val="single" w:sz="4" w:space="0" w:color="auto"/>
            </w:tcBorders>
            <w:shd w:val="clear" w:color="auto" w:fill="auto"/>
            <w:vAlign w:val="center"/>
          </w:tcPr>
          <w:p w14:paraId="6642A422" w14:textId="77777777" w:rsidR="00096B1F" w:rsidRPr="00096B1F" w:rsidRDefault="00096B1F" w:rsidP="002F1F20">
            <w:pPr>
              <w:rPr>
                <w:rFonts w:ascii="宋体" w:hAnsi="宋体"/>
                <w:szCs w:val="21"/>
              </w:rPr>
            </w:pPr>
            <w:r w:rsidRPr="00096B1F">
              <w:rPr>
                <w:rFonts w:ascii="宋体" w:hAnsi="宋体"/>
                <w:szCs w:val="21"/>
              </w:rPr>
              <w:t>G3组团</w:t>
            </w:r>
            <w:r w:rsidRPr="00096B1F">
              <w:rPr>
                <w:rFonts w:ascii="宋体" w:hAnsi="宋体" w:hint="eastAsia"/>
                <w:szCs w:val="21"/>
              </w:rPr>
              <w:t>3个电动蝶阀电缆敷设</w:t>
            </w:r>
          </w:p>
        </w:tc>
        <w:tc>
          <w:tcPr>
            <w:tcW w:w="1410" w:type="dxa"/>
            <w:vMerge/>
            <w:tcBorders>
              <w:left w:val="nil"/>
              <w:right w:val="single" w:sz="4" w:space="0" w:color="auto"/>
            </w:tcBorders>
            <w:shd w:val="clear" w:color="auto" w:fill="auto"/>
            <w:vAlign w:val="center"/>
          </w:tcPr>
          <w:p w14:paraId="259FA12B" w14:textId="77777777" w:rsidR="00096B1F" w:rsidRPr="00096B1F" w:rsidRDefault="00096B1F" w:rsidP="002F1F20">
            <w:pPr>
              <w:jc w:val="left"/>
              <w:rPr>
                <w:rFonts w:ascii="宋体" w:hAnsi="宋体" w:cs="宋体"/>
                <w:color w:val="000000"/>
                <w:kern w:val="0"/>
                <w:szCs w:val="21"/>
              </w:rPr>
            </w:pPr>
          </w:p>
        </w:tc>
        <w:tc>
          <w:tcPr>
            <w:tcW w:w="2119" w:type="dxa"/>
            <w:tcBorders>
              <w:top w:val="single" w:sz="4" w:space="0" w:color="auto"/>
              <w:left w:val="nil"/>
              <w:bottom w:val="single" w:sz="4" w:space="0" w:color="auto"/>
              <w:right w:val="single" w:sz="4" w:space="0" w:color="auto"/>
            </w:tcBorders>
            <w:shd w:val="clear" w:color="auto" w:fill="auto"/>
            <w:vAlign w:val="center"/>
          </w:tcPr>
          <w:p w14:paraId="77F6A8EA" w14:textId="77777777" w:rsidR="00096B1F" w:rsidRPr="00096B1F" w:rsidRDefault="00096B1F" w:rsidP="002F1F20">
            <w:pPr>
              <w:jc w:val="left"/>
              <w:rPr>
                <w:rFonts w:ascii="宋体" w:hAnsi="宋体" w:cs="宋体"/>
                <w:color w:val="000000"/>
                <w:kern w:val="0"/>
                <w:szCs w:val="21"/>
              </w:rPr>
            </w:pPr>
            <w:r w:rsidRPr="00096B1F">
              <w:rPr>
                <w:rFonts w:ascii="宋体" w:hAnsi="宋体" w:cs="宋体"/>
                <w:color w:val="000000"/>
                <w:kern w:val="0"/>
                <w:szCs w:val="21"/>
              </w:rPr>
              <w:t>动力电缆</w:t>
            </w:r>
          </w:p>
          <w:p w14:paraId="4CBAFEFC" w14:textId="77777777" w:rsidR="00096B1F" w:rsidRPr="00096B1F" w:rsidRDefault="00096B1F" w:rsidP="002F1F20">
            <w:pPr>
              <w:jc w:val="left"/>
              <w:rPr>
                <w:rFonts w:ascii="宋体" w:hAnsi="宋体" w:cs="宋体"/>
                <w:color w:val="000000"/>
                <w:kern w:val="0"/>
                <w:szCs w:val="21"/>
              </w:rPr>
            </w:pPr>
            <w:r w:rsidRPr="00096B1F">
              <w:rPr>
                <w:rFonts w:ascii="宋体" w:hAnsi="宋体" w:cs="宋体" w:hint="eastAsia"/>
                <w:color w:val="000000"/>
                <w:kern w:val="0"/>
                <w:szCs w:val="21"/>
              </w:rPr>
              <w:t>YJV</w:t>
            </w:r>
            <w:r w:rsidRPr="00096B1F">
              <w:rPr>
                <w:rFonts w:ascii="宋体" w:hAnsi="宋体" w:cs="宋体"/>
                <w:color w:val="000000"/>
                <w:kern w:val="0"/>
                <w:szCs w:val="21"/>
              </w:rPr>
              <w:t>5</w:t>
            </w:r>
            <w:r w:rsidRPr="00096B1F">
              <w:rPr>
                <w:rFonts w:ascii="宋体" w:hAnsi="宋体" w:cs="宋体" w:hint="eastAsia"/>
                <w:color w:val="000000"/>
                <w:kern w:val="0"/>
                <w:szCs w:val="21"/>
              </w:rPr>
              <w:t>×4</w:t>
            </w:r>
            <w:r w:rsidRPr="00096B1F">
              <w:rPr>
                <w:rFonts w:ascii="宋体" w:hAnsi="宋体" w:cs="宋体"/>
                <w:color w:val="000000"/>
                <w:kern w:val="0"/>
                <w:szCs w:val="21"/>
              </w:rPr>
              <w:t>m</w:t>
            </w:r>
            <w:r w:rsidRPr="00096B1F">
              <w:rPr>
                <w:rFonts w:ascii="宋体" w:hAnsi="宋体" w:cs="宋体" w:hint="eastAsia"/>
                <w:color w:val="000000"/>
                <w:kern w:val="0"/>
                <w:szCs w:val="21"/>
              </w:rPr>
              <w:t>m</w:t>
            </w:r>
            <w:r w:rsidRPr="00096B1F">
              <w:rPr>
                <w:rFonts w:ascii="宋体" w:hAnsi="宋体" w:cs="宋体" w:hint="eastAsia"/>
                <w:color w:val="000000"/>
                <w:kern w:val="0"/>
                <w:szCs w:val="21"/>
                <w:vertAlign w:val="superscript"/>
              </w:rPr>
              <w:t>2</w:t>
            </w:r>
          </w:p>
        </w:tc>
        <w:tc>
          <w:tcPr>
            <w:tcW w:w="708" w:type="dxa"/>
            <w:tcBorders>
              <w:top w:val="single" w:sz="4" w:space="0" w:color="auto"/>
              <w:left w:val="nil"/>
              <w:bottom w:val="single" w:sz="4" w:space="0" w:color="auto"/>
              <w:right w:val="single" w:sz="4" w:space="0" w:color="auto"/>
            </w:tcBorders>
            <w:shd w:val="clear" w:color="auto" w:fill="auto"/>
            <w:vAlign w:val="center"/>
          </w:tcPr>
          <w:p w14:paraId="3CD4EBA1" w14:textId="77777777" w:rsidR="00096B1F" w:rsidRPr="00096B1F" w:rsidRDefault="00096B1F" w:rsidP="002F1F20">
            <w:pPr>
              <w:jc w:val="center"/>
              <w:rPr>
                <w:rFonts w:ascii="宋体" w:hAnsi="宋体" w:cs="宋体"/>
                <w:color w:val="000000"/>
                <w:kern w:val="0"/>
                <w:szCs w:val="21"/>
              </w:rPr>
            </w:pPr>
            <w:r w:rsidRPr="00096B1F">
              <w:rPr>
                <w:rFonts w:ascii="宋体" w:hAnsi="宋体" w:cs="宋体"/>
                <w:color w:val="000000"/>
                <w:kern w:val="0"/>
                <w:szCs w:val="21"/>
              </w:rPr>
              <w:t>米</w:t>
            </w:r>
          </w:p>
        </w:tc>
        <w:tc>
          <w:tcPr>
            <w:tcW w:w="980" w:type="dxa"/>
            <w:tcBorders>
              <w:top w:val="single" w:sz="4" w:space="0" w:color="auto"/>
              <w:left w:val="nil"/>
              <w:bottom w:val="single" w:sz="4" w:space="0" w:color="auto"/>
              <w:right w:val="single" w:sz="4" w:space="0" w:color="auto"/>
            </w:tcBorders>
            <w:shd w:val="clear" w:color="auto" w:fill="auto"/>
            <w:vAlign w:val="center"/>
          </w:tcPr>
          <w:p w14:paraId="4F605069" w14:textId="77777777" w:rsidR="00096B1F" w:rsidRPr="00096B1F" w:rsidRDefault="00096B1F" w:rsidP="002F1F20">
            <w:pPr>
              <w:jc w:val="center"/>
              <w:rPr>
                <w:rFonts w:ascii="宋体" w:hAnsi="宋体" w:cs="宋体"/>
                <w:color w:val="000000"/>
                <w:kern w:val="0"/>
                <w:szCs w:val="21"/>
              </w:rPr>
            </w:pPr>
            <w:r w:rsidRPr="00096B1F">
              <w:rPr>
                <w:rFonts w:ascii="宋体" w:hAnsi="宋体" w:cs="宋体" w:hint="eastAsia"/>
                <w:color w:val="000000"/>
                <w:kern w:val="0"/>
                <w:szCs w:val="21"/>
              </w:rPr>
              <w:t>1</w:t>
            </w:r>
            <w:r w:rsidRPr="00096B1F">
              <w:rPr>
                <w:rFonts w:ascii="宋体" w:hAnsi="宋体" w:cs="宋体"/>
                <w:color w:val="000000"/>
                <w:kern w:val="0"/>
                <w:szCs w:val="21"/>
              </w:rPr>
              <w:t>00</w:t>
            </w:r>
          </w:p>
        </w:tc>
        <w:tc>
          <w:tcPr>
            <w:tcW w:w="1269" w:type="dxa"/>
            <w:tcBorders>
              <w:top w:val="single" w:sz="4" w:space="0" w:color="auto"/>
              <w:left w:val="nil"/>
              <w:bottom w:val="single" w:sz="4" w:space="0" w:color="auto"/>
              <w:right w:val="single" w:sz="4" w:space="0" w:color="auto"/>
            </w:tcBorders>
            <w:shd w:val="clear" w:color="auto" w:fill="auto"/>
            <w:vAlign w:val="center"/>
          </w:tcPr>
          <w:p w14:paraId="3CF9AC94" w14:textId="77777777" w:rsidR="00096B1F" w:rsidRPr="00096B1F" w:rsidRDefault="00096B1F" w:rsidP="002F1F20">
            <w:pPr>
              <w:jc w:val="center"/>
              <w:rPr>
                <w:rFonts w:ascii="宋体" w:hAnsi="宋体" w:cs="宋体"/>
                <w:color w:val="000000"/>
                <w:kern w:val="0"/>
                <w:szCs w:val="21"/>
              </w:rPr>
            </w:pPr>
          </w:p>
        </w:tc>
      </w:tr>
      <w:tr w:rsidR="00096B1F" w:rsidRPr="00096B1F" w14:paraId="438CEAF7" w14:textId="77777777" w:rsidTr="00383951">
        <w:trPr>
          <w:trHeight w:val="416"/>
        </w:trPr>
        <w:tc>
          <w:tcPr>
            <w:tcW w:w="539" w:type="dxa"/>
            <w:vMerge/>
            <w:tcBorders>
              <w:left w:val="single" w:sz="4" w:space="0" w:color="auto"/>
              <w:right w:val="single" w:sz="4" w:space="0" w:color="auto"/>
            </w:tcBorders>
            <w:shd w:val="clear" w:color="auto" w:fill="auto"/>
            <w:vAlign w:val="center"/>
          </w:tcPr>
          <w:p w14:paraId="309B521D" w14:textId="77777777" w:rsidR="00096B1F" w:rsidRPr="00096B1F" w:rsidRDefault="00096B1F" w:rsidP="002F1F20">
            <w:pPr>
              <w:widowControl/>
              <w:jc w:val="center"/>
              <w:rPr>
                <w:rFonts w:ascii="宋体" w:hAnsi="宋体" w:cs="宋体"/>
                <w:color w:val="000000"/>
                <w:kern w:val="0"/>
                <w:szCs w:val="21"/>
              </w:rPr>
            </w:pPr>
          </w:p>
        </w:tc>
        <w:tc>
          <w:tcPr>
            <w:tcW w:w="2141" w:type="dxa"/>
            <w:vMerge/>
            <w:tcBorders>
              <w:left w:val="nil"/>
              <w:right w:val="single" w:sz="4" w:space="0" w:color="auto"/>
            </w:tcBorders>
            <w:shd w:val="clear" w:color="auto" w:fill="auto"/>
            <w:vAlign w:val="center"/>
          </w:tcPr>
          <w:p w14:paraId="51A9EB5D" w14:textId="77777777" w:rsidR="00096B1F" w:rsidRPr="00096B1F" w:rsidRDefault="00096B1F" w:rsidP="002F1F20">
            <w:pPr>
              <w:rPr>
                <w:rFonts w:ascii="宋体" w:hAnsi="宋体"/>
                <w:szCs w:val="21"/>
              </w:rPr>
            </w:pPr>
          </w:p>
        </w:tc>
        <w:tc>
          <w:tcPr>
            <w:tcW w:w="1410" w:type="dxa"/>
            <w:vMerge/>
            <w:tcBorders>
              <w:left w:val="nil"/>
              <w:right w:val="single" w:sz="4" w:space="0" w:color="auto"/>
            </w:tcBorders>
            <w:shd w:val="clear" w:color="auto" w:fill="auto"/>
            <w:vAlign w:val="center"/>
          </w:tcPr>
          <w:p w14:paraId="7EB73DE6" w14:textId="77777777" w:rsidR="00096B1F" w:rsidRPr="00096B1F" w:rsidRDefault="00096B1F" w:rsidP="002F1F20">
            <w:pPr>
              <w:jc w:val="left"/>
              <w:rPr>
                <w:rFonts w:ascii="宋体" w:hAnsi="宋体" w:cs="宋体"/>
                <w:color w:val="000000"/>
                <w:kern w:val="0"/>
                <w:szCs w:val="21"/>
              </w:rPr>
            </w:pPr>
          </w:p>
        </w:tc>
        <w:tc>
          <w:tcPr>
            <w:tcW w:w="2119" w:type="dxa"/>
            <w:tcBorders>
              <w:top w:val="single" w:sz="4" w:space="0" w:color="auto"/>
              <w:left w:val="nil"/>
              <w:bottom w:val="single" w:sz="4" w:space="0" w:color="auto"/>
              <w:right w:val="single" w:sz="4" w:space="0" w:color="auto"/>
            </w:tcBorders>
            <w:shd w:val="clear" w:color="auto" w:fill="auto"/>
            <w:vAlign w:val="center"/>
          </w:tcPr>
          <w:p w14:paraId="56CEAF11" w14:textId="77777777" w:rsidR="00096B1F" w:rsidRPr="00096B1F" w:rsidRDefault="00096B1F" w:rsidP="002F1F20">
            <w:pPr>
              <w:jc w:val="left"/>
              <w:rPr>
                <w:rFonts w:ascii="宋体" w:hAnsi="宋体" w:cs="宋体"/>
                <w:color w:val="000000"/>
                <w:kern w:val="0"/>
                <w:szCs w:val="21"/>
              </w:rPr>
            </w:pPr>
            <w:r w:rsidRPr="00096B1F">
              <w:rPr>
                <w:rFonts w:ascii="宋体" w:hAnsi="宋体" w:cs="宋体"/>
                <w:color w:val="000000"/>
                <w:kern w:val="0"/>
                <w:szCs w:val="21"/>
              </w:rPr>
              <w:t>线槽（镀锌）</w:t>
            </w:r>
          </w:p>
        </w:tc>
        <w:tc>
          <w:tcPr>
            <w:tcW w:w="708" w:type="dxa"/>
            <w:tcBorders>
              <w:top w:val="single" w:sz="4" w:space="0" w:color="auto"/>
              <w:left w:val="nil"/>
              <w:bottom w:val="single" w:sz="4" w:space="0" w:color="auto"/>
              <w:right w:val="single" w:sz="4" w:space="0" w:color="auto"/>
            </w:tcBorders>
            <w:shd w:val="clear" w:color="auto" w:fill="auto"/>
            <w:vAlign w:val="center"/>
          </w:tcPr>
          <w:p w14:paraId="521F0B99" w14:textId="77777777" w:rsidR="00096B1F" w:rsidRPr="00096B1F" w:rsidRDefault="00096B1F" w:rsidP="002F1F20">
            <w:pPr>
              <w:jc w:val="center"/>
              <w:rPr>
                <w:rFonts w:ascii="宋体" w:hAnsi="宋体" w:cs="宋体"/>
                <w:color w:val="000000"/>
                <w:kern w:val="0"/>
                <w:szCs w:val="21"/>
              </w:rPr>
            </w:pPr>
            <w:r w:rsidRPr="00096B1F">
              <w:rPr>
                <w:rFonts w:ascii="宋体" w:hAnsi="宋体" w:cs="宋体"/>
                <w:color w:val="000000"/>
                <w:kern w:val="0"/>
                <w:szCs w:val="21"/>
              </w:rPr>
              <w:t>米</w:t>
            </w:r>
          </w:p>
        </w:tc>
        <w:tc>
          <w:tcPr>
            <w:tcW w:w="980" w:type="dxa"/>
            <w:tcBorders>
              <w:top w:val="single" w:sz="4" w:space="0" w:color="auto"/>
              <w:left w:val="nil"/>
              <w:bottom w:val="single" w:sz="4" w:space="0" w:color="auto"/>
              <w:right w:val="single" w:sz="4" w:space="0" w:color="auto"/>
            </w:tcBorders>
            <w:shd w:val="clear" w:color="auto" w:fill="auto"/>
            <w:vAlign w:val="center"/>
          </w:tcPr>
          <w:p w14:paraId="0C0CC00E" w14:textId="77777777" w:rsidR="00096B1F" w:rsidRPr="00096B1F" w:rsidRDefault="00096B1F" w:rsidP="002F1F20">
            <w:pPr>
              <w:jc w:val="center"/>
              <w:rPr>
                <w:rFonts w:ascii="宋体" w:hAnsi="宋体" w:cs="宋体"/>
                <w:color w:val="000000"/>
                <w:kern w:val="0"/>
                <w:szCs w:val="21"/>
              </w:rPr>
            </w:pPr>
            <w:r w:rsidRPr="00096B1F">
              <w:rPr>
                <w:rFonts w:ascii="宋体" w:hAnsi="宋体" w:cs="宋体" w:hint="eastAsia"/>
                <w:color w:val="000000"/>
                <w:kern w:val="0"/>
                <w:szCs w:val="21"/>
              </w:rPr>
              <w:t>7</w:t>
            </w:r>
            <w:r w:rsidRPr="00096B1F">
              <w:rPr>
                <w:rFonts w:ascii="宋体" w:hAnsi="宋体" w:cs="宋体"/>
                <w:color w:val="000000"/>
                <w:kern w:val="0"/>
                <w:szCs w:val="21"/>
              </w:rPr>
              <w:t>5</w:t>
            </w:r>
          </w:p>
        </w:tc>
        <w:tc>
          <w:tcPr>
            <w:tcW w:w="1269" w:type="dxa"/>
            <w:tcBorders>
              <w:top w:val="single" w:sz="4" w:space="0" w:color="auto"/>
              <w:left w:val="nil"/>
              <w:bottom w:val="single" w:sz="4" w:space="0" w:color="auto"/>
              <w:right w:val="single" w:sz="4" w:space="0" w:color="auto"/>
            </w:tcBorders>
            <w:shd w:val="clear" w:color="auto" w:fill="auto"/>
            <w:vAlign w:val="center"/>
          </w:tcPr>
          <w:p w14:paraId="603099E6" w14:textId="77777777" w:rsidR="00096B1F" w:rsidRPr="00096B1F" w:rsidRDefault="00096B1F" w:rsidP="002F1F20">
            <w:pPr>
              <w:jc w:val="center"/>
              <w:rPr>
                <w:rFonts w:ascii="宋体" w:hAnsi="宋体" w:cs="宋体"/>
                <w:color w:val="000000"/>
                <w:kern w:val="0"/>
                <w:szCs w:val="21"/>
              </w:rPr>
            </w:pPr>
          </w:p>
        </w:tc>
      </w:tr>
      <w:tr w:rsidR="00096B1F" w:rsidRPr="00096B1F" w14:paraId="71BF1BE8" w14:textId="77777777" w:rsidTr="00383951">
        <w:trPr>
          <w:trHeight w:val="422"/>
        </w:trPr>
        <w:tc>
          <w:tcPr>
            <w:tcW w:w="539" w:type="dxa"/>
            <w:vMerge/>
            <w:tcBorders>
              <w:left w:val="single" w:sz="4" w:space="0" w:color="auto"/>
              <w:bottom w:val="single" w:sz="4" w:space="0" w:color="auto"/>
              <w:right w:val="single" w:sz="4" w:space="0" w:color="auto"/>
            </w:tcBorders>
            <w:shd w:val="clear" w:color="auto" w:fill="auto"/>
            <w:vAlign w:val="center"/>
          </w:tcPr>
          <w:p w14:paraId="101EDA7A" w14:textId="77777777" w:rsidR="00096B1F" w:rsidRPr="00096B1F" w:rsidRDefault="00096B1F" w:rsidP="002F1F20">
            <w:pPr>
              <w:widowControl/>
              <w:jc w:val="center"/>
              <w:rPr>
                <w:rFonts w:ascii="宋体" w:hAnsi="宋体" w:cs="宋体"/>
                <w:color w:val="000000"/>
                <w:kern w:val="0"/>
                <w:szCs w:val="21"/>
              </w:rPr>
            </w:pPr>
          </w:p>
        </w:tc>
        <w:tc>
          <w:tcPr>
            <w:tcW w:w="2141" w:type="dxa"/>
            <w:vMerge/>
            <w:tcBorders>
              <w:left w:val="nil"/>
              <w:bottom w:val="single" w:sz="4" w:space="0" w:color="auto"/>
              <w:right w:val="single" w:sz="4" w:space="0" w:color="auto"/>
            </w:tcBorders>
            <w:shd w:val="clear" w:color="auto" w:fill="auto"/>
            <w:vAlign w:val="center"/>
          </w:tcPr>
          <w:p w14:paraId="0AB03E82" w14:textId="77777777" w:rsidR="00096B1F" w:rsidRPr="00096B1F" w:rsidRDefault="00096B1F" w:rsidP="002F1F20">
            <w:pPr>
              <w:rPr>
                <w:rFonts w:ascii="宋体" w:hAnsi="宋体"/>
                <w:szCs w:val="21"/>
              </w:rPr>
            </w:pPr>
          </w:p>
        </w:tc>
        <w:tc>
          <w:tcPr>
            <w:tcW w:w="1410" w:type="dxa"/>
            <w:vMerge/>
            <w:tcBorders>
              <w:left w:val="nil"/>
              <w:bottom w:val="single" w:sz="4" w:space="0" w:color="auto"/>
              <w:right w:val="single" w:sz="4" w:space="0" w:color="auto"/>
            </w:tcBorders>
            <w:shd w:val="clear" w:color="auto" w:fill="auto"/>
            <w:vAlign w:val="center"/>
          </w:tcPr>
          <w:p w14:paraId="265ABFF2" w14:textId="77777777" w:rsidR="00096B1F" w:rsidRPr="00096B1F" w:rsidRDefault="00096B1F" w:rsidP="002F1F20">
            <w:pPr>
              <w:jc w:val="left"/>
              <w:rPr>
                <w:rFonts w:ascii="宋体" w:hAnsi="宋体" w:cs="宋体"/>
                <w:color w:val="000000"/>
                <w:kern w:val="0"/>
                <w:szCs w:val="21"/>
              </w:rPr>
            </w:pPr>
          </w:p>
        </w:tc>
        <w:tc>
          <w:tcPr>
            <w:tcW w:w="2119" w:type="dxa"/>
            <w:tcBorders>
              <w:top w:val="single" w:sz="4" w:space="0" w:color="auto"/>
              <w:left w:val="nil"/>
              <w:bottom w:val="single" w:sz="4" w:space="0" w:color="auto"/>
              <w:right w:val="single" w:sz="4" w:space="0" w:color="auto"/>
            </w:tcBorders>
            <w:shd w:val="clear" w:color="auto" w:fill="auto"/>
            <w:vAlign w:val="center"/>
          </w:tcPr>
          <w:p w14:paraId="02825BAB" w14:textId="77777777" w:rsidR="00096B1F" w:rsidRPr="00096B1F" w:rsidRDefault="00096B1F" w:rsidP="002F1F20">
            <w:pPr>
              <w:jc w:val="left"/>
              <w:rPr>
                <w:rFonts w:ascii="宋体" w:hAnsi="宋体" w:cs="宋体"/>
                <w:color w:val="000000"/>
                <w:kern w:val="0"/>
                <w:szCs w:val="21"/>
              </w:rPr>
            </w:pPr>
            <w:r w:rsidRPr="00096B1F">
              <w:rPr>
                <w:rFonts w:ascii="宋体" w:hAnsi="宋体" w:cs="宋体"/>
                <w:color w:val="000000"/>
                <w:kern w:val="0"/>
                <w:szCs w:val="21"/>
              </w:rPr>
              <w:t>线管（镀锌）</w:t>
            </w:r>
          </w:p>
        </w:tc>
        <w:tc>
          <w:tcPr>
            <w:tcW w:w="708" w:type="dxa"/>
            <w:tcBorders>
              <w:top w:val="single" w:sz="4" w:space="0" w:color="auto"/>
              <w:left w:val="nil"/>
              <w:bottom w:val="single" w:sz="4" w:space="0" w:color="auto"/>
              <w:right w:val="single" w:sz="4" w:space="0" w:color="auto"/>
            </w:tcBorders>
            <w:shd w:val="clear" w:color="auto" w:fill="auto"/>
            <w:vAlign w:val="center"/>
          </w:tcPr>
          <w:p w14:paraId="5E035DCD" w14:textId="77777777" w:rsidR="00096B1F" w:rsidRPr="00096B1F" w:rsidRDefault="00096B1F" w:rsidP="002F1F20">
            <w:pPr>
              <w:jc w:val="center"/>
              <w:rPr>
                <w:rFonts w:ascii="宋体" w:hAnsi="宋体" w:cs="宋体"/>
                <w:color w:val="000000"/>
                <w:kern w:val="0"/>
                <w:szCs w:val="21"/>
              </w:rPr>
            </w:pPr>
            <w:r w:rsidRPr="00096B1F">
              <w:rPr>
                <w:rFonts w:ascii="宋体" w:hAnsi="宋体" w:cs="宋体"/>
                <w:color w:val="000000"/>
                <w:kern w:val="0"/>
                <w:szCs w:val="21"/>
              </w:rPr>
              <w:t>米</w:t>
            </w:r>
          </w:p>
        </w:tc>
        <w:tc>
          <w:tcPr>
            <w:tcW w:w="980" w:type="dxa"/>
            <w:tcBorders>
              <w:top w:val="single" w:sz="4" w:space="0" w:color="auto"/>
              <w:left w:val="nil"/>
              <w:bottom w:val="single" w:sz="4" w:space="0" w:color="auto"/>
              <w:right w:val="single" w:sz="4" w:space="0" w:color="auto"/>
            </w:tcBorders>
            <w:shd w:val="clear" w:color="auto" w:fill="auto"/>
            <w:vAlign w:val="center"/>
          </w:tcPr>
          <w:p w14:paraId="42326189" w14:textId="77777777" w:rsidR="00096B1F" w:rsidRPr="00096B1F" w:rsidRDefault="00096B1F" w:rsidP="002F1F20">
            <w:pPr>
              <w:jc w:val="center"/>
              <w:rPr>
                <w:rFonts w:ascii="宋体" w:hAnsi="宋体" w:cs="宋体"/>
                <w:color w:val="000000"/>
                <w:kern w:val="0"/>
                <w:szCs w:val="21"/>
              </w:rPr>
            </w:pPr>
            <w:r w:rsidRPr="00096B1F">
              <w:rPr>
                <w:rFonts w:ascii="宋体" w:hAnsi="宋体" w:cs="宋体" w:hint="eastAsia"/>
                <w:color w:val="000000"/>
                <w:kern w:val="0"/>
                <w:szCs w:val="21"/>
              </w:rPr>
              <w:t>3</w:t>
            </w:r>
            <w:r w:rsidRPr="00096B1F">
              <w:rPr>
                <w:rFonts w:ascii="宋体" w:hAnsi="宋体" w:cs="宋体"/>
                <w:color w:val="000000"/>
                <w:kern w:val="0"/>
                <w:szCs w:val="21"/>
              </w:rPr>
              <w:t>0</w:t>
            </w:r>
          </w:p>
        </w:tc>
        <w:tc>
          <w:tcPr>
            <w:tcW w:w="1269" w:type="dxa"/>
            <w:tcBorders>
              <w:top w:val="single" w:sz="4" w:space="0" w:color="auto"/>
              <w:left w:val="nil"/>
              <w:bottom w:val="single" w:sz="4" w:space="0" w:color="auto"/>
              <w:right w:val="single" w:sz="4" w:space="0" w:color="auto"/>
            </w:tcBorders>
            <w:shd w:val="clear" w:color="auto" w:fill="auto"/>
            <w:vAlign w:val="center"/>
          </w:tcPr>
          <w:p w14:paraId="21D48A01" w14:textId="77777777" w:rsidR="00096B1F" w:rsidRPr="00096B1F" w:rsidRDefault="00096B1F" w:rsidP="002F1F20">
            <w:pPr>
              <w:jc w:val="center"/>
              <w:rPr>
                <w:rFonts w:ascii="宋体" w:hAnsi="宋体" w:cs="宋体"/>
                <w:color w:val="000000"/>
                <w:kern w:val="0"/>
                <w:szCs w:val="21"/>
              </w:rPr>
            </w:pPr>
          </w:p>
        </w:tc>
      </w:tr>
      <w:tr w:rsidR="00096B1F" w:rsidRPr="00096B1F" w14:paraId="672990B2" w14:textId="77777777" w:rsidTr="00383951">
        <w:trPr>
          <w:trHeight w:val="540"/>
        </w:trPr>
        <w:tc>
          <w:tcPr>
            <w:tcW w:w="539" w:type="dxa"/>
            <w:vMerge w:val="restart"/>
            <w:tcBorders>
              <w:top w:val="single" w:sz="4" w:space="0" w:color="auto"/>
              <w:left w:val="single" w:sz="4" w:space="0" w:color="auto"/>
              <w:right w:val="single" w:sz="4" w:space="0" w:color="auto"/>
            </w:tcBorders>
            <w:shd w:val="clear" w:color="auto" w:fill="auto"/>
            <w:vAlign w:val="center"/>
            <w:hideMark/>
          </w:tcPr>
          <w:p w14:paraId="4B9E816D" w14:textId="77777777" w:rsidR="00096B1F" w:rsidRPr="00096B1F" w:rsidRDefault="00096B1F" w:rsidP="002F1F20">
            <w:pPr>
              <w:widowControl/>
              <w:jc w:val="center"/>
              <w:rPr>
                <w:rFonts w:ascii="宋体" w:hAnsi="宋体" w:cs="宋体"/>
                <w:color w:val="000000"/>
                <w:kern w:val="0"/>
                <w:szCs w:val="21"/>
              </w:rPr>
            </w:pPr>
            <w:r w:rsidRPr="00096B1F">
              <w:rPr>
                <w:rFonts w:ascii="宋体" w:hAnsi="宋体" w:cs="宋体" w:hint="eastAsia"/>
                <w:color w:val="000000"/>
                <w:kern w:val="0"/>
                <w:szCs w:val="21"/>
              </w:rPr>
              <w:t>3</w:t>
            </w:r>
          </w:p>
        </w:tc>
        <w:tc>
          <w:tcPr>
            <w:tcW w:w="2141" w:type="dxa"/>
            <w:vMerge w:val="restart"/>
            <w:tcBorders>
              <w:top w:val="single" w:sz="4" w:space="0" w:color="auto"/>
              <w:left w:val="nil"/>
              <w:right w:val="single" w:sz="4" w:space="0" w:color="auto"/>
            </w:tcBorders>
            <w:shd w:val="clear" w:color="auto" w:fill="auto"/>
            <w:vAlign w:val="center"/>
            <w:hideMark/>
          </w:tcPr>
          <w:p w14:paraId="1AD80D0A" w14:textId="77777777" w:rsidR="00096B1F" w:rsidRPr="00096B1F" w:rsidRDefault="00096B1F" w:rsidP="002F1F20">
            <w:pPr>
              <w:rPr>
                <w:rFonts w:ascii="宋体" w:hAnsi="宋体"/>
                <w:szCs w:val="21"/>
              </w:rPr>
            </w:pPr>
            <w:r w:rsidRPr="00096B1F">
              <w:rPr>
                <w:rFonts w:ascii="宋体" w:hAnsi="宋体" w:hint="eastAsia"/>
                <w:szCs w:val="21"/>
              </w:rPr>
              <w:t>G1、G</w:t>
            </w:r>
            <w:r w:rsidRPr="00096B1F">
              <w:rPr>
                <w:rFonts w:ascii="宋体" w:hAnsi="宋体"/>
                <w:szCs w:val="21"/>
              </w:rPr>
              <w:t>3</w:t>
            </w:r>
            <w:r w:rsidRPr="00096B1F">
              <w:rPr>
                <w:rFonts w:ascii="宋体" w:hAnsi="宋体" w:hint="eastAsia"/>
                <w:szCs w:val="21"/>
              </w:rPr>
              <w:t>组团电控箱制作和安装、接线、调试</w:t>
            </w:r>
          </w:p>
        </w:tc>
        <w:tc>
          <w:tcPr>
            <w:tcW w:w="1410" w:type="dxa"/>
            <w:vMerge w:val="restart"/>
            <w:tcBorders>
              <w:top w:val="single" w:sz="4" w:space="0" w:color="auto"/>
              <w:left w:val="nil"/>
              <w:right w:val="single" w:sz="4" w:space="0" w:color="auto"/>
            </w:tcBorders>
            <w:shd w:val="clear" w:color="auto" w:fill="auto"/>
            <w:vAlign w:val="center"/>
            <w:hideMark/>
          </w:tcPr>
          <w:p w14:paraId="6D78F553" w14:textId="77777777" w:rsidR="00096B1F" w:rsidRPr="00096B1F" w:rsidRDefault="00096B1F" w:rsidP="002F1F20">
            <w:pPr>
              <w:rPr>
                <w:rFonts w:ascii="宋体" w:hAnsi="宋体" w:cs="宋体"/>
                <w:color w:val="000000"/>
                <w:kern w:val="0"/>
                <w:szCs w:val="21"/>
              </w:rPr>
            </w:pPr>
            <w:r w:rsidRPr="00096B1F">
              <w:rPr>
                <w:rFonts w:ascii="宋体" w:hAnsi="宋体" w:cs="宋体"/>
                <w:color w:val="000000"/>
                <w:kern w:val="0"/>
                <w:szCs w:val="21"/>
              </w:rPr>
              <w:t>电控箱设计、制作，安装和调试</w:t>
            </w:r>
          </w:p>
        </w:tc>
        <w:tc>
          <w:tcPr>
            <w:tcW w:w="2119" w:type="dxa"/>
            <w:tcBorders>
              <w:top w:val="nil"/>
              <w:left w:val="nil"/>
              <w:bottom w:val="single" w:sz="4" w:space="0" w:color="auto"/>
              <w:right w:val="single" w:sz="4" w:space="0" w:color="auto"/>
            </w:tcBorders>
            <w:shd w:val="clear" w:color="auto" w:fill="auto"/>
            <w:vAlign w:val="center"/>
            <w:hideMark/>
          </w:tcPr>
          <w:p w14:paraId="54684FF0" w14:textId="77777777" w:rsidR="00096B1F" w:rsidRPr="00096B1F" w:rsidRDefault="00096B1F" w:rsidP="002F1F20">
            <w:pPr>
              <w:widowControl/>
              <w:jc w:val="left"/>
              <w:rPr>
                <w:rFonts w:ascii="宋体" w:hAnsi="宋体" w:cs="宋体"/>
                <w:color w:val="000000"/>
                <w:kern w:val="0"/>
                <w:szCs w:val="21"/>
              </w:rPr>
            </w:pPr>
            <w:r w:rsidRPr="00096B1F">
              <w:rPr>
                <w:rFonts w:ascii="宋体" w:hAnsi="宋体" w:cs="宋体" w:hint="eastAsia"/>
                <w:color w:val="000000"/>
                <w:kern w:val="0"/>
                <w:szCs w:val="21"/>
              </w:rPr>
              <w:t>4个电动蝶阀控制箱</w:t>
            </w:r>
          </w:p>
        </w:tc>
        <w:tc>
          <w:tcPr>
            <w:tcW w:w="708" w:type="dxa"/>
            <w:tcBorders>
              <w:top w:val="nil"/>
              <w:left w:val="nil"/>
              <w:bottom w:val="single" w:sz="4" w:space="0" w:color="auto"/>
              <w:right w:val="single" w:sz="4" w:space="0" w:color="auto"/>
            </w:tcBorders>
            <w:shd w:val="clear" w:color="auto" w:fill="auto"/>
            <w:vAlign w:val="center"/>
            <w:hideMark/>
          </w:tcPr>
          <w:p w14:paraId="40CF7B7C" w14:textId="77777777" w:rsidR="00096B1F" w:rsidRPr="00096B1F" w:rsidRDefault="00096B1F" w:rsidP="002F1F20">
            <w:pPr>
              <w:widowControl/>
              <w:jc w:val="center"/>
              <w:rPr>
                <w:rFonts w:ascii="宋体" w:hAnsi="宋体" w:cs="宋体"/>
                <w:color w:val="000000"/>
                <w:kern w:val="0"/>
                <w:szCs w:val="21"/>
              </w:rPr>
            </w:pPr>
            <w:r w:rsidRPr="00096B1F">
              <w:rPr>
                <w:rFonts w:ascii="宋体" w:hAnsi="宋体" w:cs="宋体" w:hint="eastAsia"/>
                <w:color w:val="000000"/>
                <w:kern w:val="0"/>
                <w:szCs w:val="21"/>
              </w:rPr>
              <w:t>个</w:t>
            </w:r>
          </w:p>
        </w:tc>
        <w:tc>
          <w:tcPr>
            <w:tcW w:w="980" w:type="dxa"/>
            <w:tcBorders>
              <w:top w:val="nil"/>
              <w:left w:val="nil"/>
              <w:bottom w:val="single" w:sz="4" w:space="0" w:color="auto"/>
              <w:right w:val="single" w:sz="4" w:space="0" w:color="auto"/>
            </w:tcBorders>
            <w:shd w:val="clear" w:color="auto" w:fill="auto"/>
            <w:vAlign w:val="center"/>
            <w:hideMark/>
          </w:tcPr>
          <w:p w14:paraId="72C120F5" w14:textId="77777777" w:rsidR="00096B1F" w:rsidRPr="00096B1F" w:rsidRDefault="00096B1F" w:rsidP="002F1F20">
            <w:pPr>
              <w:widowControl/>
              <w:jc w:val="center"/>
              <w:rPr>
                <w:rFonts w:ascii="宋体" w:hAnsi="宋体" w:cs="宋体"/>
                <w:color w:val="000000"/>
                <w:kern w:val="0"/>
                <w:szCs w:val="21"/>
              </w:rPr>
            </w:pPr>
            <w:r w:rsidRPr="00096B1F">
              <w:rPr>
                <w:rFonts w:ascii="宋体" w:hAnsi="宋体" w:cs="宋体"/>
                <w:color w:val="000000"/>
                <w:kern w:val="0"/>
                <w:szCs w:val="21"/>
              </w:rPr>
              <w:t>1</w:t>
            </w:r>
          </w:p>
        </w:tc>
        <w:tc>
          <w:tcPr>
            <w:tcW w:w="1269" w:type="dxa"/>
            <w:tcBorders>
              <w:top w:val="nil"/>
              <w:left w:val="nil"/>
              <w:bottom w:val="single" w:sz="4" w:space="0" w:color="auto"/>
              <w:right w:val="single" w:sz="4" w:space="0" w:color="auto"/>
            </w:tcBorders>
            <w:shd w:val="clear" w:color="auto" w:fill="auto"/>
            <w:vAlign w:val="center"/>
          </w:tcPr>
          <w:p w14:paraId="761A39D5" w14:textId="77777777" w:rsidR="00096B1F" w:rsidRPr="00096B1F" w:rsidRDefault="00096B1F" w:rsidP="002F1F20">
            <w:pPr>
              <w:widowControl/>
              <w:jc w:val="center"/>
              <w:rPr>
                <w:rFonts w:ascii="宋体" w:hAnsi="宋体" w:cs="宋体"/>
                <w:color w:val="000000"/>
                <w:kern w:val="0"/>
                <w:szCs w:val="21"/>
              </w:rPr>
            </w:pPr>
          </w:p>
        </w:tc>
      </w:tr>
      <w:tr w:rsidR="00096B1F" w:rsidRPr="00096B1F" w14:paraId="72489127" w14:textId="77777777" w:rsidTr="00383951">
        <w:trPr>
          <w:trHeight w:val="540"/>
        </w:trPr>
        <w:tc>
          <w:tcPr>
            <w:tcW w:w="539" w:type="dxa"/>
            <w:vMerge/>
            <w:tcBorders>
              <w:left w:val="single" w:sz="4" w:space="0" w:color="auto"/>
              <w:right w:val="single" w:sz="4" w:space="0" w:color="auto"/>
            </w:tcBorders>
            <w:shd w:val="clear" w:color="auto" w:fill="auto"/>
            <w:vAlign w:val="center"/>
          </w:tcPr>
          <w:p w14:paraId="40A0E14B" w14:textId="77777777" w:rsidR="00096B1F" w:rsidRPr="00096B1F" w:rsidRDefault="00096B1F" w:rsidP="002F1F20">
            <w:pPr>
              <w:widowControl/>
              <w:jc w:val="center"/>
              <w:rPr>
                <w:rFonts w:ascii="宋体" w:hAnsi="宋体" w:cs="宋体"/>
                <w:color w:val="000000"/>
                <w:kern w:val="0"/>
                <w:szCs w:val="21"/>
              </w:rPr>
            </w:pPr>
          </w:p>
        </w:tc>
        <w:tc>
          <w:tcPr>
            <w:tcW w:w="2141" w:type="dxa"/>
            <w:vMerge/>
            <w:tcBorders>
              <w:left w:val="nil"/>
              <w:right w:val="single" w:sz="4" w:space="0" w:color="auto"/>
            </w:tcBorders>
            <w:shd w:val="clear" w:color="auto" w:fill="auto"/>
            <w:vAlign w:val="center"/>
          </w:tcPr>
          <w:p w14:paraId="76EFD1E9" w14:textId="77777777" w:rsidR="00096B1F" w:rsidRPr="00096B1F" w:rsidRDefault="00096B1F" w:rsidP="002F1F20">
            <w:pPr>
              <w:rPr>
                <w:rFonts w:ascii="宋体" w:hAnsi="宋体"/>
                <w:szCs w:val="21"/>
              </w:rPr>
            </w:pPr>
          </w:p>
        </w:tc>
        <w:tc>
          <w:tcPr>
            <w:tcW w:w="1410" w:type="dxa"/>
            <w:vMerge/>
            <w:tcBorders>
              <w:left w:val="nil"/>
              <w:right w:val="single" w:sz="4" w:space="0" w:color="auto"/>
            </w:tcBorders>
            <w:shd w:val="clear" w:color="auto" w:fill="auto"/>
            <w:vAlign w:val="center"/>
            <w:hideMark/>
          </w:tcPr>
          <w:p w14:paraId="6954C56A" w14:textId="77777777" w:rsidR="00096B1F" w:rsidRPr="00096B1F" w:rsidRDefault="00096B1F" w:rsidP="002F1F20">
            <w:pPr>
              <w:jc w:val="left"/>
              <w:rPr>
                <w:rFonts w:ascii="宋体" w:hAnsi="宋体" w:cs="宋体"/>
                <w:color w:val="000000"/>
                <w:kern w:val="0"/>
                <w:szCs w:val="21"/>
              </w:rPr>
            </w:pPr>
          </w:p>
        </w:tc>
        <w:tc>
          <w:tcPr>
            <w:tcW w:w="2119" w:type="dxa"/>
            <w:tcBorders>
              <w:top w:val="nil"/>
              <w:left w:val="nil"/>
              <w:bottom w:val="single" w:sz="4" w:space="0" w:color="auto"/>
              <w:right w:val="single" w:sz="4" w:space="0" w:color="auto"/>
            </w:tcBorders>
            <w:shd w:val="clear" w:color="auto" w:fill="auto"/>
            <w:vAlign w:val="center"/>
            <w:hideMark/>
          </w:tcPr>
          <w:p w14:paraId="74265164" w14:textId="77777777" w:rsidR="00096B1F" w:rsidRPr="00096B1F" w:rsidRDefault="00096B1F" w:rsidP="002F1F20">
            <w:pPr>
              <w:widowControl/>
              <w:jc w:val="left"/>
              <w:rPr>
                <w:rFonts w:ascii="宋体" w:hAnsi="宋体" w:cs="宋体"/>
                <w:color w:val="000000"/>
                <w:kern w:val="0"/>
                <w:szCs w:val="21"/>
              </w:rPr>
            </w:pPr>
            <w:r w:rsidRPr="00096B1F">
              <w:rPr>
                <w:rFonts w:ascii="宋体" w:hAnsi="宋体" w:cs="宋体"/>
                <w:color w:val="000000"/>
                <w:kern w:val="0"/>
                <w:szCs w:val="21"/>
              </w:rPr>
              <w:t>3个电动蝶阀控制箱</w:t>
            </w:r>
          </w:p>
        </w:tc>
        <w:tc>
          <w:tcPr>
            <w:tcW w:w="708" w:type="dxa"/>
            <w:tcBorders>
              <w:top w:val="nil"/>
              <w:left w:val="nil"/>
              <w:bottom w:val="single" w:sz="4" w:space="0" w:color="auto"/>
              <w:right w:val="single" w:sz="4" w:space="0" w:color="auto"/>
            </w:tcBorders>
            <w:shd w:val="clear" w:color="auto" w:fill="auto"/>
            <w:vAlign w:val="center"/>
            <w:hideMark/>
          </w:tcPr>
          <w:p w14:paraId="7D0D5A04" w14:textId="77777777" w:rsidR="00096B1F" w:rsidRPr="00096B1F" w:rsidRDefault="00096B1F" w:rsidP="002F1F20">
            <w:pPr>
              <w:widowControl/>
              <w:jc w:val="center"/>
              <w:rPr>
                <w:rFonts w:ascii="宋体" w:hAnsi="宋体" w:cs="宋体"/>
                <w:color w:val="000000"/>
                <w:kern w:val="0"/>
                <w:szCs w:val="21"/>
              </w:rPr>
            </w:pPr>
            <w:r w:rsidRPr="00096B1F">
              <w:rPr>
                <w:rFonts w:ascii="宋体" w:hAnsi="宋体" w:cs="宋体" w:hint="eastAsia"/>
                <w:color w:val="000000"/>
                <w:kern w:val="0"/>
                <w:szCs w:val="21"/>
              </w:rPr>
              <w:t>个</w:t>
            </w:r>
          </w:p>
        </w:tc>
        <w:tc>
          <w:tcPr>
            <w:tcW w:w="980" w:type="dxa"/>
            <w:tcBorders>
              <w:top w:val="nil"/>
              <w:left w:val="nil"/>
              <w:bottom w:val="single" w:sz="4" w:space="0" w:color="auto"/>
              <w:right w:val="single" w:sz="4" w:space="0" w:color="auto"/>
            </w:tcBorders>
            <w:shd w:val="clear" w:color="auto" w:fill="auto"/>
            <w:vAlign w:val="center"/>
            <w:hideMark/>
          </w:tcPr>
          <w:p w14:paraId="044352DA" w14:textId="77777777" w:rsidR="00096B1F" w:rsidRPr="00096B1F" w:rsidRDefault="00096B1F" w:rsidP="002F1F20">
            <w:pPr>
              <w:widowControl/>
              <w:jc w:val="center"/>
              <w:rPr>
                <w:rFonts w:ascii="宋体" w:hAnsi="宋体" w:cs="宋体"/>
                <w:color w:val="000000"/>
                <w:kern w:val="0"/>
                <w:szCs w:val="21"/>
              </w:rPr>
            </w:pPr>
            <w:r w:rsidRPr="00096B1F">
              <w:rPr>
                <w:rFonts w:ascii="宋体" w:hAnsi="宋体" w:cs="宋体"/>
                <w:color w:val="000000"/>
                <w:kern w:val="0"/>
                <w:szCs w:val="21"/>
              </w:rPr>
              <w:t>1</w:t>
            </w:r>
          </w:p>
        </w:tc>
        <w:tc>
          <w:tcPr>
            <w:tcW w:w="1269" w:type="dxa"/>
            <w:tcBorders>
              <w:top w:val="nil"/>
              <w:left w:val="nil"/>
              <w:bottom w:val="single" w:sz="4" w:space="0" w:color="auto"/>
              <w:right w:val="single" w:sz="4" w:space="0" w:color="auto"/>
            </w:tcBorders>
            <w:shd w:val="clear" w:color="auto" w:fill="auto"/>
            <w:vAlign w:val="center"/>
          </w:tcPr>
          <w:p w14:paraId="25CE315D" w14:textId="77777777" w:rsidR="00096B1F" w:rsidRPr="00096B1F" w:rsidRDefault="00096B1F" w:rsidP="002F1F20">
            <w:pPr>
              <w:widowControl/>
              <w:jc w:val="center"/>
              <w:rPr>
                <w:rFonts w:ascii="宋体" w:hAnsi="宋体" w:cs="宋体"/>
                <w:color w:val="000000"/>
                <w:kern w:val="0"/>
                <w:szCs w:val="21"/>
              </w:rPr>
            </w:pPr>
          </w:p>
        </w:tc>
      </w:tr>
      <w:tr w:rsidR="00096B1F" w:rsidRPr="00096B1F" w14:paraId="564C083D" w14:textId="77777777" w:rsidTr="00383951">
        <w:trPr>
          <w:trHeight w:val="540"/>
        </w:trPr>
        <w:tc>
          <w:tcPr>
            <w:tcW w:w="539" w:type="dxa"/>
            <w:vMerge/>
            <w:tcBorders>
              <w:left w:val="single" w:sz="4" w:space="0" w:color="auto"/>
              <w:bottom w:val="single" w:sz="4" w:space="0" w:color="auto"/>
              <w:right w:val="single" w:sz="4" w:space="0" w:color="auto"/>
            </w:tcBorders>
            <w:shd w:val="clear" w:color="auto" w:fill="auto"/>
            <w:vAlign w:val="center"/>
          </w:tcPr>
          <w:p w14:paraId="64F5733C" w14:textId="77777777" w:rsidR="00096B1F" w:rsidRPr="00096B1F" w:rsidRDefault="00096B1F" w:rsidP="002F1F20">
            <w:pPr>
              <w:widowControl/>
              <w:jc w:val="center"/>
              <w:rPr>
                <w:rFonts w:ascii="宋体" w:hAnsi="宋体" w:cs="宋体"/>
                <w:color w:val="000000"/>
                <w:kern w:val="0"/>
                <w:szCs w:val="21"/>
              </w:rPr>
            </w:pPr>
          </w:p>
        </w:tc>
        <w:tc>
          <w:tcPr>
            <w:tcW w:w="2141" w:type="dxa"/>
            <w:vMerge/>
            <w:tcBorders>
              <w:left w:val="nil"/>
              <w:bottom w:val="single" w:sz="4" w:space="0" w:color="auto"/>
              <w:right w:val="single" w:sz="4" w:space="0" w:color="auto"/>
            </w:tcBorders>
            <w:shd w:val="clear" w:color="auto" w:fill="auto"/>
            <w:vAlign w:val="center"/>
          </w:tcPr>
          <w:p w14:paraId="3752BE8E" w14:textId="77777777" w:rsidR="00096B1F" w:rsidRPr="00096B1F" w:rsidRDefault="00096B1F" w:rsidP="002F1F20">
            <w:pPr>
              <w:rPr>
                <w:rFonts w:ascii="宋体" w:hAnsi="宋体"/>
                <w:szCs w:val="21"/>
              </w:rPr>
            </w:pPr>
          </w:p>
        </w:tc>
        <w:tc>
          <w:tcPr>
            <w:tcW w:w="1410" w:type="dxa"/>
            <w:vMerge/>
            <w:tcBorders>
              <w:left w:val="nil"/>
              <w:bottom w:val="single" w:sz="4" w:space="0" w:color="auto"/>
              <w:right w:val="single" w:sz="4" w:space="0" w:color="auto"/>
            </w:tcBorders>
            <w:shd w:val="clear" w:color="auto" w:fill="auto"/>
            <w:vAlign w:val="center"/>
          </w:tcPr>
          <w:p w14:paraId="7C652DCA" w14:textId="77777777" w:rsidR="00096B1F" w:rsidRPr="00096B1F" w:rsidRDefault="00096B1F" w:rsidP="002F1F20">
            <w:pPr>
              <w:jc w:val="left"/>
              <w:rPr>
                <w:rFonts w:ascii="宋体" w:hAnsi="宋体" w:cs="宋体"/>
                <w:color w:val="000000"/>
                <w:kern w:val="0"/>
                <w:szCs w:val="21"/>
              </w:rPr>
            </w:pPr>
          </w:p>
        </w:tc>
        <w:tc>
          <w:tcPr>
            <w:tcW w:w="2119" w:type="dxa"/>
            <w:tcBorders>
              <w:top w:val="nil"/>
              <w:left w:val="nil"/>
              <w:bottom w:val="single" w:sz="4" w:space="0" w:color="auto"/>
              <w:right w:val="single" w:sz="4" w:space="0" w:color="auto"/>
            </w:tcBorders>
            <w:shd w:val="clear" w:color="auto" w:fill="auto"/>
            <w:vAlign w:val="center"/>
          </w:tcPr>
          <w:p w14:paraId="509AA747" w14:textId="77777777" w:rsidR="00096B1F" w:rsidRPr="00096B1F" w:rsidRDefault="00096B1F" w:rsidP="002F1F20">
            <w:pPr>
              <w:widowControl/>
              <w:jc w:val="left"/>
              <w:rPr>
                <w:rFonts w:ascii="宋体" w:hAnsi="宋体" w:cs="宋体"/>
                <w:color w:val="000000"/>
                <w:kern w:val="0"/>
                <w:szCs w:val="21"/>
              </w:rPr>
            </w:pPr>
            <w:r w:rsidRPr="00096B1F">
              <w:rPr>
                <w:rFonts w:ascii="宋体" w:hAnsi="宋体" w:cs="宋体"/>
                <w:color w:val="000000"/>
                <w:kern w:val="0"/>
                <w:szCs w:val="21"/>
              </w:rPr>
              <w:t>不锈钢波纹管</w:t>
            </w:r>
          </w:p>
        </w:tc>
        <w:tc>
          <w:tcPr>
            <w:tcW w:w="708" w:type="dxa"/>
            <w:tcBorders>
              <w:top w:val="nil"/>
              <w:left w:val="nil"/>
              <w:bottom w:val="single" w:sz="4" w:space="0" w:color="auto"/>
              <w:right w:val="single" w:sz="4" w:space="0" w:color="auto"/>
            </w:tcBorders>
            <w:shd w:val="clear" w:color="auto" w:fill="auto"/>
            <w:vAlign w:val="center"/>
          </w:tcPr>
          <w:p w14:paraId="5810233C" w14:textId="77777777" w:rsidR="00096B1F" w:rsidRPr="00096B1F" w:rsidRDefault="00096B1F" w:rsidP="002F1F20">
            <w:pPr>
              <w:widowControl/>
              <w:jc w:val="center"/>
              <w:rPr>
                <w:rFonts w:ascii="宋体" w:hAnsi="宋体" w:cs="宋体"/>
                <w:color w:val="000000"/>
                <w:kern w:val="0"/>
                <w:szCs w:val="21"/>
              </w:rPr>
            </w:pPr>
            <w:r w:rsidRPr="00096B1F">
              <w:rPr>
                <w:rFonts w:ascii="宋体" w:hAnsi="宋体" w:cs="宋体" w:hint="eastAsia"/>
                <w:color w:val="000000"/>
                <w:kern w:val="0"/>
                <w:szCs w:val="21"/>
              </w:rPr>
              <w:t>条</w:t>
            </w:r>
          </w:p>
        </w:tc>
        <w:tc>
          <w:tcPr>
            <w:tcW w:w="980" w:type="dxa"/>
            <w:tcBorders>
              <w:top w:val="nil"/>
              <w:left w:val="nil"/>
              <w:bottom w:val="single" w:sz="4" w:space="0" w:color="auto"/>
              <w:right w:val="single" w:sz="4" w:space="0" w:color="auto"/>
            </w:tcBorders>
            <w:shd w:val="clear" w:color="auto" w:fill="auto"/>
            <w:vAlign w:val="center"/>
          </w:tcPr>
          <w:p w14:paraId="7E24A9D5" w14:textId="77777777" w:rsidR="00096B1F" w:rsidRPr="00096B1F" w:rsidRDefault="00096B1F" w:rsidP="002F1F20">
            <w:pPr>
              <w:widowControl/>
              <w:jc w:val="center"/>
              <w:rPr>
                <w:rFonts w:ascii="宋体" w:hAnsi="宋体" w:cs="宋体"/>
                <w:color w:val="000000"/>
                <w:kern w:val="0"/>
                <w:szCs w:val="21"/>
              </w:rPr>
            </w:pPr>
            <w:r w:rsidRPr="00096B1F">
              <w:rPr>
                <w:rFonts w:ascii="宋体" w:hAnsi="宋体" w:cs="宋体"/>
                <w:color w:val="000000"/>
                <w:kern w:val="0"/>
                <w:szCs w:val="21"/>
              </w:rPr>
              <w:t>7</w:t>
            </w:r>
          </w:p>
        </w:tc>
        <w:tc>
          <w:tcPr>
            <w:tcW w:w="1269" w:type="dxa"/>
            <w:tcBorders>
              <w:top w:val="nil"/>
              <w:left w:val="nil"/>
              <w:bottom w:val="single" w:sz="4" w:space="0" w:color="auto"/>
              <w:right w:val="single" w:sz="4" w:space="0" w:color="auto"/>
            </w:tcBorders>
            <w:shd w:val="clear" w:color="auto" w:fill="auto"/>
            <w:vAlign w:val="center"/>
          </w:tcPr>
          <w:p w14:paraId="5F9445F1" w14:textId="77777777" w:rsidR="00096B1F" w:rsidRPr="00096B1F" w:rsidRDefault="00096B1F" w:rsidP="002F1F20">
            <w:pPr>
              <w:jc w:val="center"/>
              <w:rPr>
                <w:rFonts w:ascii="宋体" w:hAnsi="宋体"/>
                <w:szCs w:val="21"/>
              </w:rPr>
            </w:pPr>
            <w:r w:rsidRPr="00096B1F">
              <w:rPr>
                <w:rFonts w:ascii="宋体" w:hAnsi="宋体"/>
                <w:szCs w:val="21"/>
              </w:rPr>
              <w:t>约</w:t>
            </w:r>
            <w:r w:rsidRPr="00096B1F">
              <w:rPr>
                <w:rFonts w:ascii="宋体" w:hAnsi="宋体" w:hint="eastAsia"/>
                <w:szCs w:val="21"/>
              </w:rPr>
              <w:t>1</w:t>
            </w:r>
            <w:r w:rsidRPr="00096B1F">
              <w:rPr>
                <w:rFonts w:ascii="宋体" w:hAnsi="宋体"/>
                <w:szCs w:val="21"/>
              </w:rPr>
              <w:t>m/条</w:t>
            </w:r>
          </w:p>
        </w:tc>
      </w:tr>
    </w:tbl>
    <w:p w14:paraId="5C6997D4" w14:textId="77777777" w:rsidR="00096B1F" w:rsidRDefault="00096B1F" w:rsidP="00253AFF">
      <w:pPr>
        <w:spacing w:beforeLines="50" w:before="120" w:afterLines="50" w:after="120" w:line="360" w:lineRule="auto"/>
        <w:ind w:left="425" w:right="425" w:firstLineChars="200" w:firstLine="480"/>
        <w:rPr>
          <w:rFonts w:ascii="宋体" w:hAnsi="宋体" w:cs="宋体"/>
          <w:bCs/>
          <w:kern w:val="0"/>
          <w:sz w:val="24"/>
        </w:rPr>
      </w:pPr>
    </w:p>
    <w:p w14:paraId="3BEB5447" w14:textId="07724DB0" w:rsidR="00CA1AC9" w:rsidRDefault="00B67EFF" w:rsidP="00383951">
      <w:pPr>
        <w:spacing w:beforeLines="50" w:before="120" w:afterLines="50" w:after="120" w:line="360" w:lineRule="auto"/>
        <w:ind w:right="425" w:firstLineChars="200" w:firstLine="480"/>
        <w:rPr>
          <w:rFonts w:ascii="宋体" w:hAnsi="宋体" w:cs="宋体"/>
          <w:bCs/>
          <w:kern w:val="0"/>
          <w:sz w:val="24"/>
        </w:rPr>
      </w:pPr>
      <w:r w:rsidRPr="00253AFF">
        <w:rPr>
          <w:rFonts w:ascii="宋体" w:hAnsi="宋体" w:cs="宋体" w:hint="eastAsia"/>
          <w:bCs/>
          <w:kern w:val="0"/>
          <w:sz w:val="24"/>
        </w:rPr>
        <w:t>备注</w:t>
      </w:r>
      <w:r w:rsidR="00AA11EB" w:rsidRPr="00253AFF">
        <w:rPr>
          <w:rFonts w:ascii="宋体" w:hAnsi="宋体" w:cs="宋体" w:hint="eastAsia"/>
          <w:bCs/>
          <w:kern w:val="0"/>
          <w:sz w:val="24"/>
        </w:rPr>
        <w:t>：</w:t>
      </w:r>
      <w:r w:rsidRPr="00253AFF">
        <w:rPr>
          <w:rFonts w:ascii="宋体" w:hAnsi="宋体" w:cs="宋体" w:hint="eastAsia"/>
          <w:bCs/>
          <w:kern w:val="0"/>
          <w:sz w:val="24"/>
        </w:rPr>
        <w:t>工程量清单报价时建议按上述表格人工、材料分开单列报价</w:t>
      </w:r>
      <w:r w:rsidR="00FD202C" w:rsidRPr="00253AFF">
        <w:rPr>
          <w:rFonts w:ascii="宋体" w:hAnsi="宋体" w:cs="宋体" w:hint="eastAsia"/>
          <w:bCs/>
          <w:kern w:val="0"/>
          <w:sz w:val="24"/>
        </w:rPr>
        <w:t>。</w:t>
      </w:r>
    </w:p>
    <w:p w14:paraId="0ADB8A5D" w14:textId="77777777" w:rsidR="00383951" w:rsidRPr="00383951" w:rsidRDefault="00383951" w:rsidP="00383951">
      <w:pPr>
        <w:spacing w:beforeLines="50" w:before="120" w:afterLines="50" w:after="120" w:line="360" w:lineRule="auto"/>
        <w:ind w:firstLineChars="200" w:firstLine="480"/>
        <w:rPr>
          <w:rFonts w:ascii="宋体" w:hAnsi="宋体"/>
          <w:sz w:val="24"/>
        </w:rPr>
      </w:pPr>
      <w:r w:rsidRPr="00383951">
        <w:rPr>
          <w:rFonts w:ascii="宋体" w:hAnsi="宋体" w:hint="eastAsia"/>
          <w:sz w:val="24"/>
        </w:rPr>
        <w:t>1)</w:t>
      </w:r>
      <w:r w:rsidRPr="00383951">
        <w:rPr>
          <w:rFonts w:ascii="宋体" w:hAnsi="宋体" w:hint="eastAsia"/>
          <w:sz w:val="24"/>
        </w:rPr>
        <w:tab/>
        <w:t>控制箱数量2个，其规格：约800*500*200mm，挂墙电箱，SUS304箱体，钢板厚度1.2mm，门上装有厚密封条，内侧附带原理图，防护等级IP54，控制箱面已标识箱号和阀位号；</w:t>
      </w:r>
    </w:p>
    <w:p w14:paraId="2357D7EC" w14:textId="77777777" w:rsidR="00383951" w:rsidRPr="00383951" w:rsidRDefault="00383951" w:rsidP="00383951">
      <w:pPr>
        <w:spacing w:beforeLines="50" w:before="120" w:afterLines="50" w:after="120" w:line="360" w:lineRule="auto"/>
        <w:ind w:firstLineChars="200" w:firstLine="480"/>
        <w:rPr>
          <w:rFonts w:ascii="宋体" w:hAnsi="宋体"/>
          <w:sz w:val="24"/>
        </w:rPr>
      </w:pPr>
      <w:r w:rsidRPr="00383951">
        <w:rPr>
          <w:rFonts w:ascii="宋体" w:hAnsi="宋体" w:hint="eastAsia"/>
          <w:sz w:val="24"/>
        </w:rPr>
        <w:t>2)</w:t>
      </w:r>
      <w:r w:rsidRPr="00383951">
        <w:rPr>
          <w:rFonts w:ascii="宋体" w:hAnsi="宋体" w:hint="eastAsia"/>
          <w:sz w:val="24"/>
        </w:rPr>
        <w:tab/>
        <w:t>每套开关阀控制回路包含设备：1个“就地/远程”切换旋钮， 1个“开”按钮，1个“关”按钮，1个“开到位”指示灯，1个“关到位”指示灯，1个“电源”指示灯，并在箱面上标识；</w:t>
      </w:r>
    </w:p>
    <w:p w14:paraId="7C032CCE" w14:textId="77777777" w:rsidR="00383951" w:rsidRPr="00383951" w:rsidRDefault="00383951" w:rsidP="00383951">
      <w:pPr>
        <w:spacing w:beforeLines="50" w:before="120" w:afterLines="50" w:after="120" w:line="360" w:lineRule="auto"/>
        <w:ind w:firstLineChars="200" w:firstLine="480"/>
        <w:rPr>
          <w:rFonts w:ascii="宋体" w:hAnsi="宋体"/>
          <w:sz w:val="24"/>
        </w:rPr>
      </w:pPr>
      <w:r w:rsidRPr="00383951">
        <w:rPr>
          <w:rFonts w:ascii="宋体" w:hAnsi="宋体" w:hint="eastAsia"/>
          <w:sz w:val="24"/>
        </w:rPr>
        <w:t>3)</w:t>
      </w:r>
      <w:r w:rsidRPr="00383951">
        <w:rPr>
          <w:rFonts w:ascii="宋体" w:hAnsi="宋体" w:hint="eastAsia"/>
          <w:sz w:val="24"/>
        </w:rPr>
        <w:tab/>
        <w:t>控制箱配备总1个总开关和3/4个分开关，柜门安装有电源指示灯，动力电缆：进线5×4 mm²，出线5×2.5mm²，电缆两端端子均有编号。</w:t>
      </w:r>
    </w:p>
    <w:p w14:paraId="471B0033" w14:textId="20DAE442" w:rsidR="00383951" w:rsidRPr="00383951" w:rsidRDefault="00383951" w:rsidP="00383951">
      <w:pPr>
        <w:spacing w:beforeLines="50" w:before="120" w:afterLines="50" w:after="120" w:line="360" w:lineRule="auto"/>
        <w:ind w:firstLineChars="200" w:firstLine="480"/>
        <w:rPr>
          <w:rFonts w:ascii="宋体" w:hAnsi="宋体"/>
          <w:sz w:val="24"/>
        </w:rPr>
      </w:pPr>
      <w:r w:rsidRPr="00383951">
        <w:rPr>
          <w:rFonts w:ascii="宋体" w:hAnsi="宋体" w:hint="eastAsia"/>
          <w:sz w:val="24"/>
        </w:rPr>
        <w:t>4)</w:t>
      </w:r>
      <w:r w:rsidRPr="00383951">
        <w:rPr>
          <w:rFonts w:ascii="宋体" w:hAnsi="宋体" w:hint="eastAsia"/>
          <w:sz w:val="24"/>
        </w:rPr>
        <w:tab/>
        <w:t>电缆品牌：珠江电缆或番禺电缆，所有乙供材料均需经甲方确认验收。</w:t>
      </w:r>
    </w:p>
    <w:p w14:paraId="3BEB544D" w14:textId="77777777" w:rsidR="00CA1AC9" w:rsidRPr="00253AFF" w:rsidRDefault="00B67EFF" w:rsidP="0064718B">
      <w:pPr>
        <w:numPr>
          <w:ilvl w:val="0"/>
          <w:numId w:val="15"/>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项目工期、验收标准及质保期限</w:t>
      </w:r>
    </w:p>
    <w:p w14:paraId="3BEB544E" w14:textId="77B9F616" w:rsidR="00CA1AC9" w:rsidRPr="00253AFF" w:rsidRDefault="00B67EFF" w:rsidP="0064718B">
      <w:pPr>
        <w:numPr>
          <w:ilvl w:val="0"/>
          <w:numId w:val="21"/>
        </w:numPr>
        <w:spacing w:beforeLines="50" w:before="120" w:afterLines="50" w:after="120" w:line="360" w:lineRule="auto"/>
        <w:ind w:left="0" w:firstLineChars="200" w:firstLine="480"/>
        <w:rPr>
          <w:sz w:val="24"/>
        </w:rPr>
      </w:pPr>
      <w:r w:rsidRPr="00253AFF">
        <w:rPr>
          <w:rFonts w:hint="eastAsia"/>
          <w:sz w:val="24"/>
        </w:rPr>
        <w:t>施工工期</w:t>
      </w:r>
    </w:p>
    <w:p w14:paraId="2413C9C5" w14:textId="2BEE5C28" w:rsidR="00206C33" w:rsidRPr="00253AFF" w:rsidRDefault="00B67EFF" w:rsidP="00206C33">
      <w:pPr>
        <w:spacing w:beforeLines="50" w:before="120" w:afterLines="50" w:after="120" w:line="360" w:lineRule="auto"/>
        <w:ind w:left="425" w:right="425" w:firstLineChars="200" w:firstLine="480"/>
        <w:rPr>
          <w:rFonts w:ascii="宋体" w:hAnsi="宋体" w:cs="宋体"/>
          <w:bCs/>
          <w:kern w:val="0"/>
          <w:sz w:val="24"/>
        </w:rPr>
      </w:pPr>
      <w:r w:rsidRPr="00253AFF">
        <w:rPr>
          <w:rFonts w:ascii="宋体" w:hAnsi="宋体" w:cs="宋体" w:hint="eastAsia"/>
          <w:bCs/>
          <w:kern w:val="0"/>
          <w:sz w:val="24"/>
        </w:rPr>
        <w:t>本项目总工期为</w:t>
      </w:r>
      <w:r w:rsidR="00383951">
        <w:rPr>
          <w:rFonts w:ascii="宋体" w:hAnsi="宋体" w:cs="宋体"/>
          <w:bCs/>
          <w:kern w:val="0"/>
          <w:sz w:val="24"/>
        </w:rPr>
        <w:t>1</w:t>
      </w:r>
      <w:r w:rsidR="002333C1" w:rsidRPr="00253AFF">
        <w:rPr>
          <w:rFonts w:ascii="宋体" w:hAnsi="宋体" w:cs="宋体"/>
          <w:bCs/>
          <w:kern w:val="0"/>
          <w:sz w:val="24"/>
        </w:rPr>
        <w:t>5</w:t>
      </w:r>
      <w:r w:rsidRPr="00253AFF">
        <w:rPr>
          <w:rFonts w:ascii="宋体" w:hAnsi="宋体" w:cs="宋体" w:hint="eastAsia"/>
          <w:bCs/>
          <w:kern w:val="0"/>
          <w:sz w:val="24"/>
        </w:rPr>
        <w:t>天（含节假日，连续计算）</w:t>
      </w:r>
      <w:r w:rsidR="005A6CEA" w:rsidRPr="00253AFF">
        <w:rPr>
          <w:rFonts w:ascii="宋体" w:hAnsi="宋体" w:cs="宋体" w:hint="eastAsia"/>
          <w:bCs/>
          <w:kern w:val="0"/>
          <w:sz w:val="24"/>
        </w:rPr>
        <w:t>，</w:t>
      </w:r>
      <w:r w:rsidRPr="00253AFF">
        <w:rPr>
          <w:rFonts w:ascii="宋体" w:hAnsi="宋体" w:cs="宋体" w:hint="eastAsia"/>
          <w:bCs/>
          <w:kern w:val="0"/>
          <w:sz w:val="24"/>
        </w:rPr>
        <w:t>具体开工日期以甲方通知为准。</w:t>
      </w:r>
    </w:p>
    <w:p w14:paraId="3BEB5450" w14:textId="76C45B9A" w:rsidR="00CA1AC9" w:rsidRPr="00253AFF" w:rsidRDefault="00B67EFF" w:rsidP="0064718B">
      <w:pPr>
        <w:numPr>
          <w:ilvl w:val="0"/>
          <w:numId w:val="21"/>
        </w:numPr>
        <w:spacing w:beforeLines="50" w:before="120" w:afterLines="50" w:after="120" w:line="360" w:lineRule="auto"/>
        <w:ind w:left="0" w:firstLineChars="200" w:firstLine="480"/>
        <w:rPr>
          <w:sz w:val="24"/>
        </w:rPr>
      </w:pPr>
      <w:r w:rsidRPr="00253AFF">
        <w:rPr>
          <w:rFonts w:hint="eastAsia"/>
          <w:sz w:val="24"/>
        </w:rPr>
        <w:lastRenderedPageBreak/>
        <w:t>工程验收标准及方式</w:t>
      </w:r>
    </w:p>
    <w:p w14:paraId="3BEB5452" w14:textId="52445790" w:rsidR="00CA1AC9" w:rsidRDefault="00B67EFF" w:rsidP="00DD5814">
      <w:pPr>
        <w:spacing w:beforeLines="50" w:before="120" w:afterLines="50" w:after="120" w:line="360" w:lineRule="auto"/>
        <w:ind w:firstLineChars="200" w:firstLine="480"/>
        <w:rPr>
          <w:rFonts w:ascii="宋体" w:hAnsi="宋体" w:cs="宋体"/>
          <w:bCs/>
          <w:kern w:val="0"/>
          <w:sz w:val="28"/>
          <w:szCs w:val="28"/>
        </w:rPr>
      </w:pPr>
      <w:r w:rsidRPr="00253AFF">
        <w:rPr>
          <w:rFonts w:ascii="宋体" w:hAnsi="宋体" w:cs="宋体" w:hint="eastAsia"/>
          <w:bCs/>
          <w:kern w:val="0"/>
          <w:sz w:val="24"/>
        </w:rPr>
        <w:t>工程验收标准：</w:t>
      </w:r>
      <w:r w:rsidR="00DD5814" w:rsidRPr="00DD5814">
        <w:rPr>
          <w:rFonts w:ascii="宋体" w:hAnsi="宋体" w:cs="宋体" w:hint="eastAsia"/>
          <w:bCs/>
          <w:kern w:val="0"/>
          <w:sz w:val="24"/>
        </w:rPr>
        <w:t>GB/T 12238《法兰和对夹连接弹性密封蝶阀》</w:t>
      </w:r>
      <w:r w:rsidR="00DD5814">
        <w:rPr>
          <w:rFonts w:ascii="宋体" w:hAnsi="宋体" w:cs="宋体" w:hint="eastAsia"/>
          <w:bCs/>
          <w:kern w:val="0"/>
          <w:sz w:val="24"/>
        </w:rPr>
        <w:t>、</w:t>
      </w:r>
      <w:r w:rsidR="00DD5814" w:rsidRPr="00DD5814">
        <w:rPr>
          <w:rFonts w:ascii="宋体" w:hAnsi="宋体" w:cs="宋体" w:hint="eastAsia"/>
          <w:bCs/>
          <w:kern w:val="0"/>
          <w:sz w:val="24"/>
        </w:rPr>
        <w:t>GB50235《工业管道工程施工及验收规范》</w:t>
      </w:r>
      <w:r w:rsidR="00DD5814">
        <w:rPr>
          <w:rFonts w:ascii="宋体" w:hAnsi="宋体" w:cs="宋体" w:hint="eastAsia"/>
          <w:bCs/>
          <w:kern w:val="0"/>
          <w:sz w:val="24"/>
        </w:rPr>
        <w:t>、</w:t>
      </w:r>
      <w:r w:rsidR="00DD5814" w:rsidRPr="00DD5814">
        <w:rPr>
          <w:rFonts w:ascii="宋体" w:hAnsi="宋体" w:cs="宋体" w:hint="eastAsia"/>
          <w:bCs/>
          <w:kern w:val="0"/>
          <w:sz w:val="24"/>
        </w:rPr>
        <w:t>GB50254-2014《电气装置安装工程低压电器施工及验收规范》</w:t>
      </w:r>
      <w:r w:rsidR="00DD5814">
        <w:rPr>
          <w:rFonts w:ascii="宋体" w:hAnsi="宋体" w:cs="宋体" w:hint="eastAsia"/>
          <w:bCs/>
          <w:kern w:val="0"/>
          <w:sz w:val="24"/>
        </w:rPr>
        <w:t>、</w:t>
      </w:r>
      <w:r w:rsidR="00DD5814" w:rsidRPr="00DD5814">
        <w:rPr>
          <w:rFonts w:ascii="宋体" w:hAnsi="宋体" w:cs="宋体" w:hint="eastAsia"/>
          <w:bCs/>
          <w:kern w:val="0"/>
          <w:sz w:val="24"/>
        </w:rPr>
        <w:t>GB50054-2011《低压配电设计规范》</w:t>
      </w:r>
      <w:r w:rsidR="002333C1" w:rsidRPr="00253AFF">
        <w:rPr>
          <w:rFonts w:ascii="宋体" w:hAnsi="宋体" w:cs="宋体" w:hint="eastAsia"/>
          <w:bCs/>
          <w:kern w:val="0"/>
          <w:sz w:val="24"/>
        </w:rPr>
        <w:t>要求</w:t>
      </w:r>
      <w:r w:rsidR="0041689F" w:rsidRPr="00253AFF">
        <w:rPr>
          <w:rFonts w:ascii="宋体" w:hAnsi="宋体" w:cs="宋体" w:hint="eastAsia"/>
          <w:bCs/>
          <w:kern w:val="0"/>
          <w:sz w:val="24"/>
        </w:rPr>
        <w:t>以及</w:t>
      </w:r>
      <w:r w:rsidR="00DD7A3F" w:rsidRPr="00253AFF">
        <w:rPr>
          <w:rFonts w:ascii="宋体" w:hAnsi="宋体" w:cs="宋体" w:hint="eastAsia"/>
          <w:bCs/>
          <w:kern w:val="0"/>
          <w:sz w:val="24"/>
        </w:rPr>
        <w:t>国家和行业相关的其他质量标准</w:t>
      </w:r>
      <w:r w:rsidR="0041689F">
        <w:rPr>
          <w:rFonts w:ascii="宋体" w:hAnsi="宋体" w:cs="宋体" w:hint="eastAsia"/>
          <w:bCs/>
          <w:kern w:val="0"/>
          <w:sz w:val="28"/>
          <w:szCs w:val="28"/>
        </w:rPr>
        <w:t>。</w:t>
      </w:r>
    </w:p>
    <w:p w14:paraId="6BDB1933" w14:textId="77777777" w:rsidR="00206C33" w:rsidRPr="00253AFF" w:rsidRDefault="00B67EFF" w:rsidP="00DD5814">
      <w:pPr>
        <w:numPr>
          <w:ilvl w:val="0"/>
          <w:numId w:val="21"/>
        </w:numPr>
        <w:spacing w:beforeLines="50" w:before="120" w:afterLines="50" w:after="120" w:line="360" w:lineRule="auto"/>
        <w:ind w:left="0" w:firstLineChars="200" w:firstLine="480"/>
        <w:rPr>
          <w:rFonts w:ascii="宋体" w:hAnsi="宋体"/>
          <w:sz w:val="24"/>
        </w:rPr>
      </w:pPr>
      <w:r w:rsidRPr="00253AFF">
        <w:rPr>
          <w:rFonts w:ascii="宋体" w:hAnsi="宋体" w:hint="eastAsia"/>
          <w:sz w:val="24"/>
        </w:rPr>
        <w:t>工程验收的方式：</w:t>
      </w:r>
    </w:p>
    <w:p w14:paraId="15D8B696" w14:textId="07FB1567" w:rsidR="00206C33" w:rsidRPr="00253AFF" w:rsidRDefault="00B67EFF" w:rsidP="001D0BDE">
      <w:pPr>
        <w:numPr>
          <w:ilvl w:val="0"/>
          <w:numId w:val="23"/>
        </w:numPr>
        <w:spacing w:beforeLines="50" w:before="120" w:afterLines="50" w:after="120" w:line="360" w:lineRule="auto"/>
        <w:ind w:left="0" w:firstLineChars="200" w:firstLine="480"/>
        <w:rPr>
          <w:rFonts w:ascii="宋体" w:hAnsi="宋体" w:cs="宋体"/>
          <w:bCs/>
          <w:kern w:val="0"/>
          <w:sz w:val="24"/>
        </w:rPr>
      </w:pPr>
      <w:r w:rsidRPr="00253AFF">
        <w:rPr>
          <w:rFonts w:ascii="宋体" w:hAnsi="宋体" w:cs="宋体" w:hint="eastAsia"/>
          <w:bCs/>
          <w:kern w:val="0"/>
          <w:sz w:val="24"/>
        </w:rPr>
        <w:t>施工单位在完工后，须提前3天提交工程验收进度计划给采购人，以便采购人组织相关人员对项目进行验收。</w:t>
      </w:r>
    </w:p>
    <w:p w14:paraId="55213833" w14:textId="77777777" w:rsidR="002333C1" w:rsidRPr="00253AFF" w:rsidRDefault="00B67EFF" w:rsidP="0064718B">
      <w:pPr>
        <w:numPr>
          <w:ilvl w:val="0"/>
          <w:numId w:val="23"/>
        </w:numPr>
        <w:spacing w:beforeLines="50" w:before="120" w:afterLines="50" w:after="120" w:line="360" w:lineRule="auto"/>
        <w:ind w:left="0" w:firstLineChars="200" w:firstLine="480"/>
        <w:rPr>
          <w:rFonts w:ascii="宋体" w:hAnsi="宋体" w:cs="宋体"/>
          <w:bCs/>
          <w:kern w:val="0"/>
          <w:sz w:val="24"/>
        </w:rPr>
      </w:pPr>
      <w:r w:rsidRPr="00253AFF">
        <w:rPr>
          <w:rFonts w:ascii="宋体" w:hAnsi="宋体" w:cs="宋体" w:hint="eastAsia"/>
          <w:bCs/>
          <w:kern w:val="0"/>
          <w:sz w:val="24"/>
        </w:rPr>
        <w:t>经采购人组织相关人员进行验收合格后，签发验收合格证明文件。</w:t>
      </w:r>
    </w:p>
    <w:p w14:paraId="0DF0473C" w14:textId="7675D637" w:rsidR="00657E54" w:rsidRPr="00253AFF" w:rsidRDefault="00B67EFF" w:rsidP="0064718B">
      <w:pPr>
        <w:numPr>
          <w:ilvl w:val="0"/>
          <w:numId w:val="23"/>
        </w:numPr>
        <w:spacing w:beforeLines="50" w:before="120" w:afterLines="50" w:after="120" w:line="360" w:lineRule="auto"/>
        <w:ind w:left="0" w:firstLineChars="200" w:firstLine="480"/>
        <w:rPr>
          <w:rFonts w:ascii="宋体" w:hAnsi="宋体" w:cs="宋体"/>
          <w:bCs/>
          <w:kern w:val="0"/>
          <w:sz w:val="24"/>
        </w:rPr>
      </w:pPr>
      <w:r w:rsidRPr="00253AFF">
        <w:rPr>
          <w:rFonts w:ascii="宋体" w:hAnsi="宋体" w:cs="宋体" w:hint="eastAsia"/>
          <w:bCs/>
          <w:kern w:val="0"/>
          <w:sz w:val="24"/>
        </w:rPr>
        <w:t>施工单位必须将产品所有资料（如有，包括但不限于设备检验合格证书、3C认证证书等）提交采购人，同时将与项目有关的竣工资料一式两份一起提交给采购人。</w:t>
      </w:r>
    </w:p>
    <w:p w14:paraId="3BEB5453" w14:textId="21A7E615" w:rsidR="00CA1AC9" w:rsidRPr="00253AFF" w:rsidRDefault="00657E54" w:rsidP="0064718B">
      <w:pPr>
        <w:numPr>
          <w:ilvl w:val="0"/>
          <w:numId w:val="23"/>
        </w:numPr>
        <w:spacing w:beforeLines="50" w:before="120" w:afterLines="50" w:after="120" w:line="360" w:lineRule="auto"/>
        <w:ind w:left="0" w:firstLineChars="200" w:firstLine="480"/>
        <w:rPr>
          <w:rFonts w:ascii="宋体" w:hAnsi="宋体" w:cs="宋体"/>
          <w:bCs/>
          <w:kern w:val="0"/>
          <w:sz w:val="24"/>
        </w:rPr>
      </w:pPr>
      <w:r w:rsidRPr="00253AFF">
        <w:rPr>
          <w:rFonts w:ascii="宋体" w:hAnsi="宋体" w:cs="宋体" w:hint="eastAsia"/>
          <w:bCs/>
          <w:kern w:val="0"/>
          <w:sz w:val="24"/>
        </w:rPr>
        <w:t>来料验收、过程验收及竣工验收</w:t>
      </w:r>
      <w:r w:rsidR="008E0BA4" w:rsidRPr="00253AFF">
        <w:rPr>
          <w:rFonts w:ascii="宋体" w:hAnsi="宋体" w:cs="宋体" w:hint="eastAsia"/>
          <w:bCs/>
          <w:kern w:val="0"/>
          <w:sz w:val="24"/>
        </w:rPr>
        <w:t>。</w:t>
      </w:r>
    </w:p>
    <w:p w14:paraId="5565A8B3" w14:textId="3688E8BF" w:rsidR="007464DD" w:rsidRPr="00253AFF" w:rsidRDefault="00B67EFF" w:rsidP="00DD5814">
      <w:pPr>
        <w:numPr>
          <w:ilvl w:val="0"/>
          <w:numId w:val="21"/>
        </w:numPr>
        <w:spacing w:beforeLines="50" w:before="120" w:afterLines="50" w:after="120" w:line="360" w:lineRule="auto"/>
        <w:ind w:left="0" w:firstLineChars="200" w:firstLine="480"/>
        <w:rPr>
          <w:rFonts w:ascii="宋体" w:hAnsi="宋体"/>
          <w:sz w:val="24"/>
        </w:rPr>
      </w:pPr>
      <w:r w:rsidRPr="00253AFF">
        <w:rPr>
          <w:rFonts w:ascii="宋体" w:hAnsi="宋体" w:hint="eastAsia"/>
          <w:sz w:val="24"/>
        </w:rPr>
        <w:t>质保期及质保期内需履行的特殊义务：</w:t>
      </w:r>
      <w:r w:rsidR="00AD5209" w:rsidRPr="00253AFF">
        <w:rPr>
          <w:rFonts w:ascii="宋体" w:hAnsi="宋体"/>
          <w:sz w:val="24"/>
        </w:rPr>
        <w:t>1</w:t>
      </w:r>
      <w:r w:rsidR="007464DD" w:rsidRPr="00253AFF">
        <w:rPr>
          <w:rFonts w:ascii="宋体" w:hAnsi="宋体" w:hint="eastAsia"/>
          <w:sz w:val="24"/>
        </w:rPr>
        <w:t>年，从竣工验收开始计算。</w:t>
      </w:r>
    </w:p>
    <w:p w14:paraId="3BEB5455" w14:textId="12FF0574" w:rsidR="00CA1AC9" w:rsidRPr="00253AFF" w:rsidRDefault="00B67EFF" w:rsidP="0064718B">
      <w:pPr>
        <w:numPr>
          <w:ilvl w:val="0"/>
          <w:numId w:val="15"/>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工程费用及支付方式</w:t>
      </w:r>
    </w:p>
    <w:p w14:paraId="3BEB5456" w14:textId="53A2D55D" w:rsidR="00CA1AC9" w:rsidRPr="00253AFF" w:rsidRDefault="003C1D76" w:rsidP="0064718B">
      <w:pPr>
        <w:numPr>
          <w:ilvl w:val="0"/>
          <w:numId w:val="24"/>
        </w:numPr>
        <w:spacing w:beforeLines="50" w:before="120" w:afterLines="50" w:after="120" w:line="360" w:lineRule="auto"/>
        <w:ind w:left="0" w:firstLineChars="200" w:firstLine="480"/>
        <w:rPr>
          <w:sz w:val="24"/>
        </w:rPr>
      </w:pPr>
      <w:r w:rsidRPr="00253AFF">
        <w:rPr>
          <w:rFonts w:hint="eastAsia"/>
          <w:sz w:val="24"/>
        </w:rPr>
        <w:t>本工程采用</w:t>
      </w:r>
      <w:r w:rsidR="00B40BEF" w:rsidRPr="00253AFF">
        <w:rPr>
          <w:rFonts w:hint="eastAsia"/>
          <w:sz w:val="24"/>
        </w:rPr>
        <w:t>综合单价</w:t>
      </w:r>
      <w:r w:rsidRPr="00253AFF">
        <w:rPr>
          <w:rFonts w:hint="eastAsia"/>
          <w:sz w:val="24"/>
        </w:rPr>
        <w:t>包干</w:t>
      </w:r>
      <w:r w:rsidRPr="00253AFF">
        <w:rPr>
          <w:sz w:val="24"/>
        </w:rPr>
        <w:t>，</w:t>
      </w:r>
      <w:r w:rsidRPr="00253AFF">
        <w:rPr>
          <w:rFonts w:hint="eastAsia"/>
          <w:sz w:val="24"/>
        </w:rPr>
        <w:t>包工、包料、包工期、包质量、包安全、包安全文明施工、包验收、包调试、包结算、包资料整理、包综合治理、包风险、包利润和管理费等完成本项目的全部费用</w:t>
      </w:r>
      <w:r w:rsidR="00B67EFF" w:rsidRPr="00253AFF">
        <w:rPr>
          <w:sz w:val="24"/>
        </w:rPr>
        <w:t>。</w:t>
      </w:r>
    </w:p>
    <w:p w14:paraId="3BEB5457" w14:textId="7647863F" w:rsidR="00CA1AC9" w:rsidRPr="00253AFF" w:rsidRDefault="00A1442E" w:rsidP="0064718B">
      <w:pPr>
        <w:numPr>
          <w:ilvl w:val="0"/>
          <w:numId w:val="24"/>
        </w:numPr>
        <w:spacing w:beforeLines="50" w:before="120" w:afterLines="50" w:after="120" w:line="360" w:lineRule="auto"/>
        <w:ind w:left="0" w:firstLineChars="200" w:firstLine="480"/>
        <w:rPr>
          <w:sz w:val="24"/>
        </w:rPr>
      </w:pPr>
      <w:r w:rsidRPr="00253AFF">
        <w:rPr>
          <w:rFonts w:hint="eastAsia"/>
          <w:sz w:val="24"/>
        </w:rPr>
        <w:t>本项目的</w:t>
      </w:r>
      <w:r w:rsidR="00B40BEF" w:rsidRPr="00253AFF">
        <w:rPr>
          <w:rFonts w:hint="eastAsia"/>
          <w:sz w:val="24"/>
        </w:rPr>
        <w:t>投标</w:t>
      </w:r>
      <w:r w:rsidRPr="00253AFF">
        <w:rPr>
          <w:rFonts w:hint="eastAsia"/>
          <w:sz w:val="24"/>
        </w:rPr>
        <w:t>总价</w:t>
      </w:r>
      <w:r w:rsidR="00B40BEF" w:rsidRPr="00253AFF">
        <w:rPr>
          <w:rFonts w:hint="eastAsia"/>
          <w:sz w:val="24"/>
        </w:rPr>
        <w:t>应</w:t>
      </w:r>
      <w:r w:rsidRPr="00253AFF">
        <w:rPr>
          <w:sz w:val="24"/>
        </w:rPr>
        <w:t>包含</w:t>
      </w:r>
      <w:r w:rsidRPr="00253AFF">
        <w:rPr>
          <w:rFonts w:hint="eastAsia"/>
          <w:sz w:val="24"/>
        </w:rPr>
        <w:t>投标人按施工现场现状及施工范围根据采购人要求</w:t>
      </w:r>
      <w:r w:rsidRPr="00253AFF">
        <w:rPr>
          <w:sz w:val="24"/>
        </w:rPr>
        <w:t>完成项</w:t>
      </w:r>
      <w:r w:rsidRPr="00253AFF">
        <w:rPr>
          <w:rFonts w:hint="eastAsia"/>
          <w:sz w:val="24"/>
        </w:rPr>
        <w:t>目约定全部</w:t>
      </w:r>
      <w:r w:rsidRPr="00253AFF">
        <w:rPr>
          <w:sz w:val="24"/>
        </w:rPr>
        <w:t>工作所需的</w:t>
      </w:r>
      <w:r w:rsidRPr="00253AFF">
        <w:rPr>
          <w:rFonts w:hint="eastAsia"/>
          <w:sz w:val="24"/>
        </w:rPr>
        <w:t>税费及相关措施</w:t>
      </w:r>
      <w:r w:rsidR="00B40BEF" w:rsidRPr="00253AFF">
        <w:rPr>
          <w:rFonts w:hint="eastAsia"/>
          <w:sz w:val="24"/>
        </w:rPr>
        <w:t>费及</w:t>
      </w:r>
      <w:r w:rsidRPr="00253AFF">
        <w:rPr>
          <w:rFonts w:hint="eastAsia"/>
          <w:sz w:val="24"/>
        </w:rPr>
        <w:t>合同实施过程中应预见和不可预见的费用等等。工程量清单和竞选范围内的报价如有漏计或漏项的，视为投标人单方面作出的让利，费用不另行增加</w:t>
      </w:r>
      <w:r w:rsidR="00B67EFF" w:rsidRPr="00253AFF">
        <w:rPr>
          <w:rFonts w:hint="eastAsia"/>
          <w:sz w:val="24"/>
        </w:rPr>
        <w:t>。</w:t>
      </w:r>
    </w:p>
    <w:p w14:paraId="3BEB5458" w14:textId="668CBCA0" w:rsidR="00CA1AC9" w:rsidRPr="00253AFF" w:rsidRDefault="00B67EFF" w:rsidP="0064718B">
      <w:pPr>
        <w:numPr>
          <w:ilvl w:val="0"/>
          <w:numId w:val="24"/>
        </w:numPr>
        <w:spacing w:beforeLines="50" w:before="120" w:afterLines="50" w:after="120" w:line="360" w:lineRule="auto"/>
        <w:ind w:left="0" w:firstLineChars="200" w:firstLine="480"/>
        <w:rPr>
          <w:sz w:val="24"/>
        </w:rPr>
      </w:pPr>
      <w:r w:rsidRPr="00253AFF">
        <w:rPr>
          <w:rFonts w:hint="eastAsia"/>
          <w:sz w:val="24"/>
        </w:rPr>
        <w:t>付款方式</w:t>
      </w:r>
    </w:p>
    <w:p w14:paraId="1ACC5965" w14:textId="7B887EDF" w:rsidR="00657E54" w:rsidRPr="00253AFF" w:rsidRDefault="00657E54" w:rsidP="0064718B">
      <w:pPr>
        <w:numPr>
          <w:ilvl w:val="0"/>
          <w:numId w:val="2"/>
        </w:numPr>
        <w:spacing w:beforeLines="50" w:before="120" w:afterLines="50" w:after="120" w:line="360" w:lineRule="auto"/>
        <w:ind w:left="0" w:firstLineChars="200" w:firstLine="480"/>
        <w:rPr>
          <w:rFonts w:ascii="宋体" w:hAnsi="宋体"/>
          <w:sz w:val="24"/>
        </w:rPr>
      </w:pPr>
      <w:r w:rsidRPr="00253AFF">
        <w:rPr>
          <w:rFonts w:ascii="宋体" w:hAnsi="宋体" w:cs="Arial" w:hint="eastAsia"/>
          <w:color w:val="000000"/>
          <w:sz w:val="24"/>
        </w:rPr>
        <w:t>在本合</w:t>
      </w:r>
      <w:r w:rsidRPr="00253AFF">
        <w:rPr>
          <w:rFonts w:ascii="宋体" w:hAnsi="宋体" w:hint="eastAsia"/>
          <w:sz w:val="24"/>
        </w:rPr>
        <w:t>同履行期内，若国家税费调整，合同含税金额按国家规定税率作出相应调整，供方每次申请付款应按照合同内容开具相应税率的合法有效的增值税专用发票。</w:t>
      </w:r>
    </w:p>
    <w:p w14:paraId="26CBA460" w14:textId="77777777" w:rsidR="00145596" w:rsidRPr="00253AFF" w:rsidRDefault="00145596" w:rsidP="0064718B">
      <w:pPr>
        <w:numPr>
          <w:ilvl w:val="0"/>
          <w:numId w:val="2"/>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合同签订并进场工</w:t>
      </w:r>
      <w:r w:rsidRPr="00253AFF">
        <w:rPr>
          <w:rFonts w:ascii="宋体" w:hAnsi="宋体" w:hint="eastAsia"/>
          <w:sz w:val="24"/>
        </w:rPr>
        <w:t>作后，甲方收到乙方请款资料后7个工作日内支付合同暂定总价的30%</w:t>
      </w:r>
      <w:r w:rsidRPr="00253AFF">
        <w:rPr>
          <w:rFonts w:ascii="宋体" w:hAnsi="宋体" w:cs="Arial" w:hint="eastAsia"/>
          <w:color w:val="000000"/>
          <w:sz w:val="24"/>
        </w:rPr>
        <w:t>预付款；工程全部完工验收合格和完成结算手续后，甲方收到乙方请款资料后15个工作日内支付至合同结算总价的95%（含预付款），质保期期满且乙方按要求妥</w:t>
      </w:r>
      <w:r w:rsidRPr="00253AFF">
        <w:rPr>
          <w:rFonts w:ascii="宋体" w:hAnsi="宋体" w:cs="Arial" w:hint="eastAsia"/>
          <w:color w:val="000000"/>
          <w:sz w:val="24"/>
        </w:rPr>
        <w:lastRenderedPageBreak/>
        <w:t>善履行了质保期义务后，甲方收到乙方请款资料15个工作日内付清余款（不计利息）。每次付款前，乙方应开具符合国家税务规定的等额合格的增值税专用发票给甲方。乙方晚于付款期限提供的，甲方付款期限相应顺延。</w:t>
      </w:r>
    </w:p>
    <w:p w14:paraId="3BEB5461" w14:textId="2138A31D" w:rsidR="00CA1AC9" w:rsidRPr="00253AFF" w:rsidRDefault="00B67EFF" w:rsidP="0064718B">
      <w:pPr>
        <w:numPr>
          <w:ilvl w:val="0"/>
          <w:numId w:val="15"/>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投标文件</w:t>
      </w:r>
    </w:p>
    <w:p w14:paraId="3BEB5462" w14:textId="77777777" w:rsidR="00CA1AC9" w:rsidRPr="00253AFF" w:rsidRDefault="00B67EFF" w:rsidP="00253AFF">
      <w:pPr>
        <w:spacing w:beforeLines="50" w:before="120" w:afterLines="50" w:after="120" w:line="360" w:lineRule="auto"/>
        <w:ind w:firstLineChars="200" w:firstLine="480"/>
        <w:rPr>
          <w:sz w:val="24"/>
        </w:rPr>
      </w:pPr>
      <w:r w:rsidRPr="00253AFF">
        <w:rPr>
          <w:rFonts w:hint="eastAsia"/>
          <w:sz w:val="24"/>
        </w:rPr>
        <w:t>根据采购人要求的投标文件格式，进行密封报价（盖章）。投标文件应包含以下内容：</w:t>
      </w:r>
    </w:p>
    <w:p w14:paraId="3BEB5463" w14:textId="38F240D8" w:rsidR="00CA1AC9" w:rsidRPr="00253AFF" w:rsidRDefault="00B67EFF" w:rsidP="0064718B">
      <w:pPr>
        <w:numPr>
          <w:ilvl w:val="0"/>
          <w:numId w:val="25"/>
        </w:numPr>
        <w:spacing w:beforeLines="50" w:before="120" w:afterLines="50" w:after="120" w:line="360" w:lineRule="auto"/>
        <w:ind w:left="0" w:firstLineChars="200" w:firstLine="480"/>
        <w:rPr>
          <w:sz w:val="24"/>
        </w:rPr>
      </w:pPr>
      <w:r w:rsidRPr="00253AFF">
        <w:rPr>
          <w:rFonts w:hint="eastAsia"/>
          <w:sz w:val="24"/>
        </w:rPr>
        <w:t>商务部分（提供复印件，并加盖公章）</w:t>
      </w:r>
    </w:p>
    <w:p w14:paraId="3BEB5464" w14:textId="77777777" w:rsidR="00CA1AC9" w:rsidRPr="00253AFF" w:rsidRDefault="00B67EFF" w:rsidP="0064718B">
      <w:pPr>
        <w:numPr>
          <w:ilvl w:val="0"/>
          <w:numId w:val="26"/>
        </w:numPr>
        <w:spacing w:beforeLines="50" w:before="120" w:afterLines="50" w:after="120" w:line="360" w:lineRule="auto"/>
        <w:ind w:left="0" w:firstLineChars="200" w:firstLine="480"/>
        <w:rPr>
          <w:rFonts w:ascii="宋体" w:hAnsi="宋体" w:cs="Arial"/>
          <w:color w:val="000000"/>
          <w:sz w:val="24"/>
        </w:rPr>
      </w:pPr>
      <w:bookmarkStart w:id="5" w:name="_Hlk33472787"/>
      <w:r w:rsidRPr="00253AFF">
        <w:rPr>
          <w:rFonts w:ascii="宋体" w:hAnsi="宋体" w:cs="Arial" w:hint="eastAsia"/>
          <w:color w:val="000000"/>
          <w:sz w:val="24"/>
        </w:rPr>
        <w:t>有效的企业工商营业执照、企业法人组织机构代码证书、税务登记证书（或三证合一）；</w:t>
      </w:r>
    </w:p>
    <w:p w14:paraId="3BEB5465" w14:textId="77777777" w:rsidR="00CA1AC9" w:rsidRPr="00253AFF" w:rsidRDefault="00B67EFF" w:rsidP="0064718B">
      <w:pPr>
        <w:numPr>
          <w:ilvl w:val="0"/>
          <w:numId w:val="26"/>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供应商调查表（格式见附件2）</w:t>
      </w:r>
    </w:p>
    <w:p w14:paraId="3BEB5466" w14:textId="77777777" w:rsidR="00CA1AC9" w:rsidRPr="00253AFF" w:rsidRDefault="00B67EFF" w:rsidP="0064718B">
      <w:pPr>
        <w:numPr>
          <w:ilvl w:val="0"/>
          <w:numId w:val="26"/>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法定代表人证明书、法定代表人授权委托书原件（格式见附件3和附件4）；</w:t>
      </w:r>
    </w:p>
    <w:p w14:paraId="3BEB5467" w14:textId="77777777" w:rsidR="00CA1AC9" w:rsidRPr="00253AFF" w:rsidRDefault="00B67EFF" w:rsidP="0064718B">
      <w:pPr>
        <w:numPr>
          <w:ilvl w:val="0"/>
          <w:numId w:val="26"/>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有效的资质证书和安全生产许可证；</w:t>
      </w:r>
    </w:p>
    <w:p w14:paraId="3BEB5468" w14:textId="77777777" w:rsidR="00CA1AC9" w:rsidRPr="00253AFF" w:rsidRDefault="00B67EFF" w:rsidP="0064718B">
      <w:pPr>
        <w:numPr>
          <w:ilvl w:val="0"/>
          <w:numId w:val="26"/>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本工程拟派项目负责人简历表</w:t>
      </w:r>
      <w:r w:rsidRPr="00253AFF">
        <w:rPr>
          <w:rFonts w:ascii="宋体" w:hAnsi="宋体" w:cs="Arial"/>
          <w:color w:val="000000"/>
          <w:sz w:val="24"/>
        </w:rPr>
        <w:t>（包括姓名、部门和职务、</w:t>
      </w:r>
      <w:r w:rsidRPr="00253AFF">
        <w:rPr>
          <w:rFonts w:ascii="宋体" w:hAnsi="宋体" w:cs="Arial" w:hint="eastAsia"/>
          <w:color w:val="000000"/>
          <w:sz w:val="24"/>
        </w:rPr>
        <w:t>所学专业和</w:t>
      </w:r>
      <w:r w:rsidRPr="00253AFF">
        <w:rPr>
          <w:rFonts w:ascii="宋体" w:hAnsi="宋体" w:cs="Arial"/>
          <w:color w:val="000000"/>
          <w:sz w:val="24"/>
        </w:rPr>
        <w:t>毕业</w:t>
      </w:r>
      <w:r w:rsidRPr="00253AFF">
        <w:rPr>
          <w:rFonts w:ascii="宋体" w:hAnsi="宋体" w:cs="Arial" w:hint="eastAsia"/>
          <w:color w:val="000000"/>
          <w:sz w:val="24"/>
        </w:rPr>
        <w:t>院校名称及毕业</w:t>
      </w:r>
      <w:r w:rsidRPr="00253AFF">
        <w:rPr>
          <w:rFonts w:ascii="宋体" w:hAnsi="宋体" w:cs="Arial"/>
          <w:color w:val="000000"/>
          <w:sz w:val="24"/>
        </w:rPr>
        <w:t>时间、主要资历、经验及承担过的</w:t>
      </w:r>
      <w:r w:rsidRPr="00253AFF">
        <w:rPr>
          <w:rFonts w:ascii="宋体" w:hAnsi="宋体" w:cs="Arial" w:hint="eastAsia"/>
          <w:color w:val="000000"/>
          <w:sz w:val="24"/>
        </w:rPr>
        <w:t>类似</w:t>
      </w:r>
      <w:r w:rsidRPr="00253AFF">
        <w:rPr>
          <w:rFonts w:ascii="宋体" w:hAnsi="宋体" w:cs="Arial"/>
          <w:color w:val="000000"/>
          <w:sz w:val="24"/>
        </w:rPr>
        <w:t>项目</w:t>
      </w:r>
      <w:r w:rsidRPr="00253AFF">
        <w:rPr>
          <w:rFonts w:ascii="宋体" w:hAnsi="宋体" w:cs="Arial" w:hint="eastAsia"/>
          <w:color w:val="000000"/>
          <w:sz w:val="24"/>
        </w:rPr>
        <w:t>，</w:t>
      </w:r>
      <w:r w:rsidRPr="00253AFF">
        <w:rPr>
          <w:rFonts w:ascii="宋体" w:hAnsi="宋体" w:cs="Arial"/>
          <w:color w:val="000000"/>
          <w:sz w:val="24"/>
        </w:rPr>
        <w:t>获得认证资质证书</w:t>
      </w:r>
      <w:r w:rsidRPr="00253AFF">
        <w:rPr>
          <w:rFonts w:ascii="宋体" w:hAnsi="宋体" w:cs="Arial" w:hint="eastAsia"/>
          <w:color w:val="000000"/>
          <w:sz w:val="24"/>
        </w:rPr>
        <w:t>及复印件</w:t>
      </w:r>
      <w:r w:rsidRPr="00253AFF">
        <w:rPr>
          <w:rFonts w:ascii="宋体" w:hAnsi="宋体" w:cs="Arial"/>
          <w:color w:val="000000"/>
          <w:sz w:val="24"/>
        </w:rPr>
        <w:t>）</w:t>
      </w:r>
      <w:r w:rsidRPr="00253AFF">
        <w:rPr>
          <w:rFonts w:ascii="宋体" w:hAnsi="宋体" w:cs="Arial" w:hint="eastAsia"/>
          <w:color w:val="000000"/>
          <w:sz w:val="24"/>
        </w:rPr>
        <w:t>；</w:t>
      </w:r>
    </w:p>
    <w:p w14:paraId="3BEB5469" w14:textId="49F18334" w:rsidR="00CA1AC9" w:rsidRPr="00253AFF" w:rsidRDefault="00B67EFF" w:rsidP="0064718B">
      <w:pPr>
        <w:numPr>
          <w:ilvl w:val="0"/>
          <w:numId w:val="26"/>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近3年内(</w:t>
      </w:r>
      <w:r w:rsidR="008629B5" w:rsidRPr="00253AFF">
        <w:rPr>
          <w:rFonts w:ascii="宋体" w:hAnsi="宋体" w:cs="Arial" w:hint="eastAsia"/>
          <w:color w:val="000000"/>
          <w:sz w:val="24"/>
        </w:rPr>
        <w:t>2018</w:t>
      </w:r>
      <w:r w:rsidRPr="00253AFF">
        <w:rPr>
          <w:rFonts w:ascii="宋体" w:hAnsi="宋体" w:cs="Arial" w:hint="eastAsia"/>
          <w:color w:val="000000"/>
          <w:sz w:val="24"/>
        </w:rPr>
        <w:t>年1月1日至今) 完成过质量合格的类似项目业绩（需提供合同和验收报告等相关证明材料复印件）；</w:t>
      </w:r>
    </w:p>
    <w:p w14:paraId="3BEB546A" w14:textId="77777777" w:rsidR="00CA1AC9" w:rsidRPr="002E7992" w:rsidRDefault="00B67EFF" w:rsidP="0064718B">
      <w:pPr>
        <w:numPr>
          <w:ilvl w:val="0"/>
          <w:numId w:val="26"/>
        </w:numPr>
        <w:spacing w:beforeLines="50" w:before="120" w:afterLines="50" w:after="120" w:line="360" w:lineRule="auto"/>
        <w:ind w:left="0" w:firstLineChars="200" w:firstLine="480"/>
        <w:rPr>
          <w:sz w:val="28"/>
          <w:szCs w:val="28"/>
        </w:rPr>
      </w:pPr>
      <w:r w:rsidRPr="00253AFF">
        <w:rPr>
          <w:rFonts w:ascii="宋体" w:hAnsi="宋体" w:cs="Arial" w:hint="eastAsia"/>
          <w:color w:val="000000"/>
          <w:sz w:val="24"/>
        </w:rPr>
        <w:t>投标人认为有必要的其他材料复印件</w:t>
      </w:r>
      <w:bookmarkEnd w:id="5"/>
      <w:r w:rsidRPr="00253AFF">
        <w:rPr>
          <w:rFonts w:ascii="宋体" w:hAnsi="宋体" w:cs="Arial" w:hint="eastAsia"/>
          <w:color w:val="000000"/>
          <w:sz w:val="24"/>
        </w:rPr>
        <w:t>。</w:t>
      </w:r>
    </w:p>
    <w:p w14:paraId="3BEB546B" w14:textId="72C71966" w:rsidR="00CA1AC9" w:rsidRPr="00253AFF" w:rsidRDefault="00B67EFF" w:rsidP="0064718B">
      <w:pPr>
        <w:numPr>
          <w:ilvl w:val="0"/>
          <w:numId w:val="25"/>
        </w:numPr>
        <w:spacing w:beforeLines="50" w:before="120" w:afterLines="50" w:after="120" w:line="360" w:lineRule="auto"/>
        <w:ind w:left="0" w:firstLineChars="200" w:firstLine="480"/>
        <w:rPr>
          <w:sz w:val="24"/>
        </w:rPr>
      </w:pPr>
      <w:r w:rsidRPr="00253AFF">
        <w:rPr>
          <w:rFonts w:hint="eastAsia"/>
          <w:sz w:val="24"/>
        </w:rPr>
        <w:t>技术部分（格式自定，加盖公章）</w:t>
      </w:r>
    </w:p>
    <w:p w14:paraId="3BEB546C" w14:textId="77777777" w:rsidR="00CA1AC9" w:rsidRPr="00253AFF" w:rsidRDefault="00B67EFF" w:rsidP="00253AFF">
      <w:pPr>
        <w:spacing w:beforeLines="50" w:before="120" w:afterLines="50" w:after="120" w:line="360" w:lineRule="auto"/>
        <w:ind w:firstLineChars="200" w:firstLine="480"/>
        <w:rPr>
          <w:sz w:val="24"/>
        </w:rPr>
      </w:pPr>
      <w:r w:rsidRPr="00253AFF">
        <w:rPr>
          <w:rFonts w:hint="eastAsia"/>
          <w:sz w:val="24"/>
        </w:rPr>
        <w:t>施工方案：施工单位应充分了解现场条件，并针对本项目制定切实可行的施工方案，包括但不限于：</w:t>
      </w:r>
    </w:p>
    <w:p w14:paraId="3BEB546D" w14:textId="77777777" w:rsidR="00CA1AC9" w:rsidRPr="00253AFF" w:rsidRDefault="00B67EFF" w:rsidP="0064718B">
      <w:pPr>
        <w:numPr>
          <w:ilvl w:val="0"/>
          <w:numId w:val="27"/>
        </w:numPr>
        <w:spacing w:beforeLines="50" w:before="120" w:afterLines="50" w:after="120" w:line="360" w:lineRule="auto"/>
        <w:ind w:left="0" w:firstLineChars="200" w:firstLine="480"/>
        <w:rPr>
          <w:rFonts w:ascii="宋体" w:hAnsi="宋体" w:cs="Arial"/>
          <w:color w:val="000000"/>
          <w:sz w:val="24"/>
        </w:rPr>
      </w:pPr>
      <w:bookmarkStart w:id="6" w:name="_Hlk33472829"/>
      <w:r w:rsidRPr="00253AFF">
        <w:rPr>
          <w:rFonts w:ascii="宋体" w:hAnsi="宋体" w:cs="Arial" w:hint="eastAsia"/>
          <w:color w:val="000000"/>
          <w:sz w:val="24"/>
        </w:rPr>
        <w:t>总体实施方案；</w:t>
      </w:r>
    </w:p>
    <w:p w14:paraId="3BEB546E" w14:textId="77777777" w:rsidR="00CA1AC9" w:rsidRPr="00253AFF" w:rsidRDefault="00B67EFF" w:rsidP="0064718B">
      <w:pPr>
        <w:numPr>
          <w:ilvl w:val="0"/>
          <w:numId w:val="27"/>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实施进度计划和工期承诺书；</w:t>
      </w:r>
    </w:p>
    <w:p w14:paraId="3BEB546F" w14:textId="77777777" w:rsidR="00CA1AC9" w:rsidRPr="00253AFF" w:rsidRDefault="00B67EFF" w:rsidP="0064718B">
      <w:pPr>
        <w:numPr>
          <w:ilvl w:val="0"/>
          <w:numId w:val="27"/>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确保实施进度的技术和组织措施；</w:t>
      </w:r>
    </w:p>
    <w:p w14:paraId="3BEB5470" w14:textId="77777777" w:rsidR="00CA1AC9" w:rsidRPr="00253AFF" w:rsidRDefault="00B67EFF" w:rsidP="0064718B">
      <w:pPr>
        <w:numPr>
          <w:ilvl w:val="0"/>
          <w:numId w:val="27"/>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确保安全文明施工的技术和组织措施；</w:t>
      </w:r>
    </w:p>
    <w:p w14:paraId="3BEB5471" w14:textId="77777777" w:rsidR="00CA1AC9" w:rsidRPr="00253AFF" w:rsidRDefault="00B67EFF" w:rsidP="0064718B">
      <w:pPr>
        <w:numPr>
          <w:ilvl w:val="0"/>
          <w:numId w:val="27"/>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投入的机械设备；</w:t>
      </w:r>
    </w:p>
    <w:p w14:paraId="3BEB5472" w14:textId="77777777" w:rsidR="00CA1AC9" w:rsidRPr="00253AFF" w:rsidRDefault="00B67EFF" w:rsidP="0064718B">
      <w:pPr>
        <w:numPr>
          <w:ilvl w:val="0"/>
          <w:numId w:val="27"/>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lastRenderedPageBreak/>
        <w:t>投标人认为其它需要说明的文字</w:t>
      </w:r>
      <w:bookmarkEnd w:id="6"/>
      <w:r w:rsidRPr="00253AFF">
        <w:rPr>
          <w:rFonts w:ascii="宋体" w:hAnsi="宋体" w:cs="Arial" w:hint="eastAsia"/>
          <w:color w:val="000000"/>
          <w:sz w:val="24"/>
        </w:rPr>
        <w:t>。</w:t>
      </w:r>
    </w:p>
    <w:p w14:paraId="3BEB5473" w14:textId="1D9D770E" w:rsidR="00CA1AC9" w:rsidRPr="00253AFF" w:rsidRDefault="00B67EFF" w:rsidP="0064718B">
      <w:pPr>
        <w:numPr>
          <w:ilvl w:val="0"/>
          <w:numId w:val="25"/>
        </w:numPr>
        <w:spacing w:beforeLines="50" w:before="120" w:afterLines="50" w:after="120" w:line="360" w:lineRule="auto"/>
        <w:ind w:left="0" w:firstLineChars="200" w:firstLine="480"/>
        <w:rPr>
          <w:sz w:val="24"/>
        </w:rPr>
      </w:pPr>
      <w:r w:rsidRPr="00253AFF">
        <w:rPr>
          <w:rFonts w:hint="eastAsia"/>
          <w:sz w:val="24"/>
        </w:rPr>
        <w:t>价格文件（加盖公章）</w:t>
      </w:r>
    </w:p>
    <w:p w14:paraId="3BEB5474" w14:textId="77777777" w:rsidR="00CA1AC9" w:rsidRPr="00253AFF" w:rsidRDefault="00B67EFF" w:rsidP="0064718B">
      <w:pPr>
        <w:numPr>
          <w:ilvl w:val="0"/>
          <w:numId w:val="28"/>
        </w:numPr>
        <w:spacing w:beforeLines="50" w:before="120" w:afterLines="50" w:after="120" w:line="360" w:lineRule="auto"/>
        <w:ind w:left="0" w:firstLineChars="200" w:firstLine="480"/>
        <w:rPr>
          <w:rFonts w:ascii="宋体" w:hAnsi="宋体" w:cs="Arial"/>
          <w:color w:val="000000"/>
          <w:sz w:val="24"/>
        </w:rPr>
      </w:pPr>
      <w:bookmarkStart w:id="7" w:name="_Hlk33472852"/>
      <w:r w:rsidRPr="00253AFF">
        <w:rPr>
          <w:rFonts w:ascii="宋体" w:hAnsi="宋体" w:cs="Arial" w:hint="eastAsia"/>
          <w:color w:val="000000"/>
          <w:sz w:val="24"/>
        </w:rPr>
        <w:t>报价一览表（格式见附件1）</w:t>
      </w:r>
    </w:p>
    <w:p w14:paraId="3BEB5475" w14:textId="77777777" w:rsidR="00CA1AC9" w:rsidRPr="00253AFF" w:rsidRDefault="00B67EFF" w:rsidP="0064718B">
      <w:pPr>
        <w:numPr>
          <w:ilvl w:val="0"/>
          <w:numId w:val="28"/>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报价明细表：采用工程量清单计价，按本竞选文件所附工程量清单和乙供主要材料清单报价，并以此作为结算依据，包括但不限于工程量清单和乙供主要材料清单各项目单价及综合总报价，并注明未含税总价、税率和含税总价</w:t>
      </w:r>
      <w:bookmarkEnd w:id="7"/>
      <w:r w:rsidRPr="00253AFF">
        <w:rPr>
          <w:rFonts w:ascii="宋体" w:hAnsi="宋体" w:cs="Arial" w:hint="eastAsia"/>
          <w:color w:val="000000"/>
          <w:sz w:val="24"/>
        </w:rPr>
        <w:t>。</w:t>
      </w:r>
    </w:p>
    <w:p w14:paraId="3BEB5476" w14:textId="0B519597" w:rsidR="00CA1AC9" w:rsidRPr="00253AFF" w:rsidRDefault="00B67EFF" w:rsidP="0064718B">
      <w:pPr>
        <w:numPr>
          <w:ilvl w:val="0"/>
          <w:numId w:val="15"/>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评标方法</w:t>
      </w:r>
    </w:p>
    <w:p w14:paraId="3BEB5477" w14:textId="0CD732B1" w:rsidR="00CA1AC9" w:rsidRPr="00253AFF" w:rsidRDefault="00B67EFF" w:rsidP="00253AFF">
      <w:pPr>
        <w:spacing w:beforeLines="50" w:before="120" w:afterLines="50" w:after="120" w:line="360" w:lineRule="auto"/>
        <w:ind w:firstLineChars="200" w:firstLine="480"/>
        <w:rPr>
          <w:sz w:val="24"/>
        </w:rPr>
      </w:pPr>
      <w:bookmarkStart w:id="8" w:name="_Hlk33472865"/>
      <w:r w:rsidRPr="00253AFF">
        <w:rPr>
          <w:rFonts w:hint="eastAsia"/>
          <w:sz w:val="24"/>
        </w:rPr>
        <w:t>本项目采用经评审的</w:t>
      </w:r>
      <w:r w:rsidR="00667081" w:rsidRPr="00253AFF">
        <w:rPr>
          <w:rFonts w:hint="eastAsia"/>
          <w:sz w:val="24"/>
        </w:rPr>
        <w:t>最低评标价法</w:t>
      </w:r>
      <w:r w:rsidRPr="00253AFF">
        <w:rPr>
          <w:rFonts w:hint="eastAsia"/>
          <w:sz w:val="24"/>
        </w:rPr>
        <w:t>确定中标候选人。同时通过投标人资格审查（见附件</w:t>
      </w:r>
      <w:r w:rsidRPr="00253AFF">
        <w:rPr>
          <w:rFonts w:hint="eastAsia"/>
          <w:sz w:val="24"/>
        </w:rPr>
        <w:t>5</w:t>
      </w:r>
      <w:r w:rsidRPr="00253AFF">
        <w:rPr>
          <w:rFonts w:hint="eastAsia"/>
          <w:sz w:val="24"/>
        </w:rPr>
        <w:t>）和投标文件有效性审查（见附件</w:t>
      </w:r>
      <w:r w:rsidRPr="00253AFF">
        <w:rPr>
          <w:rFonts w:hint="eastAsia"/>
          <w:sz w:val="24"/>
        </w:rPr>
        <w:t>6</w:t>
      </w:r>
      <w:r w:rsidRPr="00253AFF">
        <w:rPr>
          <w:rFonts w:hint="eastAsia"/>
          <w:sz w:val="24"/>
        </w:rPr>
        <w:t>）后，各投标人按有效投标报价由低至高的顺序依次排列，排名第一为第一中标候选人。</w:t>
      </w:r>
      <w:r w:rsidR="0041689F" w:rsidRPr="00253AFF">
        <w:rPr>
          <w:rFonts w:hint="eastAsia"/>
          <w:sz w:val="24"/>
        </w:rPr>
        <w:t>采购人对中标人</w:t>
      </w:r>
      <w:r w:rsidRPr="00253AFF">
        <w:rPr>
          <w:rFonts w:hint="eastAsia"/>
          <w:sz w:val="24"/>
        </w:rPr>
        <w:t>实行信用评价管理，具体</w:t>
      </w:r>
      <w:r w:rsidR="0041689F" w:rsidRPr="00253AFF">
        <w:rPr>
          <w:rFonts w:hint="eastAsia"/>
          <w:sz w:val="24"/>
        </w:rPr>
        <w:t>按采购人供应商管理办法进行。</w:t>
      </w:r>
    </w:p>
    <w:bookmarkEnd w:id="8"/>
    <w:p w14:paraId="3BEB5478" w14:textId="7E0361E7" w:rsidR="00CA1AC9" w:rsidRPr="00253AFF" w:rsidRDefault="00B67EFF" w:rsidP="0064718B">
      <w:pPr>
        <w:numPr>
          <w:ilvl w:val="0"/>
          <w:numId w:val="15"/>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勘踏现场</w:t>
      </w:r>
    </w:p>
    <w:p w14:paraId="3BEB5479" w14:textId="66C5F439" w:rsidR="00CA1AC9" w:rsidRPr="00253AFF" w:rsidRDefault="00B67EFF" w:rsidP="00253AFF">
      <w:pPr>
        <w:spacing w:beforeLines="50" w:before="120" w:afterLines="50" w:after="120" w:line="360" w:lineRule="auto"/>
        <w:ind w:firstLineChars="200" w:firstLine="480"/>
        <w:rPr>
          <w:sz w:val="24"/>
        </w:rPr>
      </w:pPr>
      <w:bookmarkStart w:id="9" w:name="_Hlk33472887"/>
      <w:r w:rsidRPr="00253AFF">
        <w:rPr>
          <w:rFonts w:hint="eastAsia"/>
          <w:sz w:val="24"/>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w:t>
      </w:r>
      <w:bookmarkEnd w:id="9"/>
      <w:r w:rsidRPr="00253AFF">
        <w:rPr>
          <w:rFonts w:hint="eastAsia"/>
          <w:sz w:val="24"/>
        </w:rPr>
        <w:t>。勘踏现场时间：</w:t>
      </w:r>
      <w:r w:rsidR="007044D8" w:rsidRPr="00253AFF">
        <w:rPr>
          <w:sz w:val="24"/>
        </w:rPr>
        <w:t>2021</w:t>
      </w:r>
      <w:r w:rsidRPr="00253AFF">
        <w:rPr>
          <w:rFonts w:hint="eastAsia"/>
          <w:sz w:val="24"/>
        </w:rPr>
        <w:t>年</w:t>
      </w:r>
      <w:r w:rsidR="00676BA0">
        <w:rPr>
          <w:sz w:val="24"/>
        </w:rPr>
        <w:t>6</w:t>
      </w:r>
      <w:r w:rsidRPr="00253AFF">
        <w:rPr>
          <w:rFonts w:hint="eastAsia"/>
          <w:sz w:val="24"/>
        </w:rPr>
        <w:t>月</w:t>
      </w:r>
      <w:r w:rsidR="00676BA0">
        <w:rPr>
          <w:sz w:val="24"/>
        </w:rPr>
        <w:t>29</w:t>
      </w:r>
      <w:r w:rsidRPr="00253AFF">
        <w:rPr>
          <w:rFonts w:hint="eastAsia"/>
          <w:sz w:val="24"/>
        </w:rPr>
        <w:t>日</w:t>
      </w:r>
      <w:r w:rsidR="00187DF6" w:rsidRPr="00253AFF">
        <w:rPr>
          <w:sz w:val="24"/>
        </w:rPr>
        <w:t>10</w:t>
      </w:r>
      <w:r w:rsidRPr="00253AFF">
        <w:rPr>
          <w:rFonts w:hint="eastAsia"/>
          <w:sz w:val="24"/>
        </w:rPr>
        <w:t>时</w:t>
      </w:r>
      <w:r w:rsidR="007A4834" w:rsidRPr="00253AFF">
        <w:rPr>
          <w:sz w:val="24"/>
        </w:rPr>
        <w:t>00</w:t>
      </w:r>
      <w:r w:rsidR="00DF719C" w:rsidRPr="00253AFF">
        <w:rPr>
          <w:rFonts w:hint="eastAsia"/>
          <w:sz w:val="24"/>
        </w:rPr>
        <w:t>分</w:t>
      </w:r>
      <w:r w:rsidRPr="00253AFF">
        <w:rPr>
          <w:rFonts w:hint="eastAsia"/>
          <w:sz w:val="24"/>
        </w:rPr>
        <w:t>，集中地点：广州市番禺区大学城明志街</w:t>
      </w:r>
      <w:r w:rsidRPr="00253AFF">
        <w:rPr>
          <w:rFonts w:hint="eastAsia"/>
          <w:sz w:val="24"/>
        </w:rPr>
        <w:t>1</w:t>
      </w:r>
      <w:r w:rsidRPr="00253AFF">
        <w:rPr>
          <w:rFonts w:hint="eastAsia"/>
          <w:sz w:val="24"/>
        </w:rPr>
        <w:t>号信息枢纽楼一楼西门。勘踏现场联系人</w:t>
      </w:r>
      <w:r w:rsidR="001D0BDE">
        <w:rPr>
          <w:rFonts w:hint="eastAsia"/>
          <w:sz w:val="24"/>
        </w:rPr>
        <w:t>维保部李工</w:t>
      </w:r>
      <w:r w:rsidRPr="00253AFF">
        <w:rPr>
          <w:rFonts w:hint="eastAsia"/>
          <w:sz w:val="24"/>
        </w:rPr>
        <w:t>，联系电话：</w:t>
      </w:r>
      <w:r w:rsidR="00155A34" w:rsidRPr="00253AFF">
        <w:rPr>
          <w:rFonts w:hint="eastAsia"/>
          <w:sz w:val="24"/>
        </w:rPr>
        <w:t>020-</w:t>
      </w:r>
      <w:r w:rsidR="00187DF6" w:rsidRPr="00253AFF">
        <w:rPr>
          <w:sz w:val="24"/>
        </w:rPr>
        <w:t>39302</w:t>
      </w:r>
      <w:r w:rsidR="007044D8" w:rsidRPr="00253AFF">
        <w:rPr>
          <w:sz w:val="24"/>
        </w:rPr>
        <w:t>0</w:t>
      </w:r>
      <w:r w:rsidR="001D0BDE">
        <w:rPr>
          <w:sz w:val="24"/>
        </w:rPr>
        <w:t>23</w:t>
      </w:r>
      <w:r w:rsidR="00634AC5" w:rsidRPr="00253AFF">
        <w:rPr>
          <w:rFonts w:hint="eastAsia"/>
          <w:sz w:val="24"/>
        </w:rPr>
        <w:t>。</w:t>
      </w:r>
      <w:r w:rsidRPr="00253AFF">
        <w:rPr>
          <w:rFonts w:hint="eastAsia"/>
          <w:sz w:val="24"/>
        </w:rPr>
        <w:t>投标人未在规定时间勘踏现场的，采购人不再另行组织，由投标人自行前往勘踏。</w:t>
      </w:r>
    </w:p>
    <w:p w14:paraId="3BEB547A" w14:textId="00E0D43D" w:rsidR="00CA1AC9" w:rsidRPr="00253AFF" w:rsidRDefault="00B67EFF" w:rsidP="0064718B">
      <w:pPr>
        <w:numPr>
          <w:ilvl w:val="0"/>
          <w:numId w:val="15"/>
        </w:numPr>
        <w:spacing w:beforeLines="50" w:before="120" w:afterLines="50" w:after="120" w:line="360" w:lineRule="auto"/>
        <w:ind w:left="0" w:firstLineChars="200" w:firstLine="482"/>
        <w:rPr>
          <w:rFonts w:ascii="宋体" w:hAnsi="宋体"/>
          <w:b/>
          <w:sz w:val="24"/>
        </w:rPr>
      </w:pPr>
      <w:bookmarkStart w:id="10" w:name="_Hlk33473031"/>
      <w:r w:rsidRPr="00253AFF">
        <w:rPr>
          <w:rFonts w:ascii="宋体" w:hAnsi="宋体" w:hint="eastAsia"/>
          <w:b/>
          <w:sz w:val="24"/>
        </w:rPr>
        <w:t>递交投标文件</w:t>
      </w:r>
    </w:p>
    <w:p w14:paraId="3BEB547B" w14:textId="6DE159EB" w:rsidR="00CA1AC9" w:rsidRPr="00253AFF" w:rsidRDefault="00B67EFF" w:rsidP="0064718B">
      <w:pPr>
        <w:numPr>
          <w:ilvl w:val="0"/>
          <w:numId w:val="29"/>
        </w:numPr>
        <w:spacing w:beforeLines="50" w:before="120" w:afterLines="50" w:after="120" w:line="360" w:lineRule="auto"/>
        <w:ind w:left="0" w:firstLineChars="200" w:firstLine="480"/>
        <w:rPr>
          <w:sz w:val="24"/>
        </w:rPr>
      </w:pPr>
      <w:bookmarkStart w:id="11" w:name="_Hlk33472917"/>
      <w:bookmarkStart w:id="12" w:name="_Hlk33473061"/>
      <w:r w:rsidRPr="00253AFF">
        <w:rPr>
          <w:rFonts w:hint="eastAsia"/>
          <w:sz w:val="24"/>
        </w:rPr>
        <w:t>投标文件递交截止时间：</w:t>
      </w:r>
      <w:r w:rsidR="00813887" w:rsidRPr="00253AFF">
        <w:rPr>
          <w:sz w:val="24"/>
        </w:rPr>
        <w:t>2021</w:t>
      </w:r>
      <w:r w:rsidR="00AD5209" w:rsidRPr="00253AFF">
        <w:rPr>
          <w:sz w:val="24"/>
        </w:rPr>
        <w:t xml:space="preserve"> </w:t>
      </w:r>
      <w:r w:rsidRPr="00253AFF">
        <w:rPr>
          <w:rFonts w:hint="eastAsia"/>
          <w:sz w:val="24"/>
        </w:rPr>
        <w:t>年</w:t>
      </w:r>
      <w:r w:rsidR="00676BA0">
        <w:rPr>
          <w:sz w:val="24"/>
        </w:rPr>
        <w:t>6</w:t>
      </w:r>
      <w:r w:rsidRPr="00253AFF">
        <w:rPr>
          <w:rFonts w:hint="eastAsia"/>
          <w:sz w:val="24"/>
        </w:rPr>
        <w:t>月</w:t>
      </w:r>
      <w:r w:rsidR="00676BA0">
        <w:rPr>
          <w:sz w:val="24"/>
        </w:rPr>
        <w:t>29</w:t>
      </w:r>
      <w:r w:rsidRPr="00253AFF">
        <w:rPr>
          <w:rFonts w:hint="eastAsia"/>
          <w:sz w:val="24"/>
        </w:rPr>
        <w:t>日北京时间</w:t>
      </w:r>
      <w:r w:rsidR="00155A34" w:rsidRPr="00253AFF">
        <w:rPr>
          <w:rFonts w:hint="eastAsia"/>
          <w:sz w:val="24"/>
        </w:rPr>
        <w:t>15</w:t>
      </w:r>
      <w:r w:rsidRPr="00253AFF">
        <w:rPr>
          <w:rFonts w:hint="eastAsia"/>
          <w:sz w:val="24"/>
        </w:rPr>
        <w:t>时</w:t>
      </w:r>
      <w:r w:rsidR="00155A34" w:rsidRPr="00253AFF">
        <w:rPr>
          <w:rFonts w:hint="eastAsia"/>
          <w:sz w:val="24"/>
        </w:rPr>
        <w:t>00</w:t>
      </w:r>
      <w:r w:rsidRPr="00253AFF">
        <w:rPr>
          <w:rFonts w:hint="eastAsia"/>
          <w:sz w:val="24"/>
        </w:rPr>
        <w:t>分前。以密封的形式提供投标文件到：广州市番禺区大学城明志街</w:t>
      </w:r>
      <w:r w:rsidRPr="00253AFF">
        <w:rPr>
          <w:rFonts w:hint="eastAsia"/>
          <w:sz w:val="24"/>
        </w:rPr>
        <w:t>1</w:t>
      </w:r>
      <w:r w:rsidRPr="00253AFF">
        <w:rPr>
          <w:rFonts w:hint="eastAsia"/>
          <w:sz w:val="24"/>
        </w:rPr>
        <w:t>号信息枢纽楼</w:t>
      </w:r>
      <w:r w:rsidR="007E61FE" w:rsidRPr="00253AFF">
        <w:rPr>
          <w:rFonts w:hint="eastAsia"/>
          <w:sz w:val="24"/>
        </w:rPr>
        <w:t>前台</w:t>
      </w:r>
      <w:r w:rsidRPr="00253AFF">
        <w:rPr>
          <w:rFonts w:hint="eastAsia"/>
          <w:sz w:val="24"/>
        </w:rPr>
        <w:t>。</w:t>
      </w:r>
      <w:r w:rsidR="007E61FE" w:rsidRPr="00253AFF">
        <w:rPr>
          <w:rFonts w:hint="eastAsia"/>
          <w:sz w:val="24"/>
        </w:rPr>
        <w:t>投标文件信封或外包装上应当注明采购项目名称、投标人名称和“在（竞选文件中规定的开标日期）之前不得启封”的字样，封口处应加盖投标人印章。</w:t>
      </w:r>
      <w:r w:rsidRPr="00253AFF">
        <w:rPr>
          <w:rFonts w:hint="eastAsia"/>
          <w:sz w:val="24"/>
        </w:rPr>
        <w:t>采购人接受现场递交或邮寄两种方式。</w:t>
      </w:r>
      <w:r w:rsidR="007E61FE" w:rsidRPr="00253AFF">
        <w:rPr>
          <w:rFonts w:hint="eastAsia"/>
          <w:sz w:val="24"/>
        </w:rPr>
        <w:t>采用邮寄方式的，应在邮寄外包装袋上注明“</w:t>
      </w:r>
      <w:r w:rsidR="00A450A9">
        <w:rPr>
          <w:rFonts w:hint="eastAsia"/>
          <w:sz w:val="24"/>
        </w:rPr>
        <w:t>4#</w:t>
      </w:r>
      <w:r w:rsidR="00A450A9">
        <w:rPr>
          <w:rFonts w:hint="eastAsia"/>
          <w:sz w:val="24"/>
        </w:rPr>
        <w:t>冷站</w:t>
      </w:r>
      <w:r w:rsidR="00A450A9">
        <w:rPr>
          <w:rFonts w:hint="eastAsia"/>
          <w:sz w:val="24"/>
        </w:rPr>
        <w:t>G1</w:t>
      </w:r>
      <w:r w:rsidR="00A450A9">
        <w:rPr>
          <w:rFonts w:hint="eastAsia"/>
          <w:sz w:val="24"/>
        </w:rPr>
        <w:t>和</w:t>
      </w:r>
      <w:r w:rsidR="00A450A9">
        <w:rPr>
          <w:rFonts w:hint="eastAsia"/>
          <w:sz w:val="24"/>
        </w:rPr>
        <w:t>G3</w:t>
      </w:r>
      <w:r w:rsidR="00A450A9">
        <w:rPr>
          <w:rFonts w:hint="eastAsia"/>
          <w:sz w:val="24"/>
        </w:rPr>
        <w:t>组团电动阀现场增加控制箱电气安装工程</w:t>
      </w:r>
      <w:r w:rsidR="007E61FE" w:rsidRPr="00253AFF">
        <w:rPr>
          <w:rFonts w:hint="eastAsia"/>
          <w:sz w:val="24"/>
        </w:rPr>
        <w:t>”字样。投标人递交投标文件后，请联系采购人确认。</w:t>
      </w:r>
    </w:p>
    <w:p w14:paraId="3BEB547C" w14:textId="7562E4B0" w:rsidR="00CA1AC9" w:rsidRPr="00253AFF" w:rsidRDefault="00B67EFF" w:rsidP="0064718B">
      <w:pPr>
        <w:numPr>
          <w:ilvl w:val="0"/>
          <w:numId w:val="29"/>
        </w:numPr>
        <w:spacing w:beforeLines="50" w:before="120" w:afterLines="50" w:after="120" w:line="360" w:lineRule="auto"/>
        <w:ind w:left="0" w:firstLineChars="200" w:firstLine="480"/>
        <w:rPr>
          <w:sz w:val="24"/>
        </w:rPr>
      </w:pPr>
      <w:r w:rsidRPr="00253AFF">
        <w:rPr>
          <w:sz w:val="24"/>
        </w:rPr>
        <w:t>投标文</w:t>
      </w:r>
      <w:r w:rsidRPr="00253AFF">
        <w:rPr>
          <w:rFonts w:hint="eastAsia"/>
          <w:sz w:val="24"/>
        </w:rPr>
        <w:t>件逾期递交、未送达指定地点的、或未按要求密封的，采购人有权不</w:t>
      </w:r>
      <w:r w:rsidRPr="00253AFF">
        <w:rPr>
          <w:rFonts w:hint="eastAsia"/>
          <w:sz w:val="24"/>
        </w:rPr>
        <w:lastRenderedPageBreak/>
        <w:t>予受理</w:t>
      </w:r>
      <w:bookmarkEnd w:id="11"/>
      <w:r w:rsidRPr="00253AFF">
        <w:rPr>
          <w:sz w:val="24"/>
        </w:rPr>
        <w:t>。</w:t>
      </w:r>
    </w:p>
    <w:p w14:paraId="5D50BD06" w14:textId="0B7E9ACF" w:rsidR="00B418B5" w:rsidRPr="00253AFF" w:rsidRDefault="00B418B5" w:rsidP="0064718B">
      <w:pPr>
        <w:numPr>
          <w:ilvl w:val="0"/>
          <w:numId w:val="15"/>
        </w:numPr>
        <w:spacing w:beforeLines="50" w:before="120" w:afterLines="50" w:after="120" w:line="360" w:lineRule="auto"/>
        <w:ind w:left="0" w:firstLineChars="200" w:firstLine="482"/>
        <w:rPr>
          <w:rFonts w:ascii="宋体" w:hAnsi="宋体"/>
          <w:b/>
          <w:sz w:val="24"/>
        </w:rPr>
      </w:pPr>
      <w:bookmarkStart w:id="13" w:name="_Hlk33473147"/>
      <w:bookmarkStart w:id="14" w:name="_Hlk33472987"/>
      <w:bookmarkEnd w:id="12"/>
      <w:r w:rsidRPr="00253AFF">
        <w:rPr>
          <w:rFonts w:ascii="宋体" w:hAnsi="宋体" w:hint="eastAsia"/>
          <w:b/>
          <w:sz w:val="24"/>
        </w:rPr>
        <w:t>公开发布</w:t>
      </w:r>
    </w:p>
    <w:p w14:paraId="3BEB547D" w14:textId="7681A980" w:rsidR="00CA1AC9" w:rsidRPr="00253AFF" w:rsidRDefault="00B67EFF" w:rsidP="00253AFF">
      <w:pPr>
        <w:spacing w:beforeLines="50" w:before="120" w:afterLines="50" w:after="120" w:line="360" w:lineRule="auto"/>
        <w:ind w:firstLineChars="200" w:firstLine="480"/>
        <w:rPr>
          <w:sz w:val="24"/>
        </w:rPr>
      </w:pPr>
      <w:r w:rsidRPr="00253AFF">
        <w:rPr>
          <w:rFonts w:hint="eastAsia"/>
          <w:sz w:val="24"/>
        </w:rPr>
        <w:t>本竞选文件在广州大学城投资经营管理有限公司网站（网址：</w:t>
      </w:r>
      <w:r w:rsidRPr="00253AFF">
        <w:rPr>
          <w:sz w:val="24"/>
        </w:rPr>
        <w:t>https://www.gzuci.com/</w:t>
      </w:r>
      <w:r w:rsidRPr="00253AFF">
        <w:rPr>
          <w:rFonts w:hint="eastAsia"/>
          <w:sz w:val="24"/>
        </w:rPr>
        <w:t>）发布。本竞选文件在各媒体发布的文本如有不同之处，以在广州大学城投资经营管理有限公司网站发布的文本为准。</w:t>
      </w:r>
    </w:p>
    <w:bookmarkEnd w:id="13"/>
    <w:p w14:paraId="3BEB547E" w14:textId="24796F4B" w:rsidR="00CA1AC9" w:rsidRPr="00253AFF" w:rsidRDefault="00B67EFF" w:rsidP="0064718B">
      <w:pPr>
        <w:numPr>
          <w:ilvl w:val="0"/>
          <w:numId w:val="15"/>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采购人地址和联系方式</w:t>
      </w:r>
    </w:p>
    <w:p w14:paraId="3BEB547F"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采购单位：</w:t>
      </w:r>
      <w:r w:rsidR="006B10D1" w:rsidRPr="00DB3B49">
        <w:rPr>
          <w:rFonts w:ascii="宋体" w:hAnsi="宋体" w:hint="eastAsia"/>
          <w:sz w:val="24"/>
        </w:rPr>
        <w:t>广州大学城投资经营管理有限公司</w:t>
      </w:r>
    </w:p>
    <w:p w14:paraId="3BEB5480"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联系地址：广州市番禺区大学城明志街</w:t>
      </w:r>
      <w:r w:rsidRPr="00DB3B49">
        <w:rPr>
          <w:rFonts w:ascii="宋体" w:hAnsi="宋体"/>
          <w:sz w:val="24"/>
        </w:rPr>
        <w:t>1</w:t>
      </w:r>
      <w:r w:rsidRPr="00DB3B49">
        <w:rPr>
          <w:rFonts w:ascii="宋体" w:hAnsi="宋体" w:hint="eastAsia"/>
          <w:sz w:val="24"/>
        </w:rPr>
        <w:t>号信息枢纽楼9楼</w:t>
      </w:r>
    </w:p>
    <w:p w14:paraId="3BEB5481"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联系人：</w:t>
      </w:r>
      <w:r w:rsidR="006B10D1" w:rsidRPr="00DB3B49">
        <w:rPr>
          <w:rFonts w:ascii="宋体" w:hAnsi="宋体" w:hint="eastAsia"/>
          <w:sz w:val="24"/>
        </w:rPr>
        <w:t>廖先生</w:t>
      </w:r>
    </w:p>
    <w:p w14:paraId="3BEB5482"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联系电话：</w:t>
      </w:r>
      <w:r w:rsidR="006B10D1" w:rsidRPr="00DB3B49">
        <w:rPr>
          <w:rFonts w:ascii="宋体" w:hAnsi="宋体" w:hint="eastAsia"/>
          <w:sz w:val="24"/>
        </w:rPr>
        <w:t>0</w:t>
      </w:r>
      <w:r w:rsidR="006B10D1" w:rsidRPr="00DB3B49">
        <w:rPr>
          <w:rFonts w:ascii="宋体" w:hAnsi="宋体"/>
          <w:sz w:val="24"/>
        </w:rPr>
        <w:t>20</w:t>
      </w:r>
      <w:r w:rsidR="006B10D1" w:rsidRPr="00DB3B49">
        <w:rPr>
          <w:rFonts w:ascii="宋体" w:hAnsi="宋体" w:hint="eastAsia"/>
          <w:sz w:val="24"/>
        </w:rPr>
        <w:t>-</w:t>
      </w:r>
      <w:r w:rsidR="006B10D1" w:rsidRPr="00DB3B49">
        <w:rPr>
          <w:rFonts w:ascii="宋体" w:hAnsi="宋体"/>
          <w:sz w:val="24"/>
        </w:rPr>
        <w:t>39302079</w:t>
      </w:r>
    </w:p>
    <w:p w14:paraId="3BEB5484" w14:textId="77777777" w:rsidR="00CA1AC9" w:rsidRPr="00DB3B49" w:rsidRDefault="00B67EFF" w:rsidP="00DB3B49">
      <w:pPr>
        <w:spacing w:beforeLines="50" w:before="120" w:afterLines="50" w:after="120" w:line="360" w:lineRule="auto"/>
        <w:ind w:firstLineChars="200" w:firstLine="480"/>
        <w:rPr>
          <w:rFonts w:ascii="宋体" w:hAnsi="宋体"/>
          <w:sz w:val="24"/>
        </w:rPr>
      </w:pPr>
      <w:bookmarkStart w:id="15" w:name="_Hlk33473223"/>
      <w:r w:rsidRPr="00DB3B49">
        <w:rPr>
          <w:rFonts w:ascii="宋体" w:hAnsi="宋体" w:hint="eastAsia"/>
          <w:sz w:val="24"/>
        </w:rPr>
        <w:t>附件1：报价一览表</w:t>
      </w:r>
    </w:p>
    <w:p w14:paraId="3BEB5485" w14:textId="15B71BB8"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附件2：供应商调查</w:t>
      </w:r>
      <w:r w:rsidR="00E44E2C" w:rsidRPr="00DB3B49">
        <w:rPr>
          <w:rFonts w:ascii="宋体" w:hAnsi="宋体" w:hint="eastAsia"/>
          <w:sz w:val="24"/>
        </w:rPr>
        <w:t>表</w:t>
      </w:r>
    </w:p>
    <w:p w14:paraId="3BEB5486"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附件3：法定代表人身份证明书</w:t>
      </w:r>
    </w:p>
    <w:p w14:paraId="3BEB5487"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附件4：法定代表人授权委托证明书</w:t>
      </w:r>
    </w:p>
    <w:p w14:paraId="3BEB5488"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附件5：投标人资格审查表</w:t>
      </w:r>
    </w:p>
    <w:p w14:paraId="3BEB5489"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附件6：投标文件有效性审查表</w:t>
      </w:r>
    </w:p>
    <w:p w14:paraId="5A65DF31" w14:textId="77777777" w:rsidR="00DB3B49" w:rsidRPr="00DB3B49" w:rsidRDefault="00B67EFF" w:rsidP="00DB3B49">
      <w:pPr>
        <w:pStyle w:val="a7"/>
        <w:spacing w:beforeLines="50" w:before="120" w:afterLines="50" w:after="120" w:line="360" w:lineRule="auto"/>
        <w:ind w:leftChars="0" w:left="0" w:right="560"/>
        <w:jc w:val="right"/>
      </w:pPr>
      <w:r w:rsidRPr="00DB3B49">
        <w:rPr>
          <w:rFonts w:hint="eastAsia"/>
        </w:rPr>
        <w:t>采购人：</w:t>
      </w:r>
      <w:r w:rsidR="006B10D1" w:rsidRPr="00DB3B49">
        <w:rPr>
          <w:rFonts w:hint="eastAsia"/>
        </w:rPr>
        <w:t>广州大学城投资经营管理有限公司</w:t>
      </w:r>
    </w:p>
    <w:p w14:paraId="3BEB548F" w14:textId="2D60ED27" w:rsidR="00CA1AC9" w:rsidRPr="00DB3B49" w:rsidRDefault="00121B5B" w:rsidP="00DB3B49">
      <w:pPr>
        <w:pStyle w:val="a7"/>
        <w:spacing w:beforeLines="50" w:before="120" w:afterLines="50" w:after="120" w:line="360" w:lineRule="auto"/>
        <w:ind w:leftChars="0" w:left="0" w:right="560"/>
        <w:jc w:val="right"/>
      </w:pPr>
      <w:r w:rsidRPr="00DB3B49">
        <w:rPr>
          <w:rFonts w:hint="eastAsia"/>
        </w:rPr>
        <w:t>202</w:t>
      </w:r>
      <w:r w:rsidR="00AD5209" w:rsidRPr="00DB3B49">
        <w:t>1</w:t>
      </w:r>
      <w:r w:rsidR="00B67EFF" w:rsidRPr="00DB3B49">
        <w:rPr>
          <w:rFonts w:hint="eastAsia"/>
        </w:rPr>
        <w:t>年</w:t>
      </w:r>
      <w:r w:rsidR="00676BA0">
        <w:t>6</w:t>
      </w:r>
      <w:r w:rsidR="00B67EFF" w:rsidRPr="00DB3B49">
        <w:rPr>
          <w:rFonts w:hint="eastAsia"/>
        </w:rPr>
        <w:t>月</w:t>
      </w:r>
      <w:r w:rsidR="00CD6ADB">
        <w:t>23</w:t>
      </w:r>
      <w:r w:rsidR="00B67EFF" w:rsidRPr="00DB3B49">
        <w:rPr>
          <w:rFonts w:hint="eastAsia"/>
        </w:rPr>
        <w:t>日</w:t>
      </w:r>
      <w:bookmarkEnd w:id="10"/>
    </w:p>
    <w:bookmarkEnd w:id="14"/>
    <w:bookmarkEnd w:id="15"/>
    <w:p w14:paraId="3BEB5490" w14:textId="77777777" w:rsidR="00CA1AC9" w:rsidRPr="002E7992" w:rsidRDefault="00B67EFF" w:rsidP="00164707">
      <w:pPr>
        <w:spacing w:beforeLines="50" w:before="120" w:afterLines="50" w:after="120" w:line="360" w:lineRule="auto"/>
        <w:rPr>
          <w:rFonts w:hAnsi="宋体"/>
          <w:b/>
          <w:sz w:val="28"/>
          <w:szCs w:val="28"/>
        </w:rPr>
      </w:pPr>
      <w:r w:rsidRPr="00DB3B49">
        <w:rPr>
          <w:sz w:val="24"/>
        </w:rPr>
        <w:br w:type="page"/>
      </w:r>
      <w:r w:rsidRPr="002E7992">
        <w:rPr>
          <w:rFonts w:ascii="宋体" w:hAnsi="宋体" w:cs="Arial" w:hint="eastAsia"/>
          <w:color w:val="000000"/>
          <w:sz w:val="30"/>
          <w:szCs w:val="30"/>
        </w:rPr>
        <w:lastRenderedPageBreak/>
        <w:t>附件1</w:t>
      </w:r>
    </w:p>
    <w:p w14:paraId="3BEB5491" w14:textId="6DEC3D6E" w:rsidR="00CA1AC9" w:rsidRPr="002E7992" w:rsidRDefault="00B67EFF">
      <w:pPr>
        <w:pStyle w:val="a8"/>
        <w:ind w:firstLineChars="0" w:firstLine="0"/>
        <w:jc w:val="center"/>
        <w:rPr>
          <w:rFonts w:hAnsi="宋体"/>
          <w:b/>
          <w:sz w:val="28"/>
          <w:szCs w:val="28"/>
        </w:rPr>
      </w:pPr>
      <w:r w:rsidRPr="002E7992">
        <w:rPr>
          <w:rFonts w:hAnsi="宋体"/>
          <w:b/>
          <w:sz w:val="28"/>
          <w:szCs w:val="28"/>
        </w:rPr>
        <w:t>报价一览表</w:t>
      </w:r>
    </w:p>
    <w:p w14:paraId="1AFD8ACB" w14:textId="77777777" w:rsidR="00016E9D" w:rsidRPr="002E7992" w:rsidRDefault="00016E9D">
      <w:pPr>
        <w:pStyle w:val="a8"/>
        <w:ind w:firstLineChars="0" w:firstLine="0"/>
        <w:jc w:val="center"/>
        <w:rPr>
          <w:rFonts w:hAnsi="宋体"/>
          <w:b/>
          <w:sz w:val="28"/>
          <w:szCs w:val="28"/>
        </w:rPr>
      </w:pPr>
    </w:p>
    <w:p w14:paraId="3BEB5492" w14:textId="39F77E97" w:rsidR="00CA1AC9" w:rsidRPr="002E7992" w:rsidRDefault="00B67EFF">
      <w:pPr>
        <w:spacing w:line="360" w:lineRule="auto"/>
        <w:rPr>
          <w:rFonts w:hAnsi="宋体"/>
          <w:sz w:val="24"/>
        </w:rPr>
      </w:pPr>
      <w:r w:rsidRPr="002E7992">
        <w:rPr>
          <w:rFonts w:hAnsi="宋体" w:hint="eastAsia"/>
          <w:sz w:val="24"/>
        </w:rPr>
        <w:t>项目名称：</w:t>
      </w:r>
      <w:r w:rsidR="00A450A9">
        <w:rPr>
          <w:rFonts w:hAnsi="宋体" w:hint="eastAsia"/>
          <w:sz w:val="24"/>
        </w:rPr>
        <w:t>4#</w:t>
      </w:r>
      <w:r w:rsidR="00A450A9">
        <w:rPr>
          <w:rFonts w:hAnsi="宋体" w:hint="eastAsia"/>
          <w:sz w:val="24"/>
        </w:rPr>
        <w:t>冷站</w:t>
      </w:r>
      <w:r w:rsidR="00A450A9">
        <w:rPr>
          <w:rFonts w:hAnsi="宋体" w:hint="eastAsia"/>
          <w:sz w:val="24"/>
        </w:rPr>
        <w:t>G1</w:t>
      </w:r>
      <w:r w:rsidR="00A450A9">
        <w:rPr>
          <w:rFonts w:hAnsi="宋体" w:hint="eastAsia"/>
          <w:sz w:val="24"/>
        </w:rPr>
        <w:t>和</w:t>
      </w:r>
      <w:r w:rsidR="00A450A9">
        <w:rPr>
          <w:rFonts w:hAnsi="宋体" w:hint="eastAsia"/>
          <w:sz w:val="24"/>
        </w:rPr>
        <w:t>G3</w:t>
      </w:r>
      <w:r w:rsidR="00A450A9">
        <w:rPr>
          <w:rFonts w:hAnsi="宋体" w:hint="eastAsia"/>
          <w:sz w:val="24"/>
        </w:rPr>
        <w:t>组团电动阀现场增加控制箱电气安装工程</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886"/>
        <w:gridCol w:w="1701"/>
        <w:gridCol w:w="4604"/>
      </w:tblGrid>
      <w:tr w:rsidR="00CA1AC9" w:rsidRPr="002E7992" w14:paraId="3BEB5496" w14:textId="77777777" w:rsidTr="00386C70">
        <w:trPr>
          <w:trHeight w:val="711"/>
          <w:jc w:val="center"/>
        </w:trPr>
        <w:tc>
          <w:tcPr>
            <w:tcW w:w="737" w:type="dxa"/>
            <w:vAlign w:val="center"/>
          </w:tcPr>
          <w:p w14:paraId="3BEB5493" w14:textId="77777777" w:rsidR="00CA1AC9" w:rsidRPr="002E7992" w:rsidRDefault="00B67EFF" w:rsidP="00386C70">
            <w:pPr>
              <w:jc w:val="center"/>
              <w:rPr>
                <w:rFonts w:hAnsi="宋体"/>
                <w:bCs/>
                <w:sz w:val="24"/>
              </w:rPr>
            </w:pPr>
            <w:bookmarkStart w:id="16" w:name="_Hlk33473274"/>
            <w:r w:rsidRPr="002E7992">
              <w:rPr>
                <w:rFonts w:hAnsi="宋体" w:hint="eastAsia"/>
                <w:bCs/>
                <w:sz w:val="24"/>
              </w:rPr>
              <w:t>序号</w:t>
            </w:r>
          </w:p>
        </w:tc>
        <w:tc>
          <w:tcPr>
            <w:tcW w:w="1886" w:type="dxa"/>
            <w:vAlign w:val="center"/>
          </w:tcPr>
          <w:p w14:paraId="3BEB5494" w14:textId="77777777" w:rsidR="00CA1AC9" w:rsidRPr="002E7992" w:rsidRDefault="00B67EFF" w:rsidP="00386C70">
            <w:pPr>
              <w:jc w:val="center"/>
              <w:rPr>
                <w:rFonts w:hAnsi="宋体"/>
                <w:bCs/>
                <w:sz w:val="24"/>
              </w:rPr>
            </w:pPr>
            <w:r w:rsidRPr="002E7992">
              <w:rPr>
                <w:rFonts w:hAnsi="宋体" w:hint="eastAsia"/>
                <w:bCs/>
                <w:sz w:val="24"/>
              </w:rPr>
              <w:t>项目名称</w:t>
            </w:r>
          </w:p>
        </w:tc>
        <w:tc>
          <w:tcPr>
            <w:tcW w:w="6305" w:type="dxa"/>
            <w:gridSpan w:val="2"/>
            <w:vAlign w:val="center"/>
          </w:tcPr>
          <w:p w14:paraId="3BEB5495" w14:textId="77777777" w:rsidR="00CA1AC9" w:rsidRPr="002E7992" w:rsidRDefault="00B67EFF">
            <w:pPr>
              <w:rPr>
                <w:rFonts w:hAnsi="宋体"/>
                <w:bCs/>
                <w:sz w:val="24"/>
              </w:rPr>
            </w:pPr>
            <w:r w:rsidRPr="002E7992">
              <w:rPr>
                <w:rFonts w:hAnsi="宋体" w:hint="eastAsia"/>
                <w:bCs/>
                <w:sz w:val="24"/>
              </w:rPr>
              <w:t>投标价（单位：人民币元）</w:t>
            </w:r>
          </w:p>
        </w:tc>
      </w:tr>
      <w:tr w:rsidR="00CA1AC9" w:rsidRPr="002E7992" w14:paraId="3BEB549B" w14:textId="77777777" w:rsidTr="00386C70">
        <w:trPr>
          <w:trHeight w:val="835"/>
          <w:jc w:val="center"/>
        </w:trPr>
        <w:tc>
          <w:tcPr>
            <w:tcW w:w="737" w:type="dxa"/>
            <w:vAlign w:val="center"/>
          </w:tcPr>
          <w:p w14:paraId="3BEB5497" w14:textId="77777777" w:rsidR="00CA1AC9" w:rsidRPr="002E7992" w:rsidRDefault="00B67EFF" w:rsidP="00386C70">
            <w:pPr>
              <w:jc w:val="center"/>
              <w:rPr>
                <w:rFonts w:hAnsi="宋体"/>
                <w:sz w:val="24"/>
              </w:rPr>
            </w:pPr>
            <w:r w:rsidRPr="002E7992">
              <w:rPr>
                <w:rFonts w:hAnsi="宋体" w:hint="eastAsia"/>
                <w:sz w:val="24"/>
              </w:rPr>
              <w:t>1</w:t>
            </w:r>
          </w:p>
        </w:tc>
        <w:tc>
          <w:tcPr>
            <w:tcW w:w="1886" w:type="dxa"/>
            <w:vAlign w:val="center"/>
          </w:tcPr>
          <w:p w14:paraId="3BEB5498" w14:textId="77777777" w:rsidR="00CA1AC9" w:rsidRPr="002E7992" w:rsidRDefault="00B67EFF" w:rsidP="00386C70">
            <w:pPr>
              <w:jc w:val="center"/>
              <w:rPr>
                <w:rFonts w:hAnsi="宋体"/>
                <w:sz w:val="24"/>
              </w:rPr>
            </w:pPr>
            <w:r w:rsidRPr="002E7992">
              <w:rPr>
                <w:rFonts w:hAnsi="宋体" w:hint="eastAsia"/>
                <w:sz w:val="24"/>
              </w:rPr>
              <w:t>投标总价</w:t>
            </w:r>
          </w:p>
        </w:tc>
        <w:tc>
          <w:tcPr>
            <w:tcW w:w="6305" w:type="dxa"/>
            <w:gridSpan w:val="2"/>
            <w:vAlign w:val="center"/>
          </w:tcPr>
          <w:p w14:paraId="3BEB5499" w14:textId="77777777" w:rsidR="00CA1AC9" w:rsidRPr="002E7992" w:rsidRDefault="00B67EFF">
            <w:pPr>
              <w:rPr>
                <w:rFonts w:hAnsi="宋体"/>
                <w:sz w:val="24"/>
              </w:rPr>
            </w:pPr>
            <w:r w:rsidRPr="002E7992">
              <w:rPr>
                <w:rFonts w:ascii="宋体" w:hAnsi="宋体" w:hint="eastAsia"/>
                <w:sz w:val="24"/>
              </w:rPr>
              <w:t>大写</w:t>
            </w:r>
            <w:r w:rsidRPr="002E7992">
              <w:rPr>
                <w:rFonts w:hAnsi="宋体" w:hint="eastAsia"/>
                <w:sz w:val="24"/>
              </w:rPr>
              <w:t>：</w:t>
            </w:r>
          </w:p>
          <w:p w14:paraId="3BEB549A" w14:textId="77777777" w:rsidR="00CA1AC9" w:rsidRPr="002E7992" w:rsidRDefault="00B67EFF">
            <w:pPr>
              <w:rPr>
                <w:rFonts w:hAnsi="宋体"/>
                <w:sz w:val="24"/>
              </w:rPr>
            </w:pPr>
            <w:r w:rsidRPr="002E7992">
              <w:rPr>
                <w:rFonts w:hAnsi="宋体" w:hint="eastAsia"/>
                <w:sz w:val="24"/>
              </w:rPr>
              <w:t>小写：</w:t>
            </w:r>
          </w:p>
        </w:tc>
      </w:tr>
      <w:tr w:rsidR="00CA1AC9" w:rsidRPr="002E7992" w14:paraId="3BEB54A0" w14:textId="77777777" w:rsidTr="00386C70">
        <w:trPr>
          <w:trHeight w:val="835"/>
          <w:jc w:val="center"/>
        </w:trPr>
        <w:tc>
          <w:tcPr>
            <w:tcW w:w="737" w:type="dxa"/>
            <w:vAlign w:val="center"/>
          </w:tcPr>
          <w:p w14:paraId="3BEB549C" w14:textId="77777777" w:rsidR="00CA1AC9" w:rsidRPr="002E7992" w:rsidRDefault="00B67EFF" w:rsidP="00386C70">
            <w:pPr>
              <w:jc w:val="center"/>
              <w:rPr>
                <w:rFonts w:hAnsi="宋体"/>
                <w:sz w:val="24"/>
              </w:rPr>
            </w:pPr>
            <w:r w:rsidRPr="002E7992">
              <w:rPr>
                <w:rFonts w:hAnsi="宋体" w:hint="eastAsia"/>
                <w:sz w:val="24"/>
              </w:rPr>
              <w:t>其中</w:t>
            </w:r>
          </w:p>
        </w:tc>
        <w:tc>
          <w:tcPr>
            <w:tcW w:w="1886" w:type="dxa"/>
            <w:vAlign w:val="center"/>
          </w:tcPr>
          <w:p w14:paraId="3BEB549D" w14:textId="77777777" w:rsidR="00CA1AC9" w:rsidRPr="002E7992" w:rsidRDefault="00B67EFF" w:rsidP="00386C70">
            <w:pPr>
              <w:jc w:val="center"/>
              <w:rPr>
                <w:rFonts w:hAnsi="宋体"/>
                <w:sz w:val="24"/>
              </w:rPr>
            </w:pPr>
            <w:r w:rsidRPr="002E7992">
              <w:rPr>
                <w:rFonts w:hAnsi="宋体" w:hint="eastAsia"/>
                <w:sz w:val="24"/>
              </w:rPr>
              <w:t>不含税总价</w:t>
            </w:r>
          </w:p>
        </w:tc>
        <w:tc>
          <w:tcPr>
            <w:tcW w:w="6305" w:type="dxa"/>
            <w:gridSpan w:val="2"/>
            <w:vAlign w:val="center"/>
          </w:tcPr>
          <w:p w14:paraId="3BEB549E" w14:textId="77777777" w:rsidR="00CA1AC9" w:rsidRPr="002E7992" w:rsidRDefault="00B67EFF">
            <w:pPr>
              <w:rPr>
                <w:rFonts w:hAnsi="宋体"/>
                <w:sz w:val="24"/>
              </w:rPr>
            </w:pPr>
            <w:r w:rsidRPr="002E7992">
              <w:rPr>
                <w:rFonts w:ascii="宋体" w:hAnsi="宋体" w:hint="eastAsia"/>
                <w:sz w:val="24"/>
              </w:rPr>
              <w:t>大写</w:t>
            </w:r>
            <w:r w:rsidRPr="002E7992">
              <w:rPr>
                <w:rFonts w:hAnsi="宋体" w:hint="eastAsia"/>
                <w:sz w:val="24"/>
              </w:rPr>
              <w:t>：</w:t>
            </w:r>
          </w:p>
          <w:p w14:paraId="3BEB549F" w14:textId="77777777" w:rsidR="00CA1AC9" w:rsidRPr="002E7992" w:rsidRDefault="00B67EFF">
            <w:pPr>
              <w:rPr>
                <w:rFonts w:ascii="宋体" w:hAnsi="宋体"/>
                <w:sz w:val="24"/>
              </w:rPr>
            </w:pPr>
            <w:r w:rsidRPr="002E7992">
              <w:rPr>
                <w:rFonts w:hAnsi="宋体" w:hint="eastAsia"/>
                <w:sz w:val="24"/>
              </w:rPr>
              <w:t>小写：</w:t>
            </w:r>
          </w:p>
        </w:tc>
      </w:tr>
      <w:tr w:rsidR="00CA1AC9" w:rsidRPr="002E7992" w14:paraId="3BEB54A4" w14:textId="77777777" w:rsidTr="00386C70">
        <w:trPr>
          <w:trHeight w:val="835"/>
          <w:jc w:val="center"/>
        </w:trPr>
        <w:tc>
          <w:tcPr>
            <w:tcW w:w="737" w:type="dxa"/>
            <w:vAlign w:val="center"/>
          </w:tcPr>
          <w:p w14:paraId="3BEB54A1" w14:textId="77777777" w:rsidR="00CA1AC9" w:rsidRPr="002E7992" w:rsidRDefault="00B67EFF" w:rsidP="00386C70">
            <w:pPr>
              <w:jc w:val="center"/>
              <w:rPr>
                <w:rFonts w:hAnsi="宋体"/>
                <w:sz w:val="24"/>
              </w:rPr>
            </w:pPr>
            <w:r w:rsidRPr="002E7992">
              <w:rPr>
                <w:rFonts w:hAnsi="宋体" w:hint="eastAsia"/>
                <w:sz w:val="24"/>
              </w:rPr>
              <w:t>2</w:t>
            </w:r>
          </w:p>
        </w:tc>
        <w:tc>
          <w:tcPr>
            <w:tcW w:w="1886" w:type="dxa"/>
            <w:vAlign w:val="center"/>
          </w:tcPr>
          <w:p w14:paraId="3BEB54A2" w14:textId="77777777" w:rsidR="00CA1AC9" w:rsidRPr="002E7992" w:rsidRDefault="00B67EFF" w:rsidP="00386C70">
            <w:pPr>
              <w:jc w:val="center"/>
              <w:rPr>
                <w:rFonts w:hAnsi="宋体"/>
                <w:sz w:val="24"/>
              </w:rPr>
            </w:pPr>
            <w:r w:rsidRPr="002E7992">
              <w:rPr>
                <w:rFonts w:hAnsi="宋体" w:hint="eastAsia"/>
                <w:sz w:val="24"/>
              </w:rPr>
              <w:t>投标工期</w:t>
            </w:r>
          </w:p>
        </w:tc>
        <w:tc>
          <w:tcPr>
            <w:tcW w:w="6305" w:type="dxa"/>
            <w:gridSpan w:val="2"/>
            <w:vAlign w:val="center"/>
          </w:tcPr>
          <w:p w14:paraId="3BEB54A3" w14:textId="77777777" w:rsidR="00CA1AC9" w:rsidRPr="002E7992" w:rsidRDefault="00CA1AC9">
            <w:pPr>
              <w:rPr>
                <w:rFonts w:hAnsi="宋体"/>
                <w:sz w:val="24"/>
              </w:rPr>
            </w:pPr>
          </w:p>
        </w:tc>
      </w:tr>
      <w:tr w:rsidR="00CA1AC9" w:rsidRPr="002E7992" w14:paraId="3BEB54A8" w14:textId="77777777" w:rsidTr="00386C70">
        <w:trPr>
          <w:trHeight w:val="835"/>
          <w:jc w:val="center"/>
        </w:trPr>
        <w:tc>
          <w:tcPr>
            <w:tcW w:w="737" w:type="dxa"/>
            <w:vAlign w:val="center"/>
          </w:tcPr>
          <w:p w14:paraId="3BEB54A5" w14:textId="77777777" w:rsidR="00CA1AC9" w:rsidRPr="002E7992" w:rsidRDefault="00B67EFF" w:rsidP="00386C70">
            <w:pPr>
              <w:jc w:val="center"/>
              <w:rPr>
                <w:rFonts w:hAnsi="宋体"/>
                <w:sz w:val="24"/>
              </w:rPr>
            </w:pPr>
            <w:r w:rsidRPr="002E7992">
              <w:rPr>
                <w:rFonts w:hAnsi="宋体" w:hint="eastAsia"/>
                <w:sz w:val="24"/>
              </w:rPr>
              <w:t>3</w:t>
            </w:r>
          </w:p>
        </w:tc>
        <w:tc>
          <w:tcPr>
            <w:tcW w:w="1886" w:type="dxa"/>
            <w:vAlign w:val="center"/>
          </w:tcPr>
          <w:p w14:paraId="3BEB54A6" w14:textId="77777777" w:rsidR="00CA1AC9" w:rsidRPr="002E7992" w:rsidRDefault="00B67EFF" w:rsidP="00386C70">
            <w:pPr>
              <w:jc w:val="center"/>
              <w:rPr>
                <w:rFonts w:hAnsi="宋体"/>
                <w:sz w:val="24"/>
              </w:rPr>
            </w:pPr>
            <w:r w:rsidRPr="002E7992">
              <w:rPr>
                <w:rFonts w:hAnsi="宋体" w:hint="eastAsia"/>
                <w:sz w:val="24"/>
              </w:rPr>
              <w:t>工程质量标准</w:t>
            </w:r>
          </w:p>
        </w:tc>
        <w:tc>
          <w:tcPr>
            <w:tcW w:w="6305" w:type="dxa"/>
            <w:gridSpan w:val="2"/>
            <w:vAlign w:val="center"/>
          </w:tcPr>
          <w:p w14:paraId="3BEB54A7" w14:textId="77777777" w:rsidR="00CA1AC9" w:rsidRPr="002E7992" w:rsidRDefault="00CA1AC9">
            <w:pPr>
              <w:rPr>
                <w:rFonts w:hAnsi="宋体"/>
                <w:sz w:val="24"/>
              </w:rPr>
            </w:pPr>
          </w:p>
        </w:tc>
      </w:tr>
      <w:tr w:rsidR="00CA1AC9" w:rsidRPr="002E7992" w14:paraId="3BEB54AC" w14:textId="77777777" w:rsidTr="00386C70">
        <w:trPr>
          <w:trHeight w:val="835"/>
          <w:jc w:val="center"/>
        </w:trPr>
        <w:tc>
          <w:tcPr>
            <w:tcW w:w="737" w:type="dxa"/>
            <w:vAlign w:val="center"/>
          </w:tcPr>
          <w:p w14:paraId="3BEB54A9" w14:textId="77777777" w:rsidR="00CA1AC9" w:rsidRPr="002E7992" w:rsidRDefault="00B67EFF" w:rsidP="00386C70">
            <w:pPr>
              <w:jc w:val="center"/>
              <w:rPr>
                <w:rFonts w:hAnsi="宋体"/>
                <w:sz w:val="24"/>
              </w:rPr>
            </w:pPr>
            <w:r w:rsidRPr="002E7992">
              <w:rPr>
                <w:rFonts w:hAnsi="宋体" w:hint="eastAsia"/>
                <w:sz w:val="24"/>
              </w:rPr>
              <w:t>4</w:t>
            </w:r>
          </w:p>
        </w:tc>
        <w:tc>
          <w:tcPr>
            <w:tcW w:w="1886" w:type="dxa"/>
            <w:vAlign w:val="center"/>
          </w:tcPr>
          <w:p w14:paraId="3BEB54AA" w14:textId="77777777" w:rsidR="00CA1AC9" w:rsidRPr="002E7992" w:rsidRDefault="00B67EFF" w:rsidP="00386C70">
            <w:pPr>
              <w:jc w:val="center"/>
              <w:rPr>
                <w:rFonts w:hAnsi="宋体"/>
                <w:sz w:val="24"/>
              </w:rPr>
            </w:pPr>
            <w:r w:rsidRPr="002E7992">
              <w:rPr>
                <w:rFonts w:hAnsi="宋体" w:hint="eastAsia"/>
                <w:sz w:val="24"/>
              </w:rPr>
              <w:t>保修期限</w:t>
            </w:r>
          </w:p>
        </w:tc>
        <w:tc>
          <w:tcPr>
            <w:tcW w:w="6305" w:type="dxa"/>
            <w:gridSpan w:val="2"/>
            <w:vAlign w:val="center"/>
          </w:tcPr>
          <w:p w14:paraId="3BEB54AB" w14:textId="77777777" w:rsidR="00CA1AC9" w:rsidRPr="002E7992" w:rsidRDefault="00CA1AC9">
            <w:pPr>
              <w:rPr>
                <w:rFonts w:hAnsi="宋体"/>
                <w:sz w:val="24"/>
              </w:rPr>
            </w:pPr>
          </w:p>
        </w:tc>
      </w:tr>
      <w:tr w:rsidR="00CA1AC9" w:rsidRPr="002E7992" w14:paraId="3BEB54B1" w14:textId="77777777" w:rsidTr="00386C70">
        <w:trPr>
          <w:trHeight w:val="491"/>
          <w:jc w:val="center"/>
        </w:trPr>
        <w:tc>
          <w:tcPr>
            <w:tcW w:w="737" w:type="dxa"/>
            <w:vMerge w:val="restart"/>
            <w:vAlign w:val="center"/>
          </w:tcPr>
          <w:p w14:paraId="3BEB54AD" w14:textId="77777777" w:rsidR="00CA1AC9" w:rsidRPr="002E7992" w:rsidRDefault="00B67EFF" w:rsidP="00386C70">
            <w:pPr>
              <w:jc w:val="center"/>
              <w:rPr>
                <w:rFonts w:hAnsi="宋体"/>
                <w:sz w:val="24"/>
              </w:rPr>
            </w:pPr>
            <w:r w:rsidRPr="002E7992">
              <w:rPr>
                <w:rFonts w:hAnsi="宋体" w:hint="eastAsia"/>
                <w:sz w:val="24"/>
              </w:rPr>
              <w:t>5</w:t>
            </w:r>
          </w:p>
        </w:tc>
        <w:tc>
          <w:tcPr>
            <w:tcW w:w="1886" w:type="dxa"/>
            <w:vMerge w:val="restart"/>
            <w:vAlign w:val="center"/>
          </w:tcPr>
          <w:p w14:paraId="3BEB54AE" w14:textId="77777777" w:rsidR="00CA1AC9" w:rsidRPr="002E7992" w:rsidRDefault="00B67EFF" w:rsidP="00386C70">
            <w:pPr>
              <w:jc w:val="center"/>
              <w:rPr>
                <w:rFonts w:hAnsi="宋体"/>
                <w:sz w:val="24"/>
              </w:rPr>
            </w:pPr>
            <w:r w:rsidRPr="002E7992">
              <w:rPr>
                <w:rFonts w:hAnsi="宋体" w:hint="eastAsia"/>
                <w:sz w:val="24"/>
              </w:rPr>
              <w:t>拟委派的项目负责人</w:t>
            </w:r>
          </w:p>
        </w:tc>
        <w:tc>
          <w:tcPr>
            <w:tcW w:w="1701" w:type="dxa"/>
            <w:vAlign w:val="center"/>
          </w:tcPr>
          <w:p w14:paraId="3BEB54AF" w14:textId="77777777" w:rsidR="00CA1AC9" w:rsidRPr="002E7992" w:rsidRDefault="00B67EFF">
            <w:pPr>
              <w:rPr>
                <w:rFonts w:hAnsi="宋体"/>
                <w:sz w:val="24"/>
              </w:rPr>
            </w:pPr>
            <w:r w:rsidRPr="002E7992">
              <w:rPr>
                <w:rFonts w:hAnsi="宋体" w:hint="eastAsia"/>
                <w:sz w:val="24"/>
              </w:rPr>
              <w:t>姓名</w:t>
            </w:r>
          </w:p>
        </w:tc>
        <w:tc>
          <w:tcPr>
            <w:tcW w:w="4604" w:type="dxa"/>
            <w:vAlign w:val="center"/>
          </w:tcPr>
          <w:p w14:paraId="3BEB54B0" w14:textId="77777777" w:rsidR="00CA1AC9" w:rsidRPr="002E7992" w:rsidRDefault="00CA1AC9">
            <w:pPr>
              <w:rPr>
                <w:rFonts w:hAnsi="宋体"/>
                <w:sz w:val="24"/>
              </w:rPr>
            </w:pPr>
          </w:p>
        </w:tc>
      </w:tr>
      <w:tr w:rsidR="00CA1AC9" w:rsidRPr="002E7992" w14:paraId="3BEB54B6" w14:textId="77777777" w:rsidTr="00386C70">
        <w:trPr>
          <w:trHeight w:val="491"/>
          <w:jc w:val="center"/>
        </w:trPr>
        <w:tc>
          <w:tcPr>
            <w:tcW w:w="737" w:type="dxa"/>
            <w:vMerge/>
            <w:vAlign w:val="center"/>
          </w:tcPr>
          <w:p w14:paraId="3BEB54B2" w14:textId="77777777" w:rsidR="00CA1AC9" w:rsidRPr="002E7992" w:rsidRDefault="00CA1AC9">
            <w:pPr>
              <w:rPr>
                <w:rFonts w:hAnsi="宋体"/>
                <w:sz w:val="24"/>
              </w:rPr>
            </w:pPr>
          </w:p>
        </w:tc>
        <w:tc>
          <w:tcPr>
            <w:tcW w:w="1886" w:type="dxa"/>
            <w:vMerge/>
            <w:vAlign w:val="center"/>
          </w:tcPr>
          <w:p w14:paraId="3BEB54B3" w14:textId="77777777" w:rsidR="00CA1AC9" w:rsidRPr="002E7992" w:rsidRDefault="00CA1AC9">
            <w:pPr>
              <w:rPr>
                <w:rFonts w:hAnsi="宋体"/>
                <w:sz w:val="24"/>
              </w:rPr>
            </w:pPr>
          </w:p>
        </w:tc>
        <w:tc>
          <w:tcPr>
            <w:tcW w:w="1701" w:type="dxa"/>
            <w:vAlign w:val="center"/>
          </w:tcPr>
          <w:p w14:paraId="3BEB54B4" w14:textId="77777777" w:rsidR="00CA1AC9" w:rsidRPr="002E7992" w:rsidRDefault="00B67EFF">
            <w:pPr>
              <w:rPr>
                <w:rFonts w:hAnsi="宋体"/>
                <w:sz w:val="24"/>
              </w:rPr>
            </w:pPr>
            <w:r w:rsidRPr="002E7992">
              <w:rPr>
                <w:rFonts w:hAnsi="宋体" w:hint="eastAsia"/>
                <w:sz w:val="24"/>
              </w:rPr>
              <w:t>技术职称</w:t>
            </w:r>
          </w:p>
        </w:tc>
        <w:tc>
          <w:tcPr>
            <w:tcW w:w="4604" w:type="dxa"/>
            <w:vAlign w:val="center"/>
          </w:tcPr>
          <w:p w14:paraId="3BEB54B5" w14:textId="77777777" w:rsidR="00CA1AC9" w:rsidRPr="002E7992" w:rsidRDefault="00CA1AC9">
            <w:pPr>
              <w:rPr>
                <w:rFonts w:hAnsi="宋体"/>
                <w:sz w:val="24"/>
              </w:rPr>
            </w:pPr>
          </w:p>
        </w:tc>
      </w:tr>
      <w:tr w:rsidR="00CA1AC9" w:rsidRPr="002E7992" w14:paraId="3BEB54BB" w14:textId="77777777" w:rsidTr="00386C70">
        <w:trPr>
          <w:trHeight w:val="491"/>
          <w:jc w:val="center"/>
        </w:trPr>
        <w:tc>
          <w:tcPr>
            <w:tcW w:w="737" w:type="dxa"/>
            <w:vMerge/>
            <w:vAlign w:val="center"/>
          </w:tcPr>
          <w:p w14:paraId="3BEB54B7" w14:textId="77777777" w:rsidR="00CA1AC9" w:rsidRPr="002E7992" w:rsidRDefault="00CA1AC9">
            <w:pPr>
              <w:rPr>
                <w:rFonts w:hAnsi="宋体"/>
                <w:sz w:val="24"/>
              </w:rPr>
            </w:pPr>
          </w:p>
        </w:tc>
        <w:tc>
          <w:tcPr>
            <w:tcW w:w="1886" w:type="dxa"/>
            <w:vMerge/>
            <w:vAlign w:val="center"/>
          </w:tcPr>
          <w:p w14:paraId="3BEB54B8" w14:textId="77777777" w:rsidR="00CA1AC9" w:rsidRPr="002E7992" w:rsidRDefault="00CA1AC9">
            <w:pPr>
              <w:rPr>
                <w:rFonts w:hAnsi="宋体"/>
                <w:sz w:val="24"/>
              </w:rPr>
            </w:pPr>
          </w:p>
        </w:tc>
        <w:tc>
          <w:tcPr>
            <w:tcW w:w="1701" w:type="dxa"/>
            <w:vAlign w:val="center"/>
          </w:tcPr>
          <w:p w14:paraId="3BEB54B9" w14:textId="77777777" w:rsidR="00CA1AC9" w:rsidRPr="002E7992" w:rsidRDefault="00B67EFF">
            <w:pPr>
              <w:rPr>
                <w:rFonts w:hAnsi="宋体"/>
                <w:sz w:val="24"/>
              </w:rPr>
            </w:pPr>
            <w:r w:rsidRPr="002E7992">
              <w:rPr>
                <w:rFonts w:hAnsi="宋体" w:hint="eastAsia"/>
                <w:sz w:val="24"/>
              </w:rPr>
              <w:t>联系电话</w:t>
            </w:r>
          </w:p>
        </w:tc>
        <w:tc>
          <w:tcPr>
            <w:tcW w:w="4604" w:type="dxa"/>
            <w:vAlign w:val="center"/>
          </w:tcPr>
          <w:p w14:paraId="3BEB54BA" w14:textId="77777777" w:rsidR="00CA1AC9" w:rsidRPr="002E7992" w:rsidRDefault="00CA1AC9">
            <w:pPr>
              <w:rPr>
                <w:rFonts w:hAnsi="宋体"/>
                <w:sz w:val="24"/>
              </w:rPr>
            </w:pPr>
          </w:p>
        </w:tc>
      </w:tr>
      <w:bookmarkEnd w:id="16"/>
    </w:tbl>
    <w:p w14:paraId="3BEB54BC" w14:textId="77777777" w:rsidR="00CA1AC9" w:rsidRPr="002E7992" w:rsidRDefault="00CA1AC9">
      <w:pPr>
        <w:rPr>
          <w:rFonts w:hAnsi="宋体"/>
        </w:rPr>
      </w:pPr>
    </w:p>
    <w:p w14:paraId="3BEB54BD" w14:textId="77777777" w:rsidR="00CA1AC9" w:rsidRPr="00DB3B49" w:rsidRDefault="00B67EFF" w:rsidP="00886F55">
      <w:pPr>
        <w:spacing w:beforeLines="50" w:before="120" w:afterLines="50" w:after="120" w:line="360" w:lineRule="auto"/>
        <w:rPr>
          <w:rFonts w:hAnsi="宋体"/>
          <w:sz w:val="22"/>
          <w:szCs w:val="28"/>
        </w:rPr>
      </w:pPr>
      <w:r w:rsidRPr="00DB3B49">
        <w:rPr>
          <w:rFonts w:hAnsi="宋体" w:hint="eastAsia"/>
          <w:sz w:val="22"/>
          <w:szCs w:val="28"/>
        </w:rPr>
        <w:t>注：（</w:t>
      </w:r>
      <w:r w:rsidRPr="00DB3B49">
        <w:rPr>
          <w:rFonts w:hAnsi="宋体" w:hint="eastAsia"/>
          <w:sz w:val="22"/>
          <w:szCs w:val="28"/>
        </w:rPr>
        <w:t>1</w:t>
      </w:r>
      <w:r w:rsidRPr="00DB3B49">
        <w:rPr>
          <w:rFonts w:hAnsi="宋体" w:hint="eastAsia"/>
          <w:sz w:val="22"/>
          <w:szCs w:val="28"/>
        </w:rPr>
        <w:t>）投标总价为人民币报价。</w:t>
      </w:r>
    </w:p>
    <w:p w14:paraId="3BEB54BE" w14:textId="77777777" w:rsidR="00CA1AC9" w:rsidRPr="00DB3B49" w:rsidRDefault="00B67EFF" w:rsidP="00886F55">
      <w:pPr>
        <w:tabs>
          <w:tab w:val="left" w:pos="8364"/>
        </w:tabs>
        <w:spacing w:beforeLines="50" w:before="120" w:afterLines="50" w:after="120" w:line="360" w:lineRule="auto"/>
        <w:ind w:firstLineChars="200" w:firstLine="440"/>
        <w:rPr>
          <w:rFonts w:hAnsi="宋体"/>
          <w:sz w:val="22"/>
          <w:szCs w:val="28"/>
        </w:rPr>
      </w:pPr>
      <w:r w:rsidRPr="00DB3B49">
        <w:rPr>
          <w:rFonts w:hAnsi="宋体" w:hint="eastAsia"/>
          <w:sz w:val="22"/>
          <w:szCs w:val="28"/>
        </w:rPr>
        <w:t>（</w:t>
      </w:r>
      <w:r w:rsidRPr="00DB3B49">
        <w:rPr>
          <w:rFonts w:hAnsi="宋体" w:hint="eastAsia"/>
          <w:sz w:val="22"/>
          <w:szCs w:val="28"/>
        </w:rPr>
        <w:t>2</w:t>
      </w:r>
      <w:r w:rsidRPr="00DB3B49">
        <w:rPr>
          <w:rFonts w:hAnsi="宋体" w:hint="eastAsia"/>
          <w:sz w:val="22"/>
          <w:szCs w:val="28"/>
        </w:rPr>
        <w:t>）投标总价是所有需采购人支付的本次项目采购的金额总数，应包括竞选文件要求的全部内容，投标人完成本项目（如果中标）所必须的</w:t>
      </w:r>
      <w:r w:rsidRPr="00DB3B49">
        <w:rPr>
          <w:rFonts w:hAnsi="宋体" w:hint="eastAsia"/>
          <w:bCs/>
          <w:sz w:val="22"/>
          <w:szCs w:val="28"/>
        </w:rPr>
        <w:t>所有成本费用和投标人应承担的一切税费</w:t>
      </w:r>
      <w:r w:rsidRPr="00DB3B49">
        <w:rPr>
          <w:rFonts w:hAnsi="宋体" w:hint="eastAsia"/>
          <w:sz w:val="22"/>
          <w:szCs w:val="28"/>
        </w:rPr>
        <w:t>，包括但不限于全部人工费、材料、设备、工具、机具、安装运输、规费、措施费、合理利润、管理费、税费等及清理现场的费用、合同实施过程中应预见和不可预见的费用等等。</w:t>
      </w:r>
    </w:p>
    <w:p w14:paraId="3BEB54BF" w14:textId="77777777" w:rsidR="00CA1AC9" w:rsidRPr="00DB3B49" w:rsidRDefault="00B67EFF" w:rsidP="00886F55">
      <w:pPr>
        <w:tabs>
          <w:tab w:val="left" w:pos="8364"/>
        </w:tabs>
        <w:spacing w:beforeLines="50" w:before="120" w:afterLines="50" w:after="120" w:line="360" w:lineRule="auto"/>
        <w:rPr>
          <w:rFonts w:hAnsi="宋体"/>
          <w:sz w:val="22"/>
          <w:szCs w:val="28"/>
        </w:rPr>
      </w:pPr>
      <w:r w:rsidRPr="00DB3B49">
        <w:rPr>
          <w:rFonts w:hAnsi="宋体" w:hint="eastAsia"/>
          <w:sz w:val="22"/>
          <w:szCs w:val="28"/>
        </w:rPr>
        <w:t>（</w:t>
      </w:r>
      <w:r w:rsidRPr="00DB3B49">
        <w:rPr>
          <w:rFonts w:hAnsi="宋体" w:hint="eastAsia"/>
          <w:sz w:val="22"/>
          <w:szCs w:val="28"/>
        </w:rPr>
        <w:t>3</w:t>
      </w:r>
      <w:r w:rsidRPr="00DB3B49">
        <w:rPr>
          <w:rFonts w:hAnsi="宋体" w:hint="eastAsia"/>
          <w:sz w:val="22"/>
          <w:szCs w:val="28"/>
        </w:rPr>
        <w:t>）若用小写表示的金额和用大写表示的金额不一致，以大写表示的金额为准。</w:t>
      </w:r>
    </w:p>
    <w:p w14:paraId="3BEB54C0" w14:textId="77777777" w:rsidR="00825FF9" w:rsidRPr="002E7992" w:rsidRDefault="00825FF9" w:rsidP="00886F55">
      <w:pPr>
        <w:tabs>
          <w:tab w:val="left" w:pos="8364"/>
        </w:tabs>
        <w:spacing w:beforeLines="50" w:before="120" w:afterLines="50" w:after="120" w:line="360" w:lineRule="auto"/>
        <w:rPr>
          <w:rFonts w:hAnsi="宋体"/>
        </w:rPr>
      </w:pPr>
    </w:p>
    <w:p w14:paraId="3BEB54C2" w14:textId="77777777" w:rsidR="00CA1AC9" w:rsidRPr="002E7992" w:rsidRDefault="00B67EFF" w:rsidP="00886F55">
      <w:pPr>
        <w:spacing w:beforeLines="50" w:before="120" w:afterLines="50" w:after="120" w:line="360" w:lineRule="auto"/>
        <w:rPr>
          <w:rFonts w:hAnsi="宋体"/>
          <w:szCs w:val="21"/>
        </w:rPr>
      </w:pPr>
      <w:r w:rsidRPr="002E7992">
        <w:rPr>
          <w:rFonts w:hAnsi="宋体" w:hint="eastAsia"/>
          <w:szCs w:val="21"/>
        </w:rPr>
        <w:t>投标人名称（盖章）：</w:t>
      </w:r>
    </w:p>
    <w:p w14:paraId="3BEB54C3" w14:textId="77777777" w:rsidR="00CA1AC9" w:rsidRPr="002E7992" w:rsidRDefault="00CA1AC9" w:rsidP="00886F55">
      <w:pPr>
        <w:spacing w:beforeLines="50" w:before="120" w:afterLines="50" w:after="120" w:line="360" w:lineRule="auto"/>
        <w:rPr>
          <w:rFonts w:hAnsi="宋体"/>
          <w:szCs w:val="21"/>
        </w:rPr>
      </w:pPr>
    </w:p>
    <w:p w14:paraId="3BEB54C5" w14:textId="0184D13E" w:rsidR="00CA1AC9" w:rsidRPr="002E7992" w:rsidRDefault="00B67EFF" w:rsidP="00886F55">
      <w:pPr>
        <w:spacing w:beforeLines="50" w:before="120" w:afterLines="50" w:after="120" w:line="360" w:lineRule="auto"/>
        <w:rPr>
          <w:rFonts w:ascii="仿宋" w:eastAsia="仿宋" w:hAnsi="仿宋" w:cs="仿宋"/>
          <w:szCs w:val="21"/>
        </w:rPr>
      </w:pPr>
      <w:r w:rsidRPr="002E7992">
        <w:rPr>
          <w:rFonts w:hAnsi="宋体" w:hint="eastAsia"/>
          <w:szCs w:val="21"/>
        </w:rPr>
        <w:t>日期：</w:t>
      </w:r>
      <w:r w:rsidR="00E44E2C" w:rsidRPr="002E7992">
        <w:rPr>
          <w:rFonts w:hAnsi="宋体" w:hint="eastAsia"/>
          <w:szCs w:val="21"/>
        </w:rPr>
        <w:t xml:space="preserve"> </w:t>
      </w:r>
      <w:r w:rsidR="00E44E2C" w:rsidRPr="002E7992">
        <w:rPr>
          <w:rFonts w:hAnsi="宋体"/>
          <w:szCs w:val="21"/>
        </w:rPr>
        <w:t xml:space="preserve">    </w:t>
      </w:r>
      <w:r w:rsidRPr="002E7992">
        <w:rPr>
          <w:rFonts w:hAnsi="宋体" w:hint="eastAsia"/>
          <w:szCs w:val="21"/>
        </w:rPr>
        <w:t>年</w:t>
      </w:r>
      <w:r w:rsidR="00E44E2C" w:rsidRPr="002E7992">
        <w:rPr>
          <w:rFonts w:hAnsi="宋体" w:hint="eastAsia"/>
          <w:szCs w:val="21"/>
        </w:rPr>
        <w:t xml:space="preserve"> </w:t>
      </w:r>
      <w:r w:rsidR="00E44E2C" w:rsidRPr="002E7992">
        <w:rPr>
          <w:rFonts w:hAnsi="宋体"/>
          <w:szCs w:val="21"/>
        </w:rPr>
        <w:t xml:space="preserve"> </w:t>
      </w:r>
      <w:r w:rsidRPr="002E7992">
        <w:rPr>
          <w:rFonts w:hAnsi="宋体" w:hint="eastAsia"/>
          <w:szCs w:val="21"/>
        </w:rPr>
        <w:t>月</w:t>
      </w:r>
      <w:r w:rsidR="00E44E2C" w:rsidRPr="002E7992">
        <w:rPr>
          <w:rFonts w:hAnsi="宋体" w:hint="eastAsia"/>
          <w:szCs w:val="21"/>
        </w:rPr>
        <w:t xml:space="preserve"> </w:t>
      </w:r>
      <w:r w:rsidR="00E44E2C" w:rsidRPr="002E7992">
        <w:rPr>
          <w:rFonts w:hAnsi="宋体"/>
          <w:szCs w:val="21"/>
        </w:rPr>
        <w:t xml:space="preserve"> </w:t>
      </w:r>
      <w:r w:rsidRPr="002E7992">
        <w:rPr>
          <w:rFonts w:hAnsi="宋体" w:hint="eastAsia"/>
          <w:szCs w:val="21"/>
        </w:rPr>
        <w:t>日</w:t>
      </w:r>
      <w:r w:rsidRPr="002E7992">
        <w:rPr>
          <w:rFonts w:ascii="仿宋" w:eastAsia="仿宋" w:hAnsi="仿宋" w:cs="仿宋"/>
          <w:szCs w:val="21"/>
        </w:rPr>
        <w:br w:type="page"/>
      </w:r>
      <w:r w:rsidRPr="002E7992">
        <w:rPr>
          <w:rFonts w:ascii="宋体" w:hAnsi="宋体" w:cs="Arial" w:hint="eastAsia"/>
          <w:color w:val="000000"/>
          <w:sz w:val="30"/>
          <w:szCs w:val="30"/>
        </w:rPr>
        <w:lastRenderedPageBreak/>
        <w:t>附件2</w:t>
      </w:r>
    </w:p>
    <w:tbl>
      <w:tblPr>
        <w:tblW w:w="9356" w:type="dxa"/>
        <w:tblInd w:w="-34" w:type="dxa"/>
        <w:tblLayout w:type="fixed"/>
        <w:tblLook w:val="04A0" w:firstRow="1" w:lastRow="0" w:firstColumn="1" w:lastColumn="0" w:noHBand="0" w:noVBand="1"/>
      </w:tblPr>
      <w:tblGrid>
        <w:gridCol w:w="981"/>
        <w:gridCol w:w="91"/>
        <w:gridCol w:w="346"/>
        <w:gridCol w:w="189"/>
        <w:gridCol w:w="1585"/>
        <w:gridCol w:w="1060"/>
        <w:gridCol w:w="740"/>
        <w:gridCol w:w="1180"/>
        <w:gridCol w:w="440"/>
        <w:gridCol w:w="236"/>
        <w:gridCol w:w="723"/>
        <w:gridCol w:w="1785"/>
      </w:tblGrid>
      <w:tr w:rsidR="00CA1AC9" w:rsidRPr="002E7992" w14:paraId="3BEB54C7" w14:textId="77777777" w:rsidTr="00E44E2C">
        <w:trPr>
          <w:trHeight w:val="444"/>
        </w:trPr>
        <w:tc>
          <w:tcPr>
            <w:tcW w:w="9356" w:type="dxa"/>
            <w:gridSpan w:val="12"/>
            <w:tcBorders>
              <w:top w:val="nil"/>
              <w:left w:val="nil"/>
              <w:bottom w:val="nil"/>
              <w:right w:val="nil"/>
            </w:tcBorders>
            <w:shd w:val="clear" w:color="auto" w:fill="auto"/>
            <w:vAlign w:val="center"/>
          </w:tcPr>
          <w:p w14:paraId="3BEB54C6" w14:textId="77777777" w:rsidR="00CA1AC9" w:rsidRPr="002E7992" w:rsidRDefault="00B67EFF" w:rsidP="00E44E2C">
            <w:pPr>
              <w:widowControl/>
              <w:ind w:firstLineChars="700" w:firstLine="3080"/>
              <w:rPr>
                <w:rFonts w:ascii="黑体" w:eastAsia="黑体" w:hAnsi="黑体" w:cs="宋体"/>
                <w:kern w:val="0"/>
                <w:sz w:val="44"/>
                <w:szCs w:val="44"/>
              </w:rPr>
            </w:pPr>
            <w:bookmarkStart w:id="17" w:name="_Hlk33473319"/>
            <w:r w:rsidRPr="002E7992">
              <w:rPr>
                <w:rFonts w:ascii="黑体" w:eastAsia="黑体" w:hAnsi="黑体" w:cs="宋体" w:hint="eastAsia"/>
                <w:kern w:val="0"/>
                <w:sz w:val="44"/>
                <w:szCs w:val="44"/>
              </w:rPr>
              <w:t>供应商调查表</w:t>
            </w:r>
          </w:p>
        </w:tc>
      </w:tr>
      <w:tr w:rsidR="00CA1AC9" w:rsidRPr="002E7992" w14:paraId="3BEB54C9" w14:textId="77777777" w:rsidTr="00E44E2C">
        <w:trPr>
          <w:trHeight w:val="399"/>
        </w:trPr>
        <w:tc>
          <w:tcPr>
            <w:tcW w:w="9356" w:type="dxa"/>
            <w:gridSpan w:val="12"/>
            <w:tcBorders>
              <w:top w:val="nil"/>
              <w:left w:val="nil"/>
              <w:bottom w:val="single" w:sz="8" w:space="0" w:color="auto"/>
              <w:right w:val="nil"/>
            </w:tcBorders>
            <w:shd w:val="clear" w:color="auto" w:fill="auto"/>
            <w:vAlign w:val="center"/>
          </w:tcPr>
          <w:p w14:paraId="3BEB54C8" w14:textId="793C75CC" w:rsidR="00CA1AC9" w:rsidRPr="002E7992" w:rsidRDefault="00B67EFF">
            <w:pPr>
              <w:widowControl/>
              <w:ind w:firstLine="200"/>
              <w:rPr>
                <w:rFonts w:ascii="宋体" w:hAnsi="宋体" w:cs="宋体"/>
                <w:kern w:val="0"/>
                <w:sz w:val="28"/>
                <w:szCs w:val="28"/>
              </w:rPr>
            </w:pPr>
            <w:r w:rsidRPr="002E7992">
              <w:rPr>
                <w:rFonts w:ascii="宋体" w:hAnsi="宋体" w:cs="宋体" w:hint="eastAsia"/>
                <w:kern w:val="0"/>
                <w:sz w:val="28"/>
                <w:szCs w:val="28"/>
              </w:rPr>
              <w:t>项目名称：</w:t>
            </w:r>
            <w:r w:rsidR="00A450A9">
              <w:rPr>
                <w:rFonts w:ascii="宋体" w:hAnsi="宋体" w:cs="宋体" w:hint="eastAsia"/>
                <w:kern w:val="0"/>
                <w:sz w:val="28"/>
                <w:szCs w:val="28"/>
              </w:rPr>
              <w:t>4#冷站G1和G3组团电动阀现场增加控制箱电气安装工程</w:t>
            </w:r>
          </w:p>
        </w:tc>
      </w:tr>
      <w:tr w:rsidR="00CA1AC9" w:rsidRPr="002E7992" w14:paraId="3BEB54CE"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A"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 xml:space="preserve">供应商名称 </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4CB" w14:textId="77777777" w:rsidR="00CA1AC9" w:rsidRPr="002E7992"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C"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法人代表</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CD" w14:textId="77777777" w:rsidR="00CA1AC9" w:rsidRPr="002E7992" w:rsidRDefault="00CA1AC9">
            <w:pPr>
              <w:widowControl/>
              <w:ind w:firstLine="200"/>
              <w:jc w:val="center"/>
              <w:rPr>
                <w:rFonts w:ascii="宋体" w:hAnsi="宋体" w:cs="宋体"/>
                <w:kern w:val="0"/>
                <w:sz w:val="24"/>
              </w:rPr>
            </w:pPr>
          </w:p>
        </w:tc>
      </w:tr>
      <w:tr w:rsidR="00CA1AC9" w:rsidRPr="002E7992" w14:paraId="3BEB54D3"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F"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详细地址</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4D0" w14:textId="77777777" w:rsidR="00CA1AC9" w:rsidRPr="002E7992"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1"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邮    编</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D2" w14:textId="77777777" w:rsidR="00CA1AC9" w:rsidRPr="002E7992" w:rsidRDefault="00CA1AC9">
            <w:pPr>
              <w:widowControl/>
              <w:ind w:firstLine="200"/>
              <w:jc w:val="center"/>
              <w:rPr>
                <w:rFonts w:ascii="宋体" w:hAnsi="宋体" w:cs="宋体"/>
                <w:kern w:val="0"/>
                <w:sz w:val="24"/>
              </w:rPr>
            </w:pPr>
          </w:p>
        </w:tc>
      </w:tr>
      <w:tr w:rsidR="00CA1AC9" w:rsidRPr="002E7992" w14:paraId="3BEB54DA" w14:textId="77777777" w:rsidTr="00E44E2C">
        <w:trPr>
          <w:trHeight w:val="876"/>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4"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成立日期</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5" w14:textId="77777777" w:rsidR="00CA1AC9" w:rsidRPr="002E7992" w:rsidRDefault="00CA1AC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3BEB54D6"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营业执照号码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7" w14:textId="77777777" w:rsidR="00CA1AC9" w:rsidRPr="002E7992"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8"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发证机构</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D9" w14:textId="77777777" w:rsidR="00CA1AC9" w:rsidRPr="002E7992" w:rsidRDefault="00CA1AC9">
            <w:pPr>
              <w:widowControl/>
              <w:ind w:firstLine="200"/>
              <w:jc w:val="center"/>
              <w:rPr>
                <w:rFonts w:ascii="宋体" w:hAnsi="宋体" w:cs="宋体"/>
                <w:kern w:val="0"/>
                <w:sz w:val="24"/>
              </w:rPr>
            </w:pPr>
          </w:p>
        </w:tc>
      </w:tr>
      <w:tr w:rsidR="00CA1AC9" w:rsidRPr="002E7992" w14:paraId="3BEB54E1"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B"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固定电话号码</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C" w14:textId="77777777" w:rsidR="00CA1AC9" w:rsidRPr="002E7992" w:rsidRDefault="00CA1AC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3BEB54DD"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传真号码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E" w14:textId="77777777" w:rsidR="00CA1AC9" w:rsidRPr="002E7992"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F"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注册资金</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E0" w14:textId="77777777" w:rsidR="00CA1AC9" w:rsidRPr="002E7992" w:rsidRDefault="00CA1AC9">
            <w:pPr>
              <w:widowControl/>
              <w:ind w:firstLine="200"/>
              <w:jc w:val="center"/>
              <w:rPr>
                <w:rFonts w:ascii="宋体" w:hAnsi="宋体" w:cs="宋体"/>
                <w:kern w:val="0"/>
                <w:sz w:val="24"/>
              </w:rPr>
            </w:pPr>
          </w:p>
        </w:tc>
      </w:tr>
      <w:tr w:rsidR="00CA1AC9" w:rsidRPr="002E7992" w14:paraId="3BEB54E6"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2"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公司类型</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3" w14:textId="77777777" w:rsidR="00CA1AC9" w:rsidRPr="002E7992" w:rsidRDefault="00CA1AC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E4"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机构性质</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5" w14:textId="77777777" w:rsidR="00CA1AC9" w:rsidRPr="002E7992" w:rsidRDefault="00CA1AC9">
            <w:pPr>
              <w:widowControl/>
              <w:jc w:val="left"/>
              <w:rPr>
                <w:rFonts w:ascii="宋体" w:hAnsi="宋体" w:cs="宋体"/>
                <w:b/>
                <w:bCs/>
                <w:kern w:val="0"/>
                <w:sz w:val="24"/>
              </w:rPr>
            </w:pPr>
          </w:p>
        </w:tc>
      </w:tr>
      <w:tr w:rsidR="00CA1AC9" w:rsidRPr="002E7992" w14:paraId="3BEB54EB"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7"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项目联系人</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8" w14:textId="77777777" w:rsidR="00CA1AC9" w:rsidRPr="002E7992" w:rsidRDefault="00CA1AC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E9"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联系电话</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A" w14:textId="77777777" w:rsidR="00CA1AC9" w:rsidRPr="002E7992" w:rsidRDefault="00CA1AC9">
            <w:pPr>
              <w:widowControl/>
              <w:jc w:val="left"/>
              <w:rPr>
                <w:rFonts w:ascii="宋体" w:hAnsi="宋体" w:cs="宋体"/>
                <w:b/>
                <w:bCs/>
                <w:kern w:val="0"/>
                <w:sz w:val="24"/>
              </w:rPr>
            </w:pPr>
          </w:p>
        </w:tc>
      </w:tr>
      <w:tr w:rsidR="00CA1AC9" w:rsidRPr="002E7992" w14:paraId="3BEB54F1"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C"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经营范围</w:t>
            </w:r>
          </w:p>
        </w:tc>
        <w:tc>
          <w:tcPr>
            <w:tcW w:w="7749"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3BEB54ED" w14:textId="77777777" w:rsidR="00CA1AC9" w:rsidRPr="002E7992" w:rsidRDefault="00CA1AC9">
            <w:pPr>
              <w:widowControl/>
              <w:rPr>
                <w:rFonts w:ascii="宋体" w:hAnsi="宋体" w:cs="宋体"/>
                <w:b/>
                <w:bCs/>
                <w:kern w:val="0"/>
                <w:sz w:val="24"/>
              </w:rPr>
            </w:pPr>
          </w:p>
          <w:p w14:paraId="3BEB54EE" w14:textId="77777777" w:rsidR="00CA1AC9" w:rsidRPr="002E7992" w:rsidRDefault="00CA1AC9">
            <w:pPr>
              <w:widowControl/>
              <w:rPr>
                <w:rFonts w:ascii="宋体" w:hAnsi="宋体" w:cs="宋体"/>
                <w:b/>
                <w:bCs/>
                <w:kern w:val="0"/>
                <w:sz w:val="24"/>
              </w:rPr>
            </w:pPr>
          </w:p>
          <w:p w14:paraId="3BEB54EF" w14:textId="77777777" w:rsidR="00CA1AC9" w:rsidRPr="002E7992" w:rsidRDefault="00CA1AC9">
            <w:pPr>
              <w:widowControl/>
              <w:rPr>
                <w:rFonts w:ascii="宋体" w:hAnsi="宋体" w:cs="宋体"/>
                <w:b/>
                <w:bCs/>
                <w:kern w:val="0"/>
                <w:sz w:val="24"/>
              </w:rPr>
            </w:pPr>
          </w:p>
          <w:p w14:paraId="3BEB54F0" w14:textId="77777777" w:rsidR="00CA1AC9" w:rsidRPr="002E7992" w:rsidRDefault="00CA1AC9">
            <w:pPr>
              <w:widowControl/>
              <w:rPr>
                <w:rFonts w:ascii="宋体" w:hAnsi="宋体" w:cs="宋体"/>
                <w:b/>
                <w:bCs/>
                <w:kern w:val="0"/>
                <w:sz w:val="24"/>
              </w:rPr>
            </w:pPr>
          </w:p>
        </w:tc>
      </w:tr>
      <w:tr w:rsidR="00CA1AC9" w:rsidRPr="002E7992" w14:paraId="3BEB54F5"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2"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序号</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3"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资质证书（认证项目）名称</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4"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发证机关</w:t>
            </w:r>
          </w:p>
        </w:tc>
      </w:tr>
      <w:tr w:rsidR="00CA1AC9" w:rsidRPr="002E7992" w14:paraId="3BEB54F9"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6"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1</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7" w14:textId="77777777" w:rsidR="00CA1AC9" w:rsidRPr="002E7992"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8" w14:textId="77777777" w:rsidR="00CA1AC9" w:rsidRPr="002E7992" w:rsidRDefault="00CA1AC9">
            <w:pPr>
              <w:widowControl/>
              <w:jc w:val="center"/>
              <w:rPr>
                <w:rFonts w:ascii="宋体" w:hAnsi="宋体" w:cs="宋体"/>
                <w:b/>
                <w:bCs/>
                <w:kern w:val="0"/>
                <w:sz w:val="24"/>
              </w:rPr>
            </w:pPr>
          </w:p>
        </w:tc>
      </w:tr>
      <w:tr w:rsidR="00CA1AC9" w:rsidRPr="002E7992" w14:paraId="3BEB54FD"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A"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2</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B" w14:textId="77777777" w:rsidR="00CA1AC9" w:rsidRPr="002E7992"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C" w14:textId="77777777" w:rsidR="00CA1AC9" w:rsidRPr="002E7992" w:rsidRDefault="00CA1AC9">
            <w:pPr>
              <w:widowControl/>
              <w:jc w:val="center"/>
              <w:rPr>
                <w:rFonts w:ascii="宋体" w:hAnsi="宋体" w:cs="宋体"/>
                <w:b/>
                <w:bCs/>
                <w:kern w:val="0"/>
                <w:sz w:val="24"/>
              </w:rPr>
            </w:pPr>
          </w:p>
        </w:tc>
      </w:tr>
      <w:tr w:rsidR="00CA1AC9" w:rsidRPr="002E7992" w14:paraId="3BEB5501"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E"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3</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F" w14:textId="77777777" w:rsidR="00CA1AC9" w:rsidRPr="002E7992"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0" w14:textId="77777777" w:rsidR="00CA1AC9" w:rsidRPr="002E7992" w:rsidRDefault="00CA1AC9">
            <w:pPr>
              <w:widowControl/>
              <w:jc w:val="center"/>
              <w:rPr>
                <w:rFonts w:ascii="宋体" w:hAnsi="宋体" w:cs="宋体"/>
                <w:b/>
                <w:bCs/>
                <w:kern w:val="0"/>
                <w:sz w:val="24"/>
              </w:rPr>
            </w:pPr>
          </w:p>
        </w:tc>
      </w:tr>
      <w:tr w:rsidR="00CA1AC9" w:rsidRPr="002E7992" w14:paraId="3BEB5505"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02" w14:textId="77777777" w:rsidR="00CA1AC9" w:rsidRPr="002E7992" w:rsidRDefault="00CA1AC9">
            <w:pPr>
              <w:widowControl/>
              <w:jc w:val="center"/>
              <w:rPr>
                <w:rFonts w:ascii="宋体" w:hAnsi="宋体" w:cs="宋体"/>
                <w:b/>
                <w:bCs/>
                <w:kern w:val="0"/>
                <w:sz w:val="24"/>
              </w:rPr>
            </w:pP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503" w14:textId="77777777" w:rsidR="00CA1AC9" w:rsidRPr="002E7992"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4" w14:textId="77777777" w:rsidR="00CA1AC9" w:rsidRPr="002E7992" w:rsidRDefault="00CA1AC9">
            <w:pPr>
              <w:widowControl/>
              <w:jc w:val="center"/>
              <w:rPr>
                <w:rFonts w:ascii="宋体" w:hAnsi="宋体" w:cs="宋体"/>
                <w:b/>
                <w:bCs/>
                <w:kern w:val="0"/>
                <w:sz w:val="24"/>
              </w:rPr>
            </w:pPr>
          </w:p>
        </w:tc>
      </w:tr>
      <w:tr w:rsidR="00CA1AC9" w:rsidRPr="002E7992" w14:paraId="3BEB550A" w14:textId="77777777" w:rsidTr="00E44E2C">
        <w:trPr>
          <w:trHeight w:val="397"/>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6"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主要服务行业</w:t>
            </w:r>
          </w:p>
        </w:tc>
        <w:tc>
          <w:tcPr>
            <w:tcW w:w="264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507" w14:textId="77777777" w:rsidR="00CA1AC9" w:rsidRPr="002E7992" w:rsidRDefault="00CA1AC9">
            <w:pPr>
              <w:widowControl/>
              <w:jc w:val="center"/>
              <w:rPr>
                <w:rFonts w:ascii="宋体" w:hAnsi="宋体" w:cs="宋体"/>
                <w:b/>
                <w:bCs/>
                <w:kern w:val="0"/>
                <w:sz w:val="24"/>
              </w:rPr>
            </w:pP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508"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主要客户</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9" w14:textId="77777777" w:rsidR="00CA1AC9" w:rsidRPr="002E7992" w:rsidRDefault="00CA1AC9">
            <w:pPr>
              <w:widowControl/>
              <w:jc w:val="center"/>
              <w:rPr>
                <w:rFonts w:ascii="宋体" w:hAnsi="宋体" w:cs="宋体"/>
                <w:b/>
                <w:bCs/>
                <w:kern w:val="0"/>
                <w:sz w:val="24"/>
              </w:rPr>
            </w:pPr>
          </w:p>
        </w:tc>
      </w:tr>
      <w:tr w:rsidR="00CA1AC9" w:rsidRPr="002E7992" w14:paraId="3BEB550C" w14:textId="77777777" w:rsidTr="00E44E2C">
        <w:trPr>
          <w:trHeight w:val="397"/>
        </w:trPr>
        <w:tc>
          <w:tcPr>
            <w:tcW w:w="9356"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3BEB550B"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近三年类似业绩</w:t>
            </w:r>
          </w:p>
        </w:tc>
      </w:tr>
      <w:tr w:rsidR="00CA1AC9" w:rsidRPr="002E7992" w14:paraId="3BEB5510"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0D"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序号</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0E"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服务单位</w:t>
            </w: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0F"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项目内容</w:t>
            </w:r>
          </w:p>
        </w:tc>
      </w:tr>
      <w:tr w:rsidR="00CA1AC9" w:rsidRPr="002E7992" w14:paraId="3BEB5514"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1"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1</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2" w14:textId="77777777" w:rsidR="00CA1AC9" w:rsidRPr="002E7992"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13" w14:textId="77777777" w:rsidR="00CA1AC9" w:rsidRPr="002E7992" w:rsidRDefault="00CA1AC9">
            <w:pPr>
              <w:widowControl/>
              <w:jc w:val="center"/>
              <w:rPr>
                <w:rFonts w:ascii="宋体" w:hAnsi="宋体" w:cs="宋体"/>
                <w:b/>
                <w:bCs/>
                <w:kern w:val="0"/>
                <w:sz w:val="24"/>
              </w:rPr>
            </w:pPr>
          </w:p>
        </w:tc>
      </w:tr>
      <w:tr w:rsidR="00CA1AC9" w:rsidRPr="002E7992" w14:paraId="3BEB5518"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5"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2</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6" w14:textId="77777777" w:rsidR="00CA1AC9" w:rsidRPr="002E7992"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17" w14:textId="77777777" w:rsidR="00CA1AC9" w:rsidRPr="002E7992" w:rsidRDefault="00CA1AC9">
            <w:pPr>
              <w:widowControl/>
              <w:jc w:val="center"/>
              <w:rPr>
                <w:rFonts w:ascii="宋体" w:hAnsi="宋体" w:cs="宋体"/>
                <w:b/>
                <w:bCs/>
                <w:kern w:val="0"/>
                <w:sz w:val="24"/>
              </w:rPr>
            </w:pPr>
          </w:p>
        </w:tc>
      </w:tr>
      <w:tr w:rsidR="00CA1AC9" w:rsidRPr="002E7992" w14:paraId="3BEB551C"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9"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3</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A" w14:textId="77777777" w:rsidR="00CA1AC9" w:rsidRPr="002E7992"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tcPr>
          <w:p w14:paraId="3BEB551B" w14:textId="77777777" w:rsidR="00CA1AC9" w:rsidRPr="002E7992" w:rsidRDefault="00CA1AC9">
            <w:pPr>
              <w:widowControl/>
              <w:jc w:val="center"/>
              <w:rPr>
                <w:b/>
                <w:bCs/>
                <w:kern w:val="0"/>
                <w:sz w:val="24"/>
              </w:rPr>
            </w:pPr>
          </w:p>
        </w:tc>
      </w:tr>
      <w:tr w:rsidR="00CA1AC9" w:rsidRPr="002E7992" w14:paraId="3BEB5527" w14:textId="77777777" w:rsidTr="00E44E2C">
        <w:trPr>
          <w:trHeight w:val="399"/>
        </w:trPr>
        <w:tc>
          <w:tcPr>
            <w:tcW w:w="1072" w:type="dxa"/>
            <w:gridSpan w:val="2"/>
            <w:tcBorders>
              <w:top w:val="single" w:sz="8" w:space="0" w:color="auto"/>
              <w:left w:val="nil"/>
              <w:bottom w:val="nil"/>
              <w:right w:val="nil"/>
            </w:tcBorders>
            <w:shd w:val="clear" w:color="auto" w:fill="auto"/>
            <w:vAlign w:val="center"/>
          </w:tcPr>
          <w:p w14:paraId="3BEB551D" w14:textId="77777777" w:rsidR="00CA1AC9" w:rsidRPr="002E7992" w:rsidRDefault="00CA1AC9">
            <w:pPr>
              <w:widowControl/>
              <w:ind w:firstLine="200"/>
              <w:jc w:val="left"/>
              <w:rPr>
                <w:rFonts w:ascii="Calibri" w:hAnsi="Calibri" w:cs="宋体"/>
                <w:kern w:val="0"/>
                <w:szCs w:val="21"/>
              </w:rPr>
            </w:pPr>
          </w:p>
        </w:tc>
        <w:tc>
          <w:tcPr>
            <w:tcW w:w="535" w:type="dxa"/>
            <w:gridSpan w:val="2"/>
            <w:tcBorders>
              <w:top w:val="single" w:sz="8" w:space="0" w:color="auto"/>
              <w:left w:val="nil"/>
              <w:bottom w:val="nil"/>
              <w:right w:val="nil"/>
            </w:tcBorders>
            <w:shd w:val="clear" w:color="auto" w:fill="auto"/>
            <w:vAlign w:val="center"/>
          </w:tcPr>
          <w:p w14:paraId="3BEB551E" w14:textId="77777777" w:rsidR="00CA1AC9" w:rsidRPr="002E7992" w:rsidRDefault="00CA1AC9">
            <w:pPr>
              <w:widowControl/>
              <w:ind w:firstLine="200"/>
              <w:jc w:val="left"/>
              <w:rPr>
                <w:rFonts w:ascii="Calibri" w:hAnsi="Calibri" w:cs="宋体"/>
                <w:kern w:val="0"/>
                <w:szCs w:val="21"/>
              </w:rPr>
            </w:pPr>
          </w:p>
        </w:tc>
        <w:tc>
          <w:tcPr>
            <w:tcW w:w="1585" w:type="dxa"/>
            <w:tcBorders>
              <w:top w:val="single" w:sz="8" w:space="0" w:color="auto"/>
              <w:left w:val="nil"/>
              <w:bottom w:val="nil"/>
              <w:right w:val="nil"/>
            </w:tcBorders>
            <w:shd w:val="clear" w:color="auto" w:fill="auto"/>
            <w:vAlign w:val="center"/>
          </w:tcPr>
          <w:p w14:paraId="3BEB551F" w14:textId="77777777" w:rsidR="00CA1AC9" w:rsidRPr="002E7992" w:rsidRDefault="00CA1AC9">
            <w:pPr>
              <w:widowControl/>
              <w:ind w:firstLine="200"/>
              <w:jc w:val="left"/>
              <w:rPr>
                <w:rFonts w:ascii="Calibri" w:hAnsi="Calibri" w:cs="宋体"/>
                <w:kern w:val="0"/>
                <w:szCs w:val="21"/>
              </w:rPr>
            </w:pPr>
          </w:p>
        </w:tc>
        <w:tc>
          <w:tcPr>
            <w:tcW w:w="1060" w:type="dxa"/>
            <w:tcBorders>
              <w:top w:val="single" w:sz="8" w:space="0" w:color="auto"/>
              <w:left w:val="nil"/>
              <w:bottom w:val="nil"/>
              <w:right w:val="nil"/>
            </w:tcBorders>
            <w:shd w:val="clear" w:color="auto" w:fill="auto"/>
            <w:vAlign w:val="center"/>
          </w:tcPr>
          <w:p w14:paraId="3BEB5520" w14:textId="77777777" w:rsidR="00CA1AC9" w:rsidRPr="002E7992" w:rsidRDefault="00CA1AC9">
            <w:pPr>
              <w:widowControl/>
              <w:ind w:firstLine="200"/>
              <w:jc w:val="left"/>
              <w:rPr>
                <w:rFonts w:ascii="Calibri" w:hAnsi="Calibri" w:cs="宋体"/>
                <w:kern w:val="0"/>
                <w:szCs w:val="21"/>
              </w:rPr>
            </w:pPr>
          </w:p>
        </w:tc>
        <w:tc>
          <w:tcPr>
            <w:tcW w:w="740" w:type="dxa"/>
            <w:tcBorders>
              <w:top w:val="single" w:sz="8" w:space="0" w:color="auto"/>
              <w:left w:val="nil"/>
              <w:bottom w:val="nil"/>
              <w:right w:val="nil"/>
            </w:tcBorders>
            <w:shd w:val="clear" w:color="auto" w:fill="auto"/>
            <w:vAlign w:val="center"/>
          </w:tcPr>
          <w:p w14:paraId="3BEB5521" w14:textId="77777777" w:rsidR="00CA1AC9" w:rsidRPr="002E7992" w:rsidRDefault="00CA1AC9">
            <w:pPr>
              <w:widowControl/>
              <w:ind w:firstLine="200"/>
              <w:jc w:val="left"/>
              <w:rPr>
                <w:rFonts w:ascii="Calibri" w:hAnsi="Calibri" w:cs="宋体"/>
                <w:kern w:val="0"/>
                <w:szCs w:val="21"/>
              </w:rPr>
            </w:pPr>
          </w:p>
        </w:tc>
        <w:tc>
          <w:tcPr>
            <w:tcW w:w="1180" w:type="dxa"/>
            <w:tcBorders>
              <w:top w:val="single" w:sz="8" w:space="0" w:color="auto"/>
              <w:left w:val="nil"/>
              <w:bottom w:val="nil"/>
              <w:right w:val="nil"/>
            </w:tcBorders>
            <w:shd w:val="clear" w:color="auto" w:fill="auto"/>
            <w:vAlign w:val="center"/>
          </w:tcPr>
          <w:p w14:paraId="3BEB5522" w14:textId="77777777" w:rsidR="00CA1AC9" w:rsidRPr="002E7992" w:rsidRDefault="00CA1AC9">
            <w:pPr>
              <w:widowControl/>
              <w:ind w:firstLine="200"/>
              <w:jc w:val="left"/>
              <w:rPr>
                <w:rFonts w:ascii="Calibri" w:hAnsi="Calibri" w:cs="宋体"/>
                <w:kern w:val="0"/>
                <w:szCs w:val="21"/>
              </w:rPr>
            </w:pPr>
          </w:p>
        </w:tc>
        <w:tc>
          <w:tcPr>
            <w:tcW w:w="440" w:type="dxa"/>
            <w:tcBorders>
              <w:top w:val="single" w:sz="8" w:space="0" w:color="auto"/>
              <w:left w:val="nil"/>
              <w:bottom w:val="nil"/>
              <w:right w:val="nil"/>
            </w:tcBorders>
            <w:shd w:val="clear" w:color="auto" w:fill="auto"/>
            <w:vAlign w:val="center"/>
          </w:tcPr>
          <w:p w14:paraId="3BEB5523" w14:textId="77777777" w:rsidR="00CA1AC9" w:rsidRPr="002E7992" w:rsidRDefault="00CA1AC9">
            <w:pPr>
              <w:widowControl/>
              <w:ind w:firstLine="200"/>
              <w:jc w:val="left"/>
              <w:rPr>
                <w:rFonts w:ascii="Calibri" w:hAnsi="Calibri" w:cs="宋体"/>
                <w:kern w:val="0"/>
                <w:szCs w:val="21"/>
              </w:rPr>
            </w:pPr>
          </w:p>
        </w:tc>
        <w:tc>
          <w:tcPr>
            <w:tcW w:w="236" w:type="dxa"/>
            <w:tcBorders>
              <w:top w:val="single" w:sz="8" w:space="0" w:color="auto"/>
              <w:left w:val="nil"/>
              <w:bottom w:val="nil"/>
              <w:right w:val="nil"/>
            </w:tcBorders>
            <w:shd w:val="clear" w:color="auto" w:fill="auto"/>
            <w:vAlign w:val="center"/>
          </w:tcPr>
          <w:p w14:paraId="3BEB5524" w14:textId="77777777" w:rsidR="00CA1AC9" w:rsidRPr="002E7992" w:rsidRDefault="00CA1AC9">
            <w:pPr>
              <w:widowControl/>
              <w:ind w:firstLine="200"/>
              <w:jc w:val="left"/>
              <w:rPr>
                <w:rFonts w:ascii="Calibri" w:hAnsi="Calibri" w:cs="宋体"/>
                <w:kern w:val="0"/>
                <w:szCs w:val="21"/>
              </w:rPr>
            </w:pPr>
          </w:p>
        </w:tc>
        <w:tc>
          <w:tcPr>
            <w:tcW w:w="723" w:type="dxa"/>
            <w:tcBorders>
              <w:top w:val="single" w:sz="8" w:space="0" w:color="auto"/>
              <w:left w:val="nil"/>
              <w:bottom w:val="nil"/>
              <w:right w:val="nil"/>
            </w:tcBorders>
            <w:shd w:val="clear" w:color="auto" w:fill="auto"/>
            <w:vAlign w:val="center"/>
          </w:tcPr>
          <w:p w14:paraId="3BEB5525" w14:textId="77777777" w:rsidR="00CA1AC9" w:rsidRPr="002E7992" w:rsidRDefault="00CA1AC9">
            <w:pPr>
              <w:widowControl/>
              <w:ind w:firstLine="200"/>
              <w:jc w:val="left"/>
              <w:rPr>
                <w:rFonts w:ascii="Calibri" w:hAnsi="Calibri" w:cs="宋体"/>
                <w:kern w:val="0"/>
                <w:szCs w:val="21"/>
              </w:rPr>
            </w:pPr>
          </w:p>
        </w:tc>
        <w:tc>
          <w:tcPr>
            <w:tcW w:w="1785" w:type="dxa"/>
            <w:tcBorders>
              <w:top w:val="single" w:sz="8" w:space="0" w:color="auto"/>
              <w:left w:val="nil"/>
              <w:bottom w:val="nil"/>
              <w:right w:val="nil"/>
            </w:tcBorders>
            <w:shd w:val="clear" w:color="auto" w:fill="auto"/>
            <w:vAlign w:val="center"/>
          </w:tcPr>
          <w:p w14:paraId="3BEB5526" w14:textId="77777777" w:rsidR="00CA1AC9" w:rsidRPr="002E7992" w:rsidRDefault="00CA1AC9">
            <w:pPr>
              <w:widowControl/>
              <w:ind w:firstLine="200"/>
              <w:jc w:val="left"/>
              <w:rPr>
                <w:rFonts w:ascii="Calibri" w:hAnsi="Calibri" w:cs="宋体"/>
                <w:kern w:val="0"/>
                <w:szCs w:val="21"/>
              </w:rPr>
            </w:pPr>
          </w:p>
        </w:tc>
      </w:tr>
      <w:tr w:rsidR="00CA1AC9" w:rsidRPr="002E7992" w14:paraId="3BEB552A" w14:textId="77777777" w:rsidTr="00E44E2C">
        <w:trPr>
          <w:trHeight w:val="399"/>
        </w:trPr>
        <w:tc>
          <w:tcPr>
            <w:tcW w:w="9356" w:type="dxa"/>
            <w:gridSpan w:val="12"/>
            <w:tcBorders>
              <w:top w:val="nil"/>
              <w:left w:val="nil"/>
              <w:bottom w:val="nil"/>
              <w:right w:val="nil"/>
            </w:tcBorders>
            <w:shd w:val="clear" w:color="auto" w:fill="auto"/>
            <w:vAlign w:val="center"/>
          </w:tcPr>
          <w:p w14:paraId="3BEB5528" w14:textId="77777777" w:rsidR="00CA1AC9" w:rsidRPr="002E7992" w:rsidRDefault="00CA1AC9">
            <w:pPr>
              <w:spacing w:line="400" w:lineRule="exact"/>
              <w:ind w:firstLine="200"/>
              <w:rPr>
                <w:sz w:val="28"/>
                <w:szCs w:val="28"/>
              </w:rPr>
            </w:pPr>
          </w:p>
          <w:p w14:paraId="3BEB5529" w14:textId="77777777" w:rsidR="00CA1AC9" w:rsidRPr="002E7992" w:rsidRDefault="00B67EFF">
            <w:pPr>
              <w:spacing w:line="400" w:lineRule="exact"/>
              <w:rPr>
                <w:sz w:val="28"/>
                <w:szCs w:val="28"/>
              </w:rPr>
            </w:pPr>
            <w:r w:rsidRPr="002E7992">
              <w:rPr>
                <w:rFonts w:hint="eastAsia"/>
                <w:sz w:val="28"/>
                <w:szCs w:val="28"/>
              </w:rPr>
              <w:t>报名单位（盖章）：</w:t>
            </w:r>
          </w:p>
        </w:tc>
      </w:tr>
    </w:tbl>
    <w:p w14:paraId="3BEB552B" w14:textId="77777777" w:rsidR="00CA1AC9" w:rsidRPr="002E7992" w:rsidRDefault="00CA1AC9">
      <w:pPr>
        <w:spacing w:line="400" w:lineRule="exact"/>
        <w:ind w:left="560" w:hangingChars="200" w:hanging="560"/>
        <w:rPr>
          <w:sz w:val="28"/>
          <w:szCs w:val="28"/>
        </w:rPr>
      </w:pPr>
    </w:p>
    <w:p w14:paraId="3BEB552C" w14:textId="6D23B240" w:rsidR="00CA1AC9" w:rsidRPr="002E7992" w:rsidRDefault="00B67EFF">
      <w:pPr>
        <w:spacing w:line="400" w:lineRule="exact"/>
        <w:ind w:left="560" w:hangingChars="200" w:hanging="560"/>
        <w:rPr>
          <w:sz w:val="28"/>
          <w:szCs w:val="28"/>
        </w:rPr>
      </w:pPr>
      <w:r w:rsidRPr="002E7992">
        <w:rPr>
          <w:rFonts w:hint="eastAsia"/>
          <w:sz w:val="28"/>
          <w:szCs w:val="28"/>
        </w:rPr>
        <w:t>日期：</w:t>
      </w:r>
      <w:r w:rsidR="00DB3B49">
        <w:rPr>
          <w:rFonts w:hint="eastAsia"/>
          <w:sz w:val="28"/>
          <w:szCs w:val="28"/>
        </w:rPr>
        <w:t>2021</w:t>
      </w:r>
      <w:r w:rsidRPr="002E7992">
        <w:rPr>
          <w:rFonts w:hint="eastAsia"/>
          <w:sz w:val="28"/>
          <w:szCs w:val="28"/>
        </w:rPr>
        <w:t>年</w:t>
      </w:r>
      <w:r w:rsidR="00E44E2C" w:rsidRPr="002E7992">
        <w:rPr>
          <w:rFonts w:hint="eastAsia"/>
          <w:sz w:val="28"/>
          <w:szCs w:val="28"/>
        </w:rPr>
        <w:t xml:space="preserve"> </w:t>
      </w:r>
      <w:r w:rsidR="00E44E2C" w:rsidRPr="002E7992">
        <w:rPr>
          <w:sz w:val="28"/>
          <w:szCs w:val="28"/>
        </w:rPr>
        <w:t xml:space="preserve">  </w:t>
      </w:r>
      <w:r w:rsidRPr="002E7992">
        <w:rPr>
          <w:rFonts w:hint="eastAsia"/>
          <w:sz w:val="28"/>
          <w:szCs w:val="28"/>
        </w:rPr>
        <w:t>月</w:t>
      </w:r>
      <w:r w:rsidR="00E44E2C" w:rsidRPr="002E7992">
        <w:rPr>
          <w:rFonts w:hint="eastAsia"/>
          <w:sz w:val="28"/>
          <w:szCs w:val="28"/>
        </w:rPr>
        <w:t xml:space="preserve"> </w:t>
      </w:r>
      <w:r w:rsidR="00E44E2C" w:rsidRPr="002E7992">
        <w:rPr>
          <w:sz w:val="28"/>
          <w:szCs w:val="28"/>
        </w:rPr>
        <w:t xml:space="preserve"> </w:t>
      </w:r>
      <w:r w:rsidRPr="002E7992">
        <w:rPr>
          <w:rFonts w:hint="eastAsia"/>
          <w:sz w:val="28"/>
          <w:szCs w:val="28"/>
        </w:rPr>
        <w:t>日</w:t>
      </w:r>
    </w:p>
    <w:bookmarkEnd w:id="17"/>
    <w:p w14:paraId="3BEB552D" w14:textId="77777777" w:rsidR="006B6C86" w:rsidRPr="002E7992" w:rsidRDefault="00B67EFF" w:rsidP="00D35C86">
      <w:pPr>
        <w:spacing w:line="400" w:lineRule="exact"/>
        <w:ind w:left="560" w:hangingChars="200" w:hanging="560"/>
        <w:rPr>
          <w:rFonts w:ascii="宋体" w:hAnsi="宋体"/>
          <w:bCs/>
          <w:sz w:val="30"/>
          <w:szCs w:val="30"/>
        </w:rPr>
      </w:pPr>
      <w:r w:rsidRPr="002E7992">
        <w:rPr>
          <w:sz w:val="28"/>
          <w:szCs w:val="28"/>
        </w:rPr>
        <w:br w:type="page"/>
      </w:r>
      <w:r w:rsidRPr="002E7992">
        <w:rPr>
          <w:rFonts w:ascii="宋体" w:hAnsi="宋体" w:hint="eastAsia"/>
          <w:bCs/>
          <w:sz w:val="30"/>
          <w:szCs w:val="30"/>
        </w:rPr>
        <w:lastRenderedPageBreak/>
        <w:t>附件3</w:t>
      </w:r>
    </w:p>
    <w:p w14:paraId="3BEB552E" w14:textId="77777777" w:rsidR="00CA1AC9" w:rsidRPr="002E7992" w:rsidRDefault="00B67EFF">
      <w:pPr>
        <w:spacing w:line="500" w:lineRule="exact"/>
        <w:jc w:val="center"/>
        <w:rPr>
          <w:rFonts w:eastAsia="黑体"/>
          <w:b/>
          <w:bCs/>
          <w:sz w:val="36"/>
        </w:rPr>
      </w:pPr>
      <w:r w:rsidRPr="002E7992">
        <w:rPr>
          <w:rFonts w:eastAsia="黑体" w:hint="eastAsia"/>
          <w:b/>
          <w:bCs/>
          <w:sz w:val="36"/>
        </w:rPr>
        <w:t>法定代表人身份证明书</w:t>
      </w:r>
    </w:p>
    <w:p w14:paraId="0C72B606" w14:textId="77777777" w:rsidR="00813B6F" w:rsidRPr="002E7992" w:rsidRDefault="00813B6F" w:rsidP="00813B6F">
      <w:pPr>
        <w:spacing w:line="500" w:lineRule="exact"/>
        <w:rPr>
          <w:b/>
          <w:bCs/>
          <w:szCs w:val="21"/>
        </w:rPr>
      </w:pPr>
    </w:p>
    <w:p w14:paraId="3BEB5530" w14:textId="749ED588" w:rsidR="00CA1AC9" w:rsidRPr="002E7992" w:rsidRDefault="00B67EFF" w:rsidP="00813B6F">
      <w:pPr>
        <w:spacing w:line="500" w:lineRule="exact"/>
        <w:ind w:firstLineChars="400" w:firstLine="1120"/>
        <w:rPr>
          <w:rFonts w:ascii="宋体" w:hAnsi="宋体" w:cs="宋体"/>
          <w:sz w:val="28"/>
        </w:rPr>
      </w:pPr>
      <w:bookmarkStart w:id="18" w:name="_Hlk33473365"/>
      <w:r w:rsidRPr="002E7992">
        <w:rPr>
          <w:rFonts w:ascii="宋体" w:hAnsi="宋体" w:cs="宋体" w:hint="eastAsia"/>
          <w:sz w:val="28"/>
        </w:rPr>
        <w:t>在我单位任</w:t>
      </w:r>
      <w:r w:rsidR="00813B6F" w:rsidRPr="002E7992">
        <w:rPr>
          <w:rFonts w:ascii="宋体" w:hAnsi="宋体" w:cs="宋体" w:hint="eastAsia"/>
          <w:sz w:val="28"/>
          <w:u w:val="single"/>
        </w:rPr>
        <w:t xml:space="preserve"> </w:t>
      </w:r>
      <w:r w:rsidR="00813B6F" w:rsidRPr="002E7992">
        <w:rPr>
          <w:rFonts w:ascii="宋体" w:hAnsi="宋体" w:cs="宋体"/>
          <w:sz w:val="28"/>
          <w:u w:val="single"/>
        </w:rPr>
        <w:t xml:space="preserve">    </w:t>
      </w:r>
      <w:r w:rsidRPr="002E7992">
        <w:rPr>
          <w:rFonts w:ascii="宋体" w:hAnsi="宋体" w:cs="宋体" w:hint="eastAsia"/>
          <w:sz w:val="28"/>
        </w:rPr>
        <w:t>职务，是我单位法定代表人，身份证号为</w:t>
      </w:r>
      <w:r w:rsidR="00813B6F" w:rsidRPr="002E7992">
        <w:rPr>
          <w:rFonts w:ascii="宋体" w:hAnsi="宋体" w:cs="宋体" w:hint="eastAsia"/>
          <w:sz w:val="28"/>
          <w:u w:val="single"/>
        </w:rPr>
        <w:t xml:space="preserve"> </w:t>
      </w:r>
      <w:r w:rsidR="00813B6F" w:rsidRPr="002E7992">
        <w:rPr>
          <w:rFonts w:ascii="宋体" w:hAnsi="宋体" w:cs="宋体"/>
          <w:sz w:val="28"/>
          <w:u w:val="single"/>
        </w:rPr>
        <w:t xml:space="preserve">     </w:t>
      </w:r>
      <w:r w:rsidRPr="002E7992">
        <w:rPr>
          <w:rFonts w:ascii="宋体" w:hAnsi="宋体" w:cs="宋体" w:hint="eastAsia"/>
          <w:sz w:val="28"/>
        </w:rPr>
        <w:t>，特此证明。</w:t>
      </w:r>
    </w:p>
    <w:p w14:paraId="3BEB5531" w14:textId="77777777" w:rsidR="00CA1AC9" w:rsidRPr="002E7992" w:rsidRDefault="00CA1AC9">
      <w:pPr>
        <w:spacing w:line="500" w:lineRule="exact"/>
        <w:ind w:firstLineChars="224" w:firstLine="627"/>
        <w:rPr>
          <w:rFonts w:ascii="宋体" w:hAnsi="宋体" w:cs="宋体"/>
          <w:sz w:val="28"/>
        </w:rPr>
      </w:pPr>
    </w:p>
    <w:p w14:paraId="3BEB5532" w14:textId="77777777" w:rsidR="00CA1AC9" w:rsidRPr="002E7992" w:rsidRDefault="00B67EFF">
      <w:pPr>
        <w:spacing w:line="500" w:lineRule="exact"/>
        <w:jc w:val="left"/>
        <w:rPr>
          <w:rFonts w:ascii="宋体" w:hAnsi="宋体" w:cs="宋体"/>
          <w:sz w:val="28"/>
        </w:rPr>
      </w:pPr>
      <w:r w:rsidRPr="002E7992">
        <w:rPr>
          <w:rFonts w:ascii="宋体" w:hAnsi="宋体" w:cs="宋体" w:hint="eastAsia"/>
          <w:sz w:val="28"/>
        </w:rPr>
        <w:t>（单位盖章）</w:t>
      </w:r>
    </w:p>
    <w:p w14:paraId="3BEB5533" w14:textId="77777777" w:rsidR="00CA1AC9" w:rsidRPr="002E7992" w:rsidRDefault="00CA1AC9">
      <w:pPr>
        <w:spacing w:line="500" w:lineRule="exact"/>
        <w:ind w:firstLineChars="224" w:firstLine="627"/>
        <w:rPr>
          <w:rFonts w:hAnsi="宋体" w:cs="宋体"/>
          <w:sz w:val="28"/>
          <w:szCs w:val="28"/>
        </w:rPr>
      </w:pPr>
    </w:p>
    <w:p w14:paraId="3BEB5534" w14:textId="00103E64" w:rsidR="00CA1AC9" w:rsidRPr="002E7992" w:rsidRDefault="00B67EFF">
      <w:pPr>
        <w:spacing w:line="500" w:lineRule="exact"/>
        <w:rPr>
          <w:rFonts w:ascii="宋体" w:hAnsi="宋体" w:cs="宋体"/>
          <w:sz w:val="28"/>
        </w:rPr>
      </w:pPr>
      <w:r w:rsidRPr="002E7992">
        <w:rPr>
          <w:rFonts w:hAnsi="宋体" w:cs="宋体" w:hint="eastAsia"/>
          <w:sz w:val="28"/>
          <w:szCs w:val="28"/>
        </w:rPr>
        <w:t>日期：</w:t>
      </w:r>
      <w:r w:rsidR="00DB3B49">
        <w:rPr>
          <w:rFonts w:hAnsi="宋体" w:cs="宋体" w:hint="eastAsia"/>
          <w:sz w:val="28"/>
          <w:szCs w:val="28"/>
        </w:rPr>
        <w:t>2021</w:t>
      </w:r>
      <w:r w:rsidRPr="002E7992">
        <w:rPr>
          <w:rFonts w:hAnsi="宋体" w:cs="宋体" w:hint="eastAsia"/>
          <w:sz w:val="28"/>
          <w:szCs w:val="28"/>
        </w:rPr>
        <w:t>年</w:t>
      </w:r>
      <w:r w:rsidR="00E44E2C" w:rsidRPr="002E7992">
        <w:rPr>
          <w:rFonts w:hAnsi="宋体" w:cs="宋体" w:hint="eastAsia"/>
          <w:sz w:val="28"/>
          <w:szCs w:val="28"/>
        </w:rPr>
        <w:t xml:space="preserve"> </w:t>
      </w:r>
      <w:r w:rsidR="00E44E2C" w:rsidRPr="002E7992">
        <w:rPr>
          <w:rFonts w:hAnsi="宋体" w:cs="宋体"/>
          <w:sz w:val="28"/>
          <w:szCs w:val="28"/>
        </w:rPr>
        <w:t xml:space="preserve">  </w:t>
      </w:r>
      <w:r w:rsidRPr="002E7992">
        <w:rPr>
          <w:rFonts w:hAnsi="宋体" w:cs="宋体" w:hint="eastAsia"/>
          <w:sz w:val="28"/>
          <w:szCs w:val="28"/>
        </w:rPr>
        <w:t>月</w:t>
      </w:r>
      <w:r w:rsidR="00E44E2C" w:rsidRPr="002E7992">
        <w:rPr>
          <w:rFonts w:hAnsi="宋体" w:cs="宋体" w:hint="eastAsia"/>
          <w:sz w:val="28"/>
          <w:szCs w:val="28"/>
        </w:rPr>
        <w:t xml:space="preserve"> </w:t>
      </w:r>
      <w:r w:rsidR="00E44E2C" w:rsidRPr="002E7992">
        <w:rPr>
          <w:rFonts w:hAnsi="宋体" w:cs="宋体"/>
          <w:sz w:val="28"/>
          <w:szCs w:val="28"/>
        </w:rPr>
        <w:t xml:space="preserve"> </w:t>
      </w:r>
      <w:r w:rsidRPr="002E7992">
        <w:rPr>
          <w:rFonts w:hAnsi="宋体" w:cs="宋体" w:hint="eastAsia"/>
          <w:sz w:val="28"/>
          <w:szCs w:val="28"/>
        </w:rPr>
        <w:t>日</w:t>
      </w:r>
    </w:p>
    <w:p w14:paraId="3BEB5535" w14:textId="77777777" w:rsidR="00CA1AC9" w:rsidRPr="002E7992" w:rsidRDefault="00B67EFF">
      <w:pPr>
        <w:spacing w:line="500" w:lineRule="exact"/>
        <w:rPr>
          <w:rFonts w:ascii="宋体" w:hAnsi="宋体" w:cs="宋体"/>
          <w:sz w:val="28"/>
        </w:rPr>
      </w:pPr>
      <w:r w:rsidRPr="002E7992">
        <w:rPr>
          <w:rFonts w:ascii="宋体" w:hAnsi="宋体" w:cs="宋体" w:hint="eastAsia"/>
          <w:sz w:val="28"/>
        </w:rPr>
        <w:t xml:space="preserve">单位通信地址：                                </w:t>
      </w:r>
    </w:p>
    <w:p w14:paraId="3BEB5536" w14:textId="77777777" w:rsidR="00CA1AC9" w:rsidRPr="002E7992" w:rsidRDefault="00CA1AC9">
      <w:pPr>
        <w:spacing w:line="500" w:lineRule="exact"/>
        <w:rPr>
          <w:rFonts w:ascii="宋体" w:hAnsi="宋体" w:cs="宋体"/>
          <w:sz w:val="28"/>
        </w:rPr>
      </w:pPr>
    </w:p>
    <w:p w14:paraId="3BEB5537" w14:textId="77777777" w:rsidR="00CA1AC9" w:rsidRPr="002E7992" w:rsidRDefault="00B67EFF">
      <w:pPr>
        <w:spacing w:line="500" w:lineRule="exact"/>
        <w:rPr>
          <w:rFonts w:ascii="宋体" w:hAnsi="宋体" w:cs="宋体"/>
          <w:sz w:val="28"/>
        </w:rPr>
      </w:pPr>
      <w:r w:rsidRPr="002E7992">
        <w:rPr>
          <w:rFonts w:ascii="宋体" w:hAnsi="宋体" w:cs="宋体" w:hint="eastAsia"/>
          <w:sz w:val="28"/>
        </w:rPr>
        <w:t xml:space="preserve">邮政编码：                 单位联系电话：   </w:t>
      </w:r>
    </w:p>
    <w:p w14:paraId="3BEB5538" w14:textId="77777777" w:rsidR="00CA1AC9" w:rsidRPr="002E7992" w:rsidRDefault="00CA1AC9"/>
    <w:p w14:paraId="3BEB5539" w14:textId="77777777" w:rsidR="00CA1AC9" w:rsidRPr="002E7992" w:rsidRDefault="00B67EFF">
      <w:pPr>
        <w:spacing w:line="360" w:lineRule="auto"/>
        <w:rPr>
          <w:rFonts w:ascii="宋体" w:hAnsi="宋体" w:cs="Arial"/>
          <w:color w:val="000000"/>
          <w:sz w:val="28"/>
          <w:szCs w:val="28"/>
        </w:rPr>
      </w:pPr>
      <w:r w:rsidRPr="002E7992">
        <w:rPr>
          <w:rFonts w:ascii="宋体" w:hAnsi="宋体" w:cs="Arial" w:hint="eastAsia"/>
          <w:color w:val="000000"/>
          <w:sz w:val="28"/>
          <w:szCs w:val="28"/>
        </w:rPr>
        <w:t>附：法人代表身份证正反面或其他身份证明材料复印件</w:t>
      </w:r>
    </w:p>
    <w:bookmarkEnd w:id="18"/>
    <w:p w14:paraId="3BEB553A" w14:textId="77777777" w:rsidR="00CA1AC9" w:rsidRPr="002E7992" w:rsidRDefault="00CA1AC9">
      <w:pPr>
        <w:spacing w:line="360" w:lineRule="auto"/>
        <w:rPr>
          <w:rFonts w:ascii="宋体" w:hAnsi="宋体" w:cs="Arial"/>
          <w:color w:val="000000"/>
          <w:sz w:val="28"/>
          <w:szCs w:val="28"/>
        </w:rPr>
      </w:pPr>
    </w:p>
    <w:p w14:paraId="3BEB553B" w14:textId="77777777" w:rsidR="00CA1AC9" w:rsidRPr="002E7992" w:rsidRDefault="00B67EFF">
      <w:pPr>
        <w:spacing w:line="360" w:lineRule="auto"/>
        <w:rPr>
          <w:rFonts w:ascii="宋体" w:hAnsi="宋体" w:cs="Arial"/>
          <w:color w:val="000000"/>
          <w:sz w:val="30"/>
          <w:szCs w:val="30"/>
        </w:rPr>
      </w:pPr>
      <w:r w:rsidRPr="002E7992">
        <w:rPr>
          <w:rFonts w:ascii="宋体" w:hAnsi="宋体" w:cs="Arial" w:hint="eastAsia"/>
          <w:color w:val="000000"/>
          <w:sz w:val="28"/>
          <w:szCs w:val="28"/>
        </w:rPr>
        <w:br w:type="page"/>
      </w:r>
      <w:r w:rsidRPr="002E7992">
        <w:rPr>
          <w:rFonts w:ascii="宋体" w:hAnsi="宋体" w:cs="黑体" w:hint="eastAsia"/>
          <w:color w:val="000000"/>
          <w:sz w:val="30"/>
          <w:szCs w:val="30"/>
        </w:rPr>
        <w:lastRenderedPageBreak/>
        <w:t>附件4</w:t>
      </w:r>
    </w:p>
    <w:p w14:paraId="3BEB553C" w14:textId="77777777" w:rsidR="00CA1AC9" w:rsidRPr="002E7992" w:rsidRDefault="00B67EFF" w:rsidP="00E44E2C">
      <w:pPr>
        <w:spacing w:line="500" w:lineRule="exact"/>
        <w:ind w:firstLineChars="600" w:firstLine="2168"/>
        <w:rPr>
          <w:rFonts w:eastAsia="黑体"/>
          <w:b/>
          <w:bCs/>
          <w:sz w:val="36"/>
        </w:rPr>
      </w:pPr>
      <w:r w:rsidRPr="002E7992">
        <w:rPr>
          <w:rFonts w:eastAsia="黑体" w:hint="eastAsia"/>
          <w:b/>
          <w:bCs/>
          <w:sz w:val="36"/>
        </w:rPr>
        <w:t>法定代表人授权委托证明书</w:t>
      </w:r>
    </w:p>
    <w:p w14:paraId="3BEB553D" w14:textId="77777777" w:rsidR="00CA1AC9" w:rsidRPr="002E7992" w:rsidRDefault="00CA1AC9" w:rsidP="00887116">
      <w:pPr>
        <w:pStyle w:val="100"/>
        <w:spacing w:line="360" w:lineRule="auto"/>
        <w:ind w:firstLineChars="177" w:firstLine="425"/>
        <w:rPr>
          <w:rFonts w:hAnsi="宋体"/>
          <w:bCs/>
          <w:sz w:val="24"/>
          <w:szCs w:val="24"/>
        </w:rPr>
      </w:pPr>
    </w:p>
    <w:p w14:paraId="3BEB553E" w14:textId="77777777" w:rsidR="00CA1AC9" w:rsidRPr="002E7992" w:rsidRDefault="00B67EFF">
      <w:pPr>
        <w:pStyle w:val="100"/>
        <w:spacing w:line="360" w:lineRule="auto"/>
        <w:ind w:firstLineChars="200" w:firstLine="480"/>
        <w:rPr>
          <w:rFonts w:hAnsi="宋体"/>
          <w:sz w:val="24"/>
          <w:szCs w:val="24"/>
        </w:rPr>
      </w:pPr>
      <w:r w:rsidRPr="002E7992">
        <w:rPr>
          <w:rFonts w:hAnsi="宋体" w:hint="eastAsia"/>
          <w:bCs/>
          <w:sz w:val="24"/>
          <w:szCs w:val="24"/>
        </w:rPr>
        <w:t>兹授权（委托代理人姓名）为我方委托代理人，其权限是：</w:t>
      </w:r>
      <w:r w:rsidRPr="002E7992">
        <w:rPr>
          <w:rFonts w:hAnsi="宋体" w:hint="eastAsia"/>
          <w:sz w:val="24"/>
          <w:szCs w:val="24"/>
        </w:rPr>
        <w:t>办理                       （采购单位名称）组织的“                （项目名称）”的投标和合同执行，以我方的名义处理一切与之有关的事宜。</w:t>
      </w:r>
    </w:p>
    <w:p w14:paraId="3BEB553F" w14:textId="77777777" w:rsidR="00CA1AC9" w:rsidRPr="002E7992" w:rsidRDefault="00B67EFF">
      <w:pPr>
        <w:pStyle w:val="100"/>
        <w:spacing w:line="360" w:lineRule="auto"/>
        <w:ind w:firstLineChars="200" w:firstLine="480"/>
        <w:rPr>
          <w:rFonts w:hAnsi="宋体"/>
          <w:bCs/>
          <w:sz w:val="24"/>
          <w:szCs w:val="24"/>
        </w:rPr>
      </w:pPr>
      <w:r w:rsidRPr="002E7992">
        <w:rPr>
          <w:rFonts w:hAnsi="宋体" w:hint="eastAsia"/>
          <w:sz w:val="24"/>
          <w:szCs w:val="24"/>
          <w:lang w:val="en-GB"/>
        </w:rPr>
        <w:t>本</w:t>
      </w:r>
      <w:r w:rsidRPr="002E7992">
        <w:rPr>
          <w:rFonts w:hAnsi="宋体" w:hint="eastAsia"/>
          <w:sz w:val="24"/>
          <w:szCs w:val="24"/>
        </w:rPr>
        <w:t>授权书</w:t>
      </w:r>
      <w:r w:rsidRPr="002E7992">
        <w:rPr>
          <w:rFonts w:hAnsi="宋体" w:hint="eastAsia"/>
          <w:sz w:val="24"/>
          <w:szCs w:val="24"/>
          <w:lang w:val="en-GB"/>
        </w:rPr>
        <w:t>自</w:t>
      </w:r>
      <w:r w:rsidRPr="002E7992">
        <w:rPr>
          <w:rFonts w:hAnsi="宋体" w:hint="eastAsia"/>
          <w:sz w:val="24"/>
          <w:szCs w:val="24"/>
        </w:rPr>
        <w:t>年月日</w:t>
      </w:r>
      <w:r w:rsidRPr="002E7992">
        <w:rPr>
          <w:rFonts w:hAnsi="宋体" w:hint="eastAsia"/>
          <w:sz w:val="24"/>
          <w:szCs w:val="24"/>
          <w:lang w:val="en-GB"/>
        </w:rPr>
        <w:t>签章之日起生效，特此声明。</w:t>
      </w:r>
    </w:p>
    <w:p w14:paraId="3BEB5540"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附：代理人性别：   年龄：   职务：</w:t>
      </w:r>
    </w:p>
    <w:p w14:paraId="3BEB5541"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 xml:space="preserve">　　身份证号码：</w:t>
      </w:r>
    </w:p>
    <w:p w14:paraId="3BEB5542"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 xml:space="preserve">　　（营业执照等）注册号码：</w:t>
      </w:r>
    </w:p>
    <w:p w14:paraId="3BEB5543"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 xml:space="preserve">　　企业类型：</w:t>
      </w:r>
    </w:p>
    <w:p w14:paraId="3BEB5544"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 xml:space="preserve">　　经营范围：</w:t>
      </w:r>
    </w:p>
    <w:p w14:paraId="3BEB5545" w14:textId="77777777" w:rsidR="00CA1AC9" w:rsidRPr="002E7992" w:rsidRDefault="00B67EFF">
      <w:pPr>
        <w:pStyle w:val="100"/>
        <w:spacing w:line="360" w:lineRule="auto"/>
        <w:rPr>
          <w:rFonts w:hAnsi="宋体"/>
          <w:sz w:val="24"/>
          <w:szCs w:val="24"/>
        </w:rPr>
      </w:pPr>
      <w:r w:rsidRPr="002E7992">
        <w:rPr>
          <w:rFonts w:hAnsi="宋体" w:hint="eastAsia"/>
          <w:sz w:val="24"/>
          <w:szCs w:val="24"/>
        </w:rPr>
        <w:t xml:space="preserve">附：被授权人有效身份证正反面或其他身份证明材料复印　　　　　　　</w:t>
      </w:r>
    </w:p>
    <w:p w14:paraId="3BEB5546" w14:textId="77777777" w:rsidR="00CA1AC9" w:rsidRPr="002E7992" w:rsidRDefault="00CA1AC9">
      <w:pPr>
        <w:pStyle w:val="10"/>
        <w:spacing w:line="360" w:lineRule="auto"/>
        <w:jc w:val="both"/>
        <w:rPr>
          <w:rFonts w:hAnsi="宋体"/>
          <w:sz w:val="24"/>
          <w:szCs w:val="24"/>
        </w:rPr>
      </w:pPr>
    </w:p>
    <w:p w14:paraId="3BEB5547" w14:textId="77777777" w:rsidR="00CA1AC9" w:rsidRPr="002E7992" w:rsidRDefault="00CA1AC9">
      <w:pPr>
        <w:pStyle w:val="10"/>
        <w:spacing w:line="360" w:lineRule="auto"/>
        <w:jc w:val="both"/>
        <w:rPr>
          <w:rFonts w:eastAsia="宋体" w:hAnsi="宋体" w:cs="宋体"/>
          <w:sz w:val="28"/>
        </w:rPr>
      </w:pPr>
    </w:p>
    <w:p w14:paraId="3BEB5548" w14:textId="77777777" w:rsidR="00CA1AC9" w:rsidRPr="002E7992" w:rsidRDefault="00CA1AC9">
      <w:pPr>
        <w:pStyle w:val="10"/>
        <w:spacing w:line="360" w:lineRule="auto"/>
        <w:jc w:val="both"/>
        <w:rPr>
          <w:rFonts w:eastAsia="宋体" w:hAnsi="宋体" w:cs="宋体"/>
          <w:sz w:val="28"/>
        </w:rPr>
      </w:pPr>
    </w:p>
    <w:p w14:paraId="3BEB5549" w14:textId="77777777" w:rsidR="00CA1AC9" w:rsidRPr="00DD7A3F" w:rsidRDefault="00CA1AC9">
      <w:pPr>
        <w:pStyle w:val="10"/>
        <w:spacing w:line="360" w:lineRule="auto"/>
        <w:jc w:val="both"/>
        <w:rPr>
          <w:rFonts w:eastAsia="宋体" w:hAnsi="宋体" w:cs="宋体"/>
          <w:sz w:val="28"/>
        </w:rPr>
      </w:pPr>
    </w:p>
    <w:p w14:paraId="3BEB554A" w14:textId="77777777" w:rsidR="00CA1AC9" w:rsidRPr="002E7992" w:rsidRDefault="00CA1AC9">
      <w:pPr>
        <w:pStyle w:val="10"/>
        <w:spacing w:line="360" w:lineRule="auto"/>
        <w:jc w:val="both"/>
        <w:rPr>
          <w:rFonts w:eastAsia="宋体" w:hAnsi="宋体" w:cs="宋体"/>
          <w:sz w:val="28"/>
        </w:rPr>
      </w:pPr>
    </w:p>
    <w:p w14:paraId="3BEB554B" w14:textId="77777777" w:rsidR="00CA1AC9" w:rsidRPr="002E7992" w:rsidRDefault="00CA1AC9">
      <w:pPr>
        <w:pStyle w:val="10"/>
        <w:spacing w:line="360" w:lineRule="auto"/>
        <w:jc w:val="both"/>
        <w:rPr>
          <w:rFonts w:eastAsia="宋体" w:hAnsi="宋体" w:cs="宋体"/>
          <w:sz w:val="28"/>
        </w:rPr>
      </w:pPr>
    </w:p>
    <w:p w14:paraId="3BEB554C" w14:textId="77777777" w:rsidR="00CA1AC9" w:rsidRPr="002E7992" w:rsidRDefault="00B67EFF">
      <w:pPr>
        <w:pStyle w:val="10"/>
        <w:spacing w:line="360" w:lineRule="auto"/>
        <w:jc w:val="both"/>
        <w:rPr>
          <w:rFonts w:eastAsia="宋体" w:hAnsi="宋体" w:cs="宋体"/>
          <w:sz w:val="24"/>
          <w:szCs w:val="24"/>
        </w:rPr>
      </w:pPr>
      <w:r w:rsidRPr="002E7992">
        <w:rPr>
          <w:rFonts w:eastAsia="宋体" w:hAnsi="宋体" w:cs="宋体" w:hint="eastAsia"/>
          <w:sz w:val="24"/>
          <w:szCs w:val="24"/>
        </w:rPr>
        <w:t>（单位盖章）：</w:t>
      </w:r>
    </w:p>
    <w:p w14:paraId="3BEB554D" w14:textId="77777777" w:rsidR="00CA1AC9" w:rsidRPr="002E7992" w:rsidRDefault="00CA1AC9">
      <w:pPr>
        <w:pStyle w:val="10"/>
        <w:spacing w:line="360" w:lineRule="auto"/>
        <w:jc w:val="both"/>
        <w:rPr>
          <w:rFonts w:eastAsia="宋体" w:hAnsi="宋体" w:cs="宋体"/>
          <w:sz w:val="24"/>
          <w:szCs w:val="24"/>
        </w:rPr>
      </w:pPr>
    </w:p>
    <w:p w14:paraId="3BEB554E" w14:textId="77777777" w:rsidR="00CA1AC9" w:rsidRPr="002E7992" w:rsidRDefault="00B67EFF">
      <w:pPr>
        <w:pStyle w:val="10"/>
        <w:spacing w:line="360" w:lineRule="auto"/>
        <w:jc w:val="both"/>
        <w:rPr>
          <w:rFonts w:eastAsia="宋体" w:hAnsi="宋体" w:cs="宋体"/>
          <w:sz w:val="24"/>
          <w:szCs w:val="24"/>
        </w:rPr>
      </w:pPr>
      <w:bookmarkStart w:id="19" w:name="_Hlk33473384"/>
      <w:r w:rsidRPr="002E7992">
        <w:rPr>
          <w:rFonts w:eastAsia="宋体" w:hAnsi="宋体" w:cs="宋体" w:hint="eastAsia"/>
          <w:sz w:val="24"/>
          <w:szCs w:val="24"/>
        </w:rPr>
        <w:t>法定代表人（签字或盖章）：</w:t>
      </w:r>
    </w:p>
    <w:p w14:paraId="3BEB554F" w14:textId="77777777" w:rsidR="00CA1AC9" w:rsidRPr="002E7992" w:rsidRDefault="00B67EFF">
      <w:pPr>
        <w:pStyle w:val="10"/>
        <w:spacing w:line="360" w:lineRule="auto"/>
        <w:jc w:val="both"/>
        <w:rPr>
          <w:rFonts w:eastAsia="宋体" w:hAnsi="宋体" w:cs="宋体"/>
          <w:sz w:val="24"/>
          <w:szCs w:val="24"/>
        </w:rPr>
      </w:pPr>
      <w:r w:rsidRPr="002E7992">
        <w:rPr>
          <w:rFonts w:eastAsia="宋体" w:hAnsi="宋体" w:cs="宋体" w:hint="eastAsia"/>
          <w:sz w:val="24"/>
          <w:szCs w:val="24"/>
        </w:rPr>
        <w:t>被授权人（签字或盖章）：</w:t>
      </w:r>
    </w:p>
    <w:p w14:paraId="3BEB5550" w14:textId="56DDF7D6" w:rsidR="00CA1AC9" w:rsidRPr="002E7992" w:rsidRDefault="00B67EFF">
      <w:pPr>
        <w:pStyle w:val="10"/>
        <w:spacing w:line="360" w:lineRule="auto"/>
        <w:jc w:val="both"/>
        <w:rPr>
          <w:rFonts w:eastAsia="宋体" w:hAnsi="宋体" w:cs="宋体"/>
          <w:sz w:val="24"/>
          <w:szCs w:val="24"/>
        </w:rPr>
      </w:pPr>
      <w:r w:rsidRPr="002E7992">
        <w:rPr>
          <w:rFonts w:eastAsia="宋体" w:hAnsi="宋体" w:cs="宋体" w:hint="eastAsia"/>
          <w:sz w:val="24"/>
          <w:szCs w:val="24"/>
        </w:rPr>
        <w:t xml:space="preserve">日期： </w:t>
      </w:r>
      <w:r w:rsidR="00DB3B49">
        <w:rPr>
          <w:rFonts w:eastAsia="宋体" w:hAnsi="宋体" w:cs="宋体" w:hint="eastAsia"/>
          <w:sz w:val="24"/>
          <w:szCs w:val="24"/>
        </w:rPr>
        <w:t>2021</w:t>
      </w:r>
      <w:r w:rsidRPr="002E7992">
        <w:rPr>
          <w:rFonts w:eastAsia="宋体" w:hAnsi="宋体" w:cs="宋体" w:hint="eastAsia"/>
          <w:sz w:val="24"/>
          <w:szCs w:val="24"/>
        </w:rPr>
        <w:t>年   月</w:t>
      </w:r>
      <w:r w:rsidR="00E44E2C" w:rsidRPr="002E7992">
        <w:rPr>
          <w:rFonts w:eastAsia="宋体" w:hAnsi="宋体" w:cs="宋体" w:hint="eastAsia"/>
          <w:sz w:val="24"/>
          <w:szCs w:val="24"/>
        </w:rPr>
        <w:t xml:space="preserve">  </w:t>
      </w:r>
      <w:r w:rsidRPr="002E7992">
        <w:rPr>
          <w:rFonts w:eastAsia="宋体" w:hAnsi="宋体" w:cs="宋体" w:hint="eastAsia"/>
          <w:sz w:val="24"/>
          <w:szCs w:val="24"/>
        </w:rPr>
        <w:t>日</w:t>
      </w:r>
    </w:p>
    <w:p w14:paraId="3BEB5551" w14:textId="77777777" w:rsidR="00CA1AC9" w:rsidRPr="002E7992" w:rsidRDefault="00B67EFF">
      <w:pPr>
        <w:rPr>
          <w:sz w:val="24"/>
        </w:rPr>
      </w:pPr>
      <w:r w:rsidRPr="002E7992">
        <w:rPr>
          <w:rFonts w:hAnsi="宋体" w:cs="宋体" w:hint="eastAsia"/>
          <w:sz w:val="24"/>
          <w:lang w:val="zh-CN"/>
        </w:rPr>
        <w:t>说明：法定代表人亲自办理投标事宜的，无需提交本证明书。</w:t>
      </w:r>
    </w:p>
    <w:bookmarkEnd w:id="19"/>
    <w:p w14:paraId="3BEB5552" w14:textId="77777777" w:rsidR="00CA1AC9" w:rsidRPr="002E7992" w:rsidRDefault="00CA1AC9">
      <w:pPr>
        <w:spacing w:line="360" w:lineRule="auto"/>
        <w:rPr>
          <w:sz w:val="28"/>
          <w:szCs w:val="28"/>
        </w:rPr>
      </w:pPr>
    </w:p>
    <w:p w14:paraId="3BEB5553" w14:textId="77777777" w:rsidR="00CA1AC9" w:rsidRPr="002E7992" w:rsidRDefault="00B67EFF">
      <w:pPr>
        <w:rPr>
          <w:rFonts w:ascii="仿宋" w:eastAsia="仿宋" w:hAnsi="仿宋" w:cs="仿宋"/>
          <w:szCs w:val="21"/>
        </w:rPr>
      </w:pPr>
      <w:r w:rsidRPr="002E7992">
        <w:rPr>
          <w:rFonts w:ascii="仿宋" w:eastAsia="仿宋" w:hAnsi="仿宋" w:cs="仿宋"/>
          <w:szCs w:val="21"/>
        </w:rPr>
        <w:br w:type="page"/>
      </w:r>
    </w:p>
    <w:p w14:paraId="3BEB5554" w14:textId="77777777" w:rsidR="00CA1AC9" w:rsidRPr="002E7992" w:rsidRDefault="00B67EFF">
      <w:pPr>
        <w:rPr>
          <w:rFonts w:hAnsi="宋体"/>
          <w:sz w:val="30"/>
          <w:szCs w:val="30"/>
        </w:rPr>
      </w:pPr>
      <w:r w:rsidRPr="002E7992">
        <w:rPr>
          <w:rFonts w:ascii="宋体" w:hAnsi="宋体" w:cs="Arial" w:hint="eastAsia"/>
          <w:color w:val="000000"/>
          <w:sz w:val="30"/>
          <w:szCs w:val="30"/>
        </w:rPr>
        <w:t>附件5</w:t>
      </w:r>
    </w:p>
    <w:p w14:paraId="3BEB5555" w14:textId="3511FD4D" w:rsidR="00CA1AC9" w:rsidRPr="002E7992" w:rsidRDefault="00B67EFF" w:rsidP="00E44E2C">
      <w:pPr>
        <w:ind w:firstLineChars="800" w:firstLine="2891"/>
        <w:rPr>
          <w:rFonts w:ascii="宋体" w:hAnsi="宋体" w:cs="宋体"/>
          <w:b/>
          <w:bCs/>
          <w:sz w:val="36"/>
          <w:szCs w:val="36"/>
        </w:rPr>
      </w:pPr>
      <w:r w:rsidRPr="002E7992">
        <w:rPr>
          <w:rFonts w:ascii="宋体" w:hAnsi="宋体" w:cs="宋体" w:hint="eastAsia"/>
          <w:b/>
          <w:bCs/>
          <w:sz w:val="36"/>
          <w:szCs w:val="36"/>
        </w:rPr>
        <w:t>投标人资格审查表</w:t>
      </w:r>
    </w:p>
    <w:p w14:paraId="0E2F3AD5" w14:textId="77777777" w:rsidR="00513E20" w:rsidRPr="002E7992" w:rsidRDefault="00513E20" w:rsidP="00E44E2C">
      <w:pPr>
        <w:ind w:firstLineChars="800" w:firstLine="2891"/>
        <w:rPr>
          <w:rFonts w:ascii="宋体" w:hAnsi="宋体" w:cs="宋体"/>
          <w:b/>
          <w:bCs/>
          <w:sz w:val="36"/>
          <w:szCs w:val="36"/>
        </w:rPr>
      </w:pPr>
    </w:p>
    <w:p w14:paraId="3BEB5556" w14:textId="707A3B82" w:rsidR="00CA1AC9" w:rsidRPr="002E7992" w:rsidRDefault="00B67EFF">
      <w:pPr>
        <w:spacing w:line="360" w:lineRule="auto"/>
        <w:rPr>
          <w:rFonts w:ascii="宋体" w:hAnsi="宋体"/>
          <w:bCs/>
          <w:szCs w:val="21"/>
        </w:rPr>
      </w:pPr>
      <w:r w:rsidRPr="002E7992">
        <w:rPr>
          <w:rFonts w:ascii="宋体" w:hAnsi="宋体" w:hint="eastAsia"/>
          <w:bCs/>
          <w:szCs w:val="21"/>
        </w:rPr>
        <w:t>项目名称：</w:t>
      </w:r>
      <w:r w:rsidR="00A450A9">
        <w:rPr>
          <w:rFonts w:ascii="宋体" w:hAnsi="宋体" w:hint="eastAsia"/>
          <w:bCs/>
          <w:szCs w:val="21"/>
        </w:rPr>
        <w:t>4#冷站G1和G3组团电动阀现场增加控制箱电气安装工程</w:t>
      </w:r>
    </w:p>
    <w:tbl>
      <w:tblPr>
        <w:tblW w:w="844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48"/>
        <w:gridCol w:w="6862"/>
        <w:gridCol w:w="934"/>
      </w:tblGrid>
      <w:tr w:rsidR="00CA1AC9" w:rsidRPr="002E7992" w14:paraId="3BEB555A" w14:textId="77777777" w:rsidTr="00DB3B49">
        <w:trPr>
          <w:trHeight w:val="863"/>
          <w:jc w:val="center"/>
        </w:trPr>
        <w:tc>
          <w:tcPr>
            <w:tcW w:w="648" w:type="dxa"/>
            <w:vAlign w:val="center"/>
          </w:tcPr>
          <w:p w14:paraId="3BEB5557" w14:textId="77777777" w:rsidR="00CA1AC9" w:rsidRPr="002E7992" w:rsidRDefault="00B67EFF">
            <w:pPr>
              <w:rPr>
                <w:rFonts w:ascii="宋体" w:hAnsi="宋体"/>
                <w:b/>
                <w:szCs w:val="21"/>
              </w:rPr>
            </w:pPr>
            <w:r w:rsidRPr="002E7992">
              <w:rPr>
                <w:rFonts w:ascii="宋体" w:hAnsi="宋体" w:cs="宋体" w:hint="eastAsia"/>
                <w:b/>
                <w:bCs/>
                <w:szCs w:val="21"/>
              </w:rPr>
              <w:t>序号</w:t>
            </w:r>
          </w:p>
        </w:tc>
        <w:tc>
          <w:tcPr>
            <w:tcW w:w="6862" w:type="dxa"/>
            <w:vAlign w:val="center"/>
          </w:tcPr>
          <w:p w14:paraId="3BEB5558" w14:textId="77777777" w:rsidR="006B6C86" w:rsidRPr="002E7992" w:rsidRDefault="00B67EFF" w:rsidP="00D35C86">
            <w:pPr>
              <w:ind w:firstLine="422"/>
              <w:jc w:val="center"/>
              <w:rPr>
                <w:rFonts w:ascii="宋体" w:hAnsi="宋体"/>
                <w:b/>
                <w:sz w:val="22"/>
                <w:szCs w:val="21"/>
              </w:rPr>
            </w:pPr>
            <w:r w:rsidRPr="002E7992">
              <w:rPr>
                <w:rFonts w:ascii="宋体" w:hAnsi="宋体" w:cs="宋体" w:hint="eastAsia"/>
                <w:b/>
                <w:bCs/>
                <w:szCs w:val="21"/>
              </w:rPr>
              <w:t>评审内容</w:t>
            </w:r>
          </w:p>
        </w:tc>
        <w:tc>
          <w:tcPr>
            <w:tcW w:w="934" w:type="dxa"/>
            <w:vAlign w:val="center"/>
          </w:tcPr>
          <w:p w14:paraId="3BEB5559" w14:textId="77777777" w:rsidR="00CA1AC9" w:rsidRPr="002E7992" w:rsidRDefault="00B67EFF">
            <w:pPr>
              <w:rPr>
                <w:rFonts w:ascii="宋体" w:hAnsi="宋体"/>
                <w:b/>
                <w:szCs w:val="21"/>
              </w:rPr>
            </w:pPr>
            <w:r w:rsidRPr="002E7992">
              <w:rPr>
                <w:rFonts w:ascii="宋体" w:hAnsi="宋体" w:cs="宋体" w:hint="eastAsia"/>
                <w:b/>
                <w:bCs/>
                <w:szCs w:val="21"/>
              </w:rPr>
              <w:t>备注</w:t>
            </w:r>
          </w:p>
        </w:tc>
      </w:tr>
      <w:tr w:rsidR="00CA1AC9" w:rsidRPr="002E7992" w14:paraId="3BEB555E" w14:textId="77777777" w:rsidTr="00DB3B49">
        <w:trPr>
          <w:trHeight w:val="863"/>
          <w:jc w:val="center"/>
        </w:trPr>
        <w:tc>
          <w:tcPr>
            <w:tcW w:w="648" w:type="dxa"/>
            <w:shd w:val="clear" w:color="auto" w:fill="auto"/>
            <w:vAlign w:val="center"/>
          </w:tcPr>
          <w:p w14:paraId="3BEB555B" w14:textId="77777777" w:rsidR="00CA1AC9" w:rsidRPr="002E7992" w:rsidRDefault="00B67EFF">
            <w:pPr>
              <w:rPr>
                <w:rFonts w:ascii="宋体" w:hAnsi="宋体"/>
                <w:bCs/>
                <w:szCs w:val="21"/>
              </w:rPr>
            </w:pPr>
            <w:r w:rsidRPr="002E7992">
              <w:rPr>
                <w:rFonts w:ascii="宋体" w:hAnsi="宋体" w:cs="宋体" w:hint="eastAsia"/>
                <w:szCs w:val="21"/>
              </w:rPr>
              <w:t>1</w:t>
            </w:r>
          </w:p>
        </w:tc>
        <w:tc>
          <w:tcPr>
            <w:tcW w:w="6862" w:type="dxa"/>
            <w:shd w:val="clear" w:color="auto" w:fill="auto"/>
            <w:vAlign w:val="center"/>
          </w:tcPr>
          <w:p w14:paraId="3BEB555C" w14:textId="77777777" w:rsidR="00CA1AC9" w:rsidRPr="002E7992" w:rsidRDefault="00B67EFF">
            <w:pPr>
              <w:rPr>
                <w:rFonts w:ascii="宋体" w:hAnsi="宋体"/>
                <w:szCs w:val="21"/>
              </w:rPr>
            </w:pPr>
            <w:r w:rsidRPr="002E7992">
              <w:rPr>
                <w:rFonts w:ascii="宋体" w:hAnsi="宋体" w:hint="eastAsia"/>
                <w:szCs w:val="21"/>
              </w:rPr>
              <w:t>具备有效的工商营业执照、企业法人组织机构代码证书、税务登记证书（或三证合一）（复印件盖章）</w:t>
            </w:r>
          </w:p>
        </w:tc>
        <w:tc>
          <w:tcPr>
            <w:tcW w:w="934" w:type="dxa"/>
            <w:vAlign w:val="center"/>
          </w:tcPr>
          <w:p w14:paraId="3BEB555D" w14:textId="77777777" w:rsidR="00CA1AC9" w:rsidRPr="002E7992" w:rsidRDefault="00CA1AC9">
            <w:pPr>
              <w:spacing w:line="360" w:lineRule="auto"/>
              <w:rPr>
                <w:rFonts w:ascii="宋体" w:hAnsi="宋体"/>
                <w:b/>
                <w:szCs w:val="21"/>
              </w:rPr>
            </w:pPr>
          </w:p>
        </w:tc>
      </w:tr>
      <w:tr w:rsidR="00CA1AC9" w:rsidRPr="002E7992" w14:paraId="3BEB5562" w14:textId="77777777" w:rsidTr="00DB3B49">
        <w:trPr>
          <w:trHeight w:val="863"/>
          <w:jc w:val="center"/>
        </w:trPr>
        <w:tc>
          <w:tcPr>
            <w:tcW w:w="648" w:type="dxa"/>
            <w:shd w:val="clear" w:color="auto" w:fill="auto"/>
            <w:vAlign w:val="center"/>
          </w:tcPr>
          <w:p w14:paraId="3BEB555F" w14:textId="77777777" w:rsidR="00CA1AC9" w:rsidRPr="002E7992" w:rsidRDefault="00B67EFF">
            <w:pPr>
              <w:rPr>
                <w:rFonts w:ascii="宋体" w:hAnsi="宋体" w:cs="宋体"/>
                <w:szCs w:val="21"/>
              </w:rPr>
            </w:pPr>
            <w:r w:rsidRPr="002E7992">
              <w:rPr>
                <w:rFonts w:ascii="宋体" w:hAnsi="宋体" w:cs="宋体"/>
                <w:szCs w:val="21"/>
              </w:rPr>
              <w:t>2</w:t>
            </w:r>
          </w:p>
        </w:tc>
        <w:tc>
          <w:tcPr>
            <w:tcW w:w="6862" w:type="dxa"/>
            <w:shd w:val="clear" w:color="auto" w:fill="auto"/>
            <w:vAlign w:val="center"/>
          </w:tcPr>
          <w:p w14:paraId="3BEB5560" w14:textId="77777777" w:rsidR="00CA1AC9" w:rsidRPr="002E7992" w:rsidRDefault="00B67EFF">
            <w:pPr>
              <w:rPr>
                <w:rFonts w:ascii="宋体" w:hAnsi="宋体" w:cs="宋体"/>
                <w:szCs w:val="21"/>
              </w:rPr>
            </w:pPr>
            <w:r w:rsidRPr="002E7992">
              <w:rPr>
                <w:rFonts w:ascii="宋体" w:hAnsi="宋体" w:cs="宋体" w:hint="eastAsia"/>
                <w:szCs w:val="21"/>
              </w:rPr>
              <w:t>法定代表人证明书原件或法定代表人授权委托书原件</w:t>
            </w:r>
          </w:p>
        </w:tc>
        <w:tc>
          <w:tcPr>
            <w:tcW w:w="934" w:type="dxa"/>
            <w:vAlign w:val="center"/>
          </w:tcPr>
          <w:p w14:paraId="3BEB5561" w14:textId="77777777" w:rsidR="00CA1AC9" w:rsidRPr="002E7992" w:rsidRDefault="00CA1AC9">
            <w:pPr>
              <w:rPr>
                <w:rFonts w:ascii="宋体" w:hAnsi="宋体" w:cs="宋体"/>
                <w:szCs w:val="21"/>
              </w:rPr>
            </w:pPr>
          </w:p>
        </w:tc>
      </w:tr>
      <w:tr w:rsidR="00CA1AC9" w:rsidRPr="002E7992" w14:paraId="3BEB5569" w14:textId="77777777" w:rsidTr="00DB3B49">
        <w:trPr>
          <w:trHeight w:val="1275"/>
          <w:jc w:val="center"/>
        </w:trPr>
        <w:tc>
          <w:tcPr>
            <w:tcW w:w="648" w:type="dxa"/>
            <w:shd w:val="clear" w:color="auto" w:fill="auto"/>
            <w:vAlign w:val="center"/>
          </w:tcPr>
          <w:p w14:paraId="3BEB5563" w14:textId="77777777" w:rsidR="00CA1AC9" w:rsidRPr="002E7992" w:rsidRDefault="00B67EFF">
            <w:pPr>
              <w:rPr>
                <w:rFonts w:ascii="宋体" w:hAnsi="宋体" w:cs="宋体"/>
                <w:szCs w:val="21"/>
              </w:rPr>
            </w:pPr>
            <w:r w:rsidRPr="002E7992">
              <w:rPr>
                <w:rFonts w:ascii="宋体" w:hAnsi="宋体" w:cs="宋体" w:hint="eastAsia"/>
                <w:szCs w:val="21"/>
              </w:rPr>
              <w:t>3</w:t>
            </w:r>
          </w:p>
        </w:tc>
        <w:tc>
          <w:tcPr>
            <w:tcW w:w="6862" w:type="dxa"/>
            <w:shd w:val="clear" w:color="auto" w:fill="auto"/>
            <w:vAlign w:val="center"/>
          </w:tcPr>
          <w:p w14:paraId="3BEB5567" w14:textId="0E091BD8" w:rsidR="00CA1AC9" w:rsidRPr="003B27F3" w:rsidRDefault="00DD7A3F" w:rsidP="003B27F3">
            <w:pPr>
              <w:tabs>
                <w:tab w:val="left" w:pos="0"/>
              </w:tabs>
              <w:rPr>
                <w:rFonts w:ascii="宋体" w:hAnsi="宋体" w:cs="宋体"/>
                <w:szCs w:val="21"/>
              </w:rPr>
            </w:pPr>
            <w:r w:rsidRPr="00DD7A3F">
              <w:rPr>
                <w:rFonts w:ascii="宋体" w:hAnsi="宋体" w:cs="宋体" w:hint="eastAsia"/>
                <w:szCs w:val="21"/>
              </w:rPr>
              <w:t>具备</w:t>
            </w:r>
            <w:r w:rsidR="004006D3" w:rsidRPr="004006D3">
              <w:rPr>
                <w:rFonts w:hint="eastAsia"/>
                <w:sz w:val="24"/>
              </w:rPr>
              <w:t>建筑机电安装工程专业承包三级或以上资质</w:t>
            </w:r>
          </w:p>
        </w:tc>
        <w:tc>
          <w:tcPr>
            <w:tcW w:w="934" w:type="dxa"/>
            <w:vAlign w:val="center"/>
          </w:tcPr>
          <w:p w14:paraId="3BEB5568" w14:textId="77777777" w:rsidR="00CA1AC9" w:rsidRPr="002E7992" w:rsidRDefault="00CA1AC9">
            <w:pPr>
              <w:rPr>
                <w:rFonts w:ascii="宋体" w:hAnsi="宋体" w:cs="宋体"/>
                <w:szCs w:val="21"/>
              </w:rPr>
            </w:pPr>
          </w:p>
        </w:tc>
      </w:tr>
      <w:tr w:rsidR="00CA1AC9" w:rsidRPr="002E7992" w14:paraId="3BEB556D" w14:textId="77777777" w:rsidTr="00DB3B49">
        <w:trPr>
          <w:trHeight w:val="863"/>
          <w:jc w:val="center"/>
        </w:trPr>
        <w:tc>
          <w:tcPr>
            <w:tcW w:w="648" w:type="dxa"/>
            <w:vAlign w:val="center"/>
          </w:tcPr>
          <w:p w14:paraId="3BEB556A" w14:textId="77777777" w:rsidR="00CA1AC9" w:rsidRPr="002E7992" w:rsidRDefault="00B67EFF">
            <w:pPr>
              <w:rPr>
                <w:rFonts w:ascii="宋体" w:hAnsi="宋体"/>
                <w:bCs/>
                <w:szCs w:val="21"/>
              </w:rPr>
            </w:pPr>
            <w:r w:rsidRPr="002E7992">
              <w:rPr>
                <w:rFonts w:ascii="宋体" w:hAnsi="宋体" w:hint="eastAsia"/>
                <w:bCs/>
                <w:szCs w:val="21"/>
              </w:rPr>
              <w:t>4</w:t>
            </w:r>
          </w:p>
        </w:tc>
        <w:tc>
          <w:tcPr>
            <w:tcW w:w="6862" w:type="dxa"/>
            <w:vAlign w:val="center"/>
          </w:tcPr>
          <w:p w14:paraId="3BEB556B" w14:textId="77777777" w:rsidR="00CA1AC9" w:rsidRPr="002E7992" w:rsidRDefault="00B67EFF">
            <w:pPr>
              <w:rPr>
                <w:rFonts w:ascii="宋体" w:hAnsi="宋体" w:cs="宋体"/>
                <w:bCs/>
                <w:szCs w:val="21"/>
              </w:rPr>
            </w:pPr>
            <w:r w:rsidRPr="002E7992">
              <w:rPr>
                <w:rFonts w:ascii="宋体" w:hAnsi="宋体" w:cs="宋体" w:hint="eastAsia"/>
                <w:bCs/>
                <w:szCs w:val="21"/>
              </w:rPr>
              <w:t>有效的</w:t>
            </w:r>
            <w:r w:rsidRPr="002E7992">
              <w:rPr>
                <w:rFonts w:ascii="宋体" w:hAnsi="宋体" w:cs="宋体"/>
                <w:bCs/>
                <w:szCs w:val="21"/>
              </w:rPr>
              <w:t>安全生产许可证</w:t>
            </w:r>
            <w:r w:rsidRPr="002E7992">
              <w:rPr>
                <w:rFonts w:ascii="宋体" w:hAnsi="宋体" w:cs="宋体" w:hint="eastAsia"/>
                <w:bCs/>
                <w:szCs w:val="21"/>
              </w:rPr>
              <w:t>（复印件盖章）</w:t>
            </w:r>
          </w:p>
        </w:tc>
        <w:tc>
          <w:tcPr>
            <w:tcW w:w="934" w:type="dxa"/>
            <w:vAlign w:val="center"/>
          </w:tcPr>
          <w:p w14:paraId="3BEB556C" w14:textId="77777777" w:rsidR="00CA1AC9" w:rsidRPr="002E7992" w:rsidRDefault="00CA1AC9">
            <w:pPr>
              <w:spacing w:line="360" w:lineRule="auto"/>
              <w:rPr>
                <w:rFonts w:ascii="宋体" w:hAnsi="宋体"/>
                <w:b/>
                <w:szCs w:val="21"/>
              </w:rPr>
            </w:pPr>
          </w:p>
        </w:tc>
      </w:tr>
      <w:tr w:rsidR="00CA1AC9" w:rsidRPr="002E7992" w14:paraId="3BEB5571" w14:textId="77777777" w:rsidTr="00DB3B49">
        <w:trPr>
          <w:trHeight w:val="863"/>
          <w:jc w:val="center"/>
        </w:trPr>
        <w:tc>
          <w:tcPr>
            <w:tcW w:w="648" w:type="dxa"/>
            <w:vAlign w:val="center"/>
          </w:tcPr>
          <w:p w14:paraId="3BEB556E" w14:textId="77777777" w:rsidR="00CA1AC9" w:rsidRPr="002E7992" w:rsidRDefault="00B67EFF">
            <w:pPr>
              <w:rPr>
                <w:rFonts w:ascii="宋体" w:hAnsi="宋体"/>
                <w:bCs/>
                <w:szCs w:val="21"/>
              </w:rPr>
            </w:pPr>
            <w:r w:rsidRPr="002E7992">
              <w:rPr>
                <w:rFonts w:ascii="宋体" w:hAnsi="宋体" w:hint="eastAsia"/>
                <w:bCs/>
                <w:szCs w:val="21"/>
              </w:rPr>
              <w:t>5</w:t>
            </w:r>
          </w:p>
        </w:tc>
        <w:tc>
          <w:tcPr>
            <w:tcW w:w="6862" w:type="dxa"/>
            <w:vAlign w:val="center"/>
          </w:tcPr>
          <w:p w14:paraId="3BEB556F" w14:textId="6CE46EEE" w:rsidR="00CA1AC9" w:rsidRPr="002E7992" w:rsidRDefault="00B67EFF">
            <w:pPr>
              <w:rPr>
                <w:rFonts w:ascii="宋体" w:hAnsi="宋体" w:cs="宋体"/>
                <w:bCs/>
                <w:szCs w:val="21"/>
              </w:rPr>
            </w:pPr>
            <w:r w:rsidRPr="002E7992">
              <w:rPr>
                <w:rFonts w:ascii="宋体" w:hAnsi="宋体" w:cs="宋体" w:hint="eastAsia"/>
                <w:szCs w:val="21"/>
              </w:rPr>
              <w:t>近3年内(</w:t>
            </w:r>
            <w:r w:rsidR="008629B5">
              <w:rPr>
                <w:rFonts w:ascii="宋体" w:hAnsi="宋体" w:cs="宋体" w:hint="eastAsia"/>
                <w:szCs w:val="21"/>
              </w:rPr>
              <w:t>2018</w:t>
            </w:r>
            <w:r w:rsidRPr="002E7992">
              <w:rPr>
                <w:rFonts w:ascii="宋体" w:hAnsi="宋体" w:cs="宋体" w:hint="eastAsia"/>
                <w:szCs w:val="21"/>
              </w:rPr>
              <w:t>年1月1日至今) 完成过质量合格的类似项目施工业绩（需提供合同和验收报告等相关证明材料复印件）</w:t>
            </w:r>
          </w:p>
        </w:tc>
        <w:tc>
          <w:tcPr>
            <w:tcW w:w="934" w:type="dxa"/>
            <w:vAlign w:val="center"/>
          </w:tcPr>
          <w:p w14:paraId="3BEB5570" w14:textId="77777777" w:rsidR="00CA1AC9" w:rsidRPr="002E7992" w:rsidRDefault="00CA1AC9">
            <w:pPr>
              <w:spacing w:line="360" w:lineRule="auto"/>
              <w:rPr>
                <w:rFonts w:ascii="宋体" w:hAnsi="宋体"/>
                <w:b/>
                <w:szCs w:val="21"/>
              </w:rPr>
            </w:pPr>
          </w:p>
        </w:tc>
      </w:tr>
      <w:tr w:rsidR="00CA1AC9" w:rsidRPr="002E7992" w14:paraId="3BEB5575" w14:textId="77777777" w:rsidTr="00DB3B49">
        <w:trPr>
          <w:trHeight w:val="863"/>
          <w:jc w:val="center"/>
        </w:trPr>
        <w:tc>
          <w:tcPr>
            <w:tcW w:w="648" w:type="dxa"/>
            <w:vAlign w:val="center"/>
          </w:tcPr>
          <w:p w14:paraId="3BEB5572" w14:textId="77777777" w:rsidR="00CA1AC9" w:rsidRPr="002E7992" w:rsidRDefault="00CA1AC9">
            <w:pPr>
              <w:rPr>
                <w:rFonts w:ascii="宋体" w:hAnsi="宋体"/>
                <w:bCs/>
                <w:szCs w:val="21"/>
              </w:rPr>
            </w:pPr>
          </w:p>
        </w:tc>
        <w:tc>
          <w:tcPr>
            <w:tcW w:w="6862" w:type="dxa"/>
            <w:vAlign w:val="center"/>
          </w:tcPr>
          <w:p w14:paraId="3BEB5573" w14:textId="77777777" w:rsidR="00CA1AC9" w:rsidRPr="002E7992" w:rsidRDefault="00B67EFF">
            <w:pPr>
              <w:rPr>
                <w:rFonts w:ascii="宋体" w:hAnsi="宋体"/>
                <w:szCs w:val="21"/>
              </w:rPr>
            </w:pPr>
            <w:r w:rsidRPr="002E7992">
              <w:rPr>
                <w:rFonts w:ascii="宋体" w:hAnsi="宋体" w:cs="宋体" w:hint="eastAsia"/>
                <w:b/>
                <w:bCs/>
                <w:szCs w:val="21"/>
              </w:rPr>
              <w:t>评审结论（</w:t>
            </w:r>
            <w:r w:rsidRPr="002E7992">
              <w:rPr>
                <w:rFonts w:ascii="宋体" w:hAnsi="宋体" w:hint="eastAsia"/>
                <w:szCs w:val="21"/>
              </w:rPr>
              <w:t>通过/不通过</w:t>
            </w:r>
            <w:r w:rsidRPr="002E7992">
              <w:rPr>
                <w:rFonts w:ascii="宋体" w:hAnsi="宋体" w:cs="宋体" w:hint="eastAsia"/>
                <w:b/>
                <w:bCs/>
                <w:szCs w:val="21"/>
              </w:rPr>
              <w:t>）</w:t>
            </w:r>
          </w:p>
        </w:tc>
        <w:tc>
          <w:tcPr>
            <w:tcW w:w="934" w:type="dxa"/>
            <w:vAlign w:val="center"/>
          </w:tcPr>
          <w:p w14:paraId="3BEB5574" w14:textId="77777777" w:rsidR="00CA1AC9" w:rsidRPr="002E7992" w:rsidRDefault="00CA1AC9">
            <w:pPr>
              <w:spacing w:line="360" w:lineRule="auto"/>
              <w:rPr>
                <w:rFonts w:ascii="宋体" w:hAnsi="宋体"/>
                <w:b/>
                <w:szCs w:val="21"/>
              </w:rPr>
            </w:pPr>
          </w:p>
        </w:tc>
      </w:tr>
    </w:tbl>
    <w:p w14:paraId="3BEB5576"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注：</w:t>
      </w:r>
    </w:p>
    <w:p w14:paraId="3BEB5577" w14:textId="77777777" w:rsidR="00CA1AC9" w:rsidRPr="00DB3B49"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投标人分栏中填写“√”表示该项符合竞选文件要求，“×”表示该项不符合竞选文件要求，“○”表示无该项内容；</w:t>
      </w:r>
    </w:p>
    <w:p w14:paraId="3BEB5578" w14:textId="77777777" w:rsidR="00CA1AC9" w:rsidRPr="00DB3B49"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经评标委员会审核后，出现一个“×”的结论为“不通过”，即按废标处理。</w:t>
      </w:r>
    </w:p>
    <w:p w14:paraId="3BEB5579" w14:textId="77777777" w:rsidR="00CA1AC9" w:rsidRPr="00DB3B49"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表中全部条件满足为“通过”，同意进入下一阶段评审。</w:t>
      </w:r>
    </w:p>
    <w:p w14:paraId="3BEB557A" w14:textId="77777777" w:rsidR="00CA1AC9" w:rsidRPr="00DB3B49"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hint="eastAsia"/>
          <w:sz w:val="24"/>
        </w:rPr>
        <w:t>如对本表中某种情形的</w:t>
      </w:r>
      <w:r w:rsidRPr="00DB3B49">
        <w:rPr>
          <w:rFonts w:ascii="宋体" w:hAnsi="宋体" w:hint="eastAsia"/>
          <w:sz w:val="24"/>
        </w:rPr>
        <w:t>评委意见不一致时，</w:t>
      </w:r>
      <w:r w:rsidRPr="00DB3B49">
        <w:rPr>
          <w:rFonts w:hint="eastAsia"/>
          <w:sz w:val="24"/>
        </w:rPr>
        <w:t>以评标委员会过半数成员的意见作为评标委员会对该情形的认定结论。</w:t>
      </w:r>
    </w:p>
    <w:p w14:paraId="3BEB557C" w14:textId="77777777" w:rsidR="00CA1AC9" w:rsidRPr="00DB3B49" w:rsidRDefault="00B67EFF" w:rsidP="00DB3B49">
      <w:pPr>
        <w:spacing w:beforeLines="50" w:before="120" w:afterLines="50" w:after="120" w:line="360" w:lineRule="auto"/>
        <w:ind w:firstLineChars="200" w:firstLine="480"/>
        <w:rPr>
          <w:rFonts w:ascii="宋体" w:hAnsi="宋体"/>
          <w:bCs/>
          <w:sz w:val="24"/>
        </w:rPr>
      </w:pPr>
      <w:r w:rsidRPr="00DB3B49">
        <w:rPr>
          <w:rFonts w:ascii="宋体" w:hAnsi="宋体" w:hint="eastAsia"/>
          <w:bCs/>
          <w:sz w:val="24"/>
        </w:rPr>
        <w:t xml:space="preserve">评委签名：    </w:t>
      </w:r>
    </w:p>
    <w:p w14:paraId="3BEB557E"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bCs/>
          <w:sz w:val="24"/>
        </w:rPr>
        <w:t>日 期：</w:t>
      </w:r>
      <w:r w:rsidRPr="00DB3B49">
        <w:rPr>
          <w:rFonts w:ascii="宋体" w:hAnsi="宋体" w:hint="eastAsia"/>
          <w:sz w:val="24"/>
        </w:rPr>
        <w:t xml:space="preserve">    年   月   日</w:t>
      </w:r>
    </w:p>
    <w:p w14:paraId="3BEB557F" w14:textId="77777777" w:rsidR="00CA1AC9" w:rsidRPr="002E7992" w:rsidRDefault="00B67EFF">
      <w:pPr>
        <w:rPr>
          <w:rFonts w:ascii="仿宋" w:eastAsia="仿宋" w:hAnsi="仿宋" w:cs="仿宋"/>
          <w:szCs w:val="21"/>
        </w:rPr>
      </w:pPr>
      <w:r w:rsidRPr="002E7992">
        <w:rPr>
          <w:rFonts w:ascii="仿宋" w:eastAsia="仿宋" w:hAnsi="仿宋" w:cs="仿宋"/>
          <w:szCs w:val="21"/>
        </w:rPr>
        <w:br w:type="page"/>
      </w:r>
    </w:p>
    <w:p w14:paraId="3BEB5580" w14:textId="77777777" w:rsidR="00CA1AC9" w:rsidRPr="002E7992" w:rsidRDefault="00B67EFF">
      <w:pPr>
        <w:spacing w:line="400" w:lineRule="exact"/>
        <w:rPr>
          <w:rFonts w:hAnsi="宋体"/>
          <w:szCs w:val="21"/>
        </w:rPr>
      </w:pPr>
      <w:r w:rsidRPr="002E7992">
        <w:rPr>
          <w:rFonts w:ascii="宋体" w:hAnsi="宋体" w:cs="Arial" w:hint="eastAsia"/>
          <w:color w:val="000000"/>
          <w:sz w:val="30"/>
          <w:szCs w:val="30"/>
        </w:rPr>
        <w:t>附件6</w:t>
      </w:r>
    </w:p>
    <w:p w14:paraId="3BEB5581" w14:textId="77777777" w:rsidR="00CA1AC9" w:rsidRPr="002E7992" w:rsidRDefault="00B67EFF">
      <w:pPr>
        <w:jc w:val="center"/>
        <w:rPr>
          <w:rFonts w:ascii="宋体" w:hAnsi="宋体" w:cs="宋体"/>
          <w:b/>
          <w:bCs/>
          <w:sz w:val="24"/>
        </w:rPr>
      </w:pPr>
      <w:r w:rsidRPr="002E7992">
        <w:rPr>
          <w:rFonts w:ascii="宋体" w:hAnsi="宋体" w:cs="宋体" w:hint="eastAsia"/>
          <w:b/>
          <w:bCs/>
          <w:sz w:val="36"/>
          <w:szCs w:val="36"/>
        </w:rPr>
        <w:t>投标文件有效性审查表</w:t>
      </w:r>
    </w:p>
    <w:p w14:paraId="3BEB5582" w14:textId="77777777" w:rsidR="00CA1AC9" w:rsidRPr="002E7992" w:rsidRDefault="00CA1AC9">
      <w:pPr>
        <w:rPr>
          <w:rFonts w:ascii="宋体" w:hAnsi="宋体"/>
          <w:bCs/>
          <w:szCs w:val="21"/>
        </w:rPr>
      </w:pPr>
    </w:p>
    <w:p w14:paraId="3BEB5583" w14:textId="5757D64D" w:rsidR="00CA1AC9" w:rsidRPr="002E7992" w:rsidRDefault="00B67EFF">
      <w:pPr>
        <w:spacing w:line="360" w:lineRule="auto"/>
        <w:rPr>
          <w:rFonts w:ascii="宋体" w:hAnsi="宋体"/>
          <w:bCs/>
          <w:szCs w:val="21"/>
        </w:rPr>
      </w:pPr>
      <w:r w:rsidRPr="002E7992">
        <w:rPr>
          <w:rFonts w:ascii="宋体" w:hAnsi="宋体" w:hint="eastAsia"/>
          <w:bCs/>
          <w:szCs w:val="21"/>
        </w:rPr>
        <w:t>项目名称：</w:t>
      </w:r>
      <w:r w:rsidR="00A450A9">
        <w:rPr>
          <w:rFonts w:ascii="宋体" w:hAnsi="宋体" w:hint="eastAsia"/>
          <w:bCs/>
          <w:szCs w:val="21"/>
        </w:rPr>
        <w:t>4#冷站G1和G3组团电动阀现场增加控制箱电气安装工程</w:t>
      </w:r>
    </w:p>
    <w:tbl>
      <w:tblPr>
        <w:tblW w:w="82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71"/>
        <w:gridCol w:w="6410"/>
        <w:gridCol w:w="1218"/>
      </w:tblGrid>
      <w:tr w:rsidR="00CA1AC9" w:rsidRPr="002E7992" w14:paraId="3BEB5587" w14:textId="77777777" w:rsidTr="00D4497C">
        <w:trPr>
          <w:trHeight w:val="591"/>
          <w:jc w:val="center"/>
        </w:trPr>
        <w:tc>
          <w:tcPr>
            <w:tcW w:w="671" w:type="dxa"/>
            <w:vAlign w:val="center"/>
          </w:tcPr>
          <w:p w14:paraId="3BEB5584" w14:textId="77777777" w:rsidR="00CA1AC9" w:rsidRPr="002E7992" w:rsidRDefault="00B67EFF">
            <w:pPr>
              <w:rPr>
                <w:rFonts w:ascii="宋体" w:hAnsi="宋体"/>
                <w:b/>
                <w:szCs w:val="21"/>
              </w:rPr>
            </w:pPr>
            <w:r w:rsidRPr="002E7992">
              <w:rPr>
                <w:rFonts w:ascii="宋体" w:hAnsi="宋体" w:cs="宋体" w:hint="eastAsia"/>
                <w:b/>
                <w:bCs/>
                <w:szCs w:val="21"/>
              </w:rPr>
              <w:t>序号</w:t>
            </w:r>
          </w:p>
        </w:tc>
        <w:tc>
          <w:tcPr>
            <w:tcW w:w="6410" w:type="dxa"/>
            <w:vAlign w:val="center"/>
          </w:tcPr>
          <w:p w14:paraId="3BEB5585" w14:textId="77777777" w:rsidR="006B6C86" w:rsidRPr="002E7992" w:rsidRDefault="00B67EFF" w:rsidP="00D35C86">
            <w:pPr>
              <w:jc w:val="center"/>
              <w:rPr>
                <w:rFonts w:ascii="宋体" w:hAnsi="宋体"/>
                <w:b/>
                <w:szCs w:val="21"/>
              </w:rPr>
            </w:pPr>
            <w:r w:rsidRPr="002E7992">
              <w:rPr>
                <w:rFonts w:ascii="宋体" w:hAnsi="宋体" w:cs="宋体" w:hint="eastAsia"/>
                <w:b/>
                <w:bCs/>
                <w:szCs w:val="21"/>
              </w:rPr>
              <w:t>评审内容</w:t>
            </w:r>
          </w:p>
        </w:tc>
        <w:tc>
          <w:tcPr>
            <w:tcW w:w="1218" w:type="dxa"/>
            <w:vAlign w:val="center"/>
          </w:tcPr>
          <w:p w14:paraId="3BEB5586" w14:textId="77777777" w:rsidR="00CA1AC9" w:rsidRPr="002E7992" w:rsidRDefault="00B67EFF">
            <w:pPr>
              <w:rPr>
                <w:rFonts w:ascii="宋体" w:hAnsi="宋体"/>
                <w:b/>
                <w:szCs w:val="21"/>
              </w:rPr>
            </w:pPr>
            <w:r w:rsidRPr="002E7992">
              <w:rPr>
                <w:rFonts w:ascii="宋体" w:hAnsi="宋体" w:cs="宋体" w:hint="eastAsia"/>
                <w:b/>
                <w:bCs/>
                <w:szCs w:val="21"/>
              </w:rPr>
              <w:t>投标人</w:t>
            </w:r>
          </w:p>
        </w:tc>
      </w:tr>
      <w:tr w:rsidR="00CA1AC9" w:rsidRPr="002E7992" w14:paraId="3BEB558B" w14:textId="77777777" w:rsidTr="00D4497C">
        <w:trPr>
          <w:trHeight w:val="591"/>
          <w:jc w:val="center"/>
        </w:trPr>
        <w:tc>
          <w:tcPr>
            <w:tcW w:w="671" w:type="dxa"/>
            <w:shd w:val="clear" w:color="auto" w:fill="auto"/>
            <w:vAlign w:val="center"/>
          </w:tcPr>
          <w:p w14:paraId="3BEB5588" w14:textId="77777777" w:rsidR="00CA1AC9" w:rsidRPr="002E7992" w:rsidRDefault="00B67EFF">
            <w:pPr>
              <w:rPr>
                <w:rFonts w:ascii="宋体" w:hAnsi="宋体"/>
                <w:bCs/>
                <w:szCs w:val="21"/>
              </w:rPr>
            </w:pPr>
            <w:r w:rsidRPr="002E7992">
              <w:rPr>
                <w:rFonts w:ascii="宋体" w:hAnsi="宋体" w:cs="宋体" w:hint="eastAsia"/>
                <w:szCs w:val="21"/>
              </w:rPr>
              <w:t>1</w:t>
            </w:r>
          </w:p>
        </w:tc>
        <w:tc>
          <w:tcPr>
            <w:tcW w:w="6410" w:type="dxa"/>
            <w:shd w:val="clear" w:color="auto" w:fill="auto"/>
            <w:vAlign w:val="center"/>
          </w:tcPr>
          <w:p w14:paraId="3BEB5589" w14:textId="77777777" w:rsidR="00CA1AC9" w:rsidRPr="002E7992" w:rsidRDefault="00B67EFF">
            <w:pPr>
              <w:rPr>
                <w:rFonts w:ascii="宋体" w:hAnsi="宋体"/>
                <w:szCs w:val="21"/>
              </w:rPr>
            </w:pPr>
            <w:r w:rsidRPr="002E7992">
              <w:rPr>
                <w:rFonts w:ascii="宋体" w:hAnsi="宋体" w:hint="eastAsia"/>
                <w:szCs w:val="21"/>
              </w:rPr>
              <w:t>投标文件未按竞选文件的规定密封、盖章和签署；</w:t>
            </w:r>
          </w:p>
        </w:tc>
        <w:tc>
          <w:tcPr>
            <w:tcW w:w="1218" w:type="dxa"/>
            <w:vAlign w:val="center"/>
          </w:tcPr>
          <w:p w14:paraId="3BEB558A" w14:textId="77777777" w:rsidR="00CA1AC9" w:rsidRPr="002E7992" w:rsidRDefault="00CA1AC9">
            <w:pPr>
              <w:spacing w:line="360" w:lineRule="auto"/>
              <w:rPr>
                <w:rFonts w:ascii="宋体" w:hAnsi="宋体"/>
                <w:b/>
                <w:szCs w:val="21"/>
              </w:rPr>
            </w:pPr>
          </w:p>
        </w:tc>
      </w:tr>
      <w:tr w:rsidR="00CA1AC9" w:rsidRPr="002E7992" w14:paraId="3BEB558F" w14:textId="77777777" w:rsidTr="00D4497C">
        <w:trPr>
          <w:trHeight w:val="591"/>
          <w:jc w:val="center"/>
        </w:trPr>
        <w:tc>
          <w:tcPr>
            <w:tcW w:w="671" w:type="dxa"/>
            <w:shd w:val="clear" w:color="auto" w:fill="auto"/>
            <w:vAlign w:val="center"/>
          </w:tcPr>
          <w:p w14:paraId="3BEB558C" w14:textId="77777777" w:rsidR="00CA1AC9" w:rsidRPr="002E7992" w:rsidRDefault="00B67EFF">
            <w:pPr>
              <w:rPr>
                <w:rFonts w:ascii="宋体" w:hAnsi="宋体"/>
                <w:bCs/>
                <w:szCs w:val="21"/>
              </w:rPr>
            </w:pPr>
            <w:r w:rsidRPr="002E7992">
              <w:rPr>
                <w:rFonts w:ascii="宋体" w:hAnsi="宋体" w:cs="宋体" w:hint="eastAsia"/>
                <w:szCs w:val="21"/>
              </w:rPr>
              <w:t>2</w:t>
            </w:r>
          </w:p>
        </w:tc>
        <w:tc>
          <w:tcPr>
            <w:tcW w:w="6410" w:type="dxa"/>
            <w:shd w:val="clear" w:color="auto" w:fill="auto"/>
            <w:vAlign w:val="center"/>
          </w:tcPr>
          <w:p w14:paraId="3BEB558D" w14:textId="77777777" w:rsidR="00CA1AC9" w:rsidRPr="002E7992" w:rsidRDefault="00B67EFF">
            <w:pPr>
              <w:rPr>
                <w:rFonts w:ascii="宋体" w:hAnsi="宋体"/>
                <w:szCs w:val="21"/>
              </w:rPr>
            </w:pPr>
            <w:r w:rsidRPr="002E7992">
              <w:rPr>
                <w:rFonts w:ascii="宋体" w:hAnsi="宋体" w:hint="eastAsia"/>
                <w:szCs w:val="21"/>
              </w:rPr>
              <w:t>投标文件未按竞选文件规定的格式填写，内容不全或关键字迹模糊、无法辩认；</w:t>
            </w:r>
          </w:p>
        </w:tc>
        <w:tc>
          <w:tcPr>
            <w:tcW w:w="1218" w:type="dxa"/>
            <w:vAlign w:val="center"/>
          </w:tcPr>
          <w:p w14:paraId="3BEB558E" w14:textId="77777777" w:rsidR="00CA1AC9" w:rsidRPr="002E7992" w:rsidRDefault="00CA1AC9">
            <w:pPr>
              <w:spacing w:line="360" w:lineRule="auto"/>
              <w:rPr>
                <w:rFonts w:ascii="宋体" w:hAnsi="宋体"/>
                <w:b/>
                <w:szCs w:val="21"/>
              </w:rPr>
            </w:pPr>
          </w:p>
        </w:tc>
      </w:tr>
      <w:tr w:rsidR="00CA1AC9" w:rsidRPr="002E7992" w14:paraId="3BEB5593" w14:textId="77777777" w:rsidTr="00D4497C">
        <w:trPr>
          <w:trHeight w:val="591"/>
          <w:jc w:val="center"/>
        </w:trPr>
        <w:tc>
          <w:tcPr>
            <w:tcW w:w="671" w:type="dxa"/>
            <w:shd w:val="clear" w:color="auto" w:fill="auto"/>
            <w:vAlign w:val="center"/>
          </w:tcPr>
          <w:p w14:paraId="3BEB5590" w14:textId="77777777" w:rsidR="00CA1AC9" w:rsidRPr="002E7992" w:rsidRDefault="00B67EFF">
            <w:pPr>
              <w:rPr>
                <w:rFonts w:ascii="宋体" w:hAnsi="宋体"/>
                <w:bCs/>
                <w:szCs w:val="21"/>
              </w:rPr>
            </w:pPr>
            <w:r w:rsidRPr="002E7992">
              <w:rPr>
                <w:rFonts w:ascii="宋体" w:hAnsi="宋体" w:cs="宋体" w:hint="eastAsia"/>
                <w:szCs w:val="21"/>
              </w:rPr>
              <w:t>3</w:t>
            </w:r>
          </w:p>
        </w:tc>
        <w:tc>
          <w:tcPr>
            <w:tcW w:w="6410" w:type="dxa"/>
            <w:shd w:val="clear" w:color="auto" w:fill="auto"/>
            <w:vAlign w:val="center"/>
          </w:tcPr>
          <w:p w14:paraId="3BEB5591" w14:textId="77777777" w:rsidR="00CA1AC9" w:rsidRPr="002E7992" w:rsidRDefault="00B67EFF">
            <w:pPr>
              <w:rPr>
                <w:rFonts w:ascii="宋体" w:hAnsi="宋体"/>
                <w:szCs w:val="21"/>
              </w:rPr>
            </w:pPr>
            <w:r w:rsidRPr="002E7992">
              <w:rPr>
                <w:rFonts w:ascii="宋体" w:hAnsi="宋体" w:cs="宋体" w:hint="eastAsia"/>
                <w:szCs w:val="21"/>
              </w:rPr>
              <w:t>对同一竞选项目出现两个或以上的投标报价，且没声明哪个有效；</w:t>
            </w:r>
          </w:p>
        </w:tc>
        <w:tc>
          <w:tcPr>
            <w:tcW w:w="1218" w:type="dxa"/>
            <w:vAlign w:val="center"/>
          </w:tcPr>
          <w:p w14:paraId="3BEB5592" w14:textId="77777777" w:rsidR="00CA1AC9" w:rsidRPr="002E7992" w:rsidRDefault="00CA1AC9">
            <w:pPr>
              <w:spacing w:line="360" w:lineRule="auto"/>
              <w:rPr>
                <w:rFonts w:ascii="宋体" w:hAnsi="宋体"/>
                <w:b/>
                <w:szCs w:val="21"/>
              </w:rPr>
            </w:pPr>
          </w:p>
        </w:tc>
      </w:tr>
      <w:tr w:rsidR="00CA1AC9" w:rsidRPr="002E7992" w14:paraId="3BEB5597" w14:textId="77777777" w:rsidTr="00D4497C">
        <w:trPr>
          <w:trHeight w:val="591"/>
          <w:jc w:val="center"/>
        </w:trPr>
        <w:tc>
          <w:tcPr>
            <w:tcW w:w="671" w:type="dxa"/>
            <w:shd w:val="clear" w:color="auto" w:fill="auto"/>
            <w:vAlign w:val="center"/>
          </w:tcPr>
          <w:p w14:paraId="3BEB5594" w14:textId="77777777" w:rsidR="00CA1AC9" w:rsidRPr="002E7992" w:rsidRDefault="00B67EFF">
            <w:pPr>
              <w:rPr>
                <w:rFonts w:ascii="宋体" w:hAnsi="宋体"/>
                <w:bCs/>
                <w:szCs w:val="21"/>
              </w:rPr>
            </w:pPr>
            <w:r w:rsidRPr="002E7992">
              <w:rPr>
                <w:rFonts w:ascii="宋体" w:hAnsi="宋体" w:cs="宋体" w:hint="eastAsia"/>
                <w:szCs w:val="21"/>
              </w:rPr>
              <w:t>4</w:t>
            </w:r>
          </w:p>
        </w:tc>
        <w:tc>
          <w:tcPr>
            <w:tcW w:w="6410" w:type="dxa"/>
            <w:shd w:val="clear" w:color="auto" w:fill="auto"/>
            <w:vAlign w:val="center"/>
          </w:tcPr>
          <w:p w14:paraId="3BEB5595" w14:textId="77777777" w:rsidR="00CA1AC9" w:rsidRPr="002E7992" w:rsidRDefault="00B67EFF">
            <w:pPr>
              <w:rPr>
                <w:rFonts w:ascii="宋体" w:hAnsi="宋体"/>
                <w:szCs w:val="21"/>
              </w:rPr>
            </w:pPr>
            <w:r w:rsidRPr="002E7992">
              <w:rPr>
                <w:rFonts w:ascii="宋体" w:hAnsi="宋体" w:cs="宋体" w:hint="eastAsia"/>
                <w:szCs w:val="21"/>
              </w:rPr>
              <w:t>投标总报价低于企业自身成本；</w:t>
            </w:r>
          </w:p>
        </w:tc>
        <w:tc>
          <w:tcPr>
            <w:tcW w:w="1218" w:type="dxa"/>
            <w:vAlign w:val="center"/>
          </w:tcPr>
          <w:p w14:paraId="3BEB5596" w14:textId="77777777" w:rsidR="00CA1AC9" w:rsidRPr="002E7992" w:rsidRDefault="00CA1AC9">
            <w:pPr>
              <w:tabs>
                <w:tab w:val="left" w:pos="553"/>
              </w:tabs>
              <w:spacing w:line="360" w:lineRule="auto"/>
              <w:rPr>
                <w:rFonts w:ascii="宋体" w:hAnsi="宋体"/>
                <w:b/>
                <w:szCs w:val="21"/>
              </w:rPr>
            </w:pPr>
          </w:p>
        </w:tc>
      </w:tr>
      <w:tr w:rsidR="00CA1AC9" w:rsidRPr="002E7992" w14:paraId="3BEB559B" w14:textId="77777777" w:rsidTr="00D4497C">
        <w:trPr>
          <w:trHeight w:val="591"/>
          <w:jc w:val="center"/>
        </w:trPr>
        <w:tc>
          <w:tcPr>
            <w:tcW w:w="671" w:type="dxa"/>
            <w:shd w:val="clear" w:color="auto" w:fill="auto"/>
            <w:vAlign w:val="center"/>
          </w:tcPr>
          <w:p w14:paraId="3BEB5598" w14:textId="77777777" w:rsidR="00CA1AC9" w:rsidRPr="002E7992" w:rsidRDefault="00B67EFF">
            <w:pPr>
              <w:rPr>
                <w:rFonts w:ascii="宋体" w:hAnsi="宋体"/>
                <w:bCs/>
                <w:szCs w:val="21"/>
              </w:rPr>
            </w:pPr>
            <w:r w:rsidRPr="002E7992">
              <w:rPr>
                <w:rFonts w:ascii="宋体" w:hAnsi="宋体" w:cs="宋体" w:hint="eastAsia"/>
                <w:szCs w:val="21"/>
              </w:rPr>
              <w:t>5</w:t>
            </w:r>
          </w:p>
        </w:tc>
        <w:tc>
          <w:tcPr>
            <w:tcW w:w="6410" w:type="dxa"/>
            <w:shd w:val="clear" w:color="auto" w:fill="auto"/>
            <w:vAlign w:val="center"/>
          </w:tcPr>
          <w:p w14:paraId="3BEB5599" w14:textId="77777777" w:rsidR="00CA1AC9" w:rsidRPr="002E7992" w:rsidRDefault="00B67EFF">
            <w:pPr>
              <w:rPr>
                <w:rFonts w:ascii="宋体" w:hAnsi="宋体"/>
                <w:szCs w:val="21"/>
              </w:rPr>
            </w:pPr>
            <w:r w:rsidRPr="002E7992">
              <w:rPr>
                <w:rFonts w:ascii="宋体" w:hAnsi="宋体" w:cs="宋体" w:hint="eastAsia"/>
                <w:szCs w:val="21"/>
              </w:rPr>
              <w:t>投标报价超过</w:t>
            </w:r>
            <w:r w:rsidRPr="002E7992">
              <w:rPr>
                <w:rFonts w:ascii="宋体" w:hAnsi="宋体" w:hint="eastAsia"/>
                <w:szCs w:val="21"/>
              </w:rPr>
              <w:t>采购限价</w:t>
            </w:r>
            <w:r w:rsidRPr="002E7992">
              <w:rPr>
                <w:rFonts w:ascii="宋体" w:hAnsi="宋体" w:cs="宋体" w:hint="eastAsia"/>
                <w:szCs w:val="21"/>
              </w:rPr>
              <w:t>；</w:t>
            </w:r>
          </w:p>
        </w:tc>
        <w:tc>
          <w:tcPr>
            <w:tcW w:w="1218" w:type="dxa"/>
            <w:vAlign w:val="center"/>
          </w:tcPr>
          <w:p w14:paraId="3BEB559A" w14:textId="77777777" w:rsidR="00CA1AC9" w:rsidRPr="002E7992" w:rsidRDefault="00CA1AC9">
            <w:pPr>
              <w:spacing w:line="360" w:lineRule="auto"/>
              <w:rPr>
                <w:rFonts w:ascii="宋体" w:hAnsi="宋体"/>
                <w:b/>
                <w:szCs w:val="21"/>
              </w:rPr>
            </w:pPr>
          </w:p>
        </w:tc>
      </w:tr>
      <w:tr w:rsidR="00CA1AC9" w:rsidRPr="002E7992" w14:paraId="3BEB559F" w14:textId="77777777" w:rsidTr="00D4497C">
        <w:trPr>
          <w:trHeight w:val="591"/>
          <w:jc w:val="center"/>
        </w:trPr>
        <w:tc>
          <w:tcPr>
            <w:tcW w:w="671" w:type="dxa"/>
            <w:shd w:val="clear" w:color="auto" w:fill="auto"/>
            <w:vAlign w:val="center"/>
          </w:tcPr>
          <w:p w14:paraId="3BEB559C" w14:textId="77777777" w:rsidR="00CA1AC9" w:rsidRPr="002E7992" w:rsidRDefault="00B67EFF">
            <w:pPr>
              <w:rPr>
                <w:rFonts w:ascii="宋体" w:hAnsi="宋体"/>
                <w:bCs/>
                <w:szCs w:val="21"/>
              </w:rPr>
            </w:pPr>
            <w:r w:rsidRPr="002E7992">
              <w:rPr>
                <w:rFonts w:ascii="宋体" w:hAnsi="宋体" w:cs="宋体" w:hint="eastAsia"/>
                <w:szCs w:val="21"/>
              </w:rPr>
              <w:t>6</w:t>
            </w:r>
          </w:p>
        </w:tc>
        <w:tc>
          <w:tcPr>
            <w:tcW w:w="6410" w:type="dxa"/>
            <w:shd w:val="clear" w:color="auto" w:fill="auto"/>
            <w:vAlign w:val="center"/>
          </w:tcPr>
          <w:p w14:paraId="3BEB559D" w14:textId="77777777" w:rsidR="00CA1AC9" w:rsidRPr="002E7992" w:rsidRDefault="00B67EFF">
            <w:pPr>
              <w:rPr>
                <w:szCs w:val="21"/>
              </w:rPr>
            </w:pPr>
            <w:r w:rsidRPr="002E7992">
              <w:rPr>
                <w:rFonts w:ascii="宋体" w:hAnsi="宋体" w:cs="宋体" w:hint="eastAsia"/>
                <w:szCs w:val="21"/>
              </w:rPr>
              <w:t>工期不满足竞选文件要求的；</w:t>
            </w:r>
          </w:p>
        </w:tc>
        <w:tc>
          <w:tcPr>
            <w:tcW w:w="1218" w:type="dxa"/>
            <w:vAlign w:val="center"/>
          </w:tcPr>
          <w:p w14:paraId="3BEB559E" w14:textId="77777777" w:rsidR="00CA1AC9" w:rsidRPr="002E7992" w:rsidRDefault="00CA1AC9">
            <w:pPr>
              <w:spacing w:line="360" w:lineRule="auto"/>
              <w:rPr>
                <w:rFonts w:ascii="宋体" w:hAnsi="宋体"/>
                <w:b/>
                <w:szCs w:val="21"/>
              </w:rPr>
            </w:pPr>
          </w:p>
        </w:tc>
      </w:tr>
      <w:tr w:rsidR="00CA1AC9" w:rsidRPr="002E7992" w14:paraId="3BEB55A3" w14:textId="77777777" w:rsidTr="00D4497C">
        <w:trPr>
          <w:trHeight w:val="591"/>
          <w:jc w:val="center"/>
        </w:trPr>
        <w:tc>
          <w:tcPr>
            <w:tcW w:w="671" w:type="dxa"/>
            <w:shd w:val="clear" w:color="auto" w:fill="auto"/>
            <w:vAlign w:val="center"/>
          </w:tcPr>
          <w:p w14:paraId="3BEB55A0" w14:textId="77777777" w:rsidR="00CA1AC9" w:rsidRPr="002E7992" w:rsidRDefault="00B67EFF">
            <w:pPr>
              <w:rPr>
                <w:rFonts w:ascii="宋体" w:hAnsi="宋体"/>
                <w:bCs/>
                <w:szCs w:val="21"/>
              </w:rPr>
            </w:pPr>
            <w:r w:rsidRPr="002E7992">
              <w:rPr>
                <w:rFonts w:ascii="宋体" w:hAnsi="宋体" w:cs="宋体" w:hint="eastAsia"/>
                <w:szCs w:val="21"/>
              </w:rPr>
              <w:t>7</w:t>
            </w:r>
          </w:p>
        </w:tc>
        <w:tc>
          <w:tcPr>
            <w:tcW w:w="6410" w:type="dxa"/>
            <w:shd w:val="clear" w:color="auto" w:fill="auto"/>
            <w:vAlign w:val="center"/>
          </w:tcPr>
          <w:p w14:paraId="3BEB55A1" w14:textId="77777777" w:rsidR="00CA1AC9" w:rsidRPr="002E7992" w:rsidRDefault="00B67EFF">
            <w:pPr>
              <w:rPr>
                <w:szCs w:val="21"/>
              </w:rPr>
            </w:pPr>
            <w:r w:rsidRPr="002E7992">
              <w:rPr>
                <w:rFonts w:ascii="宋体" w:hAnsi="宋体" w:cs="宋体" w:hint="eastAsia"/>
                <w:szCs w:val="21"/>
              </w:rPr>
              <w:t>施工方案或施工组织设计未响应竞选文件中已明确必须要作实质性响应的内容；</w:t>
            </w:r>
          </w:p>
        </w:tc>
        <w:tc>
          <w:tcPr>
            <w:tcW w:w="1218" w:type="dxa"/>
            <w:vAlign w:val="center"/>
          </w:tcPr>
          <w:p w14:paraId="3BEB55A2" w14:textId="77777777" w:rsidR="00CA1AC9" w:rsidRPr="002E7992" w:rsidRDefault="00CA1AC9">
            <w:pPr>
              <w:spacing w:line="360" w:lineRule="auto"/>
              <w:rPr>
                <w:rFonts w:ascii="宋体" w:hAnsi="宋体"/>
                <w:b/>
                <w:szCs w:val="21"/>
              </w:rPr>
            </w:pPr>
          </w:p>
        </w:tc>
      </w:tr>
      <w:tr w:rsidR="00CA1AC9" w:rsidRPr="002E7992" w14:paraId="3BEB55A7" w14:textId="77777777" w:rsidTr="00D4497C">
        <w:trPr>
          <w:trHeight w:val="591"/>
          <w:jc w:val="center"/>
        </w:trPr>
        <w:tc>
          <w:tcPr>
            <w:tcW w:w="671" w:type="dxa"/>
            <w:shd w:val="clear" w:color="auto" w:fill="auto"/>
            <w:vAlign w:val="center"/>
          </w:tcPr>
          <w:p w14:paraId="3BEB55A4" w14:textId="77777777" w:rsidR="00CA1AC9" w:rsidRPr="002E7992" w:rsidRDefault="00B67EFF">
            <w:pPr>
              <w:rPr>
                <w:rFonts w:ascii="宋体" w:hAnsi="宋体"/>
                <w:bCs/>
                <w:szCs w:val="21"/>
              </w:rPr>
            </w:pPr>
            <w:r w:rsidRPr="002E7992">
              <w:rPr>
                <w:rFonts w:ascii="宋体" w:hAnsi="宋体" w:cs="宋体" w:hint="eastAsia"/>
                <w:szCs w:val="21"/>
              </w:rPr>
              <w:t>8</w:t>
            </w:r>
          </w:p>
        </w:tc>
        <w:tc>
          <w:tcPr>
            <w:tcW w:w="6410" w:type="dxa"/>
            <w:shd w:val="clear" w:color="auto" w:fill="auto"/>
            <w:vAlign w:val="center"/>
          </w:tcPr>
          <w:p w14:paraId="3BEB55A5" w14:textId="77777777" w:rsidR="00CA1AC9" w:rsidRPr="002E7992" w:rsidRDefault="00B67EFF">
            <w:pPr>
              <w:rPr>
                <w:szCs w:val="21"/>
              </w:rPr>
            </w:pPr>
            <w:r w:rsidRPr="002E7992">
              <w:rPr>
                <w:rFonts w:ascii="宋体" w:hAnsi="宋体" w:cs="宋体" w:hint="eastAsia"/>
                <w:szCs w:val="21"/>
              </w:rPr>
              <w:t>投标文件附有采购人不能接受的条件；</w:t>
            </w:r>
          </w:p>
        </w:tc>
        <w:tc>
          <w:tcPr>
            <w:tcW w:w="1218" w:type="dxa"/>
            <w:vAlign w:val="center"/>
          </w:tcPr>
          <w:p w14:paraId="3BEB55A6" w14:textId="77777777" w:rsidR="00CA1AC9" w:rsidRPr="002E7992" w:rsidRDefault="00CA1AC9">
            <w:pPr>
              <w:spacing w:line="360" w:lineRule="auto"/>
              <w:rPr>
                <w:rFonts w:ascii="宋体" w:hAnsi="宋体"/>
                <w:b/>
                <w:szCs w:val="21"/>
              </w:rPr>
            </w:pPr>
          </w:p>
        </w:tc>
      </w:tr>
      <w:tr w:rsidR="00CA1AC9" w:rsidRPr="002E7992" w14:paraId="3BEB55AB" w14:textId="77777777" w:rsidTr="00D4497C">
        <w:trPr>
          <w:trHeight w:val="591"/>
          <w:jc w:val="center"/>
        </w:trPr>
        <w:tc>
          <w:tcPr>
            <w:tcW w:w="671" w:type="dxa"/>
            <w:shd w:val="clear" w:color="auto" w:fill="auto"/>
            <w:vAlign w:val="center"/>
          </w:tcPr>
          <w:p w14:paraId="3BEB55A8" w14:textId="77777777" w:rsidR="00CA1AC9" w:rsidRPr="002E7992" w:rsidRDefault="00B67EFF">
            <w:pPr>
              <w:rPr>
                <w:rFonts w:ascii="宋体" w:hAnsi="宋体"/>
                <w:bCs/>
                <w:szCs w:val="21"/>
              </w:rPr>
            </w:pPr>
            <w:r w:rsidRPr="002E7992">
              <w:rPr>
                <w:rFonts w:ascii="宋体" w:hAnsi="宋体" w:cs="宋体" w:hint="eastAsia"/>
                <w:szCs w:val="21"/>
              </w:rPr>
              <w:t>9</w:t>
            </w:r>
          </w:p>
        </w:tc>
        <w:tc>
          <w:tcPr>
            <w:tcW w:w="6410" w:type="dxa"/>
            <w:shd w:val="clear" w:color="auto" w:fill="auto"/>
            <w:vAlign w:val="center"/>
          </w:tcPr>
          <w:p w14:paraId="3BEB55A9" w14:textId="77777777" w:rsidR="00CA1AC9" w:rsidRPr="002E7992" w:rsidRDefault="00B67EFF">
            <w:pPr>
              <w:rPr>
                <w:szCs w:val="21"/>
              </w:rPr>
            </w:pPr>
            <w:r w:rsidRPr="002E7992">
              <w:rPr>
                <w:rFonts w:ascii="宋体" w:hAnsi="宋体" w:cs="宋体" w:hint="eastAsia"/>
                <w:szCs w:val="21"/>
              </w:rPr>
              <w:t>不符合竞选文件中规定的其他实质性要求。</w:t>
            </w:r>
          </w:p>
        </w:tc>
        <w:tc>
          <w:tcPr>
            <w:tcW w:w="1218" w:type="dxa"/>
            <w:vAlign w:val="center"/>
          </w:tcPr>
          <w:p w14:paraId="3BEB55AA" w14:textId="77777777" w:rsidR="00CA1AC9" w:rsidRPr="002E7992" w:rsidRDefault="00CA1AC9">
            <w:pPr>
              <w:spacing w:line="360" w:lineRule="auto"/>
              <w:rPr>
                <w:rFonts w:ascii="宋体" w:hAnsi="宋体"/>
                <w:b/>
                <w:szCs w:val="21"/>
              </w:rPr>
            </w:pPr>
          </w:p>
        </w:tc>
      </w:tr>
      <w:tr w:rsidR="00CA1AC9" w:rsidRPr="002E7992" w14:paraId="3BEB55AF" w14:textId="77777777" w:rsidTr="00D4497C">
        <w:trPr>
          <w:trHeight w:val="591"/>
          <w:jc w:val="center"/>
        </w:trPr>
        <w:tc>
          <w:tcPr>
            <w:tcW w:w="671" w:type="dxa"/>
            <w:vAlign w:val="center"/>
          </w:tcPr>
          <w:p w14:paraId="3BEB55AC" w14:textId="77777777" w:rsidR="00CA1AC9" w:rsidRPr="002E7992" w:rsidRDefault="00CA1AC9">
            <w:pPr>
              <w:rPr>
                <w:rFonts w:ascii="宋体" w:hAnsi="宋体"/>
                <w:bCs/>
                <w:szCs w:val="21"/>
              </w:rPr>
            </w:pPr>
          </w:p>
        </w:tc>
        <w:tc>
          <w:tcPr>
            <w:tcW w:w="6410" w:type="dxa"/>
            <w:vAlign w:val="center"/>
          </w:tcPr>
          <w:p w14:paraId="3BEB55AD" w14:textId="77777777" w:rsidR="00CA1AC9" w:rsidRPr="002E7992" w:rsidRDefault="00B67EFF">
            <w:pPr>
              <w:rPr>
                <w:rFonts w:ascii="宋体" w:hAnsi="宋体"/>
                <w:szCs w:val="21"/>
              </w:rPr>
            </w:pPr>
            <w:r w:rsidRPr="002E7992">
              <w:rPr>
                <w:rFonts w:ascii="宋体" w:hAnsi="宋体" w:cs="宋体" w:hint="eastAsia"/>
                <w:b/>
                <w:bCs/>
                <w:szCs w:val="21"/>
              </w:rPr>
              <w:t>评审结论（</w:t>
            </w:r>
            <w:r w:rsidRPr="002E7992">
              <w:rPr>
                <w:rFonts w:ascii="宋体" w:hAnsi="宋体" w:hint="eastAsia"/>
                <w:szCs w:val="21"/>
              </w:rPr>
              <w:t>通过/不通过</w:t>
            </w:r>
            <w:r w:rsidRPr="002E7992">
              <w:rPr>
                <w:rFonts w:ascii="宋体" w:hAnsi="宋体" w:cs="宋体" w:hint="eastAsia"/>
                <w:b/>
                <w:bCs/>
                <w:szCs w:val="21"/>
              </w:rPr>
              <w:t>）</w:t>
            </w:r>
          </w:p>
        </w:tc>
        <w:tc>
          <w:tcPr>
            <w:tcW w:w="1218" w:type="dxa"/>
            <w:vAlign w:val="center"/>
          </w:tcPr>
          <w:p w14:paraId="3BEB55AE" w14:textId="77777777" w:rsidR="00CA1AC9" w:rsidRPr="002E7992" w:rsidRDefault="00CA1AC9">
            <w:pPr>
              <w:spacing w:line="360" w:lineRule="auto"/>
              <w:rPr>
                <w:rFonts w:ascii="宋体" w:hAnsi="宋体"/>
                <w:b/>
                <w:szCs w:val="21"/>
              </w:rPr>
            </w:pPr>
          </w:p>
        </w:tc>
      </w:tr>
    </w:tbl>
    <w:p w14:paraId="3BEB55B0" w14:textId="77777777" w:rsidR="00CA1AC9" w:rsidRPr="00DB3B49" w:rsidRDefault="00B67EFF" w:rsidP="00DB3B49">
      <w:pPr>
        <w:spacing w:beforeLines="50" w:before="120" w:afterLines="50" w:after="120" w:line="400" w:lineRule="exact"/>
        <w:ind w:firstLineChars="200" w:firstLine="480"/>
        <w:rPr>
          <w:rFonts w:ascii="宋体" w:hAnsi="宋体"/>
          <w:sz w:val="24"/>
        </w:rPr>
      </w:pPr>
      <w:r w:rsidRPr="00DB3B49">
        <w:rPr>
          <w:rFonts w:ascii="宋体" w:hAnsi="宋体" w:hint="eastAsia"/>
          <w:sz w:val="24"/>
        </w:rPr>
        <w:t>注：</w:t>
      </w:r>
    </w:p>
    <w:p w14:paraId="3BEB55B1" w14:textId="77777777" w:rsidR="00CA1AC9" w:rsidRPr="00DB3B49" w:rsidRDefault="00B67EFF" w:rsidP="0064718B">
      <w:pPr>
        <w:numPr>
          <w:ilvl w:val="0"/>
          <w:numId w:val="3"/>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投标人分栏中填写“√”表示该项符合竞选文件要求，“×”表示该项不符合竞选文件要求，“○”表示无该项内容；</w:t>
      </w:r>
    </w:p>
    <w:p w14:paraId="3BEB55B2" w14:textId="77777777" w:rsidR="00CA1AC9" w:rsidRPr="00DB3B49" w:rsidRDefault="00B67EFF" w:rsidP="0064718B">
      <w:pPr>
        <w:numPr>
          <w:ilvl w:val="0"/>
          <w:numId w:val="3"/>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经评标委员会审核后，出现一个“×”的结论为“不通过”，即按废标处理。</w:t>
      </w:r>
    </w:p>
    <w:p w14:paraId="3BEB55B3" w14:textId="77777777" w:rsidR="00CA1AC9" w:rsidRPr="00DB3B49" w:rsidRDefault="00B67EFF" w:rsidP="0064718B">
      <w:pPr>
        <w:numPr>
          <w:ilvl w:val="0"/>
          <w:numId w:val="3"/>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表中全部条件满足为“通过”，同意进入下一阶段评审。</w:t>
      </w:r>
    </w:p>
    <w:p w14:paraId="3BEB55B4" w14:textId="77777777" w:rsidR="00CA1AC9" w:rsidRPr="00DB3B49" w:rsidRDefault="00B67EFF" w:rsidP="0064718B">
      <w:pPr>
        <w:numPr>
          <w:ilvl w:val="0"/>
          <w:numId w:val="3"/>
        </w:numPr>
        <w:adjustRightInd w:val="0"/>
        <w:snapToGrid w:val="0"/>
        <w:spacing w:beforeLines="50" w:before="120" w:afterLines="50" w:after="120" w:line="360" w:lineRule="auto"/>
        <w:ind w:firstLineChars="200" w:firstLine="480"/>
        <w:rPr>
          <w:rFonts w:ascii="宋体" w:hAnsi="宋体"/>
          <w:sz w:val="24"/>
        </w:rPr>
      </w:pPr>
      <w:r w:rsidRPr="00DB3B49">
        <w:rPr>
          <w:rFonts w:hint="eastAsia"/>
          <w:sz w:val="24"/>
        </w:rPr>
        <w:t>如对本表中某种情形的</w:t>
      </w:r>
      <w:r w:rsidRPr="00DB3B49">
        <w:rPr>
          <w:rFonts w:ascii="宋体" w:hAnsi="宋体" w:hint="eastAsia"/>
          <w:sz w:val="24"/>
        </w:rPr>
        <w:t>评委意见不一致时，</w:t>
      </w:r>
      <w:r w:rsidRPr="00DB3B49">
        <w:rPr>
          <w:rFonts w:hint="eastAsia"/>
          <w:sz w:val="24"/>
        </w:rPr>
        <w:t>以评标委员会过半数成员的意见作为评标委员会对该情形的认定结论。</w:t>
      </w:r>
    </w:p>
    <w:p w14:paraId="3BEB55B5" w14:textId="77777777" w:rsidR="00CA1AC9" w:rsidRPr="00DB3B49" w:rsidRDefault="00B67EFF" w:rsidP="00DB3B49">
      <w:pPr>
        <w:spacing w:beforeLines="50" w:before="120" w:afterLines="50" w:after="120" w:line="360" w:lineRule="auto"/>
        <w:ind w:firstLineChars="200" w:firstLine="480"/>
        <w:rPr>
          <w:rFonts w:ascii="宋体" w:hAnsi="宋体"/>
          <w:bCs/>
          <w:sz w:val="24"/>
        </w:rPr>
      </w:pPr>
      <w:r w:rsidRPr="00DB3B49">
        <w:rPr>
          <w:rFonts w:ascii="宋体" w:hAnsi="宋体" w:hint="eastAsia"/>
          <w:bCs/>
          <w:sz w:val="24"/>
        </w:rPr>
        <w:t xml:space="preserve">评委签名：                                                                                </w:t>
      </w:r>
    </w:p>
    <w:p w14:paraId="3BEB55B6"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bCs/>
          <w:sz w:val="24"/>
        </w:rPr>
        <w:t>日 期：</w:t>
      </w:r>
      <w:r w:rsidRPr="00DB3B49">
        <w:rPr>
          <w:rFonts w:ascii="宋体" w:hAnsi="宋体" w:hint="eastAsia"/>
          <w:sz w:val="24"/>
        </w:rPr>
        <w:t xml:space="preserve">    年   月   日</w:t>
      </w:r>
    </w:p>
    <w:p w14:paraId="6739876E" w14:textId="4364D717" w:rsidR="00F71B22" w:rsidRDefault="00F71B22" w:rsidP="008B34ED">
      <w:pPr>
        <w:spacing w:line="360" w:lineRule="auto"/>
        <w:rPr>
          <w:rFonts w:ascii="宋体" w:hAnsi="宋体" w:cs="宋体"/>
          <w:color w:val="000000"/>
          <w:szCs w:val="21"/>
        </w:rPr>
      </w:pPr>
    </w:p>
    <w:sectPr w:rsidR="00F71B22" w:rsidSect="00B524C8">
      <w:pgSz w:w="11906" w:h="16838"/>
      <w:pgMar w:top="1440" w:right="1418" w:bottom="1440"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AFCD5" w14:textId="77777777" w:rsidR="00FD0030" w:rsidRDefault="00FD0030" w:rsidP="00CA1AC9">
      <w:r>
        <w:separator/>
      </w:r>
    </w:p>
  </w:endnote>
  <w:endnote w:type="continuationSeparator" w:id="0">
    <w:p w14:paraId="7BBA8C15" w14:textId="77777777" w:rsidR="00FD0030" w:rsidRDefault="00FD0030" w:rsidP="00CA1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0ED03" w14:textId="77777777" w:rsidR="00FD0030" w:rsidRDefault="00FD0030" w:rsidP="00CA1AC9">
      <w:r>
        <w:separator/>
      </w:r>
    </w:p>
  </w:footnote>
  <w:footnote w:type="continuationSeparator" w:id="0">
    <w:p w14:paraId="46323770" w14:textId="77777777" w:rsidR="00FD0030" w:rsidRDefault="00FD0030" w:rsidP="00CA1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E2C011"/>
    <w:multiLevelType w:val="singleLevel"/>
    <w:tmpl w:val="A2E2C011"/>
    <w:lvl w:ilvl="0">
      <w:start w:val="1"/>
      <w:numFmt w:val="decimal"/>
      <w:suff w:val="nothing"/>
      <w:lvlText w:val="%1、"/>
      <w:lvlJc w:val="left"/>
    </w:lvl>
  </w:abstractNum>
  <w:abstractNum w:abstractNumId="1" w15:restartNumberingAfterBreak="0">
    <w:nsid w:val="AFAA1E65"/>
    <w:multiLevelType w:val="singleLevel"/>
    <w:tmpl w:val="AFAA1E65"/>
    <w:lvl w:ilvl="0">
      <w:start w:val="1"/>
      <w:numFmt w:val="decimal"/>
      <w:suff w:val="nothing"/>
      <w:lvlText w:val="%1、"/>
      <w:lvlJc w:val="left"/>
    </w:lvl>
  </w:abstractNum>
  <w:abstractNum w:abstractNumId="2" w15:restartNumberingAfterBreak="0">
    <w:nsid w:val="B1A957E2"/>
    <w:multiLevelType w:val="singleLevel"/>
    <w:tmpl w:val="B1A957E2"/>
    <w:lvl w:ilvl="0">
      <w:start w:val="1"/>
      <w:numFmt w:val="decimal"/>
      <w:suff w:val="nothing"/>
      <w:lvlText w:val="%1、"/>
      <w:lvlJc w:val="left"/>
    </w:lvl>
  </w:abstractNum>
  <w:abstractNum w:abstractNumId="3" w15:restartNumberingAfterBreak="0">
    <w:nsid w:val="E34FD60C"/>
    <w:multiLevelType w:val="singleLevel"/>
    <w:tmpl w:val="E34FD60C"/>
    <w:lvl w:ilvl="0">
      <w:start w:val="1"/>
      <w:numFmt w:val="decimal"/>
      <w:suff w:val="nothing"/>
      <w:lvlText w:val="%1、"/>
      <w:lvlJc w:val="left"/>
    </w:lvl>
  </w:abstractNum>
  <w:abstractNum w:abstractNumId="4" w15:restartNumberingAfterBreak="0">
    <w:nsid w:val="01676834"/>
    <w:multiLevelType w:val="hybridMultilevel"/>
    <w:tmpl w:val="DC74093A"/>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C6FA0F1"/>
    <w:multiLevelType w:val="singleLevel"/>
    <w:tmpl w:val="0C6FA0F1"/>
    <w:lvl w:ilvl="0">
      <w:start w:val="1"/>
      <w:numFmt w:val="decimal"/>
      <w:suff w:val="nothing"/>
      <w:lvlText w:val="%1、"/>
      <w:lvlJc w:val="left"/>
    </w:lvl>
  </w:abstractNum>
  <w:abstractNum w:abstractNumId="6" w15:restartNumberingAfterBreak="0">
    <w:nsid w:val="0D1939B3"/>
    <w:multiLevelType w:val="hybridMultilevel"/>
    <w:tmpl w:val="631A4E46"/>
    <w:lvl w:ilvl="0" w:tplc="04090011">
      <w:start w:val="1"/>
      <w:numFmt w:val="decimal"/>
      <w:lvlText w:val="%1)"/>
      <w:lvlJc w:val="left"/>
      <w:pPr>
        <w:ind w:left="1200" w:hanging="420"/>
      </w:p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7" w15:restartNumberingAfterBreak="0">
    <w:nsid w:val="0E230953"/>
    <w:multiLevelType w:val="hybridMultilevel"/>
    <w:tmpl w:val="6F6CE84C"/>
    <w:lvl w:ilvl="0" w:tplc="6D42D6A0">
      <w:start w:val="1"/>
      <w:numFmt w:val="decimal"/>
      <w:lvlText w:val="%1."/>
      <w:lvlJc w:val="left"/>
      <w:pPr>
        <w:ind w:left="561" w:firstLine="0"/>
      </w:pPr>
      <w:rPr>
        <w:rFonts w:ascii="宋体" w:eastAsia="宋体" w:hAnsi="宋体" w:hint="eastAsia"/>
        <w:sz w:val="24"/>
        <w:szCs w:val="24"/>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8" w15:restartNumberingAfterBreak="0">
    <w:nsid w:val="145065E4"/>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56E42A2"/>
    <w:multiLevelType w:val="hybridMultilevel"/>
    <w:tmpl w:val="BC24480E"/>
    <w:lvl w:ilvl="0" w:tplc="9AEAA012">
      <w:start w:val="1"/>
      <w:numFmt w:val="decimal"/>
      <w:lvlText w:val="%1."/>
      <w:lvlJc w:val="left"/>
      <w:pPr>
        <w:ind w:left="561" w:firstLine="0"/>
      </w:pPr>
      <w:rPr>
        <w:rFonts w:ascii="宋体" w:eastAsia="宋体" w:hAnsi="宋体" w:hint="eastAsia"/>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0" w15:restartNumberingAfterBreak="0">
    <w:nsid w:val="1FC02EE0"/>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4DBD143"/>
    <w:multiLevelType w:val="singleLevel"/>
    <w:tmpl w:val="24DBD143"/>
    <w:lvl w:ilvl="0">
      <w:start w:val="1"/>
      <w:numFmt w:val="decimal"/>
      <w:suff w:val="nothing"/>
      <w:lvlText w:val="%1、"/>
      <w:lvlJc w:val="left"/>
    </w:lvl>
  </w:abstractNum>
  <w:abstractNum w:abstractNumId="12" w15:restartNumberingAfterBreak="0">
    <w:nsid w:val="3918188F"/>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BD34028"/>
    <w:multiLevelType w:val="singleLevel"/>
    <w:tmpl w:val="3BD34028"/>
    <w:lvl w:ilvl="0">
      <w:start w:val="1"/>
      <w:numFmt w:val="decimal"/>
      <w:suff w:val="nothing"/>
      <w:lvlText w:val="%1、"/>
      <w:lvlJc w:val="left"/>
    </w:lvl>
  </w:abstractNum>
  <w:abstractNum w:abstractNumId="14" w15:restartNumberingAfterBreak="0">
    <w:nsid w:val="42125FC3"/>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2267C19"/>
    <w:multiLevelType w:val="hybridMultilevel"/>
    <w:tmpl w:val="631A4E46"/>
    <w:lvl w:ilvl="0" w:tplc="04090011">
      <w:start w:val="1"/>
      <w:numFmt w:val="decimal"/>
      <w:lvlText w:val="%1)"/>
      <w:lvlJc w:val="left"/>
      <w:pPr>
        <w:ind w:left="1200" w:hanging="420"/>
      </w:p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6" w15:restartNumberingAfterBreak="0">
    <w:nsid w:val="44064F3A"/>
    <w:multiLevelType w:val="hybridMultilevel"/>
    <w:tmpl w:val="6F6CE84C"/>
    <w:lvl w:ilvl="0" w:tplc="6D42D6A0">
      <w:start w:val="1"/>
      <w:numFmt w:val="decimal"/>
      <w:lvlText w:val="%1."/>
      <w:lvlJc w:val="left"/>
      <w:pPr>
        <w:ind w:left="561" w:firstLine="0"/>
      </w:pPr>
      <w:rPr>
        <w:rFonts w:ascii="宋体" w:eastAsia="宋体" w:hAnsi="宋体" w:hint="eastAsia"/>
        <w:sz w:val="24"/>
        <w:szCs w:val="24"/>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7" w15:restartNumberingAfterBreak="0">
    <w:nsid w:val="45D539C3"/>
    <w:multiLevelType w:val="hybridMultilevel"/>
    <w:tmpl w:val="6F6CE84C"/>
    <w:lvl w:ilvl="0" w:tplc="6D42D6A0">
      <w:start w:val="1"/>
      <w:numFmt w:val="decimal"/>
      <w:lvlText w:val="%1."/>
      <w:lvlJc w:val="left"/>
      <w:pPr>
        <w:ind w:left="561" w:firstLine="0"/>
      </w:pPr>
      <w:rPr>
        <w:rFonts w:ascii="宋体" w:eastAsia="宋体" w:hAnsi="宋体" w:hint="eastAsia"/>
        <w:sz w:val="24"/>
        <w:szCs w:val="24"/>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8" w15:restartNumberingAfterBreak="0">
    <w:nsid w:val="48DC6756"/>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0DF65E1"/>
    <w:multiLevelType w:val="singleLevel"/>
    <w:tmpl w:val="50DF65E1"/>
    <w:lvl w:ilvl="0">
      <w:start w:val="1"/>
      <w:numFmt w:val="decimal"/>
      <w:suff w:val="nothing"/>
      <w:lvlText w:val="%1、"/>
      <w:lvlJc w:val="left"/>
    </w:lvl>
  </w:abstractNum>
  <w:abstractNum w:abstractNumId="20" w15:restartNumberingAfterBreak="0">
    <w:nsid w:val="52105043"/>
    <w:multiLevelType w:val="singleLevel"/>
    <w:tmpl w:val="52105043"/>
    <w:lvl w:ilvl="0">
      <w:start w:val="1"/>
      <w:numFmt w:val="decimal"/>
      <w:suff w:val="nothing"/>
      <w:lvlText w:val="%1、"/>
      <w:lvlJc w:val="left"/>
    </w:lvl>
  </w:abstractNum>
  <w:abstractNum w:abstractNumId="21" w15:restartNumberingAfterBreak="0">
    <w:nsid w:val="569C5777"/>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72DE5B4"/>
    <w:multiLevelType w:val="singleLevel"/>
    <w:tmpl w:val="572DE5B4"/>
    <w:lvl w:ilvl="0">
      <w:start w:val="1"/>
      <w:numFmt w:val="decimal"/>
      <w:suff w:val="nothing"/>
      <w:lvlText w:val="%1."/>
      <w:lvlJc w:val="left"/>
    </w:lvl>
  </w:abstractNum>
  <w:abstractNum w:abstractNumId="23" w15:restartNumberingAfterBreak="0">
    <w:nsid w:val="5C2C3F5D"/>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4585436"/>
    <w:multiLevelType w:val="hybridMultilevel"/>
    <w:tmpl w:val="E57C7A1C"/>
    <w:lvl w:ilvl="0" w:tplc="F474B596">
      <w:start w:val="1"/>
      <w:numFmt w:val="decimal"/>
      <w:lvlText w:val="%1."/>
      <w:lvlJc w:val="left"/>
      <w:pPr>
        <w:ind w:left="780" w:hanging="360"/>
      </w:pPr>
      <w:rPr>
        <w:rFonts w:ascii="宋体" w:eastAsia="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15:restartNumberingAfterBreak="0">
    <w:nsid w:val="678C3422"/>
    <w:multiLevelType w:val="hybridMultilevel"/>
    <w:tmpl w:val="E57C7A1C"/>
    <w:lvl w:ilvl="0" w:tplc="F474B596">
      <w:start w:val="1"/>
      <w:numFmt w:val="decimal"/>
      <w:lvlText w:val="%1."/>
      <w:lvlJc w:val="left"/>
      <w:pPr>
        <w:ind w:left="780" w:hanging="360"/>
      </w:pPr>
      <w:rPr>
        <w:rFonts w:ascii="宋体" w:eastAsia="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15:restartNumberingAfterBreak="0">
    <w:nsid w:val="6A131C02"/>
    <w:multiLevelType w:val="hybridMultilevel"/>
    <w:tmpl w:val="E57C7A1C"/>
    <w:lvl w:ilvl="0" w:tplc="F474B596">
      <w:start w:val="1"/>
      <w:numFmt w:val="decimal"/>
      <w:lvlText w:val="%1."/>
      <w:lvlJc w:val="left"/>
      <w:pPr>
        <w:ind w:left="780" w:hanging="360"/>
      </w:pPr>
      <w:rPr>
        <w:rFonts w:ascii="宋体" w:eastAsia="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15:restartNumberingAfterBreak="0">
    <w:nsid w:val="76062498"/>
    <w:multiLevelType w:val="hybridMultilevel"/>
    <w:tmpl w:val="0EDC4B1A"/>
    <w:lvl w:ilvl="0" w:tplc="F22AD552">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15:restartNumberingAfterBreak="0">
    <w:nsid w:val="790AA677"/>
    <w:multiLevelType w:val="singleLevel"/>
    <w:tmpl w:val="790AA677"/>
    <w:lvl w:ilvl="0">
      <w:start w:val="1"/>
      <w:numFmt w:val="decimal"/>
      <w:suff w:val="nothing"/>
      <w:lvlText w:val="%1、"/>
      <w:lvlJc w:val="left"/>
    </w:lvl>
  </w:abstractNum>
  <w:abstractNum w:abstractNumId="29" w15:restartNumberingAfterBreak="0">
    <w:nsid w:val="7CE70E6D"/>
    <w:multiLevelType w:val="singleLevel"/>
    <w:tmpl w:val="572DE5B4"/>
    <w:lvl w:ilvl="0">
      <w:start w:val="1"/>
      <w:numFmt w:val="decimal"/>
      <w:suff w:val="nothing"/>
      <w:lvlText w:val="%1."/>
      <w:lvlJc w:val="left"/>
    </w:lvl>
  </w:abstractNum>
  <w:abstractNum w:abstractNumId="30" w15:restartNumberingAfterBreak="0">
    <w:nsid w:val="7FFB7B1D"/>
    <w:multiLevelType w:val="singleLevel"/>
    <w:tmpl w:val="7FFB7B1D"/>
    <w:lvl w:ilvl="0">
      <w:start w:val="1"/>
      <w:numFmt w:val="decimal"/>
      <w:suff w:val="nothing"/>
      <w:lvlText w:val="%1、"/>
      <w:lvlJc w:val="left"/>
    </w:lvl>
  </w:abstractNum>
  <w:num w:numId="1">
    <w:abstractNumId w:val="22"/>
  </w:num>
  <w:num w:numId="2">
    <w:abstractNumId w:val="9"/>
  </w:num>
  <w:num w:numId="3">
    <w:abstractNumId w:val="29"/>
  </w:num>
  <w:num w:numId="4">
    <w:abstractNumId w:val="2"/>
  </w:num>
  <w:num w:numId="5">
    <w:abstractNumId w:val="3"/>
  </w:num>
  <w:num w:numId="6">
    <w:abstractNumId w:val="19"/>
  </w:num>
  <w:num w:numId="7">
    <w:abstractNumId w:val="1"/>
  </w:num>
  <w:num w:numId="8">
    <w:abstractNumId w:val="5"/>
  </w:num>
  <w:num w:numId="9">
    <w:abstractNumId w:val="13"/>
  </w:num>
  <w:num w:numId="10">
    <w:abstractNumId w:val="11"/>
  </w:num>
  <w:num w:numId="11">
    <w:abstractNumId w:val="0"/>
  </w:num>
  <w:num w:numId="12">
    <w:abstractNumId w:val="28"/>
  </w:num>
  <w:num w:numId="13">
    <w:abstractNumId w:val="20"/>
  </w:num>
  <w:num w:numId="14">
    <w:abstractNumId w:val="30"/>
  </w:num>
  <w:num w:numId="15">
    <w:abstractNumId w:val="4"/>
  </w:num>
  <w:num w:numId="16">
    <w:abstractNumId w:val="12"/>
  </w:num>
  <w:num w:numId="17">
    <w:abstractNumId w:val="23"/>
  </w:num>
  <w:num w:numId="18">
    <w:abstractNumId w:val="10"/>
  </w:num>
  <w:num w:numId="19">
    <w:abstractNumId w:val="25"/>
  </w:num>
  <w:num w:numId="20">
    <w:abstractNumId w:val="24"/>
  </w:num>
  <w:num w:numId="21">
    <w:abstractNumId w:val="8"/>
  </w:num>
  <w:num w:numId="22">
    <w:abstractNumId w:val="26"/>
  </w:num>
  <w:num w:numId="23">
    <w:abstractNumId w:val="27"/>
  </w:num>
  <w:num w:numId="24">
    <w:abstractNumId w:val="18"/>
  </w:num>
  <w:num w:numId="25">
    <w:abstractNumId w:val="21"/>
  </w:num>
  <w:num w:numId="26">
    <w:abstractNumId w:val="7"/>
  </w:num>
  <w:num w:numId="27">
    <w:abstractNumId w:val="17"/>
  </w:num>
  <w:num w:numId="28">
    <w:abstractNumId w:val="16"/>
  </w:num>
  <w:num w:numId="29">
    <w:abstractNumId w:val="14"/>
  </w:num>
  <w:num w:numId="30">
    <w:abstractNumId w:val="15"/>
  </w:num>
  <w:num w:numId="31">
    <w:abstractNumId w:val="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72A27"/>
    <w:rsid w:val="00005E7B"/>
    <w:rsid w:val="00006EAB"/>
    <w:rsid w:val="0001269A"/>
    <w:rsid w:val="0001673F"/>
    <w:rsid w:val="00016E9D"/>
    <w:rsid w:val="000248F2"/>
    <w:rsid w:val="00024DB1"/>
    <w:rsid w:val="000261AC"/>
    <w:rsid w:val="000332F8"/>
    <w:rsid w:val="00054374"/>
    <w:rsid w:val="000549A1"/>
    <w:rsid w:val="00055BC9"/>
    <w:rsid w:val="0006416F"/>
    <w:rsid w:val="00066150"/>
    <w:rsid w:val="00066222"/>
    <w:rsid w:val="00067268"/>
    <w:rsid w:val="00067B1D"/>
    <w:rsid w:val="00074C0B"/>
    <w:rsid w:val="000820CF"/>
    <w:rsid w:val="000963A3"/>
    <w:rsid w:val="00096B1F"/>
    <w:rsid w:val="00097540"/>
    <w:rsid w:val="000A00B3"/>
    <w:rsid w:val="000A2487"/>
    <w:rsid w:val="000A75A0"/>
    <w:rsid w:val="000B17DC"/>
    <w:rsid w:val="000B75B2"/>
    <w:rsid w:val="000B75D0"/>
    <w:rsid w:val="000D372E"/>
    <w:rsid w:val="000D4516"/>
    <w:rsid w:val="000D77C7"/>
    <w:rsid w:val="000E1CB6"/>
    <w:rsid w:val="000E277D"/>
    <w:rsid w:val="001013A8"/>
    <w:rsid w:val="001024C4"/>
    <w:rsid w:val="00105509"/>
    <w:rsid w:val="0011170B"/>
    <w:rsid w:val="00112AE2"/>
    <w:rsid w:val="00114920"/>
    <w:rsid w:val="00121B5B"/>
    <w:rsid w:val="00125855"/>
    <w:rsid w:val="001300D3"/>
    <w:rsid w:val="001344AC"/>
    <w:rsid w:val="0014220C"/>
    <w:rsid w:val="00145596"/>
    <w:rsid w:val="001505AC"/>
    <w:rsid w:val="00154134"/>
    <w:rsid w:val="00155983"/>
    <w:rsid w:val="00155A34"/>
    <w:rsid w:val="001604AB"/>
    <w:rsid w:val="00164707"/>
    <w:rsid w:val="00172A27"/>
    <w:rsid w:val="00175957"/>
    <w:rsid w:val="00187DF6"/>
    <w:rsid w:val="00194365"/>
    <w:rsid w:val="001944F5"/>
    <w:rsid w:val="00195617"/>
    <w:rsid w:val="001B2E16"/>
    <w:rsid w:val="001C054B"/>
    <w:rsid w:val="001C0F9F"/>
    <w:rsid w:val="001C182B"/>
    <w:rsid w:val="001C510A"/>
    <w:rsid w:val="001D0BDE"/>
    <w:rsid w:val="001D6139"/>
    <w:rsid w:val="001D769B"/>
    <w:rsid w:val="001E06A5"/>
    <w:rsid w:val="001E32AC"/>
    <w:rsid w:val="001E564E"/>
    <w:rsid w:val="001E658F"/>
    <w:rsid w:val="001E72D1"/>
    <w:rsid w:val="001F506C"/>
    <w:rsid w:val="001F55B1"/>
    <w:rsid w:val="001F6D6F"/>
    <w:rsid w:val="00206C33"/>
    <w:rsid w:val="002117D0"/>
    <w:rsid w:val="00211BF3"/>
    <w:rsid w:val="0021497F"/>
    <w:rsid w:val="0021591C"/>
    <w:rsid w:val="00216BCF"/>
    <w:rsid w:val="00217C91"/>
    <w:rsid w:val="00221D47"/>
    <w:rsid w:val="0022379F"/>
    <w:rsid w:val="0022459A"/>
    <w:rsid w:val="0022476E"/>
    <w:rsid w:val="00225F7C"/>
    <w:rsid w:val="002333C1"/>
    <w:rsid w:val="00242DE0"/>
    <w:rsid w:val="00246487"/>
    <w:rsid w:val="00250A00"/>
    <w:rsid w:val="00253AFF"/>
    <w:rsid w:val="00264096"/>
    <w:rsid w:val="0026536E"/>
    <w:rsid w:val="00271AA0"/>
    <w:rsid w:val="00275CA3"/>
    <w:rsid w:val="00285B74"/>
    <w:rsid w:val="00287F66"/>
    <w:rsid w:val="002913E2"/>
    <w:rsid w:val="00291C44"/>
    <w:rsid w:val="00297AD7"/>
    <w:rsid w:val="002A558D"/>
    <w:rsid w:val="002D0731"/>
    <w:rsid w:val="002D14AE"/>
    <w:rsid w:val="002D755C"/>
    <w:rsid w:val="002E0680"/>
    <w:rsid w:val="002E0B01"/>
    <w:rsid w:val="002E7992"/>
    <w:rsid w:val="002F6943"/>
    <w:rsid w:val="0030076B"/>
    <w:rsid w:val="00302720"/>
    <w:rsid w:val="00303607"/>
    <w:rsid w:val="00305CAA"/>
    <w:rsid w:val="003148FE"/>
    <w:rsid w:val="003202A4"/>
    <w:rsid w:val="0033236B"/>
    <w:rsid w:val="003461DC"/>
    <w:rsid w:val="00353699"/>
    <w:rsid w:val="00360802"/>
    <w:rsid w:val="0036491C"/>
    <w:rsid w:val="003815F6"/>
    <w:rsid w:val="00383951"/>
    <w:rsid w:val="00386C70"/>
    <w:rsid w:val="00386D6B"/>
    <w:rsid w:val="003906AE"/>
    <w:rsid w:val="003932F2"/>
    <w:rsid w:val="00394717"/>
    <w:rsid w:val="003954FA"/>
    <w:rsid w:val="003A4070"/>
    <w:rsid w:val="003A61B7"/>
    <w:rsid w:val="003A63C6"/>
    <w:rsid w:val="003B27F3"/>
    <w:rsid w:val="003C1D76"/>
    <w:rsid w:val="003C1DC0"/>
    <w:rsid w:val="003D0FFC"/>
    <w:rsid w:val="003D406E"/>
    <w:rsid w:val="003D6349"/>
    <w:rsid w:val="003D6DDA"/>
    <w:rsid w:val="003F2B4E"/>
    <w:rsid w:val="004006D3"/>
    <w:rsid w:val="00401657"/>
    <w:rsid w:val="004023FB"/>
    <w:rsid w:val="00411B18"/>
    <w:rsid w:val="004139C0"/>
    <w:rsid w:val="00414044"/>
    <w:rsid w:val="0041689F"/>
    <w:rsid w:val="00424DBD"/>
    <w:rsid w:val="00426155"/>
    <w:rsid w:val="00431C89"/>
    <w:rsid w:val="00432A03"/>
    <w:rsid w:val="004348F5"/>
    <w:rsid w:val="00436830"/>
    <w:rsid w:val="004423AB"/>
    <w:rsid w:val="0044283D"/>
    <w:rsid w:val="00444368"/>
    <w:rsid w:val="00447931"/>
    <w:rsid w:val="00456BC1"/>
    <w:rsid w:val="00473BB4"/>
    <w:rsid w:val="00476BF0"/>
    <w:rsid w:val="00491859"/>
    <w:rsid w:val="004A01AA"/>
    <w:rsid w:val="004A0372"/>
    <w:rsid w:val="004A1A1D"/>
    <w:rsid w:val="004A23D1"/>
    <w:rsid w:val="004A24A7"/>
    <w:rsid w:val="004A4F9A"/>
    <w:rsid w:val="004A6018"/>
    <w:rsid w:val="004A702E"/>
    <w:rsid w:val="004B2976"/>
    <w:rsid w:val="004C3EA6"/>
    <w:rsid w:val="004E1F41"/>
    <w:rsid w:val="004E3B04"/>
    <w:rsid w:val="004E5C78"/>
    <w:rsid w:val="004F5776"/>
    <w:rsid w:val="004F7DCA"/>
    <w:rsid w:val="00500570"/>
    <w:rsid w:val="00510C5A"/>
    <w:rsid w:val="00510EEA"/>
    <w:rsid w:val="00513E20"/>
    <w:rsid w:val="00516B2C"/>
    <w:rsid w:val="00516C45"/>
    <w:rsid w:val="0052246D"/>
    <w:rsid w:val="00545D4B"/>
    <w:rsid w:val="0055603F"/>
    <w:rsid w:val="005566FF"/>
    <w:rsid w:val="00557322"/>
    <w:rsid w:val="00561290"/>
    <w:rsid w:val="005655BB"/>
    <w:rsid w:val="0056668D"/>
    <w:rsid w:val="0056721A"/>
    <w:rsid w:val="00567DB5"/>
    <w:rsid w:val="00572DB6"/>
    <w:rsid w:val="005739C8"/>
    <w:rsid w:val="00576B3F"/>
    <w:rsid w:val="005772A9"/>
    <w:rsid w:val="00585285"/>
    <w:rsid w:val="00592951"/>
    <w:rsid w:val="00595EFF"/>
    <w:rsid w:val="00596962"/>
    <w:rsid w:val="005969FB"/>
    <w:rsid w:val="005A431C"/>
    <w:rsid w:val="005A52C7"/>
    <w:rsid w:val="005A6CEA"/>
    <w:rsid w:val="005B2AB5"/>
    <w:rsid w:val="005B2C4E"/>
    <w:rsid w:val="005B6CEE"/>
    <w:rsid w:val="005C3F4C"/>
    <w:rsid w:val="005C5BC7"/>
    <w:rsid w:val="005C6AA9"/>
    <w:rsid w:val="005D22E5"/>
    <w:rsid w:val="005D4557"/>
    <w:rsid w:val="005E067A"/>
    <w:rsid w:val="005E4E7C"/>
    <w:rsid w:val="005E69D0"/>
    <w:rsid w:val="005F4B5B"/>
    <w:rsid w:val="005F602A"/>
    <w:rsid w:val="00603DB1"/>
    <w:rsid w:val="00607731"/>
    <w:rsid w:val="00611B4E"/>
    <w:rsid w:val="00617D0B"/>
    <w:rsid w:val="00621A9E"/>
    <w:rsid w:val="00625024"/>
    <w:rsid w:val="006251A5"/>
    <w:rsid w:val="00625928"/>
    <w:rsid w:val="00634AC5"/>
    <w:rsid w:val="006365CD"/>
    <w:rsid w:val="00637977"/>
    <w:rsid w:val="0064000A"/>
    <w:rsid w:val="00642F9E"/>
    <w:rsid w:val="0064718B"/>
    <w:rsid w:val="006503EF"/>
    <w:rsid w:val="00651816"/>
    <w:rsid w:val="00657E54"/>
    <w:rsid w:val="00661000"/>
    <w:rsid w:val="00667081"/>
    <w:rsid w:val="00676BA0"/>
    <w:rsid w:val="00677B93"/>
    <w:rsid w:val="00690C78"/>
    <w:rsid w:val="006A0EE2"/>
    <w:rsid w:val="006A3B53"/>
    <w:rsid w:val="006A7A3B"/>
    <w:rsid w:val="006B10D1"/>
    <w:rsid w:val="006B34D9"/>
    <w:rsid w:val="006B36E7"/>
    <w:rsid w:val="006B6C86"/>
    <w:rsid w:val="006D1B89"/>
    <w:rsid w:val="006D61D7"/>
    <w:rsid w:val="006E101A"/>
    <w:rsid w:val="006E54A2"/>
    <w:rsid w:val="007044D8"/>
    <w:rsid w:val="00706205"/>
    <w:rsid w:val="00714ACD"/>
    <w:rsid w:val="0072059E"/>
    <w:rsid w:val="0072093F"/>
    <w:rsid w:val="007216CB"/>
    <w:rsid w:val="0072216A"/>
    <w:rsid w:val="007227FF"/>
    <w:rsid w:val="00725118"/>
    <w:rsid w:val="00731F87"/>
    <w:rsid w:val="007424C6"/>
    <w:rsid w:val="00743DF1"/>
    <w:rsid w:val="007464DD"/>
    <w:rsid w:val="00750F25"/>
    <w:rsid w:val="00753739"/>
    <w:rsid w:val="00755CA3"/>
    <w:rsid w:val="00760BA6"/>
    <w:rsid w:val="00763505"/>
    <w:rsid w:val="00764110"/>
    <w:rsid w:val="007672D2"/>
    <w:rsid w:val="00770411"/>
    <w:rsid w:val="00776816"/>
    <w:rsid w:val="00781259"/>
    <w:rsid w:val="0078574A"/>
    <w:rsid w:val="00786B2B"/>
    <w:rsid w:val="00793AED"/>
    <w:rsid w:val="00796603"/>
    <w:rsid w:val="00797166"/>
    <w:rsid w:val="007A2D85"/>
    <w:rsid w:val="007A4834"/>
    <w:rsid w:val="007B7C38"/>
    <w:rsid w:val="007C04CE"/>
    <w:rsid w:val="007C3669"/>
    <w:rsid w:val="007C6EBF"/>
    <w:rsid w:val="007D3231"/>
    <w:rsid w:val="007D7DD0"/>
    <w:rsid w:val="007E302E"/>
    <w:rsid w:val="007E3907"/>
    <w:rsid w:val="007E61FE"/>
    <w:rsid w:val="007E78CE"/>
    <w:rsid w:val="007F318B"/>
    <w:rsid w:val="007F62C7"/>
    <w:rsid w:val="007F6D61"/>
    <w:rsid w:val="0080724E"/>
    <w:rsid w:val="00813887"/>
    <w:rsid w:val="00813B6F"/>
    <w:rsid w:val="00814712"/>
    <w:rsid w:val="00815501"/>
    <w:rsid w:val="00825F55"/>
    <w:rsid w:val="00825FF9"/>
    <w:rsid w:val="0084579E"/>
    <w:rsid w:val="00846388"/>
    <w:rsid w:val="00854D07"/>
    <w:rsid w:val="00860A31"/>
    <w:rsid w:val="008629B5"/>
    <w:rsid w:val="008638B9"/>
    <w:rsid w:val="008657EF"/>
    <w:rsid w:val="00866137"/>
    <w:rsid w:val="0087002B"/>
    <w:rsid w:val="00872E70"/>
    <w:rsid w:val="00875206"/>
    <w:rsid w:val="008758A3"/>
    <w:rsid w:val="00877012"/>
    <w:rsid w:val="00877085"/>
    <w:rsid w:val="00885A5C"/>
    <w:rsid w:val="00885F0E"/>
    <w:rsid w:val="00886F55"/>
    <w:rsid w:val="00887116"/>
    <w:rsid w:val="008872F1"/>
    <w:rsid w:val="0089313A"/>
    <w:rsid w:val="00894519"/>
    <w:rsid w:val="008960CE"/>
    <w:rsid w:val="008A3AC1"/>
    <w:rsid w:val="008A6C9C"/>
    <w:rsid w:val="008A74F4"/>
    <w:rsid w:val="008B34ED"/>
    <w:rsid w:val="008B392E"/>
    <w:rsid w:val="008B670C"/>
    <w:rsid w:val="008C26B6"/>
    <w:rsid w:val="008C7560"/>
    <w:rsid w:val="008D1A59"/>
    <w:rsid w:val="008E0BA4"/>
    <w:rsid w:val="008E2D5A"/>
    <w:rsid w:val="008E3344"/>
    <w:rsid w:val="008E34D5"/>
    <w:rsid w:val="008F4BC0"/>
    <w:rsid w:val="008F50D8"/>
    <w:rsid w:val="008F7BB5"/>
    <w:rsid w:val="009013E2"/>
    <w:rsid w:val="00902AFA"/>
    <w:rsid w:val="00902C05"/>
    <w:rsid w:val="009104A4"/>
    <w:rsid w:val="00912C52"/>
    <w:rsid w:val="009159D7"/>
    <w:rsid w:val="00920A26"/>
    <w:rsid w:val="00921DC0"/>
    <w:rsid w:val="00926DD7"/>
    <w:rsid w:val="00952170"/>
    <w:rsid w:val="009547FA"/>
    <w:rsid w:val="00954C38"/>
    <w:rsid w:val="00956689"/>
    <w:rsid w:val="0097363A"/>
    <w:rsid w:val="00973949"/>
    <w:rsid w:val="009767C9"/>
    <w:rsid w:val="00983A2A"/>
    <w:rsid w:val="00990E1A"/>
    <w:rsid w:val="009914C9"/>
    <w:rsid w:val="009A1B79"/>
    <w:rsid w:val="009A2776"/>
    <w:rsid w:val="009A4D34"/>
    <w:rsid w:val="009A525E"/>
    <w:rsid w:val="009A5E41"/>
    <w:rsid w:val="009C3EE0"/>
    <w:rsid w:val="009C64AE"/>
    <w:rsid w:val="009C65A2"/>
    <w:rsid w:val="009E12D5"/>
    <w:rsid w:val="009E29EF"/>
    <w:rsid w:val="009E2DE2"/>
    <w:rsid w:val="009E359E"/>
    <w:rsid w:val="009E765B"/>
    <w:rsid w:val="00A0078D"/>
    <w:rsid w:val="00A047AA"/>
    <w:rsid w:val="00A05921"/>
    <w:rsid w:val="00A11229"/>
    <w:rsid w:val="00A11628"/>
    <w:rsid w:val="00A1442E"/>
    <w:rsid w:val="00A2516C"/>
    <w:rsid w:val="00A32246"/>
    <w:rsid w:val="00A42DCA"/>
    <w:rsid w:val="00A450A9"/>
    <w:rsid w:val="00A46630"/>
    <w:rsid w:val="00A475AB"/>
    <w:rsid w:val="00A614CE"/>
    <w:rsid w:val="00A735C6"/>
    <w:rsid w:val="00A80F6D"/>
    <w:rsid w:val="00A81CD4"/>
    <w:rsid w:val="00A90953"/>
    <w:rsid w:val="00A92786"/>
    <w:rsid w:val="00AA0461"/>
    <w:rsid w:val="00AA11EB"/>
    <w:rsid w:val="00AA7AB2"/>
    <w:rsid w:val="00AB392A"/>
    <w:rsid w:val="00AB5292"/>
    <w:rsid w:val="00AB7FA5"/>
    <w:rsid w:val="00AD5209"/>
    <w:rsid w:val="00AE5CBE"/>
    <w:rsid w:val="00AF2CF0"/>
    <w:rsid w:val="00B00BE7"/>
    <w:rsid w:val="00B03C03"/>
    <w:rsid w:val="00B03CD3"/>
    <w:rsid w:val="00B0631D"/>
    <w:rsid w:val="00B21F52"/>
    <w:rsid w:val="00B253F3"/>
    <w:rsid w:val="00B27F3C"/>
    <w:rsid w:val="00B34F6A"/>
    <w:rsid w:val="00B40BEF"/>
    <w:rsid w:val="00B418B5"/>
    <w:rsid w:val="00B43CD4"/>
    <w:rsid w:val="00B469B7"/>
    <w:rsid w:val="00B47E24"/>
    <w:rsid w:val="00B524C8"/>
    <w:rsid w:val="00B5758F"/>
    <w:rsid w:val="00B64069"/>
    <w:rsid w:val="00B65CC6"/>
    <w:rsid w:val="00B67EFF"/>
    <w:rsid w:val="00B726C7"/>
    <w:rsid w:val="00B72889"/>
    <w:rsid w:val="00B72CE7"/>
    <w:rsid w:val="00B774CF"/>
    <w:rsid w:val="00B80AD5"/>
    <w:rsid w:val="00B860C3"/>
    <w:rsid w:val="00B90671"/>
    <w:rsid w:val="00B90B6E"/>
    <w:rsid w:val="00B91E38"/>
    <w:rsid w:val="00B92400"/>
    <w:rsid w:val="00B96B7C"/>
    <w:rsid w:val="00B9707D"/>
    <w:rsid w:val="00BA4EFF"/>
    <w:rsid w:val="00BB5B6D"/>
    <w:rsid w:val="00BB6D96"/>
    <w:rsid w:val="00BC2EEC"/>
    <w:rsid w:val="00BC35DC"/>
    <w:rsid w:val="00BC67AA"/>
    <w:rsid w:val="00BC7899"/>
    <w:rsid w:val="00BD2369"/>
    <w:rsid w:val="00BD41A1"/>
    <w:rsid w:val="00BD5240"/>
    <w:rsid w:val="00BD5BB9"/>
    <w:rsid w:val="00BE4883"/>
    <w:rsid w:val="00BE7C39"/>
    <w:rsid w:val="00BF2297"/>
    <w:rsid w:val="00C053E5"/>
    <w:rsid w:val="00C07BF1"/>
    <w:rsid w:val="00C11059"/>
    <w:rsid w:val="00C174A4"/>
    <w:rsid w:val="00C23B98"/>
    <w:rsid w:val="00C24E1E"/>
    <w:rsid w:val="00C2645D"/>
    <w:rsid w:val="00C27B6D"/>
    <w:rsid w:val="00C3028C"/>
    <w:rsid w:val="00C3119C"/>
    <w:rsid w:val="00C315D6"/>
    <w:rsid w:val="00C4031C"/>
    <w:rsid w:val="00C43DB5"/>
    <w:rsid w:val="00C514A7"/>
    <w:rsid w:val="00C706FF"/>
    <w:rsid w:val="00C74CE8"/>
    <w:rsid w:val="00C90657"/>
    <w:rsid w:val="00C9536A"/>
    <w:rsid w:val="00CA1AC9"/>
    <w:rsid w:val="00CB5412"/>
    <w:rsid w:val="00CD2F21"/>
    <w:rsid w:val="00CD6ADB"/>
    <w:rsid w:val="00CD7E92"/>
    <w:rsid w:val="00D03706"/>
    <w:rsid w:val="00D048B7"/>
    <w:rsid w:val="00D1262C"/>
    <w:rsid w:val="00D14DB9"/>
    <w:rsid w:val="00D202CF"/>
    <w:rsid w:val="00D35C86"/>
    <w:rsid w:val="00D42526"/>
    <w:rsid w:val="00D4497C"/>
    <w:rsid w:val="00D51B1D"/>
    <w:rsid w:val="00D5627D"/>
    <w:rsid w:val="00D57C42"/>
    <w:rsid w:val="00D62988"/>
    <w:rsid w:val="00D70E13"/>
    <w:rsid w:val="00D845E0"/>
    <w:rsid w:val="00D878E1"/>
    <w:rsid w:val="00D87D2D"/>
    <w:rsid w:val="00D905C4"/>
    <w:rsid w:val="00D9132A"/>
    <w:rsid w:val="00DA2896"/>
    <w:rsid w:val="00DA71C3"/>
    <w:rsid w:val="00DB2B70"/>
    <w:rsid w:val="00DB3B49"/>
    <w:rsid w:val="00DB73CD"/>
    <w:rsid w:val="00DC0A3E"/>
    <w:rsid w:val="00DC5B4A"/>
    <w:rsid w:val="00DC7831"/>
    <w:rsid w:val="00DC7B9C"/>
    <w:rsid w:val="00DD5742"/>
    <w:rsid w:val="00DD5814"/>
    <w:rsid w:val="00DD7A3F"/>
    <w:rsid w:val="00DE44BB"/>
    <w:rsid w:val="00DE738F"/>
    <w:rsid w:val="00DF1B2F"/>
    <w:rsid w:val="00DF27AE"/>
    <w:rsid w:val="00DF2A76"/>
    <w:rsid w:val="00DF3CAF"/>
    <w:rsid w:val="00DF4B6D"/>
    <w:rsid w:val="00DF578E"/>
    <w:rsid w:val="00DF5B17"/>
    <w:rsid w:val="00DF719C"/>
    <w:rsid w:val="00E009AD"/>
    <w:rsid w:val="00E01E32"/>
    <w:rsid w:val="00E041C2"/>
    <w:rsid w:val="00E042CD"/>
    <w:rsid w:val="00E14BB5"/>
    <w:rsid w:val="00E1751F"/>
    <w:rsid w:val="00E354F4"/>
    <w:rsid w:val="00E36D06"/>
    <w:rsid w:val="00E44E2C"/>
    <w:rsid w:val="00E46348"/>
    <w:rsid w:val="00E47B3B"/>
    <w:rsid w:val="00E60267"/>
    <w:rsid w:val="00E60A10"/>
    <w:rsid w:val="00E63138"/>
    <w:rsid w:val="00E72782"/>
    <w:rsid w:val="00E800E7"/>
    <w:rsid w:val="00E82448"/>
    <w:rsid w:val="00E90910"/>
    <w:rsid w:val="00E97A9C"/>
    <w:rsid w:val="00EA4024"/>
    <w:rsid w:val="00EA4B1F"/>
    <w:rsid w:val="00EB0304"/>
    <w:rsid w:val="00EB6582"/>
    <w:rsid w:val="00EC0CD3"/>
    <w:rsid w:val="00EC0F7A"/>
    <w:rsid w:val="00EC5BF7"/>
    <w:rsid w:val="00ED2D79"/>
    <w:rsid w:val="00EE7895"/>
    <w:rsid w:val="00EF18C1"/>
    <w:rsid w:val="00EF6BC6"/>
    <w:rsid w:val="00F02A17"/>
    <w:rsid w:val="00F05829"/>
    <w:rsid w:val="00F12359"/>
    <w:rsid w:val="00F1300D"/>
    <w:rsid w:val="00F2449B"/>
    <w:rsid w:val="00F25270"/>
    <w:rsid w:val="00F25E6E"/>
    <w:rsid w:val="00F30157"/>
    <w:rsid w:val="00F34524"/>
    <w:rsid w:val="00F42B37"/>
    <w:rsid w:val="00F43993"/>
    <w:rsid w:val="00F44245"/>
    <w:rsid w:val="00F47C78"/>
    <w:rsid w:val="00F50FAC"/>
    <w:rsid w:val="00F547F7"/>
    <w:rsid w:val="00F71114"/>
    <w:rsid w:val="00F71ADB"/>
    <w:rsid w:val="00F71B22"/>
    <w:rsid w:val="00F72461"/>
    <w:rsid w:val="00F74258"/>
    <w:rsid w:val="00F767A5"/>
    <w:rsid w:val="00F76A22"/>
    <w:rsid w:val="00F86D7B"/>
    <w:rsid w:val="00F9105E"/>
    <w:rsid w:val="00F93F06"/>
    <w:rsid w:val="00F95DE1"/>
    <w:rsid w:val="00FA0034"/>
    <w:rsid w:val="00FB25F3"/>
    <w:rsid w:val="00FB76BF"/>
    <w:rsid w:val="00FC33B2"/>
    <w:rsid w:val="00FC3A89"/>
    <w:rsid w:val="00FC3AC8"/>
    <w:rsid w:val="00FD0030"/>
    <w:rsid w:val="00FD202C"/>
    <w:rsid w:val="00FD2526"/>
    <w:rsid w:val="00FD50E2"/>
    <w:rsid w:val="00FD63AD"/>
    <w:rsid w:val="00FE3A06"/>
    <w:rsid w:val="00FE6165"/>
    <w:rsid w:val="00FE62DA"/>
    <w:rsid w:val="00FF088C"/>
    <w:rsid w:val="00FF28EC"/>
    <w:rsid w:val="00FF5451"/>
    <w:rsid w:val="01586AB7"/>
    <w:rsid w:val="042B4404"/>
    <w:rsid w:val="05F33E19"/>
    <w:rsid w:val="08A607DC"/>
    <w:rsid w:val="13033C28"/>
    <w:rsid w:val="13B94E90"/>
    <w:rsid w:val="16FA62BC"/>
    <w:rsid w:val="214926E0"/>
    <w:rsid w:val="3C823756"/>
    <w:rsid w:val="3C9B5EFD"/>
    <w:rsid w:val="3E13186C"/>
    <w:rsid w:val="50055DC9"/>
    <w:rsid w:val="524B628E"/>
    <w:rsid w:val="5FA63A90"/>
    <w:rsid w:val="656F3231"/>
    <w:rsid w:val="691F79C3"/>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EB5363"/>
  <w15:docId w15:val="{A94A54EA-18E4-49AC-B181-70B4024A4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78CE"/>
    <w:pPr>
      <w:widowControl w:val="0"/>
      <w:jc w:val="both"/>
    </w:pPr>
    <w:rPr>
      <w:kern w:val="2"/>
      <w:sz w:val="21"/>
      <w:szCs w:val="24"/>
    </w:rPr>
  </w:style>
  <w:style w:type="paragraph" w:styleId="1">
    <w:name w:val="heading 1"/>
    <w:basedOn w:val="a"/>
    <w:next w:val="a"/>
    <w:link w:val="11"/>
    <w:qFormat/>
    <w:rsid w:val="00C315D6"/>
    <w:pPr>
      <w:keepNext/>
      <w:keepLines/>
      <w:spacing w:before="340" w:after="330" w:line="578" w:lineRule="auto"/>
      <w:outlineLvl w:val="0"/>
    </w:pPr>
    <w:rPr>
      <w:b/>
      <w:bCs/>
      <w:kern w:val="44"/>
      <w:sz w:val="44"/>
      <w:szCs w:val="44"/>
    </w:rPr>
  </w:style>
  <w:style w:type="paragraph" w:styleId="2">
    <w:name w:val="heading 2"/>
    <w:basedOn w:val="a"/>
    <w:next w:val="a"/>
    <w:link w:val="20"/>
    <w:qFormat/>
    <w:rsid w:val="00C315D6"/>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rsid w:val="00C315D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sid w:val="00CA1AC9"/>
    <w:rPr>
      <w:b/>
      <w:bCs/>
    </w:rPr>
  </w:style>
  <w:style w:type="paragraph" w:styleId="a4">
    <w:name w:val="annotation text"/>
    <w:basedOn w:val="a"/>
    <w:link w:val="a6"/>
    <w:uiPriority w:val="99"/>
    <w:semiHidden/>
    <w:unhideWhenUsed/>
    <w:qFormat/>
    <w:rsid w:val="00CA1AC9"/>
    <w:pPr>
      <w:jc w:val="left"/>
    </w:pPr>
  </w:style>
  <w:style w:type="paragraph" w:styleId="a7">
    <w:name w:val="Closing"/>
    <w:basedOn w:val="a"/>
    <w:qFormat/>
    <w:rsid w:val="00CA1AC9"/>
    <w:pPr>
      <w:ind w:leftChars="2100" w:left="100"/>
    </w:pPr>
    <w:rPr>
      <w:rFonts w:ascii="宋体"/>
      <w:sz w:val="24"/>
    </w:rPr>
  </w:style>
  <w:style w:type="paragraph" w:styleId="a8">
    <w:name w:val="Plain Text"/>
    <w:basedOn w:val="a"/>
    <w:link w:val="a9"/>
    <w:unhideWhenUsed/>
    <w:qFormat/>
    <w:rsid w:val="00CA1AC9"/>
    <w:pPr>
      <w:widowControl/>
      <w:adjustRightInd w:val="0"/>
      <w:snapToGrid w:val="0"/>
      <w:ind w:firstLineChars="200" w:firstLine="200"/>
      <w:jc w:val="left"/>
    </w:pPr>
    <w:rPr>
      <w:rFonts w:ascii="宋体" w:eastAsia="微软雅黑" w:hAnsi="Courier New" w:cs="Courier New"/>
      <w:kern w:val="0"/>
      <w:sz w:val="22"/>
      <w:szCs w:val="21"/>
    </w:rPr>
  </w:style>
  <w:style w:type="paragraph" w:styleId="aa">
    <w:name w:val="Balloon Text"/>
    <w:basedOn w:val="a"/>
    <w:link w:val="ab"/>
    <w:qFormat/>
    <w:rsid w:val="00CA1AC9"/>
    <w:rPr>
      <w:sz w:val="18"/>
      <w:szCs w:val="18"/>
    </w:rPr>
  </w:style>
  <w:style w:type="paragraph" w:styleId="ac">
    <w:name w:val="footer"/>
    <w:basedOn w:val="a"/>
    <w:link w:val="ad"/>
    <w:qFormat/>
    <w:rsid w:val="00CA1AC9"/>
    <w:pPr>
      <w:tabs>
        <w:tab w:val="center" w:pos="4153"/>
        <w:tab w:val="right" w:pos="8306"/>
      </w:tabs>
      <w:snapToGrid w:val="0"/>
      <w:jc w:val="left"/>
    </w:pPr>
    <w:rPr>
      <w:sz w:val="18"/>
      <w:szCs w:val="18"/>
    </w:rPr>
  </w:style>
  <w:style w:type="paragraph" w:styleId="ae">
    <w:name w:val="header"/>
    <w:basedOn w:val="a"/>
    <w:link w:val="af"/>
    <w:qFormat/>
    <w:rsid w:val="00CA1AC9"/>
    <w:pPr>
      <w:pBdr>
        <w:bottom w:val="single" w:sz="6" w:space="1" w:color="auto"/>
      </w:pBdr>
      <w:tabs>
        <w:tab w:val="center" w:pos="4153"/>
        <w:tab w:val="right" w:pos="8306"/>
      </w:tabs>
      <w:snapToGrid w:val="0"/>
      <w:jc w:val="center"/>
    </w:pPr>
    <w:rPr>
      <w:sz w:val="18"/>
      <w:szCs w:val="18"/>
    </w:rPr>
  </w:style>
  <w:style w:type="character" w:styleId="af0">
    <w:name w:val="Hyperlink"/>
    <w:basedOn w:val="a0"/>
    <w:unhideWhenUsed/>
    <w:qFormat/>
    <w:rsid w:val="00CA1AC9"/>
    <w:rPr>
      <w:color w:val="0000FF"/>
      <w:u w:val="single"/>
    </w:rPr>
  </w:style>
  <w:style w:type="character" w:styleId="af1">
    <w:name w:val="annotation reference"/>
    <w:basedOn w:val="a0"/>
    <w:uiPriority w:val="99"/>
    <w:semiHidden/>
    <w:unhideWhenUsed/>
    <w:qFormat/>
    <w:rsid w:val="00CA1AC9"/>
    <w:rPr>
      <w:sz w:val="21"/>
      <w:szCs w:val="21"/>
    </w:rPr>
  </w:style>
  <w:style w:type="table" w:styleId="af2">
    <w:name w:val="Table Grid"/>
    <w:basedOn w:val="a1"/>
    <w:uiPriority w:val="59"/>
    <w:qFormat/>
    <w:rsid w:val="00CA1A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纯文本1"/>
    <w:basedOn w:val="a"/>
    <w:qFormat/>
    <w:rsid w:val="00CA1AC9"/>
    <w:pPr>
      <w:widowControl/>
      <w:jc w:val="left"/>
    </w:pPr>
    <w:rPr>
      <w:rFonts w:ascii="宋体" w:eastAsia="微软雅黑" w:hAnsi="Courier New"/>
      <w:kern w:val="0"/>
      <w:sz w:val="20"/>
      <w:szCs w:val="21"/>
    </w:rPr>
  </w:style>
  <w:style w:type="paragraph" w:customStyle="1" w:styleId="100">
    <w:name w:val="1_0"/>
    <w:basedOn w:val="a"/>
    <w:next w:val="10"/>
    <w:qFormat/>
    <w:rsid w:val="00CA1AC9"/>
    <w:rPr>
      <w:rFonts w:ascii="宋体" w:hAnsi="Courier New"/>
      <w:szCs w:val="22"/>
    </w:rPr>
  </w:style>
  <w:style w:type="paragraph" w:customStyle="1" w:styleId="12">
    <w:name w:val="无间隔1"/>
    <w:uiPriority w:val="99"/>
    <w:qFormat/>
    <w:rsid w:val="00CA1AC9"/>
    <w:pPr>
      <w:adjustRightInd w:val="0"/>
      <w:snapToGrid w:val="0"/>
    </w:pPr>
    <w:rPr>
      <w:rFonts w:ascii="Tahoma" w:eastAsia="微软雅黑" w:hAnsi="Tahoma"/>
      <w:sz w:val="22"/>
      <w:szCs w:val="22"/>
    </w:rPr>
  </w:style>
  <w:style w:type="character" w:customStyle="1" w:styleId="ad">
    <w:name w:val="页脚 字符"/>
    <w:link w:val="ac"/>
    <w:qFormat/>
    <w:rsid w:val="00CA1AC9"/>
    <w:rPr>
      <w:kern w:val="2"/>
      <w:sz w:val="18"/>
      <w:szCs w:val="18"/>
    </w:rPr>
  </w:style>
  <w:style w:type="character" w:customStyle="1" w:styleId="apple-style-span">
    <w:name w:val="apple-style-span"/>
    <w:basedOn w:val="a0"/>
    <w:qFormat/>
    <w:rsid w:val="00CA1AC9"/>
  </w:style>
  <w:style w:type="character" w:customStyle="1" w:styleId="af">
    <w:name w:val="页眉 字符"/>
    <w:link w:val="ae"/>
    <w:qFormat/>
    <w:rsid w:val="00CA1AC9"/>
    <w:rPr>
      <w:kern w:val="2"/>
      <w:sz w:val="18"/>
      <w:szCs w:val="18"/>
    </w:rPr>
  </w:style>
  <w:style w:type="character" w:customStyle="1" w:styleId="style141">
    <w:name w:val="style141"/>
    <w:qFormat/>
    <w:rsid w:val="00CA1AC9"/>
    <w:rPr>
      <w:rFonts w:ascii="宋体" w:eastAsia="宋体" w:hAnsi="宋体" w:hint="eastAsia"/>
      <w:sz w:val="18"/>
      <w:szCs w:val="18"/>
    </w:rPr>
  </w:style>
  <w:style w:type="character" w:customStyle="1" w:styleId="a9">
    <w:name w:val="纯文本 字符"/>
    <w:basedOn w:val="a0"/>
    <w:link w:val="a8"/>
    <w:qFormat/>
    <w:rsid w:val="00CA1AC9"/>
    <w:rPr>
      <w:rFonts w:ascii="宋体" w:eastAsia="微软雅黑" w:hAnsi="Courier New" w:cs="Courier New"/>
      <w:sz w:val="22"/>
      <w:szCs w:val="21"/>
    </w:rPr>
  </w:style>
  <w:style w:type="character" w:customStyle="1" w:styleId="a6">
    <w:name w:val="批注文字 字符"/>
    <w:basedOn w:val="a0"/>
    <w:link w:val="a4"/>
    <w:uiPriority w:val="99"/>
    <w:semiHidden/>
    <w:qFormat/>
    <w:rsid w:val="00CA1AC9"/>
    <w:rPr>
      <w:kern w:val="2"/>
      <w:sz w:val="21"/>
      <w:szCs w:val="24"/>
    </w:rPr>
  </w:style>
  <w:style w:type="character" w:customStyle="1" w:styleId="a5">
    <w:name w:val="批注主题 字符"/>
    <w:basedOn w:val="a6"/>
    <w:link w:val="a3"/>
    <w:uiPriority w:val="99"/>
    <w:semiHidden/>
    <w:qFormat/>
    <w:rsid w:val="00CA1AC9"/>
    <w:rPr>
      <w:b/>
      <w:bCs/>
      <w:kern w:val="2"/>
      <w:sz w:val="21"/>
      <w:szCs w:val="24"/>
    </w:rPr>
  </w:style>
  <w:style w:type="paragraph" w:styleId="af3">
    <w:name w:val="List Paragraph"/>
    <w:basedOn w:val="a"/>
    <w:uiPriority w:val="34"/>
    <w:qFormat/>
    <w:rsid w:val="00444368"/>
    <w:pPr>
      <w:ind w:firstLineChars="200" w:firstLine="420"/>
    </w:pPr>
  </w:style>
  <w:style w:type="paragraph" w:styleId="af4">
    <w:name w:val="Body Text Indent"/>
    <w:basedOn w:val="a"/>
    <w:link w:val="af5"/>
    <w:qFormat/>
    <w:rsid w:val="00516B2C"/>
    <w:pPr>
      <w:spacing w:after="120"/>
      <w:ind w:leftChars="200" w:left="420"/>
    </w:pPr>
    <w:rPr>
      <w:rFonts w:ascii="Calibri" w:hAnsi="Calibri"/>
      <w:szCs w:val="22"/>
    </w:rPr>
  </w:style>
  <w:style w:type="character" w:customStyle="1" w:styleId="af5">
    <w:name w:val="正文文本缩进 字符"/>
    <w:basedOn w:val="a0"/>
    <w:link w:val="af4"/>
    <w:rsid w:val="00516B2C"/>
    <w:rPr>
      <w:rFonts w:ascii="Calibri" w:hAnsi="Calibri"/>
      <w:kern w:val="2"/>
      <w:sz w:val="21"/>
      <w:szCs w:val="22"/>
    </w:rPr>
  </w:style>
  <w:style w:type="paragraph" w:customStyle="1" w:styleId="p18">
    <w:name w:val="p18"/>
    <w:basedOn w:val="a"/>
    <w:rsid w:val="003815F6"/>
    <w:pPr>
      <w:widowControl/>
      <w:adjustRightInd w:val="0"/>
      <w:spacing w:line="312" w:lineRule="atLeast"/>
    </w:pPr>
    <w:rPr>
      <w:rFonts w:ascii="宋体" w:hAnsi="宋体" w:cs="宋体"/>
      <w:kern w:val="0"/>
      <w:sz w:val="24"/>
    </w:rPr>
  </w:style>
  <w:style w:type="paragraph" w:styleId="af6">
    <w:name w:val="Body Text"/>
    <w:basedOn w:val="a"/>
    <w:link w:val="af7"/>
    <w:uiPriority w:val="99"/>
    <w:semiHidden/>
    <w:unhideWhenUsed/>
    <w:rsid w:val="00302720"/>
    <w:pPr>
      <w:spacing w:after="120"/>
    </w:pPr>
  </w:style>
  <w:style w:type="character" w:customStyle="1" w:styleId="af7">
    <w:name w:val="正文文本 字符"/>
    <w:basedOn w:val="a0"/>
    <w:link w:val="af6"/>
    <w:uiPriority w:val="99"/>
    <w:semiHidden/>
    <w:rsid w:val="00302720"/>
    <w:rPr>
      <w:kern w:val="2"/>
      <w:sz w:val="21"/>
      <w:szCs w:val="24"/>
    </w:rPr>
  </w:style>
  <w:style w:type="character" w:customStyle="1" w:styleId="13">
    <w:name w:val="标题 1 字符"/>
    <w:basedOn w:val="a0"/>
    <w:rsid w:val="00C315D6"/>
    <w:rPr>
      <w:b/>
      <w:bCs/>
      <w:kern w:val="44"/>
      <w:sz w:val="44"/>
      <w:szCs w:val="44"/>
    </w:rPr>
  </w:style>
  <w:style w:type="character" w:customStyle="1" w:styleId="20">
    <w:name w:val="标题 2 字符"/>
    <w:basedOn w:val="a0"/>
    <w:link w:val="2"/>
    <w:rsid w:val="00C315D6"/>
    <w:rPr>
      <w:rFonts w:ascii="Arial" w:eastAsia="黑体" w:hAnsi="Arial"/>
      <w:b/>
      <w:bCs/>
      <w:kern w:val="2"/>
      <w:sz w:val="32"/>
      <w:szCs w:val="32"/>
    </w:rPr>
  </w:style>
  <w:style w:type="character" w:customStyle="1" w:styleId="30">
    <w:name w:val="标题 3 字符"/>
    <w:basedOn w:val="a0"/>
    <w:link w:val="3"/>
    <w:rsid w:val="00C315D6"/>
    <w:rPr>
      <w:b/>
      <w:bCs/>
      <w:kern w:val="2"/>
      <w:sz w:val="32"/>
      <w:szCs w:val="32"/>
    </w:rPr>
  </w:style>
  <w:style w:type="paragraph" w:styleId="af8">
    <w:name w:val="Normal (Web)"/>
    <w:basedOn w:val="a"/>
    <w:rsid w:val="00C315D6"/>
    <w:pPr>
      <w:widowControl/>
      <w:spacing w:before="100" w:beforeAutospacing="1" w:after="100" w:afterAutospacing="1"/>
      <w:jc w:val="left"/>
    </w:pPr>
    <w:rPr>
      <w:rFonts w:ascii="宋体" w:hAnsi="宋体" w:cs="宋体"/>
      <w:kern w:val="0"/>
      <w:sz w:val="24"/>
    </w:rPr>
  </w:style>
  <w:style w:type="character" w:styleId="af9">
    <w:name w:val="Strong"/>
    <w:qFormat/>
    <w:rsid w:val="00C315D6"/>
    <w:rPr>
      <w:b/>
      <w:bCs/>
    </w:rPr>
  </w:style>
  <w:style w:type="character" w:customStyle="1" w:styleId="ab">
    <w:name w:val="批注框文本 字符"/>
    <w:basedOn w:val="a0"/>
    <w:link w:val="aa"/>
    <w:rsid w:val="00C315D6"/>
    <w:rPr>
      <w:kern w:val="2"/>
      <w:sz w:val="18"/>
      <w:szCs w:val="18"/>
    </w:rPr>
  </w:style>
  <w:style w:type="paragraph" w:styleId="HTML">
    <w:name w:val="HTML Preformatted"/>
    <w:basedOn w:val="a"/>
    <w:link w:val="HTML0"/>
    <w:rsid w:val="00C315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0"/>
    <w:link w:val="HTML"/>
    <w:rsid w:val="00C315D6"/>
    <w:rPr>
      <w:rFonts w:ascii="宋体" w:hAnsi="宋体" w:cs="宋体"/>
      <w:sz w:val="24"/>
      <w:szCs w:val="24"/>
    </w:rPr>
  </w:style>
  <w:style w:type="character" w:customStyle="1" w:styleId="11">
    <w:name w:val="标题 1 字符1"/>
    <w:link w:val="1"/>
    <w:rsid w:val="00C315D6"/>
    <w:rPr>
      <w:b/>
      <w:bCs/>
      <w:kern w:val="44"/>
      <w:sz w:val="44"/>
      <w:szCs w:val="44"/>
    </w:rPr>
  </w:style>
  <w:style w:type="character" w:customStyle="1" w:styleId="Char">
    <w:name w:val="页眉 Char"/>
    <w:rsid w:val="00C315D6"/>
    <w:rPr>
      <w:kern w:val="2"/>
      <w:sz w:val="18"/>
      <w:szCs w:val="18"/>
      <w:lang w:val="x-none" w:eastAsia="x-none"/>
    </w:rPr>
  </w:style>
  <w:style w:type="character" w:customStyle="1" w:styleId="Char0">
    <w:name w:val="页脚 Char"/>
    <w:rsid w:val="00C315D6"/>
    <w:rPr>
      <w:kern w:val="2"/>
      <w:sz w:val="18"/>
      <w:szCs w:val="18"/>
      <w:lang w:val="x-none" w:eastAsia="x-none"/>
    </w:rPr>
  </w:style>
  <w:style w:type="character" w:styleId="afa">
    <w:name w:val="Emphasis"/>
    <w:uiPriority w:val="20"/>
    <w:qFormat/>
    <w:rsid w:val="00C315D6"/>
    <w:rPr>
      <w:i/>
      <w:iCs/>
    </w:rPr>
  </w:style>
  <w:style w:type="paragraph" w:styleId="afb">
    <w:name w:val="endnote text"/>
    <w:basedOn w:val="a"/>
    <w:link w:val="afc"/>
    <w:uiPriority w:val="99"/>
    <w:semiHidden/>
    <w:unhideWhenUsed/>
    <w:rsid w:val="00C315D6"/>
    <w:pPr>
      <w:snapToGrid w:val="0"/>
      <w:jc w:val="left"/>
    </w:pPr>
  </w:style>
  <w:style w:type="character" w:customStyle="1" w:styleId="afc">
    <w:name w:val="尾注文本 字符"/>
    <w:basedOn w:val="a0"/>
    <w:link w:val="afb"/>
    <w:uiPriority w:val="99"/>
    <w:semiHidden/>
    <w:rsid w:val="00C315D6"/>
    <w:rPr>
      <w:kern w:val="2"/>
      <w:sz w:val="21"/>
      <w:szCs w:val="24"/>
    </w:rPr>
  </w:style>
  <w:style w:type="character" w:styleId="afd">
    <w:name w:val="endnote reference"/>
    <w:basedOn w:val="a0"/>
    <w:uiPriority w:val="99"/>
    <w:semiHidden/>
    <w:unhideWhenUsed/>
    <w:rsid w:val="00C315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324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6ADB92-84CC-4B37-A9CE-B4B74CD1E40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1285</TotalTime>
  <Pages>15</Pages>
  <Words>964</Words>
  <Characters>5498</Characters>
  <Application>Microsoft Office Word</Application>
  <DocSecurity>0</DocSecurity>
  <Lines>45</Lines>
  <Paragraphs>12</Paragraphs>
  <ScaleCrop>false</ScaleCrop>
  <Company>aaa</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Kenny YL</cp:lastModifiedBy>
  <cp:revision>268</cp:revision>
  <cp:lastPrinted>2011-11-29T08:47:00Z</cp:lastPrinted>
  <dcterms:created xsi:type="dcterms:W3CDTF">2018-02-28T04:01:00Z</dcterms:created>
  <dcterms:modified xsi:type="dcterms:W3CDTF">2021-06-23T06:45:00Z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