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906AF8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广州大学城能源发展有限公司</w:t>
      </w:r>
    </w:p>
    <w:p w:rsidR="00445711" w:rsidRDefault="00BE68A2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BE68A2">
        <w:rPr>
          <w:rFonts w:ascii="宋体" w:eastAsia="宋体" w:hAnsi="宋体" w:hint="eastAsia"/>
          <w:b/>
          <w:bCs/>
          <w:sz w:val="36"/>
          <w:szCs w:val="36"/>
        </w:rPr>
        <w:t>中大一期热水水箱和3号冷站消防水箱漏水修补工程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402A6F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BE68A2">
        <w:rPr>
          <w:rFonts w:asciiTheme="minorEastAsia" w:hAnsiTheme="minorEastAsia" w:hint="eastAsia"/>
          <w:sz w:val="28"/>
          <w:szCs w:val="28"/>
        </w:rPr>
        <w:t>中大一期热水水箱和3号冷站消防水箱漏水修补工程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BE68A2">
        <w:rPr>
          <w:rFonts w:asciiTheme="minorEastAsia" w:hAnsiTheme="minorEastAsia" w:hint="eastAsia"/>
          <w:sz w:val="28"/>
          <w:szCs w:val="28"/>
        </w:rPr>
        <w:t>中大一期热水水箱和3号冷站消防水箱漏水修补工程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BE68A2">
        <w:rPr>
          <w:rFonts w:asciiTheme="minorEastAsia" w:hAnsiTheme="minorEastAsia" w:hint="eastAsia"/>
          <w:sz w:val="28"/>
          <w:szCs w:val="28"/>
        </w:rPr>
        <w:t>中大一期热水水箱和3号冷站消防水箱漏水修补工程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6F7EC7" w:rsidRPr="006F7EC7" w:rsidRDefault="006F7EC7" w:rsidP="00BE68A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（四）投标人近3年内(2018年1月1日至今)</w:t>
      </w:r>
      <w:r w:rsidR="00BE68A2">
        <w:rPr>
          <w:rFonts w:asciiTheme="minorEastAsia" w:hAnsiTheme="minorEastAsia" w:hint="eastAsia"/>
          <w:sz w:val="28"/>
          <w:szCs w:val="28"/>
        </w:rPr>
        <w:t>完成过质量合格的类似水箱销售、安装或维修</w:t>
      </w:r>
      <w:r w:rsidRPr="006F7EC7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</w:t>
      </w:r>
      <w:r w:rsidR="00BE68A2">
        <w:rPr>
          <w:rFonts w:asciiTheme="minorEastAsia" w:hAnsiTheme="minorEastAsia" w:hint="eastAsia"/>
          <w:sz w:val="28"/>
          <w:szCs w:val="28"/>
        </w:rPr>
        <w:t>五</w:t>
      </w:r>
      <w:r w:rsidRPr="006F7EC7">
        <w:rPr>
          <w:rFonts w:asciiTheme="minorEastAsia" w:hAnsiTheme="minorEastAsia" w:hint="eastAsia"/>
          <w:sz w:val="28"/>
          <w:szCs w:val="28"/>
        </w:rPr>
        <w:t>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4970A8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4970A8">
        <w:rPr>
          <w:rFonts w:asciiTheme="minorEastAsia" w:hAnsiTheme="minorEastAsia"/>
          <w:sz w:val="28"/>
          <w:szCs w:val="28"/>
          <w:u w:val="single"/>
        </w:rPr>
        <w:t>27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4970A8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4970A8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</w:t>
      </w:r>
      <w:r w:rsidR="00906AF8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https://www.gzuci.com/）</w:t>
      </w:r>
      <w:r w:rsidR="009F116C">
        <w:rPr>
          <w:rFonts w:ascii="宋体" w:hAnsi="宋体" w:cs="Arial" w:hint="eastAsia"/>
          <w:color w:val="000000"/>
          <w:sz w:val="28"/>
          <w:szCs w:val="28"/>
        </w:rPr>
        <w:t>、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广东建设工程信息网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（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http://www.buildinfo.com.cn/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上发布，并视为有效送达。本公告的修改、补充，在</w:t>
      </w:r>
      <w:r w:rsidR="00906AF8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906AF8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4970A8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4970A8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906AF8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906AF8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0B399F">
        <w:rPr>
          <w:rFonts w:hint="eastAsia"/>
          <w:sz w:val="28"/>
          <w:szCs w:val="28"/>
        </w:rPr>
        <w:t>年</w:t>
      </w:r>
      <w:r w:rsidR="004970A8">
        <w:rPr>
          <w:sz w:val="28"/>
          <w:szCs w:val="28"/>
        </w:rPr>
        <w:t>9</w:t>
      </w:r>
      <w:r w:rsidR="000B399F">
        <w:rPr>
          <w:rFonts w:hint="eastAsia"/>
          <w:sz w:val="28"/>
          <w:szCs w:val="28"/>
        </w:rPr>
        <w:t>月</w:t>
      </w:r>
      <w:r w:rsidR="004970A8">
        <w:rPr>
          <w:sz w:val="28"/>
          <w:szCs w:val="28"/>
        </w:rPr>
        <w:t>27</w:t>
      </w:r>
      <w:bookmarkStart w:id="0" w:name="_GoBack"/>
      <w:bookmarkEnd w:id="0"/>
      <w:r w:rsidR="000B399F">
        <w:rPr>
          <w:rFonts w:hint="eastAsia"/>
          <w:sz w:val="28"/>
          <w:szCs w:val="28"/>
        </w:rPr>
        <w:t>日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096" w:rsidRDefault="00356096" w:rsidP="00D84151">
      <w:r>
        <w:separator/>
      </w:r>
    </w:p>
  </w:endnote>
  <w:endnote w:type="continuationSeparator" w:id="0">
    <w:p w:rsidR="00356096" w:rsidRDefault="00356096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096" w:rsidRDefault="00356096" w:rsidP="00D84151">
      <w:r>
        <w:separator/>
      </w:r>
    </w:p>
  </w:footnote>
  <w:footnote w:type="continuationSeparator" w:id="0">
    <w:p w:rsidR="00356096" w:rsidRDefault="00356096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17555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6096"/>
    <w:rsid w:val="00356D33"/>
    <w:rsid w:val="00357F42"/>
    <w:rsid w:val="00380179"/>
    <w:rsid w:val="003824B3"/>
    <w:rsid w:val="00383CC0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2A6F"/>
    <w:rsid w:val="00405C48"/>
    <w:rsid w:val="00415C79"/>
    <w:rsid w:val="00441BB0"/>
    <w:rsid w:val="00445711"/>
    <w:rsid w:val="004461EE"/>
    <w:rsid w:val="00451AA5"/>
    <w:rsid w:val="0046333F"/>
    <w:rsid w:val="004955E6"/>
    <w:rsid w:val="0049640D"/>
    <w:rsid w:val="004970A8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3DB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27990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6096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06AF8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8749C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116C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E68A2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B0DFD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A4BA2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0E6C"/>
    <w:rsid w:val="00E7304A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1A8647-E548-42A2-9F1F-09D5FDB0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151</Words>
  <Characters>864</Characters>
  <Application>Microsoft Office Word</Application>
  <DocSecurity>0</DocSecurity>
  <Lines>7</Lines>
  <Paragraphs>2</Paragraphs>
  <ScaleCrop>false</ScaleCrop>
  <Company>dxc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69</cp:revision>
  <dcterms:created xsi:type="dcterms:W3CDTF">2018-09-05T02:59:00Z</dcterms:created>
  <dcterms:modified xsi:type="dcterms:W3CDTF">2021-09-26T01:44:00Z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