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5D7" w:rsidRDefault="00C15FBF" w:rsidP="00403D1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广州大学城投资经营管理有限公司</w:t>
      </w:r>
      <w:r w:rsidR="00403D16">
        <w:rPr>
          <w:rFonts w:hint="eastAsia"/>
          <w:b/>
          <w:sz w:val="28"/>
          <w:szCs w:val="28"/>
        </w:rPr>
        <w:t>及</w:t>
      </w:r>
      <w:r w:rsidR="000C75D7">
        <w:rPr>
          <w:rFonts w:hint="eastAsia"/>
          <w:b/>
          <w:sz w:val="28"/>
          <w:szCs w:val="28"/>
        </w:rPr>
        <w:t>广州大学城能源发展有限公司</w:t>
      </w:r>
    </w:p>
    <w:p w:rsidR="007E6542" w:rsidRDefault="00FA4604" w:rsidP="00403D1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员工工作服设计及制作采购</w:t>
      </w:r>
    </w:p>
    <w:p w:rsidR="00140734" w:rsidRDefault="00D91C44" w:rsidP="00403D1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 w:rsidR="00140734" w:rsidRPr="005F0049" w:rsidRDefault="000C75D7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>本采购人拟</w:t>
      </w:r>
      <w:r w:rsidR="00D91C44">
        <w:rPr>
          <w:rFonts w:ascii="宋体" w:eastAsia="宋体" w:hAnsi="宋体" w:cs="宋体" w:hint="eastAsia"/>
          <w:sz w:val="24"/>
          <w:szCs w:val="24"/>
        </w:rPr>
        <w:t>开展</w:t>
      </w:r>
      <w:r>
        <w:rPr>
          <w:rFonts w:ascii="宋体" w:eastAsia="宋体" w:hAnsi="宋体" w:cs="宋体" w:hint="eastAsia"/>
          <w:sz w:val="24"/>
          <w:szCs w:val="24"/>
        </w:rPr>
        <w:t>员</w:t>
      </w:r>
      <w:r w:rsidR="00FA4604">
        <w:rPr>
          <w:rFonts w:ascii="宋体" w:eastAsia="宋体" w:hAnsi="宋体" w:cs="宋体" w:hint="eastAsia"/>
          <w:sz w:val="24"/>
          <w:szCs w:val="24"/>
        </w:rPr>
        <w:t>工工作服设计及制作采购</w:t>
      </w:r>
      <w:r w:rsidR="00D91C44">
        <w:rPr>
          <w:rFonts w:ascii="宋体" w:eastAsia="宋体" w:hAnsi="宋体" w:cs="宋体" w:hint="eastAsia"/>
          <w:sz w:val="24"/>
          <w:szCs w:val="24"/>
        </w:rPr>
        <w:t>，</w:t>
      </w:r>
      <w:r w:rsidR="00D91C44" w:rsidRPr="005F0049">
        <w:rPr>
          <w:rFonts w:ascii="宋体" w:eastAsia="宋体" w:hAnsi="宋体" w:cs="宋体" w:hint="eastAsia"/>
          <w:sz w:val="24"/>
          <w:szCs w:val="24"/>
        </w:rPr>
        <w:t>现进行公开竞选，有关事项公告如下：</w:t>
      </w:r>
    </w:p>
    <w:p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Pr="00AE269B" w:rsidRDefault="00D91C44" w:rsidP="006E55B2">
      <w:pPr>
        <w:pStyle w:val="1"/>
        <w:numPr>
          <w:ilvl w:val="0"/>
          <w:numId w:val="2"/>
        </w:numPr>
        <w:tabs>
          <w:tab w:val="left" w:pos="420"/>
        </w:tabs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项目名称：</w:t>
      </w:r>
      <w:r w:rsidR="00FA4604">
        <w:rPr>
          <w:rFonts w:ascii="宋体" w:eastAsia="宋体" w:hAnsi="宋体" w:cs="宋体" w:hint="eastAsia"/>
          <w:sz w:val="24"/>
          <w:szCs w:val="24"/>
        </w:rPr>
        <w:t>员工工作服设计及制作采购</w:t>
      </w:r>
    </w:p>
    <w:p w:rsidR="001D27B9" w:rsidRPr="00AE269B" w:rsidRDefault="00D91C44" w:rsidP="006E55B2">
      <w:pPr>
        <w:pStyle w:val="1"/>
        <w:numPr>
          <w:ilvl w:val="0"/>
          <w:numId w:val="2"/>
        </w:numPr>
        <w:tabs>
          <w:tab w:val="left" w:pos="420"/>
        </w:tabs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项目类别：货物类</w:t>
      </w:r>
    </w:p>
    <w:p w:rsidR="00AA4148" w:rsidRPr="00E467F5" w:rsidRDefault="00D91C44" w:rsidP="00AA4148">
      <w:pPr>
        <w:pStyle w:val="1"/>
        <w:numPr>
          <w:ilvl w:val="0"/>
          <w:numId w:val="7"/>
        </w:numPr>
        <w:tabs>
          <w:tab w:val="left" w:pos="420"/>
        </w:tabs>
        <w:spacing w:line="460" w:lineRule="exact"/>
        <w:ind w:left="0" w:firstLineChars="0" w:firstLine="480"/>
        <w:rPr>
          <w:rFonts w:ascii="宋体" w:hAnsi="宋体"/>
          <w:sz w:val="24"/>
        </w:rPr>
      </w:pPr>
      <w:r w:rsidRPr="00AA4148">
        <w:rPr>
          <w:rFonts w:ascii="宋体" w:eastAsia="宋体" w:hAnsi="宋体" w:cs="宋体" w:hint="eastAsia"/>
          <w:sz w:val="24"/>
          <w:szCs w:val="24"/>
        </w:rPr>
        <w:t>采购限价</w:t>
      </w:r>
      <w:r w:rsidR="005151A8" w:rsidRPr="00AA4148">
        <w:rPr>
          <w:rFonts w:ascii="宋体" w:eastAsia="宋体" w:hAnsi="宋体" w:cs="宋体" w:hint="eastAsia"/>
          <w:sz w:val="24"/>
          <w:szCs w:val="24"/>
        </w:rPr>
        <w:t>（人民币）</w:t>
      </w:r>
      <w:r w:rsidRPr="00AA4148">
        <w:rPr>
          <w:rFonts w:ascii="宋体" w:eastAsia="宋体" w:hAnsi="宋体" w:cs="宋体" w:hint="eastAsia"/>
          <w:sz w:val="24"/>
          <w:szCs w:val="24"/>
        </w:rPr>
        <w:t>：</w:t>
      </w:r>
      <w:r w:rsidR="00DF56D4" w:rsidRPr="00AA4148">
        <w:rPr>
          <w:rFonts w:ascii="宋体" w:eastAsia="宋体" w:hAnsi="宋体" w:cs="宋体" w:hint="eastAsia"/>
          <w:sz w:val="24"/>
          <w:szCs w:val="24"/>
        </w:rPr>
        <w:t>10</w:t>
      </w:r>
      <w:r w:rsidR="00FA4604" w:rsidRPr="00AA4148">
        <w:rPr>
          <w:rFonts w:ascii="宋体" w:eastAsia="宋体" w:hAnsi="宋体" w:cs="宋体"/>
          <w:sz w:val="24"/>
          <w:szCs w:val="24"/>
        </w:rPr>
        <w:t>00元</w:t>
      </w:r>
      <w:r w:rsidR="00FA4604" w:rsidRPr="00AA4148">
        <w:rPr>
          <w:rFonts w:ascii="宋体" w:eastAsia="宋体" w:hAnsi="宋体" w:cs="宋体" w:hint="eastAsia"/>
          <w:sz w:val="24"/>
          <w:szCs w:val="24"/>
        </w:rPr>
        <w:t>/套</w:t>
      </w:r>
      <w:r w:rsidR="00AA4148" w:rsidRPr="00A27992">
        <w:rPr>
          <w:rFonts w:ascii="宋体" w:hAnsi="宋体" w:hint="eastAsia"/>
          <w:sz w:val="24"/>
        </w:rPr>
        <w:t>（</w:t>
      </w:r>
      <w:r w:rsidR="00AA4148">
        <w:rPr>
          <w:rFonts w:ascii="宋体" w:hAnsi="宋体" w:hint="eastAsia"/>
          <w:sz w:val="24"/>
        </w:rPr>
        <w:t>暂</w:t>
      </w:r>
      <w:r w:rsidR="00017D1C">
        <w:rPr>
          <w:rFonts w:ascii="宋体" w:hAnsi="宋体" w:hint="eastAsia"/>
          <w:sz w:val="24"/>
        </w:rPr>
        <w:t>定</w:t>
      </w:r>
      <w:r w:rsidR="00AA4148">
        <w:rPr>
          <w:rFonts w:ascii="宋体" w:hAnsi="宋体" w:hint="eastAsia"/>
          <w:sz w:val="24"/>
        </w:rPr>
        <w:t>采购数量为</w:t>
      </w:r>
      <w:r w:rsidR="00AA4148" w:rsidRPr="00A27992">
        <w:rPr>
          <w:rFonts w:ascii="宋体" w:hAnsi="宋体" w:hint="eastAsia"/>
          <w:sz w:val="24"/>
        </w:rPr>
        <w:t>104</w:t>
      </w:r>
      <w:r w:rsidR="00AA4148">
        <w:rPr>
          <w:rFonts w:ascii="宋体" w:hAnsi="宋体" w:hint="eastAsia"/>
          <w:sz w:val="24"/>
        </w:rPr>
        <w:t>套</w:t>
      </w:r>
      <w:r w:rsidR="00AA4148" w:rsidRPr="00A27992">
        <w:rPr>
          <w:rFonts w:ascii="宋体" w:hAnsi="宋体" w:hint="eastAsia"/>
          <w:sz w:val="24"/>
        </w:rPr>
        <w:t>，分别为男装73套（</w:t>
      </w:r>
      <w:r w:rsidR="00AA4148">
        <w:rPr>
          <w:rFonts w:ascii="宋体" w:hAnsi="宋体" w:hint="eastAsia"/>
          <w:sz w:val="24"/>
        </w:rPr>
        <w:t>每套</w:t>
      </w:r>
      <w:r w:rsidR="00AA4148" w:rsidRPr="00A27992">
        <w:rPr>
          <w:rFonts w:ascii="宋体" w:hAnsi="宋体" w:hint="eastAsia"/>
          <w:sz w:val="24"/>
        </w:rPr>
        <w:t>含白色衬衫1件，西服外套1件，西裤1件），女装31套（</w:t>
      </w:r>
      <w:r w:rsidR="00AA4148">
        <w:rPr>
          <w:rFonts w:ascii="宋体" w:hAnsi="宋体" w:hint="eastAsia"/>
          <w:sz w:val="24"/>
        </w:rPr>
        <w:t>每套</w:t>
      </w:r>
      <w:r w:rsidR="00AA4148" w:rsidRPr="00A27992">
        <w:rPr>
          <w:rFonts w:ascii="宋体" w:hAnsi="宋体" w:hint="eastAsia"/>
          <w:sz w:val="24"/>
        </w:rPr>
        <w:t>含白色衬衫1件，西服外套1件，西服半裙1件）。</w:t>
      </w:r>
      <w:r w:rsidR="00AA4148" w:rsidRPr="008C7463">
        <w:rPr>
          <w:rFonts w:ascii="宋体" w:hAnsi="宋体" w:hint="eastAsia"/>
          <w:sz w:val="24"/>
        </w:rPr>
        <w:t>中标人需以采购人实际订货量为准，并按照实际成交量进行结算。</w:t>
      </w:r>
    </w:p>
    <w:p w:rsidR="00140734" w:rsidRPr="00AA4148" w:rsidRDefault="00C74FC6" w:rsidP="00140734">
      <w:pPr>
        <w:pStyle w:val="1"/>
        <w:numPr>
          <w:ilvl w:val="0"/>
          <w:numId w:val="2"/>
        </w:numPr>
        <w:tabs>
          <w:tab w:val="left" w:pos="420"/>
        </w:tabs>
        <w:spacing w:line="360" w:lineRule="auto"/>
        <w:ind w:left="0" w:firstLineChars="0" w:firstLine="480"/>
        <w:rPr>
          <w:rFonts w:ascii="宋体" w:hAnsi="宋体"/>
          <w:sz w:val="24"/>
        </w:rPr>
      </w:pPr>
      <w:r w:rsidRPr="00AA4148">
        <w:rPr>
          <w:rFonts w:ascii="宋体" w:hAnsi="宋体" w:hint="eastAsia"/>
          <w:sz w:val="24"/>
        </w:rPr>
        <w:t>由于员工存在流动性，</w:t>
      </w:r>
      <w:r w:rsidR="000C75D7" w:rsidRPr="00AA4148">
        <w:rPr>
          <w:rFonts w:ascii="宋体" w:hAnsi="宋体" w:hint="eastAsia"/>
          <w:sz w:val="24"/>
        </w:rPr>
        <w:t>104</w:t>
      </w:r>
      <w:r w:rsidR="003F4C5A" w:rsidRPr="00AA4148">
        <w:rPr>
          <w:rFonts w:ascii="宋体" w:hAnsi="宋体" w:hint="eastAsia"/>
          <w:sz w:val="24"/>
        </w:rPr>
        <w:t>套</w:t>
      </w:r>
      <w:r w:rsidRPr="00AA4148">
        <w:rPr>
          <w:rFonts w:ascii="宋体" w:hAnsi="宋体" w:hint="eastAsia"/>
          <w:sz w:val="24"/>
        </w:rPr>
        <w:t>为参考</w:t>
      </w:r>
      <w:r w:rsidR="003F4C5A" w:rsidRPr="00AA4148">
        <w:rPr>
          <w:rFonts w:ascii="宋体" w:hAnsi="宋体" w:hint="eastAsia"/>
          <w:sz w:val="24"/>
        </w:rPr>
        <w:t>数目</w:t>
      </w:r>
      <w:r w:rsidRPr="00AA4148">
        <w:rPr>
          <w:rFonts w:ascii="宋体" w:hAnsi="宋体" w:hint="eastAsia"/>
          <w:sz w:val="24"/>
        </w:rPr>
        <w:t>，以中标时采购人提供的实际</w:t>
      </w:r>
      <w:r w:rsidR="003F4C5A" w:rsidRPr="00AA4148">
        <w:rPr>
          <w:rFonts w:ascii="宋体" w:hAnsi="宋体" w:hint="eastAsia"/>
          <w:sz w:val="24"/>
        </w:rPr>
        <w:t>数目</w:t>
      </w:r>
      <w:r w:rsidRPr="00AA4148">
        <w:rPr>
          <w:rFonts w:ascii="宋体" w:hAnsi="宋体" w:hint="eastAsia"/>
          <w:sz w:val="24"/>
        </w:rPr>
        <w:t>为准）（投标报价超过采购限价为无效投标）。</w:t>
      </w:r>
    </w:p>
    <w:p w:rsidR="006E55B2" w:rsidRPr="006E55B2" w:rsidRDefault="006E55B2" w:rsidP="005E09BF">
      <w:pPr>
        <w:pStyle w:val="1"/>
        <w:numPr>
          <w:ilvl w:val="0"/>
          <w:numId w:val="2"/>
        </w:numPr>
        <w:tabs>
          <w:tab w:val="left" w:pos="420"/>
        </w:tabs>
        <w:spacing w:line="360" w:lineRule="auto"/>
        <w:ind w:left="0" w:firstLineChars="0" w:firstLine="480"/>
        <w:rPr>
          <w:rFonts w:ascii="宋体" w:hAnsi="宋体"/>
          <w:sz w:val="24"/>
          <w:szCs w:val="24"/>
        </w:rPr>
      </w:pPr>
      <w:r w:rsidRPr="006E55B2">
        <w:rPr>
          <w:rFonts w:ascii="宋体" w:eastAsia="宋体" w:hAnsi="宋体" w:cs="宋体" w:hint="eastAsia"/>
          <w:sz w:val="24"/>
          <w:szCs w:val="24"/>
        </w:rPr>
        <w:t>合同履行期限：</w:t>
      </w:r>
      <w:bookmarkStart w:id="0" w:name="EB0ce3ebad751248768157d79b064425a5"/>
      <w:r w:rsidR="001F2E5A">
        <w:rPr>
          <w:rFonts w:ascii="宋体" w:eastAsia="宋体" w:hAnsi="宋体" w:cs="宋体" w:hint="eastAsia"/>
          <w:sz w:val="24"/>
          <w:szCs w:val="24"/>
        </w:rPr>
        <w:t>合同期限</w:t>
      </w:r>
      <w:r w:rsidRPr="006E55B2">
        <w:rPr>
          <w:rFonts w:ascii="宋体" w:eastAsia="宋体" w:hAnsi="宋体" w:cs="宋体" w:hint="eastAsia"/>
          <w:sz w:val="24"/>
          <w:szCs w:val="24"/>
        </w:rPr>
        <w:t>3年</w:t>
      </w:r>
      <w:r w:rsidR="005E09BF">
        <w:rPr>
          <w:rFonts w:ascii="宋体" w:eastAsia="宋体" w:hAnsi="宋体" w:cs="宋体" w:hint="eastAsia"/>
          <w:sz w:val="24"/>
          <w:szCs w:val="24"/>
        </w:rPr>
        <w:t>，</w:t>
      </w:r>
      <w:r w:rsidR="00E60BA1" w:rsidRPr="00E60BA1">
        <w:rPr>
          <w:rFonts w:ascii="宋体" w:eastAsia="宋体" w:hAnsi="宋体" w:cs="宋体" w:hint="eastAsia"/>
          <w:sz w:val="24"/>
          <w:szCs w:val="24"/>
        </w:rPr>
        <w:t>采用1＋1＋1模式</w:t>
      </w:r>
      <w:r w:rsidR="00E60BA1">
        <w:rPr>
          <w:rFonts w:ascii="宋体" w:eastAsia="宋体" w:hAnsi="宋体" w:cs="宋体" w:hint="eastAsia"/>
          <w:sz w:val="24"/>
          <w:szCs w:val="24"/>
        </w:rPr>
        <w:t>，</w:t>
      </w:r>
      <w:r w:rsidR="004021AB">
        <w:rPr>
          <w:rFonts w:ascii="宋体" w:eastAsia="宋体" w:hAnsi="宋体" w:cs="宋体" w:hint="eastAsia"/>
          <w:sz w:val="24"/>
          <w:szCs w:val="24"/>
        </w:rPr>
        <w:t>甲方根据需求</w:t>
      </w:r>
      <w:r w:rsidR="00E60BA1" w:rsidRPr="007373A5">
        <w:rPr>
          <w:rFonts w:ascii="宋体" w:eastAsia="宋体" w:hAnsi="宋体" w:cs="宋体" w:hint="eastAsia"/>
          <w:sz w:val="24"/>
          <w:szCs w:val="24"/>
        </w:rPr>
        <w:t>按年度进行签订</w:t>
      </w:r>
      <w:r w:rsidR="00E60BA1">
        <w:rPr>
          <w:rFonts w:ascii="宋体" w:eastAsia="宋体" w:hAnsi="宋体" w:cs="宋体" w:hint="eastAsia"/>
          <w:sz w:val="24"/>
          <w:szCs w:val="24"/>
        </w:rPr>
        <w:t>。</w:t>
      </w:r>
      <w:r w:rsidR="005E09BF">
        <w:rPr>
          <w:rFonts w:ascii="宋体" w:eastAsia="宋体" w:hAnsi="宋体" w:cs="宋体" w:hint="eastAsia"/>
          <w:sz w:val="24"/>
          <w:szCs w:val="24"/>
        </w:rPr>
        <w:t>期间如采购人有新增零星订单，中标人应按</w:t>
      </w:r>
      <w:r w:rsidR="00017D1C" w:rsidRPr="00022A53">
        <w:rPr>
          <w:rFonts w:ascii="宋体" w:hAnsi="宋体" w:hint="eastAsia"/>
          <w:sz w:val="24"/>
          <w:szCs w:val="24"/>
        </w:rPr>
        <w:t>合同价格</w:t>
      </w:r>
      <w:r w:rsidR="00017D1C">
        <w:rPr>
          <w:rFonts w:ascii="宋体" w:hAnsi="宋体" w:hint="eastAsia"/>
          <w:sz w:val="24"/>
        </w:rPr>
        <w:t>、品质及款式</w:t>
      </w:r>
      <w:r w:rsidR="00017D1C" w:rsidRPr="00022A53">
        <w:rPr>
          <w:rFonts w:ascii="宋体" w:hAnsi="宋体" w:hint="eastAsia"/>
          <w:sz w:val="24"/>
          <w:szCs w:val="24"/>
        </w:rPr>
        <w:t>进行供货。</w:t>
      </w:r>
      <w:bookmarkEnd w:id="0"/>
    </w:p>
    <w:p w:rsidR="00140734" w:rsidRPr="00AE269B" w:rsidRDefault="00D91C44" w:rsidP="006E55B2">
      <w:pPr>
        <w:pStyle w:val="1"/>
        <w:numPr>
          <w:ilvl w:val="0"/>
          <w:numId w:val="2"/>
        </w:numPr>
        <w:tabs>
          <w:tab w:val="left" w:pos="420"/>
        </w:tabs>
        <w:spacing w:line="360" w:lineRule="auto"/>
        <w:ind w:left="0" w:firstLineChars="0"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竞选内容：</w:t>
      </w:r>
      <w:r w:rsidR="00FA4604" w:rsidRPr="00FA4604">
        <w:rPr>
          <w:rFonts w:ascii="宋体" w:eastAsia="宋体" w:hAnsi="宋体" w:cs="宋体" w:hint="eastAsia"/>
          <w:sz w:val="24"/>
          <w:szCs w:val="24"/>
        </w:rPr>
        <w:t>员工工作服设计及制作采购，具体详见竞选文件第三条“项目用户需求”。</w:t>
      </w:r>
    </w:p>
    <w:p w:rsidR="00140734" w:rsidRPr="00AE269B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Pr="00AE269B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E269B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AE269B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AE269B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Pr="00AE269B" w:rsidRDefault="00D91C44" w:rsidP="00403D16">
      <w:pPr>
        <w:pStyle w:val="1"/>
        <w:numPr>
          <w:ilvl w:val="0"/>
          <w:numId w:val="4"/>
        </w:numPr>
        <w:tabs>
          <w:tab w:val="left" w:pos="420"/>
        </w:tabs>
        <w:spacing w:line="360" w:lineRule="auto"/>
        <w:ind w:left="0" w:firstLineChars="0" w:firstLine="567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必须具有独立承担民事责任能力、在中华人民共和国境内注册的企业法人或其他组织，按国家法律经营，提供有效的营业执照副本或其他组织证明文件复印件；</w:t>
      </w:r>
    </w:p>
    <w:p w:rsidR="00140734" w:rsidRPr="00AE269B" w:rsidRDefault="00D91C44" w:rsidP="00403D16">
      <w:pPr>
        <w:pStyle w:val="1"/>
        <w:numPr>
          <w:ilvl w:val="0"/>
          <w:numId w:val="4"/>
        </w:numPr>
        <w:tabs>
          <w:tab w:val="left" w:pos="420"/>
        </w:tabs>
        <w:spacing w:line="360" w:lineRule="auto"/>
        <w:ind w:left="0" w:firstLineChars="0" w:firstLine="567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已办理合法税务登记，具有开具相应增值税专用发票资格；</w:t>
      </w:r>
    </w:p>
    <w:p w:rsidR="00140734" w:rsidRPr="00AE269B" w:rsidRDefault="00D91C44" w:rsidP="00403D16">
      <w:pPr>
        <w:pStyle w:val="1"/>
        <w:numPr>
          <w:ilvl w:val="0"/>
          <w:numId w:val="4"/>
        </w:numPr>
        <w:tabs>
          <w:tab w:val="left" w:pos="420"/>
        </w:tabs>
        <w:spacing w:line="360" w:lineRule="auto"/>
        <w:ind w:left="0" w:firstLineChars="0" w:firstLine="567"/>
        <w:rPr>
          <w:rFonts w:ascii="宋体" w:eastAsia="宋体" w:hAnsi="宋体" w:cs="宋体"/>
          <w:sz w:val="24"/>
          <w:szCs w:val="24"/>
        </w:rPr>
      </w:pPr>
      <w:r w:rsidRPr="00AE269B">
        <w:rPr>
          <w:rFonts w:ascii="宋体" w:eastAsia="宋体" w:hAnsi="宋体" w:cs="宋体" w:hint="eastAsia"/>
          <w:sz w:val="24"/>
          <w:szCs w:val="24"/>
        </w:rPr>
        <w:t>不接受联合体</w:t>
      </w:r>
      <w:r w:rsidR="00FA4604">
        <w:rPr>
          <w:rFonts w:ascii="宋体" w:eastAsia="宋体" w:hAnsi="宋体" w:cs="宋体"/>
          <w:sz w:val="24"/>
          <w:szCs w:val="24"/>
        </w:rPr>
        <w:t>投标</w:t>
      </w:r>
      <w:r w:rsidRPr="00AE269B"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Pr="00AE269B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AE269B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5F00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AE269B">
        <w:rPr>
          <w:rFonts w:hint="eastAsia"/>
          <w:sz w:val="24"/>
          <w:szCs w:val="24"/>
        </w:rPr>
        <w:t>本项目的竞选公告及相关信息</w:t>
      </w:r>
      <w:r w:rsidRPr="00AE269B">
        <w:rPr>
          <w:rFonts w:ascii="宋体" w:eastAsia="宋体" w:hAnsi="宋体" w:cs="宋体" w:hint="eastAsia"/>
          <w:sz w:val="24"/>
          <w:szCs w:val="24"/>
        </w:rPr>
        <w:t>公示时间：</w:t>
      </w:r>
      <w:r w:rsidR="002B6E3A" w:rsidRPr="005576F4">
        <w:rPr>
          <w:rFonts w:ascii="宋体" w:eastAsia="宋体" w:hAnsi="宋体" w:cs="宋体"/>
          <w:color w:val="FF0000"/>
          <w:sz w:val="24"/>
          <w:szCs w:val="24"/>
        </w:rPr>
        <w:t>20</w:t>
      </w:r>
      <w:r w:rsidR="005576F4" w:rsidRPr="005576F4">
        <w:rPr>
          <w:rFonts w:ascii="宋体" w:eastAsia="宋体" w:hAnsi="宋体" w:cs="宋体" w:hint="eastAsia"/>
          <w:color w:val="FF0000"/>
          <w:sz w:val="24"/>
          <w:szCs w:val="24"/>
        </w:rPr>
        <w:t>21</w:t>
      </w:r>
      <w:r w:rsidRPr="005576F4">
        <w:rPr>
          <w:rFonts w:ascii="宋体" w:eastAsia="宋体" w:hAnsi="宋体" w:cs="宋体"/>
          <w:color w:val="FF0000"/>
          <w:sz w:val="24"/>
          <w:szCs w:val="24"/>
        </w:rPr>
        <w:t>年</w:t>
      </w:r>
      <w:r w:rsidR="004021AB">
        <w:rPr>
          <w:rFonts w:ascii="宋体" w:eastAsia="宋体" w:hAnsi="宋体" w:cs="宋体" w:hint="eastAsia"/>
          <w:color w:val="FF0000"/>
          <w:sz w:val="24"/>
          <w:szCs w:val="24"/>
        </w:rPr>
        <w:t>9</w:t>
      </w:r>
      <w:r w:rsidRPr="005576F4">
        <w:rPr>
          <w:rFonts w:ascii="宋体" w:eastAsia="宋体" w:hAnsi="宋体" w:cs="宋体"/>
          <w:color w:val="FF0000"/>
          <w:sz w:val="24"/>
          <w:szCs w:val="24"/>
        </w:rPr>
        <w:t>月</w:t>
      </w:r>
      <w:r w:rsidR="00E97A9C">
        <w:rPr>
          <w:rFonts w:ascii="宋体" w:eastAsia="宋体" w:hAnsi="宋体" w:cs="宋体" w:hint="eastAsia"/>
          <w:color w:val="FF0000"/>
          <w:sz w:val="24"/>
          <w:szCs w:val="24"/>
        </w:rPr>
        <w:t>30</w:t>
      </w:r>
      <w:r w:rsidRPr="005576F4">
        <w:rPr>
          <w:rFonts w:ascii="宋体" w:eastAsia="宋体" w:hAnsi="宋体" w:cs="宋体" w:hint="eastAsia"/>
          <w:color w:val="FF0000"/>
          <w:sz w:val="24"/>
          <w:szCs w:val="24"/>
        </w:rPr>
        <w:t>日至</w:t>
      </w:r>
      <w:r w:rsidR="002B6E3A" w:rsidRPr="005576F4">
        <w:rPr>
          <w:rFonts w:ascii="宋体" w:eastAsia="宋体" w:hAnsi="宋体" w:cs="宋体"/>
          <w:color w:val="FF0000"/>
          <w:sz w:val="24"/>
          <w:szCs w:val="24"/>
        </w:rPr>
        <w:t>20</w:t>
      </w:r>
      <w:r w:rsidR="005576F4" w:rsidRPr="005576F4">
        <w:rPr>
          <w:rFonts w:ascii="宋体" w:eastAsia="宋体" w:hAnsi="宋体" w:cs="宋体" w:hint="eastAsia"/>
          <w:color w:val="FF0000"/>
          <w:sz w:val="24"/>
          <w:szCs w:val="24"/>
        </w:rPr>
        <w:t>21</w:t>
      </w:r>
      <w:r w:rsidRPr="005576F4">
        <w:rPr>
          <w:rFonts w:ascii="宋体" w:eastAsia="宋体" w:hAnsi="宋体" w:cs="宋体" w:hint="eastAsia"/>
          <w:color w:val="FF0000"/>
          <w:sz w:val="24"/>
          <w:szCs w:val="24"/>
        </w:rPr>
        <w:t>年</w:t>
      </w:r>
      <w:r w:rsidR="004021AB">
        <w:rPr>
          <w:rFonts w:ascii="宋体" w:eastAsia="宋体" w:hAnsi="宋体" w:cs="宋体" w:hint="eastAsia"/>
          <w:color w:val="FF0000"/>
          <w:sz w:val="24"/>
          <w:szCs w:val="24"/>
        </w:rPr>
        <w:t>10</w:t>
      </w:r>
      <w:r w:rsidRPr="005576F4">
        <w:rPr>
          <w:rFonts w:ascii="宋体" w:eastAsia="宋体" w:hAnsi="宋体" w:cs="宋体"/>
          <w:color w:val="FF0000"/>
          <w:sz w:val="24"/>
          <w:szCs w:val="24"/>
        </w:rPr>
        <w:t>月</w:t>
      </w:r>
      <w:r w:rsidR="005576F4" w:rsidRPr="005576F4">
        <w:rPr>
          <w:rFonts w:ascii="宋体" w:eastAsia="宋体" w:hAnsi="宋体" w:cs="宋体" w:hint="eastAsia"/>
          <w:color w:val="FF0000"/>
          <w:sz w:val="24"/>
          <w:szCs w:val="24"/>
        </w:rPr>
        <w:t xml:space="preserve"> </w:t>
      </w:r>
      <w:r w:rsidR="004021AB">
        <w:rPr>
          <w:rFonts w:ascii="宋体" w:eastAsia="宋体" w:hAnsi="宋体" w:cs="宋体" w:hint="eastAsia"/>
          <w:color w:val="FF0000"/>
          <w:sz w:val="24"/>
          <w:szCs w:val="24"/>
        </w:rPr>
        <w:t>1</w:t>
      </w:r>
      <w:r w:rsidR="00E97A9C">
        <w:rPr>
          <w:rFonts w:ascii="宋体" w:eastAsia="宋体" w:hAnsi="宋体" w:cs="宋体" w:hint="eastAsia"/>
          <w:color w:val="FF0000"/>
          <w:sz w:val="24"/>
          <w:szCs w:val="24"/>
        </w:rPr>
        <w:t>5</w:t>
      </w:r>
      <w:r w:rsidRPr="005576F4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Pr="00AE269B">
        <w:rPr>
          <w:rFonts w:ascii="宋体" w:eastAsia="宋体" w:hAnsi="宋体" w:cs="宋体" w:hint="eastAsia"/>
          <w:sz w:val="24"/>
          <w:szCs w:val="24"/>
        </w:rPr>
        <w:t>，同时</w:t>
      </w:r>
      <w:r w:rsidRPr="00AE269B">
        <w:rPr>
          <w:rFonts w:hint="eastAsia"/>
          <w:sz w:val="24"/>
          <w:szCs w:val="24"/>
        </w:rPr>
        <w:t>在</w:t>
      </w:r>
      <w:r w:rsidR="005576F4" w:rsidRPr="005576F4">
        <w:rPr>
          <w:rFonts w:hint="eastAsia"/>
          <w:sz w:val="24"/>
          <w:szCs w:val="24"/>
        </w:rPr>
        <w:t>广东建设工程信息网（</w:t>
      </w:r>
      <w:r w:rsidR="005576F4" w:rsidRPr="005576F4">
        <w:rPr>
          <w:rFonts w:hint="eastAsia"/>
          <w:sz w:val="24"/>
          <w:szCs w:val="24"/>
        </w:rPr>
        <w:t>http://www.buildinfo.com.cn/</w:t>
      </w:r>
      <w:r w:rsidR="005576F4" w:rsidRPr="005576F4">
        <w:rPr>
          <w:rFonts w:hint="eastAsia"/>
          <w:sz w:val="24"/>
          <w:szCs w:val="24"/>
        </w:rPr>
        <w:t>）</w:t>
      </w:r>
      <w:r w:rsidRPr="00AE269B">
        <w:rPr>
          <w:rFonts w:hint="eastAsia"/>
          <w:sz w:val="24"/>
          <w:szCs w:val="24"/>
        </w:rPr>
        <w:t>、</w:t>
      </w:r>
      <w:r w:rsidR="00C15FBF">
        <w:rPr>
          <w:rFonts w:ascii="宋体" w:eastAsia="宋体" w:hAnsi="宋体" w:cs="宋体" w:hint="eastAsia"/>
          <w:sz w:val="24"/>
          <w:szCs w:val="24"/>
        </w:rPr>
        <w:t>广州大学城</w:t>
      </w:r>
      <w:r w:rsidR="00C15FBF">
        <w:rPr>
          <w:rFonts w:ascii="宋体" w:eastAsia="宋体" w:hAnsi="宋体" w:cs="宋体" w:hint="eastAsia"/>
          <w:sz w:val="24"/>
          <w:szCs w:val="24"/>
        </w:rPr>
        <w:lastRenderedPageBreak/>
        <w:t>投资经营管理有限公司</w:t>
      </w:r>
      <w:r w:rsidRPr="005F0049">
        <w:rPr>
          <w:rFonts w:hint="eastAsia"/>
          <w:sz w:val="24"/>
          <w:szCs w:val="24"/>
        </w:rPr>
        <w:t>网站（网址：</w:t>
      </w:r>
      <w:r w:rsidRPr="005F0049">
        <w:rPr>
          <w:sz w:val="24"/>
          <w:szCs w:val="24"/>
        </w:rPr>
        <w:t>www.gzuci.com</w:t>
      </w:r>
      <w:r w:rsidRPr="005F0049">
        <w:rPr>
          <w:rFonts w:hint="eastAsia"/>
          <w:sz w:val="24"/>
          <w:szCs w:val="24"/>
        </w:rPr>
        <w:t>）上发布，并视为有效送达。本公告的修改、补充，在</w:t>
      </w:r>
      <w:r w:rsidR="00C15FBF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5F0049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="00C15FBF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5F0049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Pr="005F00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F0049"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140734" w:rsidRPr="005F00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5F0049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Default="006E55B2" w:rsidP="00403D16">
      <w:pPr>
        <w:pStyle w:val="1"/>
        <w:numPr>
          <w:ilvl w:val="0"/>
          <w:numId w:val="5"/>
        </w:numPr>
        <w:tabs>
          <w:tab w:val="left" w:pos="420"/>
        </w:tabs>
        <w:spacing w:line="360" w:lineRule="auto"/>
        <w:ind w:left="0" w:firstLineChars="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投标文件</w:t>
      </w:r>
      <w:r>
        <w:rPr>
          <w:rFonts w:ascii="宋体" w:eastAsia="宋体" w:hAnsi="宋体" w:cs="宋体" w:hint="eastAsia"/>
          <w:sz w:val="24"/>
          <w:szCs w:val="24"/>
        </w:rPr>
        <w:t>纸质文件一式一份，盖章扫描件电子版一份，</w:t>
      </w:r>
      <w:r w:rsidRPr="00403D16">
        <w:rPr>
          <w:rFonts w:ascii="宋体" w:eastAsia="宋体" w:hAnsi="宋体" w:cs="宋体" w:hint="eastAsia"/>
          <w:sz w:val="24"/>
          <w:szCs w:val="24"/>
        </w:rPr>
        <w:t>投标样版一份</w:t>
      </w:r>
      <w:r>
        <w:rPr>
          <w:rFonts w:ascii="宋体" w:eastAsia="宋体" w:hAnsi="宋体" w:cs="宋体" w:hint="eastAsia"/>
          <w:sz w:val="24"/>
          <w:szCs w:val="24"/>
        </w:rPr>
        <w:t>。纸质文件</w:t>
      </w:r>
      <w:r w:rsidRPr="003B6949">
        <w:rPr>
          <w:rFonts w:ascii="宋体" w:eastAsia="宋体" w:hAnsi="宋体" w:cs="宋体" w:hint="eastAsia"/>
          <w:sz w:val="24"/>
          <w:szCs w:val="24"/>
        </w:rPr>
        <w:t>递交截止时间：</w:t>
      </w:r>
      <w:r w:rsidRPr="00E97A9C">
        <w:rPr>
          <w:rFonts w:ascii="宋体" w:eastAsia="宋体" w:hAnsi="宋体" w:cs="宋体"/>
          <w:color w:val="FF0000"/>
          <w:sz w:val="24"/>
          <w:szCs w:val="24"/>
        </w:rPr>
        <w:t>202</w:t>
      </w:r>
      <w:r w:rsidRPr="00E97A9C">
        <w:rPr>
          <w:rFonts w:ascii="宋体" w:eastAsia="宋体" w:hAnsi="宋体" w:cs="宋体" w:hint="eastAsia"/>
          <w:color w:val="FF0000"/>
          <w:sz w:val="24"/>
          <w:szCs w:val="24"/>
        </w:rPr>
        <w:t>1</w:t>
      </w:r>
      <w:r w:rsidRPr="00E97A9C">
        <w:rPr>
          <w:rFonts w:ascii="宋体" w:eastAsia="宋体" w:hAnsi="宋体" w:cs="宋体"/>
          <w:color w:val="FF0000"/>
          <w:sz w:val="24"/>
          <w:szCs w:val="24"/>
        </w:rPr>
        <w:t>年</w:t>
      </w:r>
      <w:r w:rsidRPr="00E97A9C">
        <w:rPr>
          <w:rFonts w:ascii="宋体" w:eastAsia="宋体" w:hAnsi="宋体" w:cs="宋体" w:hint="eastAsia"/>
          <w:color w:val="FF0000"/>
          <w:sz w:val="24"/>
          <w:szCs w:val="24"/>
        </w:rPr>
        <w:t xml:space="preserve"> </w:t>
      </w:r>
      <w:r w:rsidR="00E97A9C" w:rsidRPr="00E97A9C">
        <w:rPr>
          <w:rFonts w:ascii="宋体" w:eastAsia="宋体" w:hAnsi="宋体" w:cs="宋体" w:hint="eastAsia"/>
          <w:color w:val="FF0000"/>
          <w:sz w:val="24"/>
          <w:szCs w:val="24"/>
        </w:rPr>
        <w:t>10</w:t>
      </w:r>
      <w:r w:rsidRPr="00E97A9C">
        <w:rPr>
          <w:rFonts w:ascii="宋体" w:eastAsia="宋体" w:hAnsi="宋体" w:cs="宋体"/>
          <w:color w:val="FF0000"/>
          <w:sz w:val="24"/>
          <w:szCs w:val="24"/>
        </w:rPr>
        <w:t>月</w:t>
      </w:r>
      <w:r w:rsidRPr="00E97A9C">
        <w:rPr>
          <w:rFonts w:ascii="宋体" w:eastAsia="宋体" w:hAnsi="宋体" w:cs="宋体" w:hint="eastAsia"/>
          <w:color w:val="FF0000"/>
          <w:sz w:val="24"/>
          <w:szCs w:val="24"/>
        </w:rPr>
        <w:t xml:space="preserve"> </w:t>
      </w:r>
      <w:r w:rsidR="00E97A9C" w:rsidRPr="00E97A9C">
        <w:rPr>
          <w:rFonts w:ascii="宋体" w:eastAsia="宋体" w:hAnsi="宋体" w:cs="宋体" w:hint="eastAsia"/>
          <w:color w:val="FF0000"/>
          <w:sz w:val="24"/>
          <w:szCs w:val="24"/>
        </w:rPr>
        <w:t>15</w:t>
      </w:r>
      <w:r w:rsidRPr="00E97A9C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>
        <w:rPr>
          <w:rFonts w:ascii="宋体" w:eastAsia="宋体" w:hAnsi="宋体" w:cs="宋体" w:hint="eastAsia"/>
          <w:sz w:val="24"/>
          <w:szCs w:val="24"/>
        </w:rPr>
        <w:t>10</w:t>
      </w:r>
      <w:r w:rsidRPr="003B6949">
        <w:rPr>
          <w:rFonts w:ascii="宋体" w:eastAsia="宋体" w:hAnsi="宋体" w:cs="宋体"/>
          <w:sz w:val="24"/>
          <w:szCs w:val="24"/>
        </w:rPr>
        <w:t>时</w:t>
      </w:r>
      <w:r w:rsidRPr="003B6949">
        <w:rPr>
          <w:rFonts w:ascii="宋体" w:eastAsia="宋体" w:hAnsi="宋体" w:cs="宋体" w:hint="eastAsia"/>
          <w:sz w:val="24"/>
          <w:szCs w:val="24"/>
        </w:rPr>
        <w:t>0分前。以密封的形式提供投标文件到：广州市番禺区大学城明志街1号信息枢纽楼9楼前台。投标文件信封或外包装上应当注明采购项目名称、投标供应商名称和“在（竞选文件中规定的开标日期）之前不得启封”的字样，封口处应加盖投标供应商印章。采购人接受现场递交或邮寄两种方式。采用邮寄方式的，应在邮寄外包装袋上注明“</w:t>
      </w:r>
      <w:r w:rsidRPr="00403D16">
        <w:rPr>
          <w:rFonts w:ascii="宋体" w:eastAsia="宋体" w:hAnsi="宋体" w:cs="宋体" w:hint="eastAsia"/>
          <w:sz w:val="24"/>
          <w:szCs w:val="24"/>
        </w:rPr>
        <w:t>员工工作服设计及制作采购</w:t>
      </w:r>
      <w:r w:rsidRPr="003B6949">
        <w:rPr>
          <w:rFonts w:ascii="宋体" w:eastAsia="宋体" w:hAnsi="宋体" w:cs="宋体" w:hint="eastAsia"/>
          <w:sz w:val="24"/>
          <w:szCs w:val="24"/>
        </w:rPr>
        <w:t>”字样。</w:t>
      </w:r>
      <w:r>
        <w:rPr>
          <w:rFonts w:ascii="宋体" w:eastAsia="宋体" w:hAnsi="宋体" w:cs="宋体" w:hint="eastAsia"/>
          <w:sz w:val="24"/>
          <w:szCs w:val="24"/>
        </w:rPr>
        <w:t>电子版可随纸质文件一同投递，或在截标后24小时内以电子邮件方式投递到邮箱：26073338@qq.com。</w:t>
      </w:r>
      <w:r w:rsidRPr="003B6949">
        <w:rPr>
          <w:rFonts w:ascii="宋体" w:eastAsia="宋体" w:hAnsi="宋体" w:cs="宋体" w:hint="eastAsia"/>
          <w:sz w:val="24"/>
          <w:szCs w:val="24"/>
        </w:rPr>
        <w:t>投标供应商递交投标文件后，请联系采购人确认。</w:t>
      </w:r>
    </w:p>
    <w:p w:rsidR="00140734" w:rsidRDefault="00D91C44" w:rsidP="00403D16">
      <w:pPr>
        <w:pStyle w:val="1"/>
        <w:numPr>
          <w:ilvl w:val="0"/>
          <w:numId w:val="5"/>
        </w:numPr>
        <w:tabs>
          <w:tab w:val="left" w:pos="420"/>
        </w:tabs>
        <w:spacing w:line="360" w:lineRule="auto"/>
        <w:ind w:left="0" w:firstLineChars="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投标</w:t>
      </w:r>
      <w:r w:rsidRPr="00403D16">
        <w:rPr>
          <w:rFonts w:ascii="宋体" w:eastAsia="宋体" w:hAnsi="宋体" w:cs="宋体" w:hint="eastAsia"/>
          <w:sz w:val="24"/>
          <w:szCs w:val="24"/>
        </w:rPr>
        <w:t>文件</w:t>
      </w:r>
      <w:r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 w:rsidRPr="00403D16">
        <w:rPr>
          <w:rFonts w:ascii="宋体" w:eastAsia="宋体" w:hAnsi="宋体" w:cs="宋体" w:hint="eastAsia"/>
          <w:sz w:val="24"/>
          <w:szCs w:val="24"/>
        </w:rPr>
        <w:t>未按要求密封的，</w:t>
      </w:r>
      <w:r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Default="00D91C44" w:rsidP="00403D16">
      <w:pPr>
        <w:pStyle w:val="1"/>
        <w:numPr>
          <w:ilvl w:val="0"/>
          <w:numId w:val="6"/>
        </w:numPr>
        <w:tabs>
          <w:tab w:val="left" w:pos="420"/>
        </w:tabs>
        <w:spacing w:line="360" w:lineRule="auto"/>
        <w:ind w:left="0" w:firstLineChars="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采购单位：</w:t>
      </w:r>
      <w:r w:rsidR="00C15FBF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bookmarkStart w:id="1" w:name="_GoBack"/>
      <w:bookmarkEnd w:id="1"/>
      <w:r w:rsidR="00403D16">
        <w:rPr>
          <w:rFonts w:ascii="宋体" w:eastAsia="宋体" w:hAnsi="宋体" w:cs="宋体" w:hint="eastAsia"/>
          <w:sz w:val="24"/>
          <w:szCs w:val="24"/>
        </w:rPr>
        <w:t>、广州大学城能源发展有限公司</w:t>
      </w:r>
    </w:p>
    <w:p w:rsidR="00140734" w:rsidRDefault="00D91C44" w:rsidP="00403D16">
      <w:pPr>
        <w:pStyle w:val="1"/>
        <w:numPr>
          <w:ilvl w:val="0"/>
          <w:numId w:val="6"/>
        </w:numPr>
        <w:tabs>
          <w:tab w:val="left" w:pos="420"/>
        </w:tabs>
        <w:spacing w:line="360" w:lineRule="auto"/>
        <w:ind w:left="0" w:firstLineChars="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联系地址：广州市番禺区大学城明志街1号信息枢纽楼9楼</w:t>
      </w:r>
    </w:p>
    <w:p w:rsidR="00140734" w:rsidRDefault="00D91C44" w:rsidP="00403D16">
      <w:pPr>
        <w:pStyle w:val="1"/>
        <w:numPr>
          <w:ilvl w:val="0"/>
          <w:numId w:val="6"/>
        </w:numPr>
        <w:tabs>
          <w:tab w:val="left" w:pos="420"/>
        </w:tabs>
        <w:spacing w:line="360" w:lineRule="auto"/>
        <w:ind w:left="0" w:firstLine="480"/>
        <w:rPr>
          <w:rFonts w:ascii="宋体" w:eastAsia="宋体" w:hAnsi="宋体" w:cs="宋体"/>
          <w:sz w:val="24"/>
          <w:szCs w:val="24"/>
        </w:rPr>
      </w:pPr>
      <w:r w:rsidRPr="00403D16">
        <w:rPr>
          <w:rFonts w:ascii="宋体" w:eastAsia="宋体" w:hAnsi="宋体" w:cs="宋体" w:hint="eastAsia"/>
          <w:sz w:val="24"/>
          <w:szCs w:val="24"/>
        </w:rPr>
        <w:t>联系人：</w:t>
      </w:r>
      <w:r w:rsidR="00403D16">
        <w:rPr>
          <w:rFonts w:ascii="宋体" w:eastAsia="宋体" w:hAnsi="宋体" w:cs="宋体" w:hint="eastAsia"/>
          <w:sz w:val="24"/>
          <w:szCs w:val="24"/>
        </w:rPr>
        <w:t>何工</w:t>
      </w:r>
      <w:r w:rsidR="00403D16" w:rsidRPr="003B6949">
        <w:rPr>
          <w:rFonts w:ascii="宋体" w:eastAsia="宋体" w:hAnsi="宋体" w:cs="宋体" w:hint="eastAsia"/>
          <w:sz w:val="24"/>
          <w:szCs w:val="24"/>
        </w:rPr>
        <w:t>，联系电话：020-393020</w:t>
      </w:r>
      <w:r w:rsidR="00403D16">
        <w:rPr>
          <w:rFonts w:ascii="宋体" w:eastAsia="宋体" w:hAnsi="宋体" w:cs="宋体" w:hint="eastAsia"/>
          <w:sz w:val="24"/>
          <w:szCs w:val="24"/>
        </w:rPr>
        <w:t>77</w:t>
      </w:r>
      <w:r w:rsidR="00403D16" w:rsidRPr="003B6949">
        <w:rPr>
          <w:rFonts w:ascii="宋体" w:eastAsia="宋体" w:hAnsi="宋体" w:cs="宋体" w:hint="eastAsia"/>
          <w:sz w:val="24"/>
          <w:szCs w:val="24"/>
        </w:rPr>
        <w:t>，电子邮件：</w:t>
      </w:r>
      <w:r w:rsidR="00403D16">
        <w:rPr>
          <w:rFonts w:ascii="宋体" w:eastAsia="宋体" w:hAnsi="宋体" w:cs="宋体" w:hint="eastAsia"/>
          <w:sz w:val="24"/>
          <w:szCs w:val="24"/>
        </w:rPr>
        <w:t>26073338</w:t>
      </w:r>
      <w:r w:rsidR="00403D16" w:rsidRPr="003B6949">
        <w:rPr>
          <w:rFonts w:ascii="宋体" w:eastAsia="宋体" w:hAnsi="宋体" w:cs="宋体" w:hint="eastAsia"/>
          <w:sz w:val="24"/>
          <w:szCs w:val="24"/>
        </w:rPr>
        <w:t>@qq.com</w:t>
      </w:r>
    </w:p>
    <w:p w:rsidR="00140734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C15FBF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403D16" w:rsidRDefault="00403D16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       广州大学城能源发展有限公司</w:t>
      </w:r>
    </w:p>
    <w:p w:rsidR="00140734" w:rsidRDefault="002B6E3A" w:rsidP="00403D16">
      <w:pPr>
        <w:spacing w:line="360" w:lineRule="auto"/>
        <w:ind w:right="960"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</w:t>
      </w:r>
      <w:r w:rsidR="00403D16">
        <w:rPr>
          <w:rFonts w:ascii="宋体" w:eastAsia="宋体" w:hAnsi="宋体" w:cs="宋体" w:hint="eastAsia"/>
          <w:sz w:val="24"/>
          <w:szCs w:val="24"/>
        </w:rPr>
        <w:t>21</w:t>
      </w:r>
      <w:r w:rsidR="00D91C44">
        <w:rPr>
          <w:rFonts w:ascii="宋体" w:eastAsia="宋体" w:hAnsi="宋体" w:cs="宋体" w:hint="eastAsia"/>
          <w:sz w:val="24"/>
          <w:szCs w:val="24"/>
        </w:rPr>
        <w:t>年</w:t>
      </w:r>
      <w:r w:rsidR="00403D16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E97A9C">
        <w:rPr>
          <w:rFonts w:ascii="宋体" w:eastAsia="宋体" w:hAnsi="宋体" w:cs="宋体" w:hint="eastAsia"/>
          <w:sz w:val="24"/>
          <w:szCs w:val="24"/>
        </w:rPr>
        <w:t>9</w:t>
      </w:r>
      <w:r w:rsidR="00D91C44">
        <w:rPr>
          <w:rFonts w:ascii="宋体" w:eastAsia="宋体" w:hAnsi="宋体" w:cs="宋体" w:hint="eastAsia"/>
          <w:sz w:val="24"/>
          <w:szCs w:val="24"/>
        </w:rPr>
        <w:t>月</w:t>
      </w:r>
      <w:r w:rsidR="00E97A9C">
        <w:rPr>
          <w:rFonts w:ascii="宋体" w:eastAsia="宋体" w:hAnsi="宋体" w:cs="宋体" w:hint="eastAsia"/>
          <w:sz w:val="24"/>
          <w:szCs w:val="24"/>
        </w:rPr>
        <w:t>30</w:t>
      </w:r>
      <w:r w:rsidR="00D91C44">
        <w:rPr>
          <w:rFonts w:ascii="宋体" w:eastAsia="宋体" w:hAnsi="宋体" w:cs="宋体" w:hint="eastAsia"/>
          <w:sz w:val="24"/>
          <w:szCs w:val="24"/>
        </w:rPr>
        <w:t>日</w:t>
      </w: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CE8" w:rsidRDefault="00A93CE8" w:rsidP="002B6E3A">
      <w:r>
        <w:separator/>
      </w:r>
    </w:p>
  </w:endnote>
  <w:endnote w:type="continuationSeparator" w:id="1">
    <w:p w:rsidR="00A93CE8" w:rsidRDefault="00A93CE8" w:rsidP="002B6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CE8" w:rsidRDefault="00A93CE8" w:rsidP="002B6E3A">
      <w:r>
        <w:separator/>
      </w:r>
    </w:p>
  </w:footnote>
  <w:footnote w:type="continuationSeparator" w:id="1">
    <w:p w:rsidR="00A93CE8" w:rsidRDefault="00A93CE8" w:rsidP="002B6E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0AA9"/>
    <w:multiLevelType w:val="hybridMultilevel"/>
    <w:tmpl w:val="BEA682B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246D28"/>
    <w:multiLevelType w:val="hybridMultilevel"/>
    <w:tmpl w:val="BEA682B2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9F93B2A"/>
    <w:multiLevelType w:val="hybridMultilevel"/>
    <w:tmpl w:val="1EDE8F26"/>
    <w:lvl w:ilvl="0" w:tplc="81CE4388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60E37E2"/>
    <w:multiLevelType w:val="hybridMultilevel"/>
    <w:tmpl w:val="2C6CA1BE"/>
    <w:lvl w:ilvl="0" w:tplc="43A0C524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8AA6BFE"/>
    <w:multiLevelType w:val="multilevel"/>
    <w:tmpl w:val="7B70E65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abstractNum w:abstractNumId="5">
    <w:nsid w:val="51480D7F"/>
    <w:multiLevelType w:val="hybridMultilevel"/>
    <w:tmpl w:val="F4C49714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7E9A231C"/>
    <w:multiLevelType w:val="hybridMultilevel"/>
    <w:tmpl w:val="5FD0033A"/>
    <w:lvl w:ilvl="0" w:tplc="AD9E258E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CB2"/>
    <w:rsid w:val="00012E02"/>
    <w:rsid w:val="000168DE"/>
    <w:rsid w:val="00017D1C"/>
    <w:rsid w:val="00030C2C"/>
    <w:rsid w:val="00031973"/>
    <w:rsid w:val="0003253D"/>
    <w:rsid w:val="000404E4"/>
    <w:rsid w:val="00045622"/>
    <w:rsid w:val="00060DCE"/>
    <w:rsid w:val="0006470E"/>
    <w:rsid w:val="00092DCD"/>
    <w:rsid w:val="00094DD1"/>
    <w:rsid w:val="000A601E"/>
    <w:rsid w:val="000B15E9"/>
    <w:rsid w:val="000B6193"/>
    <w:rsid w:val="000C3C94"/>
    <w:rsid w:val="000C7125"/>
    <w:rsid w:val="000C75D7"/>
    <w:rsid w:val="000C7D8F"/>
    <w:rsid w:val="000D4517"/>
    <w:rsid w:val="00117A36"/>
    <w:rsid w:val="00140734"/>
    <w:rsid w:val="00143FF4"/>
    <w:rsid w:val="00153C0B"/>
    <w:rsid w:val="00162C9C"/>
    <w:rsid w:val="00177E25"/>
    <w:rsid w:val="00190F7A"/>
    <w:rsid w:val="00196A0C"/>
    <w:rsid w:val="001D27B9"/>
    <w:rsid w:val="001F2E5A"/>
    <w:rsid w:val="001F56EB"/>
    <w:rsid w:val="001F5EBD"/>
    <w:rsid w:val="00204154"/>
    <w:rsid w:val="00213101"/>
    <w:rsid w:val="00213D9D"/>
    <w:rsid w:val="00225926"/>
    <w:rsid w:val="00231D3E"/>
    <w:rsid w:val="0024028A"/>
    <w:rsid w:val="002422C3"/>
    <w:rsid w:val="00252258"/>
    <w:rsid w:val="00274942"/>
    <w:rsid w:val="0027574F"/>
    <w:rsid w:val="002B3CD6"/>
    <w:rsid w:val="002B6E3A"/>
    <w:rsid w:val="002C1173"/>
    <w:rsid w:val="002C3E0D"/>
    <w:rsid w:val="002D122C"/>
    <w:rsid w:val="002E1E3C"/>
    <w:rsid w:val="002E3FDA"/>
    <w:rsid w:val="002F0569"/>
    <w:rsid w:val="00312613"/>
    <w:rsid w:val="0031389F"/>
    <w:rsid w:val="00334DCB"/>
    <w:rsid w:val="00337B5D"/>
    <w:rsid w:val="0035313F"/>
    <w:rsid w:val="00353DF8"/>
    <w:rsid w:val="00367AA7"/>
    <w:rsid w:val="003751A5"/>
    <w:rsid w:val="00375955"/>
    <w:rsid w:val="00394C2F"/>
    <w:rsid w:val="003C16E7"/>
    <w:rsid w:val="003D2F13"/>
    <w:rsid w:val="003D5212"/>
    <w:rsid w:val="003F0653"/>
    <w:rsid w:val="003F4C5A"/>
    <w:rsid w:val="003F63DF"/>
    <w:rsid w:val="004021AB"/>
    <w:rsid w:val="00403D16"/>
    <w:rsid w:val="00414435"/>
    <w:rsid w:val="0042292A"/>
    <w:rsid w:val="0044156F"/>
    <w:rsid w:val="00454C4F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BF8"/>
    <w:rsid w:val="004D2C91"/>
    <w:rsid w:val="004D3600"/>
    <w:rsid w:val="004F0DB4"/>
    <w:rsid w:val="004F682A"/>
    <w:rsid w:val="0051241C"/>
    <w:rsid w:val="005151A8"/>
    <w:rsid w:val="005209A7"/>
    <w:rsid w:val="00532133"/>
    <w:rsid w:val="005334E6"/>
    <w:rsid w:val="005351A6"/>
    <w:rsid w:val="00546693"/>
    <w:rsid w:val="00546ED1"/>
    <w:rsid w:val="00555DB0"/>
    <w:rsid w:val="005576F4"/>
    <w:rsid w:val="00573418"/>
    <w:rsid w:val="00580C4A"/>
    <w:rsid w:val="00584A16"/>
    <w:rsid w:val="005863AA"/>
    <w:rsid w:val="005A78E0"/>
    <w:rsid w:val="005A7F05"/>
    <w:rsid w:val="005A7FDD"/>
    <w:rsid w:val="005B793E"/>
    <w:rsid w:val="005D66AB"/>
    <w:rsid w:val="005E09BF"/>
    <w:rsid w:val="005F0049"/>
    <w:rsid w:val="005F1C5D"/>
    <w:rsid w:val="005F76CC"/>
    <w:rsid w:val="006130E7"/>
    <w:rsid w:val="00622B9A"/>
    <w:rsid w:val="0063465A"/>
    <w:rsid w:val="00641F0E"/>
    <w:rsid w:val="00646223"/>
    <w:rsid w:val="00657EC0"/>
    <w:rsid w:val="0066184A"/>
    <w:rsid w:val="00665963"/>
    <w:rsid w:val="00673D25"/>
    <w:rsid w:val="00694B13"/>
    <w:rsid w:val="006A5C21"/>
    <w:rsid w:val="006C6F91"/>
    <w:rsid w:val="006D4706"/>
    <w:rsid w:val="006D6B16"/>
    <w:rsid w:val="006E55B2"/>
    <w:rsid w:val="006F2BB0"/>
    <w:rsid w:val="00705606"/>
    <w:rsid w:val="00715B53"/>
    <w:rsid w:val="007171CC"/>
    <w:rsid w:val="007362A4"/>
    <w:rsid w:val="00742376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07D9"/>
    <w:rsid w:val="0086347B"/>
    <w:rsid w:val="008640B2"/>
    <w:rsid w:val="00867A80"/>
    <w:rsid w:val="00884EA8"/>
    <w:rsid w:val="008B1CB7"/>
    <w:rsid w:val="008B459C"/>
    <w:rsid w:val="008B4D52"/>
    <w:rsid w:val="008C3999"/>
    <w:rsid w:val="008C4AE3"/>
    <w:rsid w:val="008C4C6A"/>
    <w:rsid w:val="008C61C2"/>
    <w:rsid w:val="008D3E17"/>
    <w:rsid w:val="008E4F92"/>
    <w:rsid w:val="00901CB2"/>
    <w:rsid w:val="00904D11"/>
    <w:rsid w:val="0092097C"/>
    <w:rsid w:val="00924FA3"/>
    <w:rsid w:val="00940834"/>
    <w:rsid w:val="00946083"/>
    <w:rsid w:val="00947500"/>
    <w:rsid w:val="009644E6"/>
    <w:rsid w:val="00965853"/>
    <w:rsid w:val="009772C8"/>
    <w:rsid w:val="00987619"/>
    <w:rsid w:val="009A7CB4"/>
    <w:rsid w:val="009E0649"/>
    <w:rsid w:val="009E1DA8"/>
    <w:rsid w:val="009F51B1"/>
    <w:rsid w:val="00A00C03"/>
    <w:rsid w:val="00A04482"/>
    <w:rsid w:val="00A12E0A"/>
    <w:rsid w:val="00A131AF"/>
    <w:rsid w:val="00A32E58"/>
    <w:rsid w:val="00A402E9"/>
    <w:rsid w:val="00A41C87"/>
    <w:rsid w:val="00A54D23"/>
    <w:rsid w:val="00A76930"/>
    <w:rsid w:val="00A77B23"/>
    <w:rsid w:val="00A842F7"/>
    <w:rsid w:val="00A8639B"/>
    <w:rsid w:val="00A93CE8"/>
    <w:rsid w:val="00AA2AAA"/>
    <w:rsid w:val="00AA4148"/>
    <w:rsid w:val="00AB00E0"/>
    <w:rsid w:val="00AC7F8C"/>
    <w:rsid w:val="00AE269B"/>
    <w:rsid w:val="00AF0D50"/>
    <w:rsid w:val="00B061BF"/>
    <w:rsid w:val="00B20C9F"/>
    <w:rsid w:val="00B27DE8"/>
    <w:rsid w:val="00B33952"/>
    <w:rsid w:val="00B52884"/>
    <w:rsid w:val="00B57E94"/>
    <w:rsid w:val="00B761E3"/>
    <w:rsid w:val="00B77F1A"/>
    <w:rsid w:val="00B8083C"/>
    <w:rsid w:val="00B85D7B"/>
    <w:rsid w:val="00B90E8F"/>
    <w:rsid w:val="00B95C0B"/>
    <w:rsid w:val="00B96DFA"/>
    <w:rsid w:val="00B97D48"/>
    <w:rsid w:val="00BC1DAE"/>
    <w:rsid w:val="00BC23A1"/>
    <w:rsid w:val="00BD0949"/>
    <w:rsid w:val="00BD2912"/>
    <w:rsid w:val="00BE1DBC"/>
    <w:rsid w:val="00BF15A7"/>
    <w:rsid w:val="00C021B4"/>
    <w:rsid w:val="00C127BB"/>
    <w:rsid w:val="00C15FBF"/>
    <w:rsid w:val="00C51043"/>
    <w:rsid w:val="00C65264"/>
    <w:rsid w:val="00C74FC6"/>
    <w:rsid w:val="00C93EA1"/>
    <w:rsid w:val="00CA777B"/>
    <w:rsid w:val="00CB0EA8"/>
    <w:rsid w:val="00CC3549"/>
    <w:rsid w:val="00CD6C3F"/>
    <w:rsid w:val="00CE19ED"/>
    <w:rsid w:val="00CE2852"/>
    <w:rsid w:val="00D4519A"/>
    <w:rsid w:val="00D52DE1"/>
    <w:rsid w:val="00D53615"/>
    <w:rsid w:val="00D607B5"/>
    <w:rsid w:val="00D734FA"/>
    <w:rsid w:val="00D828BE"/>
    <w:rsid w:val="00D91C44"/>
    <w:rsid w:val="00D9648A"/>
    <w:rsid w:val="00DA1D11"/>
    <w:rsid w:val="00DA631E"/>
    <w:rsid w:val="00DB22D3"/>
    <w:rsid w:val="00DC3A0C"/>
    <w:rsid w:val="00DD1D2E"/>
    <w:rsid w:val="00DD2499"/>
    <w:rsid w:val="00DF56D4"/>
    <w:rsid w:val="00E0590B"/>
    <w:rsid w:val="00E07896"/>
    <w:rsid w:val="00E4239B"/>
    <w:rsid w:val="00E60BA1"/>
    <w:rsid w:val="00E66364"/>
    <w:rsid w:val="00E74BF3"/>
    <w:rsid w:val="00E81C7D"/>
    <w:rsid w:val="00E94AD4"/>
    <w:rsid w:val="00E95FDA"/>
    <w:rsid w:val="00E97A9C"/>
    <w:rsid w:val="00EA367B"/>
    <w:rsid w:val="00EA5B14"/>
    <w:rsid w:val="00EB0C33"/>
    <w:rsid w:val="00EC223C"/>
    <w:rsid w:val="00EC22C8"/>
    <w:rsid w:val="00EE7F05"/>
    <w:rsid w:val="00F0040E"/>
    <w:rsid w:val="00F046B5"/>
    <w:rsid w:val="00F30EBF"/>
    <w:rsid w:val="00F36E22"/>
    <w:rsid w:val="00F76D99"/>
    <w:rsid w:val="00F87642"/>
    <w:rsid w:val="00FA4604"/>
    <w:rsid w:val="00FC683A"/>
    <w:rsid w:val="00FD6241"/>
    <w:rsid w:val="00FD6CF5"/>
    <w:rsid w:val="00FE76DB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DE5CE8-9988-4FE4-9E9F-AFECF6610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220</Words>
  <Characters>1256</Characters>
  <Application>Microsoft Office Word</Application>
  <DocSecurity>0</DocSecurity>
  <Lines>10</Lines>
  <Paragraphs>2</Paragraphs>
  <ScaleCrop>false</ScaleCrop>
  <Company>dxc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chensl</dc:creator>
  <cp:lastModifiedBy>何翠文</cp:lastModifiedBy>
  <cp:revision>14</cp:revision>
  <dcterms:created xsi:type="dcterms:W3CDTF">2019-08-19T01:46:00Z</dcterms:created>
  <dcterms:modified xsi:type="dcterms:W3CDTF">2021-09-30T06:13:00Z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