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34" w:rsidRPr="003B6949" w:rsidRDefault="00DA5791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广州大学城投资经营管理有限公司</w:t>
      </w:r>
      <w:r w:rsidR="00147509">
        <w:rPr>
          <w:rFonts w:hint="eastAsia"/>
          <w:b/>
          <w:sz w:val="28"/>
          <w:szCs w:val="28"/>
        </w:rPr>
        <w:t>及广州大学城能源发展有限公司</w:t>
      </w:r>
    </w:p>
    <w:p w:rsidR="00147509" w:rsidRDefault="00147509">
      <w:pPr>
        <w:jc w:val="center"/>
        <w:rPr>
          <w:b/>
          <w:sz w:val="28"/>
          <w:szCs w:val="28"/>
        </w:rPr>
      </w:pPr>
      <w:r w:rsidRPr="00147509">
        <w:rPr>
          <w:rFonts w:hint="eastAsia"/>
          <w:b/>
          <w:sz w:val="28"/>
          <w:szCs w:val="28"/>
        </w:rPr>
        <w:t>高新认定复审及相关配套服务</w:t>
      </w:r>
      <w:r w:rsidRPr="00C706EA">
        <w:rPr>
          <w:rFonts w:hint="eastAsia"/>
          <w:b/>
          <w:sz w:val="28"/>
          <w:szCs w:val="28"/>
        </w:rPr>
        <w:t>采购</w:t>
      </w:r>
    </w:p>
    <w:p w:rsidR="00140734" w:rsidRPr="003B6949" w:rsidRDefault="00D91C44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竞选公告</w:t>
      </w:r>
    </w:p>
    <w:p w:rsidR="00140734" w:rsidRPr="003B6949" w:rsidRDefault="00147509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采购人</w:t>
      </w:r>
      <w:r w:rsidRPr="0014750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ascii="宋体" w:eastAsia="宋体" w:hAnsi="宋体" w:cs="宋体" w:hint="eastAsia"/>
          <w:sz w:val="24"/>
          <w:szCs w:val="24"/>
        </w:rPr>
        <w:t>（以下简称“投资公司”）</w:t>
      </w:r>
      <w:r w:rsidRPr="00147509">
        <w:rPr>
          <w:rFonts w:ascii="宋体" w:eastAsia="宋体" w:hAnsi="宋体" w:cs="宋体" w:hint="eastAsia"/>
          <w:sz w:val="24"/>
          <w:szCs w:val="24"/>
        </w:rPr>
        <w:t>及广州大学城能源发展有限公司</w:t>
      </w:r>
      <w:r>
        <w:rPr>
          <w:rFonts w:ascii="宋体" w:eastAsia="宋体" w:hAnsi="宋体" w:cs="宋体" w:hint="eastAsia"/>
          <w:sz w:val="24"/>
          <w:szCs w:val="24"/>
        </w:rPr>
        <w:t>（以下简称“能源公司”）</w:t>
      </w:r>
      <w:r w:rsidR="005E0510">
        <w:rPr>
          <w:rFonts w:ascii="宋体" w:eastAsia="宋体" w:hAnsi="宋体" w:cs="宋体" w:hint="eastAsia"/>
          <w:sz w:val="24"/>
          <w:szCs w:val="24"/>
        </w:rPr>
        <w:t>拟</w:t>
      </w:r>
      <w:r w:rsidR="00582980">
        <w:rPr>
          <w:rFonts w:ascii="宋体" w:eastAsia="宋体" w:hAnsi="宋体" w:cs="宋体" w:hint="eastAsia"/>
          <w:sz w:val="24"/>
          <w:szCs w:val="24"/>
        </w:rPr>
        <w:t>开展</w:t>
      </w:r>
      <w:r w:rsidRPr="00147509">
        <w:rPr>
          <w:rFonts w:ascii="宋体" w:eastAsia="宋体" w:hAnsi="宋体" w:cs="宋体" w:hint="eastAsia"/>
          <w:sz w:val="24"/>
          <w:szCs w:val="24"/>
          <w:u w:val="single"/>
        </w:rPr>
        <w:t>高新认定复审及相关配套服务采购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，现</w:t>
      </w:r>
      <w:r w:rsidR="005E0510">
        <w:rPr>
          <w:rFonts w:ascii="宋体" w:eastAsia="宋体" w:hAnsi="宋体" w:cs="宋体" w:hint="eastAsia"/>
          <w:sz w:val="24"/>
          <w:szCs w:val="24"/>
        </w:rPr>
        <w:t>就该项目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进行公开竞选，有关事项公告如下：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0330FE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  <w:u w:val="single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147509" w:rsidRPr="00147509">
        <w:rPr>
          <w:rFonts w:ascii="宋体" w:eastAsia="宋体" w:hAnsi="宋体" w:cs="宋体" w:hint="eastAsia"/>
          <w:sz w:val="24"/>
          <w:szCs w:val="24"/>
          <w:u w:val="single"/>
        </w:rPr>
        <w:t>高新认定复审及相关配套服务采购</w:t>
      </w:r>
    </w:p>
    <w:p w:rsidR="001D27B9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（二）项目类别：</w:t>
      </w:r>
      <w:r w:rsidR="005E0510">
        <w:rPr>
          <w:rFonts w:ascii="宋体" w:eastAsia="宋体" w:hAnsi="宋体" w:cs="宋体" w:hint="eastAsia"/>
          <w:sz w:val="24"/>
          <w:szCs w:val="24"/>
        </w:rPr>
        <w:t>服务</w:t>
      </w:r>
      <w:r w:rsidRPr="003B6949">
        <w:rPr>
          <w:rFonts w:ascii="宋体" w:eastAsia="宋体" w:hAnsi="宋体" w:cs="宋体" w:hint="eastAsia"/>
          <w:sz w:val="24"/>
          <w:szCs w:val="24"/>
        </w:rPr>
        <w:t>类</w:t>
      </w:r>
    </w:p>
    <w:p w:rsidR="0014750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B6949">
        <w:rPr>
          <w:rFonts w:ascii="宋体" w:eastAsia="宋体" w:hAnsi="宋体" w:cs="宋体" w:hint="eastAsia"/>
          <w:sz w:val="24"/>
          <w:szCs w:val="24"/>
        </w:rPr>
        <w:t>（人民币）</w:t>
      </w:r>
      <w:r w:rsidRPr="003B6949">
        <w:rPr>
          <w:rFonts w:ascii="宋体" w:eastAsia="宋体" w:hAnsi="宋体" w:cs="宋体" w:hint="eastAsia"/>
          <w:sz w:val="24"/>
          <w:szCs w:val="24"/>
        </w:rPr>
        <w:t>：</w:t>
      </w:r>
      <w:r w:rsidR="005604A5">
        <w:rPr>
          <w:rFonts w:ascii="宋体" w:eastAsia="宋体" w:hAnsi="宋体" w:cs="宋体" w:hint="eastAsia"/>
          <w:sz w:val="24"/>
          <w:szCs w:val="24"/>
        </w:rPr>
        <w:t>14.25万元</w:t>
      </w:r>
    </w:p>
    <w:p w:rsidR="00140734" w:rsidRPr="003B6949" w:rsidRDefault="000014F7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其中</w:t>
      </w:r>
      <w:r w:rsidRPr="000014F7">
        <w:rPr>
          <w:rFonts w:ascii="宋体" w:eastAsia="宋体" w:hAnsi="宋体" w:cs="宋体" w:hint="eastAsia"/>
          <w:sz w:val="24"/>
          <w:szCs w:val="24"/>
        </w:rPr>
        <w:t>：</w:t>
      </w:r>
      <w:r w:rsidR="005604A5">
        <w:rPr>
          <w:rFonts w:ascii="宋体" w:eastAsia="宋体" w:hAnsi="宋体" w:cs="宋体" w:hint="eastAsia"/>
          <w:sz w:val="24"/>
          <w:szCs w:val="24"/>
        </w:rPr>
        <w:t>1、</w:t>
      </w:r>
      <w:r w:rsidR="00147509" w:rsidRPr="000014F7">
        <w:rPr>
          <w:rFonts w:ascii="宋体" w:eastAsia="宋体" w:hAnsi="宋体" w:cs="宋体" w:hint="eastAsia"/>
          <w:sz w:val="24"/>
          <w:szCs w:val="24"/>
        </w:rPr>
        <w:t>国家高新技术企业认定复审辅导服务，</w:t>
      </w:r>
      <w:r w:rsidRPr="000014F7">
        <w:rPr>
          <w:rFonts w:ascii="宋体" w:eastAsia="宋体" w:hAnsi="宋体" w:cs="宋体" w:hint="eastAsia"/>
          <w:sz w:val="24"/>
          <w:szCs w:val="24"/>
        </w:rPr>
        <w:t>采购限价为</w:t>
      </w:r>
      <w:r w:rsidR="00147509" w:rsidRPr="000014F7">
        <w:rPr>
          <w:rFonts w:ascii="宋体" w:eastAsia="宋体" w:hAnsi="宋体" w:cs="宋体" w:hint="eastAsia"/>
          <w:sz w:val="24"/>
          <w:szCs w:val="24"/>
        </w:rPr>
        <w:t>人民币65000元</w:t>
      </w:r>
      <w:r w:rsidRPr="000014F7">
        <w:rPr>
          <w:rFonts w:ascii="宋体" w:eastAsia="宋体" w:hAnsi="宋体" w:cs="宋体" w:hint="eastAsia"/>
          <w:sz w:val="24"/>
          <w:szCs w:val="24"/>
        </w:rPr>
        <w:t>/宗，投资公司和能源公司合计为13万元</w:t>
      </w:r>
      <w:r w:rsidR="00147509" w:rsidRPr="000014F7">
        <w:rPr>
          <w:rFonts w:ascii="宋体" w:eastAsia="宋体" w:hAnsi="宋体" w:cs="宋体" w:hint="eastAsia"/>
          <w:sz w:val="24"/>
          <w:szCs w:val="24"/>
        </w:rPr>
        <w:t>；2、计算</w:t>
      </w:r>
      <w:r w:rsidRPr="000014F7">
        <w:rPr>
          <w:rFonts w:ascii="宋体" w:eastAsia="宋体" w:hAnsi="宋体" w:cs="宋体" w:hint="eastAsia"/>
          <w:sz w:val="24"/>
          <w:szCs w:val="24"/>
        </w:rPr>
        <w:t>机</w:t>
      </w:r>
      <w:r w:rsidR="00147509" w:rsidRPr="000014F7">
        <w:rPr>
          <w:rFonts w:ascii="宋体" w:eastAsia="宋体" w:hAnsi="宋体" w:cs="宋体" w:hint="eastAsia"/>
          <w:sz w:val="24"/>
          <w:szCs w:val="24"/>
        </w:rPr>
        <w:t>软件著作权</w:t>
      </w:r>
      <w:r w:rsidRPr="000014F7">
        <w:rPr>
          <w:rFonts w:ascii="宋体" w:eastAsia="宋体" w:hAnsi="宋体" w:cs="宋体" w:hint="eastAsia"/>
          <w:sz w:val="24"/>
          <w:szCs w:val="24"/>
        </w:rPr>
        <w:t>申报服务</w:t>
      </w:r>
      <w:r w:rsidR="00147509" w:rsidRPr="000014F7">
        <w:rPr>
          <w:rFonts w:ascii="宋体" w:eastAsia="宋体" w:hAnsi="宋体" w:cs="宋体" w:hint="eastAsia"/>
          <w:sz w:val="24"/>
          <w:szCs w:val="24"/>
        </w:rPr>
        <w:t>，预算人民币2500元/件，暂定5件</w:t>
      </w:r>
      <w:r w:rsidRPr="000014F7">
        <w:rPr>
          <w:rFonts w:ascii="宋体" w:eastAsia="宋体" w:hAnsi="宋体" w:cs="宋体" w:hint="eastAsia"/>
          <w:sz w:val="24"/>
          <w:szCs w:val="24"/>
        </w:rPr>
        <w:t>，合计为1.25万元</w:t>
      </w:r>
      <w:r w:rsidR="00147509" w:rsidRPr="000014F7">
        <w:rPr>
          <w:rFonts w:ascii="宋体" w:eastAsia="宋体" w:hAnsi="宋体" w:cs="宋体" w:hint="eastAsia"/>
          <w:sz w:val="24"/>
          <w:szCs w:val="24"/>
        </w:rPr>
        <w:t>；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5604A5">
        <w:rPr>
          <w:rFonts w:ascii="宋体" w:eastAsia="宋体" w:hAnsi="宋体" w:cs="宋体" w:hint="eastAsia"/>
          <w:sz w:val="24"/>
          <w:szCs w:val="24"/>
          <w:u w:val="single"/>
        </w:rPr>
        <w:t>高新认定复审及相关配套服务</w:t>
      </w:r>
      <w:r w:rsidR="00F441AC" w:rsidRPr="00F441AC">
        <w:rPr>
          <w:rFonts w:ascii="宋体" w:eastAsia="宋体" w:hAnsi="宋体" w:cs="宋体" w:hint="eastAsia"/>
          <w:sz w:val="24"/>
          <w:szCs w:val="24"/>
          <w:u w:val="single"/>
        </w:rPr>
        <w:t>。</w:t>
      </w:r>
      <w:r w:rsidRPr="003B6949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B6949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B6949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9F6ACF" w:rsidRDefault="009F6ACF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三</w:t>
      </w:r>
      <w:r w:rsidRPr="003B6949">
        <w:rPr>
          <w:rFonts w:ascii="宋体" w:eastAsia="宋体" w:hAnsi="宋体" w:cs="宋体" w:hint="eastAsia"/>
          <w:sz w:val="24"/>
          <w:szCs w:val="24"/>
        </w:rPr>
        <w:t>）</w:t>
      </w:r>
      <w:r w:rsidR="005604A5" w:rsidRPr="005604A5">
        <w:rPr>
          <w:rFonts w:ascii="宋体" w:eastAsia="宋体" w:hAnsi="宋体" w:cs="宋体" w:hint="eastAsia"/>
          <w:sz w:val="24"/>
          <w:szCs w:val="24"/>
        </w:rPr>
        <w:t>近3年来具有类似</w:t>
      </w:r>
      <w:r w:rsidR="005604A5">
        <w:rPr>
          <w:rFonts w:ascii="宋体" w:eastAsia="宋体" w:hAnsi="宋体" w:cs="宋体" w:hint="eastAsia"/>
          <w:sz w:val="24"/>
          <w:szCs w:val="24"/>
        </w:rPr>
        <w:t>高新认定相关服务</w:t>
      </w:r>
      <w:r w:rsidR="005604A5" w:rsidRPr="005604A5">
        <w:rPr>
          <w:rFonts w:ascii="宋体" w:eastAsia="宋体" w:hAnsi="宋体" w:cs="宋体" w:hint="eastAsia"/>
          <w:sz w:val="24"/>
          <w:szCs w:val="24"/>
        </w:rPr>
        <w:t>业绩（需提供合同和合同对应业主获得的相应业绩证明复印件等证明材料）。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</w:t>
      </w:r>
      <w:r w:rsidR="00442E8C">
        <w:rPr>
          <w:rFonts w:ascii="宋体" w:eastAsia="宋体" w:hAnsi="宋体" w:cs="宋体" w:hint="eastAsia"/>
          <w:sz w:val="24"/>
          <w:szCs w:val="24"/>
        </w:rPr>
        <w:t>四</w:t>
      </w:r>
      <w:r w:rsidRPr="003B6949"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hint="eastAsia"/>
          <w:sz w:val="24"/>
          <w:szCs w:val="24"/>
        </w:rPr>
        <w:t>本项目的竞选公告及相关信息</w:t>
      </w:r>
      <w:r w:rsidRPr="003B6949">
        <w:rPr>
          <w:rFonts w:ascii="宋体" w:eastAsia="宋体" w:hAnsi="宋体" w:cs="宋体" w:hint="eastAsia"/>
          <w:sz w:val="24"/>
          <w:szCs w:val="24"/>
        </w:rPr>
        <w:t>公示时间：</w:t>
      </w:r>
      <w:r w:rsidR="005B416D" w:rsidRPr="00CE21E6">
        <w:rPr>
          <w:rFonts w:ascii="宋体" w:eastAsia="宋体" w:hAnsi="宋体" w:cs="宋体"/>
          <w:color w:val="FF0000"/>
          <w:sz w:val="24"/>
          <w:szCs w:val="24"/>
        </w:rPr>
        <w:t>202</w:t>
      </w:r>
      <w:r w:rsidR="005B416D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="005B416D" w:rsidRPr="00CE21E6">
        <w:rPr>
          <w:rFonts w:ascii="宋体" w:eastAsia="宋体" w:hAnsi="宋体" w:cs="宋体"/>
          <w:color w:val="FF0000"/>
          <w:sz w:val="24"/>
          <w:szCs w:val="24"/>
        </w:rPr>
        <w:t xml:space="preserve"> 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年</w:t>
      </w:r>
      <w:r w:rsidR="003E7DB5">
        <w:rPr>
          <w:rFonts w:ascii="宋体" w:eastAsia="宋体" w:hAnsi="宋体" w:cs="宋体" w:hint="eastAsia"/>
          <w:color w:val="FF0000"/>
          <w:sz w:val="24"/>
          <w:szCs w:val="24"/>
        </w:rPr>
        <w:t>10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3E7DB5">
        <w:rPr>
          <w:rFonts w:ascii="宋体" w:eastAsia="宋体" w:hAnsi="宋体" w:cs="宋体" w:hint="eastAsia"/>
          <w:color w:val="FF0000"/>
          <w:sz w:val="24"/>
          <w:szCs w:val="24"/>
        </w:rPr>
        <w:t>11</w:t>
      </w:r>
      <w:r w:rsidR="00CE21E6" w:rsidRPr="00CE21E6">
        <w:rPr>
          <w:rFonts w:ascii="宋体" w:eastAsia="宋体" w:hAnsi="宋体" w:cs="宋体" w:hint="eastAsia"/>
          <w:color w:val="FF0000"/>
          <w:sz w:val="24"/>
          <w:szCs w:val="24"/>
        </w:rPr>
        <w:t>日至</w:t>
      </w:r>
      <w:r w:rsidR="005604A5" w:rsidRPr="00CE21E6">
        <w:rPr>
          <w:rFonts w:ascii="宋体" w:eastAsia="宋体" w:hAnsi="宋体" w:cs="宋体"/>
          <w:color w:val="FF0000"/>
          <w:sz w:val="24"/>
          <w:szCs w:val="24"/>
        </w:rPr>
        <w:t>202</w:t>
      </w:r>
      <w:r w:rsidR="005604A5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="005604A5" w:rsidRPr="00CE21E6">
        <w:rPr>
          <w:rFonts w:ascii="宋体" w:eastAsia="宋体" w:hAnsi="宋体" w:cs="宋体"/>
          <w:color w:val="FF0000"/>
          <w:sz w:val="24"/>
          <w:szCs w:val="24"/>
        </w:rPr>
        <w:t>年</w:t>
      </w:r>
      <w:r w:rsidR="003E7DB5">
        <w:rPr>
          <w:rFonts w:ascii="宋体" w:eastAsia="宋体" w:hAnsi="宋体" w:cs="宋体" w:hint="eastAsia"/>
          <w:color w:val="FF0000"/>
          <w:sz w:val="24"/>
          <w:szCs w:val="24"/>
        </w:rPr>
        <w:t>10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3E7DB5">
        <w:rPr>
          <w:rFonts w:ascii="宋体" w:eastAsia="宋体" w:hAnsi="宋体" w:cs="宋体" w:hint="eastAsia"/>
          <w:color w:val="FF0000"/>
          <w:sz w:val="24"/>
          <w:szCs w:val="24"/>
        </w:rPr>
        <w:t>20</w:t>
      </w:r>
      <w:r w:rsidR="00CE21E6" w:rsidRPr="00CE21E6">
        <w:rPr>
          <w:rFonts w:ascii="宋体" w:eastAsia="宋体" w:hAnsi="宋体" w:cs="宋体" w:hint="eastAsia"/>
          <w:color w:val="FF0000"/>
          <w:sz w:val="24"/>
          <w:szCs w:val="24"/>
        </w:rPr>
        <w:t>日，</w:t>
      </w:r>
      <w:r w:rsidRPr="003B6949">
        <w:rPr>
          <w:rFonts w:ascii="宋体" w:eastAsia="宋体" w:hAnsi="宋体" w:cs="宋体" w:hint="eastAsia"/>
          <w:sz w:val="24"/>
          <w:szCs w:val="24"/>
        </w:rPr>
        <w:t>同时</w:t>
      </w:r>
      <w:r w:rsidRPr="003B6949">
        <w:rPr>
          <w:rFonts w:hint="eastAsia"/>
          <w:sz w:val="24"/>
          <w:szCs w:val="24"/>
        </w:rPr>
        <w:t>在</w:t>
      </w:r>
      <w:r w:rsidR="00C706EA" w:rsidRPr="00C706EA">
        <w:rPr>
          <w:rFonts w:hint="eastAsia"/>
          <w:sz w:val="24"/>
          <w:szCs w:val="24"/>
        </w:rPr>
        <w:t>广东建设工程信息网（</w:t>
      </w:r>
      <w:r w:rsidR="00C706EA" w:rsidRPr="00C706EA">
        <w:rPr>
          <w:rFonts w:hint="eastAsia"/>
          <w:sz w:val="24"/>
          <w:szCs w:val="24"/>
        </w:rPr>
        <w:t>http://www.buildinfo.com.cn/</w:t>
      </w:r>
      <w:r w:rsidR="00C706EA" w:rsidRPr="00C706EA">
        <w:rPr>
          <w:rFonts w:hint="eastAsia"/>
          <w:sz w:val="24"/>
          <w:szCs w:val="24"/>
        </w:rPr>
        <w:t>）</w:t>
      </w:r>
      <w:r w:rsidRPr="003B6949">
        <w:rPr>
          <w:rFonts w:hint="eastAsia"/>
          <w:sz w:val="24"/>
          <w:szCs w:val="24"/>
        </w:rPr>
        <w:t>、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网站（网址：</w:t>
      </w:r>
      <w:r w:rsidRPr="003B6949">
        <w:rPr>
          <w:sz w:val="24"/>
          <w:szCs w:val="24"/>
        </w:rPr>
        <w:t>www.gzuci.com</w:t>
      </w:r>
      <w:r w:rsidRPr="003B6949">
        <w:rPr>
          <w:rFonts w:hint="eastAsia"/>
          <w:sz w:val="24"/>
          <w:szCs w:val="24"/>
        </w:rPr>
        <w:t>）上发布，并视为有效</w:t>
      </w:r>
      <w:r w:rsidRPr="003B6949">
        <w:rPr>
          <w:rFonts w:hint="eastAsia"/>
          <w:sz w:val="24"/>
          <w:szCs w:val="24"/>
        </w:rPr>
        <w:lastRenderedPageBreak/>
        <w:t>送达。本公告的修改、补充，在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5604A5" w:rsidRDefault="00D91C44" w:rsidP="005604A5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  <w:u w:val="single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（一）投标文件</w:t>
      </w:r>
      <w:r w:rsidR="00847585">
        <w:rPr>
          <w:rFonts w:ascii="宋体" w:eastAsia="宋体" w:hAnsi="宋体" w:cs="宋体" w:hint="eastAsia"/>
          <w:sz w:val="24"/>
          <w:szCs w:val="24"/>
        </w:rPr>
        <w:t>纸质文件一式一份，盖章扫描件电子版一份。纸质文件</w:t>
      </w:r>
      <w:r w:rsidRPr="003B6949">
        <w:rPr>
          <w:rFonts w:ascii="宋体" w:eastAsia="宋体" w:hAnsi="宋体" w:cs="宋体" w:hint="eastAsia"/>
          <w:sz w:val="24"/>
          <w:szCs w:val="24"/>
        </w:rPr>
        <w:t>递交截止时间：</w:t>
      </w:r>
      <w:r w:rsidR="005604A5" w:rsidRPr="00CE21E6">
        <w:rPr>
          <w:rFonts w:ascii="宋体" w:eastAsia="宋体" w:hAnsi="宋体" w:cs="宋体"/>
          <w:color w:val="FF0000"/>
          <w:sz w:val="24"/>
          <w:szCs w:val="24"/>
        </w:rPr>
        <w:t>202</w:t>
      </w:r>
      <w:r w:rsidR="005604A5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="005604A5" w:rsidRPr="00CE21E6">
        <w:rPr>
          <w:rFonts w:ascii="宋体" w:eastAsia="宋体" w:hAnsi="宋体" w:cs="宋体"/>
          <w:color w:val="FF0000"/>
          <w:sz w:val="24"/>
          <w:szCs w:val="24"/>
        </w:rPr>
        <w:t>年</w:t>
      </w:r>
      <w:r w:rsidR="003E7DB5">
        <w:rPr>
          <w:rFonts w:ascii="宋体" w:eastAsia="宋体" w:hAnsi="宋体" w:cs="宋体" w:hint="eastAsia"/>
          <w:color w:val="FF0000"/>
          <w:sz w:val="24"/>
          <w:szCs w:val="24"/>
        </w:rPr>
        <w:t>10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3E7DB5">
        <w:rPr>
          <w:rFonts w:ascii="宋体" w:eastAsia="宋体" w:hAnsi="宋体" w:cs="宋体" w:hint="eastAsia"/>
          <w:color w:val="FF0000"/>
          <w:sz w:val="24"/>
          <w:szCs w:val="24"/>
        </w:rPr>
        <w:t>20</w:t>
      </w:r>
      <w:r w:rsidR="00CE21E6" w:rsidRPr="00CE21E6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="000B5D6E">
        <w:rPr>
          <w:rFonts w:ascii="宋体" w:eastAsia="宋体" w:hAnsi="宋体" w:cs="宋体" w:hint="eastAsia"/>
          <w:sz w:val="24"/>
          <w:szCs w:val="24"/>
        </w:rPr>
        <w:t>10</w:t>
      </w:r>
      <w:r w:rsidR="001B3A43" w:rsidRPr="003B6949">
        <w:rPr>
          <w:rFonts w:ascii="宋体" w:eastAsia="宋体" w:hAnsi="宋体" w:cs="宋体"/>
          <w:sz w:val="24"/>
          <w:szCs w:val="24"/>
        </w:rPr>
        <w:t>时</w:t>
      </w:r>
      <w:r w:rsidR="001B3A43" w:rsidRPr="003B6949">
        <w:rPr>
          <w:rFonts w:ascii="宋体" w:eastAsia="宋体" w:hAnsi="宋体" w:cs="宋体" w:hint="eastAsia"/>
          <w:sz w:val="24"/>
          <w:szCs w:val="24"/>
        </w:rPr>
        <w:t>0</w:t>
      </w:r>
      <w:r w:rsidRPr="003B69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前台</w:t>
      </w:r>
      <w:r w:rsidRPr="003B6949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B6949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5604A5">
        <w:rPr>
          <w:rFonts w:ascii="宋体" w:eastAsia="宋体" w:hAnsi="宋体" w:cs="宋体" w:hint="eastAsia"/>
          <w:sz w:val="24"/>
          <w:szCs w:val="24"/>
          <w:u w:val="single"/>
        </w:rPr>
        <w:t>高新认定复审及相关配套服务</w:t>
      </w:r>
      <w:r w:rsidR="000330FE" w:rsidRPr="000330FE">
        <w:rPr>
          <w:rFonts w:ascii="宋体" w:eastAsia="宋体" w:hAnsi="宋体" w:cs="宋体" w:hint="eastAsia"/>
          <w:sz w:val="24"/>
          <w:szCs w:val="24"/>
          <w:u w:val="single"/>
        </w:rPr>
        <w:t>采购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”字样。</w:t>
      </w:r>
      <w:r w:rsidR="00847585">
        <w:rPr>
          <w:rFonts w:ascii="宋体" w:eastAsia="宋体" w:hAnsi="宋体" w:cs="宋体" w:hint="eastAsia"/>
          <w:sz w:val="24"/>
          <w:szCs w:val="24"/>
        </w:rPr>
        <w:t>电子版可随纸质文件一同投递，或在截标后24小时内以电子邮件方式投递到邮箱：26073338@qq.com。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（二）投标</w:t>
      </w:r>
      <w:r w:rsidRPr="003B6949">
        <w:rPr>
          <w:rFonts w:hint="eastAsia"/>
          <w:sz w:val="24"/>
          <w:szCs w:val="24"/>
        </w:rPr>
        <w:t>文件</w:t>
      </w:r>
      <w:r w:rsidRPr="003B6949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B6949">
        <w:rPr>
          <w:rFonts w:hint="eastAsia"/>
          <w:sz w:val="24"/>
          <w:szCs w:val="24"/>
        </w:rPr>
        <w:t>未按要求密封的，</w:t>
      </w:r>
      <w:r w:rsidRPr="003B6949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442E8C">
        <w:rPr>
          <w:rFonts w:ascii="宋体" w:eastAsia="宋体" w:hAnsi="宋体" w:cs="宋体" w:hint="eastAsia"/>
          <w:sz w:val="24"/>
          <w:szCs w:val="24"/>
        </w:rPr>
        <w:t>何工</w:t>
      </w:r>
      <w:r w:rsidRPr="003B6949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442E8C" w:rsidRPr="003B6949">
        <w:rPr>
          <w:rFonts w:ascii="宋体" w:eastAsia="宋体" w:hAnsi="宋体" w:cs="宋体" w:hint="eastAsia"/>
          <w:sz w:val="24"/>
          <w:szCs w:val="24"/>
        </w:rPr>
        <w:t>393020</w:t>
      </w:r>
      <w:r w:rsidR="00442E8C">
        <w:rPr>
          <w:rFonts w:ascii="宋体" w:eastAsia="宋体" w:hAnsi="宋体" w:cs="宋体" w:hint="eastAsia"/>
          <w:sz w:val="24"/>
          <w:szCs w:val="24"/>
        </w:rPr>
        <w:t>77</w:t>
      </w:r>
      <w:r w:rsidRPr="003B6949">
        <w:rPr>
          <w:rFonts w:ascii="宋体" w:eastAsia="宋体" w:hAnsi="宋体" w:cs="宋体" w:hint="eastAsia"/>
          <w:sz w:val="24"/>
          <w:szCs w:val="24"/>
        </w:rPr>
        <w:t>，电子邮件：</w:t>
      </w:r>
      <w:r w:rsidR="00442E8C">
        <w:rPr>
          <w:rFonts w:ascii="宋体" w:eastAsia="宋体" w:hAnsi="宋体" w:cs="宋体" w:hint="eastAsia"/>
          <w:sz w:val="24"/>
          <w:szCs w:val="24"/>
        </w:rPr>
        <w:t>26073338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@qq.com</w:t>
      </w:r>
    </w:p>
    <w:p w:rsidR="00140734" w:rsidRPr="003B6949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EF01D3" w:rsidRPr="00EF01D3" w:rsidRDefault="00EF01D3" w:rsidP="00EF01D3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 </w:t>
      </w:r>
      <w:r w:rsidRPr="00EF01D3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               </w:t>
      </w:r>
      <w:r w:rsidR="005B416D" w:rsidRPr="003B6949">
        <w:rPr>
          <w:rFonts w:ascii="宋体" w:eastAsia="宋体" w:hAnsi="宋体" w:cs="宋体" w:hint="eastAsia"/>
          <w:sz w:val="24"/>
          <w:szCs w:val="24"/>
        </w:rPr>
        <w:t>202</w:t>
      </w:r>
      <w:r w:rsidR="005B416D">
        <w:rPr>
          <w:rFonts w:ascii="宋体" w:eastAsia="宋体" w:hAnsi="宋体" w:cs="宋体" w:hint="eastAsia"/>
          <w:sz w:val="24"/>
          <w:szCs w:val="24"/>
        </w:rPr>
        <w:t>1</w:t>
      </w:r>
      <w:r w:rsidR="005B416D"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3E7DB5">
        <w:rPr>
          <w:rFonts w:ascii="宋体" w:eastAsia="宋体" w:hAnsi="宋体" w:cs="宋体" w:hint="eastAsia"/>
          <w:sz w:val="24"/>
          <w:szCs w:val="24"/>
        </w:rPr>
        <w:t>10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月</w:t>
      </w:r>
      <w:bookmarkStart w:id="0" w:name="_GoBack"/>
      <w:bookmarkEnd w:id="0"/>
      <w:r w:rsidR="003E7DB5">
        <w:rPr>
          <w:rFonts w:ascii="宋体" w:eastAsia="宋体" w:hAnsi="宋体" w:cs="宋体" w:hint="eastAsia"/>
          <w:sz w:val="24"/>
          <w:szCs w:val="24"/>
        </w:rPr>
        <w:t>11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045" w:rsidRDefault="001A5045" w:rsidP="002B6E3A">
      <w:r>
        <w:separator/>
      </w:r>
    </w:p>
  </w:endnote>
  <w:endnote w:type="continuationSeparator" w:id="1">
    <w:p w:rsidR="001A5045" w:rsidRDefault="001A5045" w:rsidP="002B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045" w:rsidRDefault="001A5045" w:rsidP="002B6E3A">
      <w:r>
        <w:separator/>
      </w:r>
    </w:p>
  </w:footnote>
  <w:footnote w:type="continuationSeparator" w:id="1">
    <w:p w:rsidR="001A5045" w:rsidRDefault="001A5045" w:rsidP="002B6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A6BFE"/>
    <w:multiLevelType w:val="multilevel"/>
    <w:tmpl w:val="1EB6A20A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CB2"/>
    <w:rsid w:val="000014F7"/>
    <w:rsid w:val="00005B35"/>
    <w:rsid w:val="00012E02"/>
    <w:rsid w:val="00016288"/>
    <w:rsid w:val="00030C2C"/>
    <w:rsid w:val="00031973"/>
    <w:rsid w:val="0003253D"/>
    <w:rsid w:val="000330FE"/>
    <w:rsid w:val="0003363F"/>
    <w:rsid w:val="000404E4"/>
    <w:rsid w:val="00045622"/>
    <w:rsid w:val="00060DCE"/>
    <w:rsid w:val="000619E3"/>
    <w:rsid w:val="0006470E"/>
    <w:rsid w:val="00083E2B"/>
    <w:rsid w:val="00091C1B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D3145"/>
    <w:rsid w:val="000D4517"/>
    <w:rsid w:val="00117A36"/>
    <w:rsid w:val="0014020C"/>
    <w:rsid w:val="00140504"/>
    <w:rsid w:val="00140734"/>
    <w:rsid w:val="00143FF4"/>
    <w:rsid w:val="00147509"/>
    <w:rsid w:val="00153C0B"/>
    <w:rsid w:val="0016036B"/>
    <w:rsid w:val="00162C9C"/>
    <w:rsid w:val="00163F98"/>
    <w:rsid w:val="00166992"/>
    <w:rsid w:val="00177E25"/>
    <w:rsid w:val="00190F7A"/>
    <w:rsid w:val="00196A0C"/>
    <w:rsid w:val="001A5045"/>
    <w:rsid w:val="001B3A43"/>
    <w:rsid w:val="001D017F"/>
    <w:rsid w:val="001D27B9"/>
    <w:rsid w:val="001F56EB"/>
    <w:rsid w:val="001F5EBD"/>
    <w:rsid w:val="00204154"/>
    <w:rsid w:val="002079A4"/>
    <w:rsid w:val="00213101"/>
    <w:rsid w:val="00213D9D"/>
    <w:rsid w:val="002158DB"/>
    <w:rsid w:val="002211A4"/>
    <w:rsid w:val="00225926"/>
    <w:rsid w:val="00231D3E"/>
    <w:rsid w:val="0024028A"/>
    <w:rsid w:val="002422C3"/>
    <w:rsid w:val="00252258"/>
    <w:rsid w:val="00257E57"/>
    <w:rsid w:val="0026724D"/>
    <w:rsid w:val="002738D4"/>
    <w:rsid w:val="00274942"/>
    <w:rsid w:val="0027574F"/>
    <w:rsid w:val="00292C71"/>
    <w:rsid w:val="002B3CD6"/>
    <w:rsid w:val="002B6E3A"/>
    <w:rsid w:val="002C1173"/>
    <w:rsid w:val="002C3BB4"/>
    <w:rsid w:val="002C3C7B"/>
    <w:rsid w:val="002C3E0D"/>
    <w:rsid w:val="002C7B49"/>
    <w:rsid w:val="002D122C"/>
    <w:rsid w:val="002D7E11"/>
    <w:rsid w:val="002E0689"/>
    <w:rsid w:val="002E1E3C"/>
    <w:rsid w:val="002E3FDA"/>
    <w:rsid w:val="002F0569"/>
    <w:rsid w:val="002F779F"/>
    <w:rsid w:val="00303C95"/>
    <w:rsid w:val="00312613"/>
    <w:rsid w:val="0031389F"/>
    <w:rsid w:val="00334DCB"/>
    <w:rsid w:val="003446DC"/>
    <w:rsid w:val="0035313F"/>
    <w:rsid w:val="00353B83"/>
    <w:rsid w:val="00353DF8"/>
    <w:rsid w:val="003574CD"/>
    <w:rsid w:val="00367AA7"/>
    <w:rsid w:val="003751A5"/>
    <w:rsid w:val="00375955"/>
    <w:rsid w:val="00386737"/>
    <w:rsid w:val="003A75F5"/>
    <w:rsid w:val="003B4BDA"/>
    <w:rsid w:val="003B6949"/>
    <w:rsid w:val="003C16E7"/>
    <w:rsid w:val="003C5D6F"/>
    <w:rsid w:val="003D2F13"/>
    <w:rsid w:val="003D5212"/>
    <w:rsid w:val="003E7DB5"/>
    <w:rsid w:val="003F0653"/>
    <w:rsid w:val="003F63DF"/>
    <w:rsid w:val="00414435"/>
    <w:rsid w:val="0042292A"/>
    <w:rsid w:val="00427889"/>
    <w:rsid w:val="004321E1"/>
    <w:rsid w:val="0044156F"/>
    <w:rsid w:val="00442E8C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B6F00"/>
    <w:rsid w:val="004D3600"/>
    <w:rsid w:val="004E7148"/>
    <w:rsid w:val="004F682A"/>
    <w:rsid w:val="0051197B"/>
    <w:rsid w:val="0051241C"/>
    <w:rsid w:val="005151A8"/>
    <w:rsid w:val="0051655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4A5"/>
    <w:rsid w:val="00560C0A"/>
    <w:rsid w:val="00573418"/>
    <w:rsid w:val="00582980"/>
    <w:rsid w:val="005863AA"/>
    <w:rsid w:val="00592EF2"/>
    <w:rsid w:val="005A0C08"/>
    <w:rsid w:val="005A7F05"/>
    <w:rsid w:val="005B416D"/>
    <w:rsid w:val="005B793E"/>
    <w:rsid w:val="005C7D18"/>
    <w:rsid w:val="005D0D71"/>
    <w:rsid w:val="005D725F"/>
    <w:rsid w:val="005E0510"/>
    <w:rsid w:val="005F0049"/>
    <w:rsid w:val="005F1C5D"/>
    <w:rsid w:val="005F76CC"/>
    <w:rsid w:val="00605148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8176F"/>
    <w:rsid w:val="00693B9B"/>
    <w:rsid w:val="00694B13"/>
    <w:rsid w:val="006A1CEC"/>
    <w:rsid w:val="006A5C21"/>
    <w:rsid w:val="006C6433"/>
    <w:rsid w:val="006D4706"/>
    <w:rsid w:val="006D6B16"/>
    <w:rsid w:val="006F02D3"/>
    <w:rsid w:val="006F2BB0"/>
    <w:rsid w:val="00705606"/>
    <w:rsid w:val="00714489"/>
    <w:rsid w:val="00715B53"/>
    <w:rsid w:val="007171CC"/>
    <w:rsid w:val="007362A4"/>
    <w:rsid w:val="00742376"/>
    <w:rsid w:val="00746066"/>
    <w:rsid w:val="00750D1E"/>
    <w:rsid w:val="00755408"/>
    <w:rsid w:val="00756E9B"/>
    <w:rsid w:val="00764B52"/>
    <w:rsid w:val="0077702E"/>
    <w:rsid w:val="00777B9B"/>
    <w:rsid w:val="00784640"/>
    <w:rsid w:val="00796257"/>
    <w:rsid w:val="007A583A"/>
    <w:rsid w:val="007A7F0E"/>
    <w:rsid w:val="007B2A1D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47585"/>
    <w:rsid w:val="00853CA3"/>
    <w:rsid w:val="0086347B"/>
    <w:rsid w:val="008640B2"/>
    <w:rsid w:val="00867A80"/>
    <w:rsid w:val="00884EA8"/>
    <w:rsid w:val="008979AC"/>
    <w:rsid w:val="008B1CB7"/>
    <w:rsid w:val="008B3FE5"/>
    <w:rsid w:val="008B459C"/>
    <w:rsid w:val="008B4D52"/>
    <w:rsid w:val="008B7D89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670B0"/>
    <w:rsid w:val="009730C6"/>
    <w:rsid w:val="009772C8"/>
    <w:rsid w:val="00992336"/>
    <w:rsid w:val="009A2110"/>
    <w:rsid w:val="009A7CB4"/>
    <w:rsid w:val="009B159D"/>
    <w:rsid w:val="009B2439"/>
    <w:rsid w:val="009E0649"/>
    <w:rsid w:val="009E1DA8"/>
    <w:rsid w:val="009F51B1"/>
    <w:rsid w:val="009F6ACF"/>
    <w:rsid w:val="009F7A69"/>
    <w:rsid w:val="00A00C03"/>
    <w:rsid w:val="00A02B71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384B"/>
    <w:rsid w:val="00A74DF5"/>
    <w:rsid w:val="00A761BF"/>
    <w:rsid w:val="00A77B23"/>
    <w:rsid w:val="00A842F7"/>
    <w:rsid w:val="00AA2AAA"/>
    <w:rsid w:val="00AB00E0"/>
    <w:rsid w:val="00AB04FB"/>
    <w:rsid w:val="00AC7F8C"/>
    <w:rsid w:val="00AD0FDD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62D22"/>
    <w:rsid w:val="00B67DA3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C621B"/>
    <w:rsid w:val="00BD0949"/>
    <w:rsid w:val="00BD2912"/>
    <w:rsid w:val="00BE1324"/>
    <w:rsid w:val="00BE1DBC"/>
    <w:rsid w:val="00BF0AB3"/>
    <w:rsid w:val="00C021B4"/>
    <w:rsid w:val="00C127BB"/>
    <w:rsid w:val="00C14E65"/>
    <w:rsid w:val="00C14F55"/>
    <w:rsid w:val="00C23666"/>
    <w:rsid w:val="00C23CDB"/>
    <w:rsid w:val="00C3110E"/>
    <w:rsid w:val="00C42A3D"/>
    <w:rsid w:val="00C51043"/>
    <w:rsid w:val="00C638C8"/>
    <w:rsid w:val="00C65264"/>
    <w:rsid w:val="00C675DC"/>
    <w:rsid w:val="00C706EA"/>
    <w:rsid w:val="00C93EA1"/>
    <w:rsid w:val="00CB0EA8"/>
    <w:rsid w:val="00CC3549"/>
    <w:rsid w:val="00CD114E"/>
    <w:rsid w:val="00CD6C3F"/>
    <w:rsid w:val="00CE19ED"/>
    <w:rsid w:val="00CE21E6"/>
    <w:rsid w:val="00CE2852"/>
    <w:rsid w:val="00CF1579"/>
    <w:rsid w:val="00CF1913"/>
    <w:rsid w:val="00D0404B"/>
    <w:rsid w:val="00D17CFA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08E6"/>
    <w:rsid w:val="00D912BF"/>
    <w:rsid w:val="00D91C44"/>
    <w:rsid w:val="00D9648A"/>
    <w:rsid w:val="00DA1D11"/>
    <w:rsid w:val="00DA5791"/>
    <w:rsid w:val="00DA631E"/>
    <w:rsid w:val="00DB0C7C"/>
    <w:rsid w:val="00DB22D3"/>
    <w:rsid w:val="00DC3A0C"/>
    <w:rsid w:val="00DC5B83"/>
    <w:rsid w:val="00DD1D2E"/>
    <w:rsid w:val="00DD2499"/>
    <w:rsid w:val="00DE129A"/>
    <w:rsid w:val="00E0590B"/>
    <w:rsid w:val="00E07896"/>
    <w:rsid w:val="00E24B4B"/>
    <w:rsid w:val="00E4200A"/>
    <w:rsid w:val="00E46354"/>
    <w:rsid w:val="00E46D1D"/>
    <w:rsid w:val="00E56BD3"/>
    <w:rsid w:val="00E66364"/>
    <w:rsid w:val="00E72FF4"/>
    <w:rsid w:val="00E81C7D"/>
    <w:rsid w:val="00E874C8"/>
    <w:rsid w:val="00E94AD4"/>
    <w:rsid w:val="00E95FDA"/>
    <w:rsid w:val="00E974AE"/>
    <w:rsid w:val="00EA367B"/>
    <w:rsid w:val="00EB0C33"/>
    <w:rsid w:val="00EC223C"/>
    <w:rsid w:val="00EC22C8"/>
    <w:rsid w:val="00ED2AC4"/>
    <w:rsid w:val="00EE36DF"/>
    <w:rsid w:val="00EE7F05"/>
    <w:rsid w:val="00EF01D3"/>
    <w:rsid w:val="00F0040E"/>
    <w:rsid w:val="00F046B5"/>
    <w:rsid w:val="00F279AC"/>
    <w:rsid w:val="00F30EBF"/>
    <w:rsid w:val="00F34BE4"/>
    <w:rsid w:val="00F36E22"/>
    <w:rsid w:val="00F435A2"/>
    <w:rsid w:val="00F441AC"/>
    <w:rsid w:val="00F67728"/>
    <w:rsid w:val="00F70B50"/>
    <w:rsid w:val="00F815B2"/>
    <w:rsid w:val="00F87642"/>
    <w:rsid w:val="00FA60E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51533F0-3CED-4C69-93E1-7E3599179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</Pages>
  <Words>227</Words>
  <Characters>1299</Characters>
  <Application>Microsoft Office Word</Application>
  <DocSecurity>0</DocSecurity>
  <Lines>10</Lines>
  <Paragraphs>3</Paragraphs>
  <ScaleCrop>false</ScaleCrop>
  <Company>dxc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何翠文</cp:lastModifiedBy>
  <cp:revision>102</cp:revision>
  <cp:lastPrinted>2019-12-12T09:19:00Z</cp:lastPrinted>
  <dcterms:created xsi:type="dcterms:W3CDTF">2018-10-29T04:42:00Z</dcterms:created>
  <dcterms:modified xsi:type="dcterms:W3CDTF">2021-10-11T06:59:00Z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