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B7435D" w:rsidRDefault="0095617E" w:rsidP="002D4314">
      <w:pPr>
        <w:spacing w:line="360" w:lineRule="auto"/>
        <w:ind w:left="2"/>
        <w:jc w:val="center"/>
        <w:rPr>
          <w:rFonts w:ascii="Calibri" w:eastAsia="宋体" w:hAnsi="Calibri" w:cs="Times New Roman"/>
          <w:b/>
          <w:bCs/>
          <w:sz w:val="36"/>
          <w:szCs w:val="36"/>
        </w:rPr>
      </w:pPr>
      <w:r>
        <w:rPr>
          <w:rFonts w:ascii="Calibri" w:eastAsia="宋体" w:hAnsi="Calibri" w:cs="Times New Roman" w:hint="eastAsia"/>
          <w:b/>
          <w:bCs/>
          <w:sz w:val="36"/>
          <w:szCs w:val="36"/>
        </w:rPr>
        <w:t>广州大学城第二、四号冷站主机系统更新项目专项咨询及相关服务</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95617E">
        <w:rPr>
          <w:rFonts w:asciiTheme="minorEastAsia" w:hAnsiTheme="minorEastAsia" w:hint="eastAsia"/>
          <w:b/>
          <w:bCs/>
          <w:sz w:val="28"/>
          <w:szCs w:val="28"/>
        </w:rPr>
        <w:t>广州大学城第二、四号冷站主机系统更新项目专项咨询及相关服务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95617E">
        <w:rPr>
          <w:rFonts w:asciiTheme="minorEastAsia" w:hAnsiTheme="minorEastAsia" w:hint="eastAsia"/>
          <w:b/>
          <w:bCs/>
          <w:sz w:val="28"/>
          <w:szCs w:val="28"/>
        </w:rPr>
        <w:t>广州大学城第二、四号冷站主机系统更新项目专项咨询及相关服务</w:t>
      </w:r>
    </w:p>
    <w:p w:rsidR="007A2F50" w:rsidRPr="00B7435D"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F5925" w:rsidRPr="00B7435D">
        <w:rPr>
          <w:rFonts w:asciiTheme="minorEastAsia" w:hAnsiTheme="minorEastAsia" w:hint="eastAsia"/>
          <w:sz w:val="28"/>
          <w:szCs w:val="28"/>
        </w:rPr>
        <w:t>内容</w:t>
      </w:r>
    </w:p>
    <w:p w:rsidR="0095617E" w:rsidRDefault="0095617E" w:rsidP="0095617E">
      <w:pPr>
        <w:spacing w:line="360" w:lineRule="auto"/>
        <w:ind w:firstLineChars="200" w:firstLine="560"/>
        <w:rPr>
          <w:sz w:val="28"/>
          <w:szCs w:val="28"/>
        </w:rPr>
      </w:pPr>
      <w:r>
        <w:rPr>
          <w:rFonts w:hint="eastAsia"/>
          <w:sz w:val="28"/>
          <w:szCs w:val="28"/>
        </w:rPr>
        <w:t>咨询报告编制单位负责第二号冷站和第四号冷站主机及相关系统更新的可行性分析工作。主要包括：收集基础资料，提供专项咨询报告、更新方案设计，及设备采购技术需求书。</w:t>
      </w:r>
    </w:p>
    <w:p w:rsidR="006C29EA" w:rsidRPr="002D4314" w:rsidRDefault="006C29EA" w:rsidP="00B7435D">
      <w:pPr>
        <w:spacing w:line="360" w:lineRule="auto"/>
        <w:ind w:firstLineChars="200" w:firstLine="560"/>
        <w:rPr>
          <w:rFonts w:asciiTheme="minorEastAsia" w:hAnsiTheme="minorEastAsia"/>
          <w:sz w:val="28"/>
          <w:szCs w:val="28"/>
        </w:rPr>
      </w:pPr>
      <w:r w:rsidRPr="002D4314">
        <w:rPr>
          <w:rFonts w:ascii="宋体" w:hAnsi="宋体" w:hint="eastAsia"/>
          <w:sz w:val="28"/>
          <w:szCs w:val="28"/>
        </w:rPr>
        <w:t>(三)</w:t>
      </w:r>
      <w:r w:rsidRPr="002D4314">
        <w:rPr>
          <w:rFonts w:ascii="宋体" w:hAnsi="宋体"/>
          <w:sz w:val="28"/>
          <w:szCs w:val="28"/>
        </w:rPr>
        <w:t>采购限价</w:t>
      </w:r>
      <w:r w:rsidRPr="002D4314">
        <w:rPr>
          <w:rFonts w:ascii="宋体" w:hAnsi="宋体" w:hint="eastAsia"/>
          <w:sz w:val="28"/>
          <w:szCs w:val="28"/>
        </w:rPr>
        <w:t>：</w:t>
      </w:r>
      <w:r w:rsidR="00731CDA">
        <w:rPr>
          <w:rFonts w:ascii="宋体" w:hAnsi="宋体" w:hint="eastAsia"/>
          <w:sz w:val="28"/>
          <w:szCs w:val="28"/>
        </w:rPr>
        <w:t>人民币</w:t>
      </w:r>
      <w:r w:rsidR="0095617E">
        <w:rPr>
          <w:rFonts w:ascii="宋体" w:hAnsi="宋体" w:hint="eastAsia"/>
          <w:color w:val="FF0000"/>
          <w:sz w:val="28"/>
          <w:szCs w:val="28"/>
        </w:rPr>
        <w:t>30</w:t>
      </w:r>
      <w:r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w:t>
      </w:r>
      <w:r w:rsidRPr="006071A3">
        <w:rPr>
          <w:rFonts w:asciiTheme="minorEastAsia" w:hAnsiTheme="minorEastAsia" w:cs="Arial" w:hint="eastAsia"/>
          <w:color w:val="000000"/>
          <w:sz w:val="28"/>
          <w:szCs w:val="28"/>
        </w:rPr>
        <w:lastRenderedPageBreak/>
        <w:t>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B7435D" w:rsidRPr="00B7435D" w:rsidRDefault="00B7435D" w:rsidP="00B7435D">
      <w:pPr>
        <w:pStyle w:val="a5"/>
        <w:numPr>
          <w:ilvl w:val="0"/>
          <w:numId w:val="6"/>
        </w:numPr>
        <w:spacing w:line="360" w:lineRule="auto"/>
        <w:ind w:left="0" w:firstLineChars="0" w:firstLine="560"/>
        <w:rPr>
          <w:rFonts w:asciiTheme="minorEastAsia" w:hAnsiTheme="minorEastAsia"/>
          <w:sz w:val="28"/>
          <w:szCs w:val="28"/>
        </w:rPr>
      </w:pPr>
      <w:r w:rsidRPr="00B23011">
        <w:rPr>
          <w:rFonts w:asciiTheme="minorEastAsia" w:hAnsiTheme="minorEastAsia" w:hint="eastAsia"/>
          <w:sz w:val="28"/>
          <w:szCs w:val="28"/>
        </w:rPr>
        <w:t>已在全国投资项目在线审批监管平台完成咨询业务备案，具有工程咨询资信证书。需提供备案网页或证书复印件作为证明材</w:t>
      </w:r>
      <w:r>
        <w:rPr>
          <w:rFonts w:asciiTheme="minorEastAsia" w:hAnsiTheme="minorEastAsia" w:hint="eastAsia"/>
          <w:sz w:val="28"/>
          <w:szCs w:val="28"/>
        </w:rPr>
        <w:t>料</w:t>
      </w:r>
      <w:r w:rsidR="008A282C">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C2689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C26894">
        <w:rPr>
          <w:rFonts w:asciiTheme="minorEastAsia" w:hAnsiTheme="minorEastAsia" w:hint="eastAsia"/>
          <w:color w:val="FF0000"/>
          <w:sz w:val="28"/>
          <w:szCs w:val="28"/>
          <w:u w:val="single"/>
        </w:rPr>
        <w:t>10</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C2689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C26894">
        <w:rPr>
          <w:rFonts w:asciiTheme="minorEastAsia" w:hAnsiTheme="minorEastAsia" w:hint="eastAsia"/>
          <w:color w:val="FF0000"/>
          <w:sz w:val="28"/>
          <w:szCs w:val="28"/>
          <w:u w:val="single"/>
        </w:rPr>
        <w:t>20</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731CDA">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w:t>
      </w:r>
      <w:r w:rsidR="00B7633F" w:rsidRPr="002D4314">
        <w:rPr>
          <w:rFonts w:asciiTheme="minorEastAsia" w:hAnsiTheme="minorEastAsia" w:cs="宋体" w:hint="eastAsia"/>
          <w:sz w:val="28"/>
          <w:szCs w:val="28"/>
        </w:rPr>
        <w:lastRenderedPageBreak/>
        <w:t>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C26894">
        <w:rPr>
          <w:rFonts w:asciiTheme="minorEastAsia" w:hAnsiTheme="minorEastAsia" w:cs="宋体" w:hint="eastAsia"/>
          <w:color w:val="FF0000"/>
          <w:sz w:val="28"/>
          <w:szCs w:val="28"/>
        </w:rPr>
        <w:t>1</w:t>
      </w:r>
      <w:r w:rsidR="00B7633F" w:rsidRPr="002D4314">
        <w:rPr>
          <w:rFonts w:asciiTheme="minorEastAsia" w:hAnsiTheme="minorEastAsia" w:cs="宋体" w:hint="eastAsia"/>
          <w:color w:val="FF0000"/>
          <w:sz w:val="28"/>
          <w:szCs w:val="28"/>
        </w:rPr>
        <w:t>月</w:t>
      </w:r>
      <w:r w:rsidR="00C26894">
        <w:rPr>
          <w:rFonts w:asciiTheme="minorEastAsia" w:hAnsiTheme="minorEastAsia" w:cs="宋体" w:hint="eastAsia"/>
          <w:color w:val="FF0000"/>
          <w:sz w:val="28"/>
          <w:szCs w:val="28"/>
        </w:rPr>
        <w:t>20</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5617E">
        <w:rPr>
          <w:rFonts w:asciiTheme="minorEastAsia" w:hAnsiTheme="minorEastAsia" w:hint="eastAsia"/>
          <w:b/>
          <w:bCs/>
          <w:sz w:val="28"/>
          <w:szCs w:val="28"/>
        </w:rPr>
        <w:t>广州大学城第二、四号冷站主机系统更新项目专项咨询及相关服务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B7435D"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 xml:space="preserve">  </w:t>
      </w:r>
      <w:r w:rsidR="00C26894">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sidR="00C26894">
        <w:rPr>
          <w:rFonts w:asciiTheme="minorEastAsia" w:hAnsiTheme="minorEastAsia" w:hint="eastAsia"/>
          <w:color w:val="FF0000"/>
          <w:sz w:val="28"/>
          <w:szCs w:val="28"/>
        </w:rPr>
        <w:t>1</w:t>
      </w:r>
      <w:r w:rsidR="00205DD5" w:rsidRPr="002D4314">
        <w:rPr>
          <w:rFonts w:asciiTheme="minorEastAsia" w:hAnsiTheme="minorEastAsia" w:hint="eastAsia"/>
          <w:color w:val="FF0000"/>
          <w:sz w:val="28"/>
          <w:szCs w:val="28"/>
        </w:rPr>
        <w:t>月</w:t>
      </w:r>
      <w:r w:rsidR="00C26894">
        <w:rPr>
          <w:rFonts w:asciiTheme="minorEastAsia" w:hAnsiTheme="minorEastAsia" w:hint="eastAsia"/>
          <w:color w:val="FF0000"/>
          <w:sz w:val="28"/>
          <w:szCs w:val="28"/>
        </w:rPr>
        <w:t>10</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64133F">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D6D" w:rsidRDefault="00EB1D6D" w:rsidP="00405C48">
      <w:r>
        <w:separator/>
      </w:r>
    </w:p>
  </w:endnote>
  <w:endnote w:type="continuationSeparator" w:id="1">
    <w:p w:rsidR="00EB1D6D" w:rsidRDefault="00EB1D6D"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D6D" w:rsidRDefault="00EB1D6D" w:rsidP="00405C48">
      <w:r>
        <w:separator/>
      </w:r>
    </w:p>
  </w:footnote>
  <w:footnote w:type="continuationSeparator" w:id="1">
    <w:p w:rsidR="00EB1D6D" w:rsidRDefault="00EB1D6D"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B4455"/>
    <w:rsid w:val="000B4C8E"/>
    <w:rsid w:val="000C0731"/>
    <w:rsid w:val="000C45A7"/>
    <w:rsid w:val="000C50D0"/>
    <w:rsid w:val="000D35A7"/>
    <w:rsid w:val="000E5B2A"/>
    <w:rsid w:val="000F480C"/>
    <w:rsid w:val="00110AFC"/>
    <w:rsid w:val="0015710B"/>
    <w:rsid w:val="0017762F"/>
    <w:rsid w:val="001846F8"/>
    <w:rsid w:val="00192793"/>
    <w:rsid w:val="0019530D"/>
    <w:rsid w:val="001A67D7"/>
    <w:rsid w:val="001D19F3"/>
    <w:rsid w:val="001E541C"/>
    <w:rsid w:val="001F0F3A"/>
    <w:rsid w:val="00205DD5"/>
    <w:rsid w:val="002264D0"/>
    <w:rsid w:val="00227674"/>
    <w:rsid w:val="0022772B"/>
    <w:rsid w:val="00234B37"/>
    <w:rsid w:val="002366B1"/>
    <w:rsid w:val="0024515E"/>
    <w:rsid w:val="00247D04"/>
    <w:rsid w:val="00252D01"/>
    <w:rsid w:val="002609C9"/>
    <w:rsid w:val="00262DDE"/>
    <w:rsid w:val="00277CAE"/>
    <w:rsid w:val="00285E03"/>
    <w:rsid w:val="002A21B4"/>
    <w:rsid w:val="002C0433"/>
    <w:rsid w:val="002D113E"/>
    <w:rsid w:val="002D4314"/>
    <w:rsid w:val="002D5B68"/>
    <w:rsid w:val="002E23FD"/>
    <w:rsid w:val="002F2C20"/>
    <w:rsid w:val="002F5129"/>
    <w:rsid w:val="00312B0B"/>
    <w:rsid w:val="00323793"/>
    <w:rsid w:val="0034219A"/>
    <w:rsid w:val="00357F42"/>
    <w:rsid w:val="003610F7"/>
    <w:rsid w:val="00362132"/>
    <w:rsid w:val="00373BCE"/>
    <w:rsid w:val="00393015"/>
    <w:rsid w:val="003979DF"/>
    <w:rsid w:val="003A55B7"/>
    <w:rsid w:val="003B0643"/>
    <w:rsid w:val="003B1E3E"/>
    <w:rsid w:val="003B652D"/>
    <w:rsid w:val="003B679B"/>
    <w:rsid w:val="003E505F"/>
    <w:rsid w:val="003F174B"/>
    <w:rsid w:val="003F55FF"/>
    <w:rsid w:val="00405C48"/>
    <w:rsid w:val="00412216"/>
    <w:rsid w:val="00426B79"/>
    <w:rsid w:val="0043079D"/>
    <w:rsid w:val="00451AA5"/>
    <w:rsid w:val="00461B6E"/>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64970"/>
    <w:rsid w:val="00675AED"/>
    <w:rsid w:val="006A06A5"/>
    <w:rsid w:val="006B6533"/>
    <w:rsid w:val="006B6E86"/>
    <w:rsid w:val="006C04FD"/>
    <w:rsid w:val="006C29EA"/>
    <w:rsid w:val="006E20E0"/>
    <w:rsid w:val="006E368B"/>
    <w:rsid w:val="006E7D5D"/>
    <w:rsid w:val="006E7F52"/>
    <w:rsid w:val="00701956"/>
    <w:rsid w:val="0070481B"/>
    <w:rsid w:val="00724014"/>
    <w:rsid w:val="00731CCA"/>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0456F"/>
    <w:rsid w:val="0081001C"/>
    <w:rsid w:val="0081447C"/>
    <w:rsid w:val="00814944"/>
    <w:rsid w:val="008369D3"/>
    <w:rsid w:val="0084622A"/>
    <w:rsid w:val="00860A4E"/>
    <w:rsid w:val="00860BA9"/>
    <w:rsid w:val="00862890"/>
    <w:rsid w:val="00883BC4"/>
    <w:rsid w:val="008948C5"/>
    <w:rsid w:val="00895E77"/>
    <w:rsid w:val="008A282C"/>
    <w:rsid w:val="008C4CB0"/>
    <w:rsid w:val="008D3295"/>
    <w:rsid w:val="009044C4"/>
    <w:rsid w:val="009216DE"/>
    <w:rsid w:val="009555CD"/>
    <w:rsid w:val="0095617E"/>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4025"/>
    <w:rsid w:val="00AD1409"/>
    <w:rsid w:val="00AD5B42"/>
    <w:rsid w:val="00AF2ED0"/>
    <w:rsid w:val="00AF47BF"/>
    <w:rsid w:val="00B23011"/>
    <w:rsid w:val="00B27E23"/>
    <w:rsid w:val="00B32D32"/>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11D2C"/>
    <w:rsid w:val="00C26894"/>
    <w:rsid w:val="00C34576"/>
    <w:rsid w:val="00C441DA"/>
    <w:rsid w:val="00C50231"/>
    <w:rsid w:val="00C64E7A"/>
    <w:rsid w:val="00C7011E"/>
    <w:rsid w:val="00C72B4A"/>
    <w:rsid w:val="00C86115"/>
    <w:rsid w:val="00C92E97"/>
    <w:rsid w:val="00CA1281"/>
    <w:rsid w:val="00CA58B7"/>
    <w:rsid w:val="00CB1326"/>
    <w:rsid w:val="00CB5580"/>
    <w:rsid w:val="00CC3095"/>
    <w:rsid w:val="00CC4B11"/>
    <w:rsid w:val="00CE7827"/>
    <w:rsid w:val="00CF427A"/>
    <w:rsid w:val="00CF4E83"/>
    <w:rsid w:val="00D01A90"/>
    <w:rsid w:val="00D22F34"/>
    <w:rsid w:val="00D26519"/>
    <w:rsid w:val="00D33AFD"/>
    <w:rsid w:val="00D3690B"/>
    <w:rsid w:val="00D37EF3"/>
    <w:rsid w:val="00D47D9E"/>
    <w:rsid w:val="00D662CA"/>
    <w:rsid w:val="00D7421B"/>
    <w:rsid w:val="00D7652B"/>
    <w:rsid w:val="00D870A3"/>
    <w:rsid w:val="00D96167"/>
    <w:rsid w:val="00DA05AC"/>
    <w:rsid w:val="00DA3C70"/>
    <w:rsid w:val="00DB3F7E"/>
    <w:rsid w:val="00DD015C"/>
    <w:rsid w:val="00DD602D"/>
    <w:rsid w:val="00DE06A2"/>
    <w:rsid w:val="00DE4AAB"/>
    <w:rsid w:val="00E11F97"/>
    <w:rsid w:val="00E14E6F"/>
    <w:rsid w:val="00E20687"/>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B1D6D"/>
    <w:rsid w:val="00EC0D82"/>
    <w:rsid w:val="00ED605F"/>
    <w:rsid w:val="00EF0D62"/>
    <w:rsid w:val="00F03E57"/>
    <w:rsid w:val="00F37091"/>
    <w:rsid w:val="00F40200"/>
    <w:rsid w:val="00F46B17"/>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221</Words>
  <Characters>1261</Characters>
  <Application>Microsoft Office Word</Application>
  <DocSecurity>0</DocSecurity>
  <Lines>10</Lines>
  <Paragraphs>2</Paragraphs>
  <ScaleCrop>false</ScaleCrop>
  <Company>dxc</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46</cp:revision>
  <dcterms:created xsi:type="dcterms:W3CDTF">2017-11-21T09:19:00Z</dcterms:created>
  <dcterms:modified xsi:type="dcterms:W3CDTF">2022-01-10T03:04:00Z</dcterms:modified>
</cp:coreProperties>
</file>