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4A6DFF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:rsidR="00445711" w:rsidRDefault="009163E2" w:rsidP="00CC2371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hint="eastAsia"/>
          <w:b/>
          <w:sz w:val="36"/>
          <w:szCs w:val="36"/>
        </w:rPr>
        <w:t>信息枢纽楼户外绿化树木除虫、消杀白蚁</w:t>
      </w:r>
      <w:r w:rsidR="000B399F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0B399F"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Pr="00402A6F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Pr="00CF2DE9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CF2DE9">
        <w:rPr>
          <w:rFonts w:asciiTheme="minorEastAsia" w:hAnsiTheme="minorEastAsia" w:hint="eastAsia"/>
          <w:sz w:val="28"/>
          <w:szCs w:val="28"/>
        </w:rPr>
        <w:t>我司现就</w:t>
      </w:r>
      <w:r w:rsidR="009163E2">
        <w:rPr>
          <w:rFonts w:asciiTheme="minorEastAsia" w:hAnsiTheme="minorEastAsia" w:hint="eastAsia"/>
          <w:sz w:val="28"/>
          <w:szCs w:val="28"/>
        </w:rPr>
        <w:t>信息枢纽楼户外绿化树木除虫、消杀白蚁</w:t>
      </w:r>
      <w:r w:rsidRPr="00CF2DE9">
        <w:rPr>
          <w:rFonts w:asciiTheme="minorEastAsia" w:hAnsiTheme="minorEastAsia" w:hint="eastAsia"/>
          <w:sz w:val="28"/>
          <w:szCs w:val="28"/>
        </w:rPr>
        <w:t>进行公开竞选，</w:t>
      </w:r>
      <w:r w:rsidRPr="00CF2DE9">
        <w:rPr>
          <w:rFonts w:asciiTheme="minorEastAsia" w:hAnsiTheme="minorEastAsia"/>
          <w:sz w:val="28"/>
          <w:szCs w:val="28"/>
        </w:rPr>
        <w:t>有关事项公告如下：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445711" w:rsidRDefault="000B399F" w:rsidP="002439DC">
      <w:pPr>
        <w:numPr>
          <w:ilvl w:val="0"/>
          <w:numId w:val="3"/>
        </w:numPr>
        <w:spacing w:line="540" w:lineRule="exact"/>
        <w:ind w:left="0"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项目名称：</w:t>
      </w:r>
      <w:r w:rsidR="009163E2">
        <w:rPr>
          <w:rFonts w:hint="eastAsia"/>
          <w:sz w:val="28"/>
          <w:szCs w:val="28"/>
        </w:rPr>
        <w:t>信息枢纽楼户外绿化树木除虫、消杀白蚁</w:t>
      </w:r>
    </w:p>
    <w:p w:rsidR="00445711" w:rsidRPr="00BC48B0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项目内容</w:t>
      </w: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按采购人提供的竞选文件等资料，承包</w:t>
      </w:r>
      <w:r w:rsidR="009163E2">
        <w:rPr>
          <w:rFonts w:hint="eastAsia"/>
          <w:sz w:val="28"/>
          <w:szCs w:val="28"/>
        </w:rPr>
        <w:t>信息枢纽楼户外绿化树木除虫、消杀白蚁</w:t>
      </w:r>
      <w:r w:rsidRPr="00BC48B0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（一）必须是具有独立承担民事责任能力、在中华人民共和国境内注册的法人；</w:t>
      </w:r>
    </w:p>
    <w:p w:rsid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CF2DE9" w:rsidRPr="006F7EC7" w:rsidRDefault="00CF2DE9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>（三）具备</w:t>
      </w:r>
      <w:r w:rsidR="009163E2">
        <w:rPr>
          <w:rFonts w:hint="eastAsia"/>
          <w:sz w:val="28"/>
          <w:szCs w:val="28"/>
        </w:rPr>
        <w:t>白蚁防治资质证书</w:t>
      </w:r>
      <w:r>
        <w:rPr>
          <w:rFonts w:hint="eastAsia"/>
          <w:sz w:val="28"/>
          <w:szCs w:val="28"/>
        </w:rPr>
        <w:t>；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</w:t>
      </w:r>
      <w:r w:rsidR="00CF2DE9">
        <w:rPr>
          <w:rFonts w:asciiTheme="minorEastAsia" w:hAnsiTheme="minorEastAsia" w:hint="eastAsia"/>
          <w:sz w:val="28"/>
          <w:szCs w:val="28"/>
        </w:rPr>
        <w:t>四</w:t>
      </w:r>
      <w:r w:rsidRPr="006F7EC7">
        <w:rPr>
          <w:rFonts w:asciiTheme="minorEastAsia" w:hAnsiTheme="minorEastAsia" w:hint="eastAsia"/>
          <w:sz w:val="28"/>
          <w:szCs w:val="28"/>
        </w:rPr>
        <w:t>）已办理合法税务登记，具有开具相应增值税专用发票资格；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</w:t>
      </w:r>
      <w:r w:rsidR="00CF2DE9">
        <w:rPr>
          <w:rFonts w:asciiTheme="minorEastAsia" w:hAnsiTheme="minorEastAsia" w:hint="eastAsia"/>
          <w:sz w:val="28"/>
          <w:szCs w:val="28"/>
        </w:rPr>
        <w:t>五</w:t>
      </w:r>
      <w:r w:rsidRPr="006F7EC7">
        <w:rPr>
          <w:rFonts w:asciiTheme="minorEastAsia" w:hAnsiTheme="minorEastAsia" w:hint="eastAsia"/>
          <w:sz w:val="28"/>
          <w:szCs w:val="28"/>
        </w:rPr>
        <w:t>）投标人近3年内(201</w:t>
      </w:r>
      <w:r w:rsidR="009163E2">
        <w:rPr>
          <w:rFonts w:asciiTheme="minorEastAsia" w:hAnsiTheme="minorEastAsia"/>
          <w:sz w:val="28"/>
          <w:szCs w:val="28"/>
        </w:rPr>
        <w:t>9</w:t>
      </w:r>
      <w:r w:rsidRPr="006F7EC7">
        <w:rPr>
          <w:rFonts w:asciiTheme="minorEastAsia" w:hAnsiTheme="minorEastAsia" w:hint="eastAsia"/>
          <w:sz w:val="28"/>
          <w:szCs w:val="28"/>
        </w:rPr>
        <w:t>年1月1日至今)</w:t>
      </w:r>
      <w:r w:rsidR="00CF2DE9">
        <w:rPr>
          <w:rFonts w:asciiTheme="minorEastAsia" w:hAnsiTheme="minorEastAsia" w:hint="eastAsia"/>
          <w:sz w:val="28"/>
          <w:szCs w:val="28"/>
        </w:rPr>
        <w:t>完成过质量合格的类似</w:t>
      </w:r>
      <w:r w:rsidRPr="006F7EC7">
        <w:rPr>
          <w:rFonts w:asciiTheme="minorEastAsia" w:hAnsiTheme="minorEastAsia" w:hint="eastAsia"/>
          <w:sz w:val="28"/>
          <w:szCs w:val="28"/>
        </w:rPr>
        <w:t>项目业绩（需提供合同等相关证明材料复印件）；</w:t>
      </w:r>
    </w:p>
    <w:p w:rsidR="00445711" w:rsidRPr="00BC48B0" w:rsidRDefault="00C33DB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</w:t>
      </w:r>
      <w:r w:rsidR="00CF2DE9">
        <w:rPr>
          <w:rFonts w:asciiTheme="minorEastAsia" w:hAnsiTheme="minorEastAsia" w:hint="eastAsia"/>
          <w:sz w:val="28"/>
          <w:szCs w:val="28"/>
        </w:rPr>
        <w:t>六</w:t>
      </w:r>
      <w:r w:rsidR="006F7EC7" w:rsidRPr="006F7EC7">
        <w:rPr>
          <w:rFonts w:asciiTheme="minorEastAsia" w:hAnsiTheme="minorEastAsia" w:hint="eastAsia"/>
          <w:sz w:val="28"/>
          <w:szCs w:val="28"/>
        </w:rPr>
        <w:t>）不接受联合体报价。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:rsidR="00445711" w:rsidRPr="00BC48B0" w:rsidRDefault="000B399F" w:rsidP="004C5BA8">
      <w:pPr>
        <w:spacing w:line="5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BC48B0">
        <w:rPr>
          <w:rFonts w:asciiTheme="minorEastAsia" w:hAnsiTheme="minorEastAsia"/>
          <w:sz w:val="28"/>
          <w:szCs w:val="28"/>
        </w:rPr>
        <w:t>时间：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</w:t>
      </w:r>
      <w:r w:rsidR="00426AD7">
        <w:rPr>
          <w:rFonts w:asciiTheme="minorEastAsia" w:hAnsiTheme="minorEastAsia"/>
          <w:sz w:val="28"/>
          <w:szCs w:val="28"/>
          <w:u w:val="single"/>
        </w:rPr>
        <w:t>2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6B78C1">
        <w:rPr>
          <w:rFonts w:asciiTheme="minorEastAsia" w:hAnsiTheme="minorEastAsia"/>
          <w:sz w:val="28"/>
          <w:szCs w:val="28"/>
          <w:u w:val="single"/>
        </w:rPr>
        <w:t>2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6B78C1">
        <w:rPr>
          <w:rFonts w:asciiTheme="minorEastAsia" w:hAnsiTheme="minorEastAsia"/>
          <w:sz w:val="28"/>
          <w:szCs w:val="28"/>
          <w:u w:val="single"/>
        </w:rPr>
        <w:t>25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日至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</w:t>
      </w:r>
      <w:r w:rsidR="00426AD7">
        <w:rPr>
          <w:rFonts w:asciiTheme="minorEastAsia" w:hAnsiTheme="minorEastAsia"/>
          <w:sz w:val="28"/>
          <w:szCs w:val="28"/>
          <w:u w:val="single"/>
        </w:rPr>
        <w:t>2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6B78C1">
        <w:rPr>
          <w:rFonts w:asciiTheme="minorEastAsia" w:hAnsiTheme="minorEastAsia"/>
          <w:sz w:val="28"/>
          <w:szCs w:val="28"/>
          <w:u w:val="single"/>
        </w:rPr>
        <w:t>3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6B78C1">
        <w:rPr>
          <w:rFonts w:asciiTheme="minorEastAsia" w:hAnsiTheme="minorEastAsia"/>
          <w:sz w:val="28"/>
          <w:szCs w:val="28"/>
          <w:u w:val="single"/>
        </w:rPr>
        <w:t>7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/>
          <w:sz w:val="28"/>
          <w:szCs w:val="28"/>
        </w:rPr>
        <w:t>。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网站（网址：https://www.gzuci.com/）</w:t>
      </w:r>
      <w:r w:rsidR="00234A43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="009F116C" w:rsidRPr="00465657">
        <w:rPr>
          <w:rFonts w:ascii="宋体" w:hAnsi="宋体" w:cs="Arial"/>
          <w:color w:val="000000"/>
          <w:sz w:val="28"/>
          <w:szCs w:val="28"/>
        </w:rPr>
        <w:t>广东建设工程信息网</w:t>
      </w:r>
      <w:r w:rsidR="009F116C" w:rsidRPr="00465657">
        <w:rPr>
          <w:rFonts w:ascii="宋体" w:hAnsi="宋体" w:cs="Arial" w:hint="eastAsia"/>
          <w:color w:val="000000"/>
          <w:sz w:val="28"/>
          <w:szCs w:val="28"/>
        </w:rPr>
        <w:lastRenderedPageBreak/>
        <w:t>（</w:t>
      </w:r>
      <w:r w:rsidR="009F116C" w:rsidRPr="00465657">
        <w:rPr>
          <w:rFonts w:ascii="宋体" w:hAnsi="宋体" w:cs="Arial"/>
          <w:color w:val="000000"/>
          <w:sz w:val="28"/>
          <w:szCs w:val="28"/>
        </w:rPr>
        <w:t>http://www.buildinfo.com.cn/</w:t>
      </w:r>
      <w:r w:rsidR="009F116C" w:rsidRPr="00465657">
        <w:rPr>
          <w:rFonts w:ascii="宋体" w:hAnsi="宋体" w:cs="Arial" w:hint="eastAsia"/>
          <w:color w:val="000000"/>
          <w:sz w:val="28"/>
          <w:szCs w:val="28"/>
        </w:rPr>
        <w:t>）</w:t>
      </w:r>
      <w:r w:rsidR="00CF2DE9">
        <w:rPr>
          <w:rFonts w:ascii="宋体" w:hAnsi="宋体" w:cs="Arial" w:hint="eastAsia"/>
          <w:color w:val="000000"/>
          <w:sz w:val="28"/>
          <w:szCs w:val="28"/>
        </w:rPr>
        <w:t>、</w:t>
      </w:r>
      <w:r w:rsidR="00CF2DE9" w:rsidRPr="00CA708C">
        <w:rPr>
          <w:rFonts w:ascii="宋体" w:hAnsi="宋体" w:cs="Arial" w:hint="eastAsia"/>
          <w:color w:val="000000"/>
          <w:sz w:val="28"/>
          <w:szCs w:val="28"/>
        </w:rPr>
        <w:t>广州国企阳光采购服务平台（</w:t>
      </w:r>
      <w:r w:rsidR="00CF2DE9" w:rsidRPr="00CA708C">
        <w:rPr>
          <w:rFonts w:ascii="宋体" w:hAnsi="宋体" w:cs="Arial"/>
          <w:color w:val="000000"/>
          <w:sz w:val="28"/>
          <w:szCs w:val="28"/>
        </w:rPr>
        <w:t>http://cg.gemas.com.cn/</w:t>
      </w:r>
      <w:r w:rsidR="00CF2DE9" w:rsidRPr="00CA708C">
        <w:rPr>
          <w:rFonts w:ascii="宋体" w:hAnsi="宋体" w:cs="Arial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上发布，并视为有效送达。本公告的修改、补充，在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网站发布。本竞选公告在各媒体发布的文本如有不同之处，以在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获取竞选文件方式：在公示有效期内，工作日北京时间上午9:00至12:00，下午14:00至17:00，可自行在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</w:t>
      </w:r>
      <w:r w:rsidRPr="006F7EC7">
        <w:rPr>
          <w:rFonts w:asciiTheme="minorEastAsia" w:hAnsiTheme="minorEastAsia"/>
          <w:b/>
          <w:sz w:val="28"/>
          <w:szCs w:val="28"/>
        </w:rPr>
        <w:t>投标</w:t>
      </w:r>
      <w:r w:rsidRPr="006F7EC7">
        <w:rPr>
          <w:rFonts w:asciiTheme="minorEastAsia" w:hAnsiTheme="minorEastAsia" w:hint="eastAsia"/>
          <w:b/>
          <w:sz w:val="28"/>
          <w:szCs w:val="28"/>
        </w:rPr>
        <w:t>单位以</w:t>
      </w:r>
      <w:r w:rsidRPr="006F7EC7">
        <w:rPr>
          <w:rFonts w:asciiTheme="minorEastAsia" w:hAnsiTheme="minorEastAsia"/>
          <w:b/>
          <w:sz w:val="28"/>
          <w:szCs w:val="28"/>
        </w:rPr>
        <w:t>密封的</w:t>
      </w:r>
      <w:r w:rsidRPr="006F7EC7">
        <w:rPr>
          <w:rFonts w:asciiTheme="minorEastAsia" w:hAnsiTheme="minorEastAsia" w:hint="eastAsia"/>
          <w:b/>
          <w:sz w:val="28"/>
          <w:szCs w:val="28"/>
        </w:rPr>
        <w:t>形式</w:t>
      </w:r>
      <w:r w:rsidR="00162827" w:rsidRPr="006F7EC7">
        <w:rPr>
          <w:rFonts w:ascii="宋体" w:hAnsi="宋体" w:cs="Arial" w:hint="eastAsia"/>
          <w:b/>
          <w:color w:val="000000"/>
          <w:sz w:val="28"/>
          <w:szCs w:val="28"/>
        </w:rPr>
        <w:t>（一式一份，无需装订）</w:t>
      </w:r>
      <w:r w:rsidRPr="00BC48B0">
        <w:rPr>
          <w:rFonts w:asciiTheme="minorEastAsia" w:hAnsiTheme="minorEastAsia" w:hint="eastAsia"/>
          <w:sz w:val="28"/>
          <w:szCs w:val="28"/>
        </w:rPr>
        <w:t>提供投标文件到：广州市番禺区大学城明志街1号信息枢纽楼9楼采购合同部</w:t>
      </w:r>
      <w:r w:rsidRPr="00BC48B0">
        <w:rPr>
          <w:rFonts w:asciiTheme="minorEastAsia" w:hAnsiTheme="minor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（二）投标文件递交截止时间：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</w:t>
      </w:r>
      <w:r w:rsidR="00426AD7">
        <w:rPr>
          <w:rFonts w:asciiTheme="minorEastAsia" w:hAnsiTheme="minorEastAsia"/>
          <w:sz w:val="28"/>
          <w:szCs w:val="28"/>
          <w:u w:val="single"/>
        </w:rPr>
        <w:t>2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6B78C1">
        <w:rPr>
          <w:rFonts w:asciiTheme="minorEastAsia" w:hAnsiTheme="minorEastAsia"/>
          <w:sz w:val="28"/>
          <w:szCs w:val="28"/>
          <w:u w:val="single"/>
        </w:rPr>
        <w:t>3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6B78C1">
        <w:rPr>
          <w:rFonts w:asciiTheme="minorEastAsia" w:hAnsiTheme="minorEastAsia"/>
          <w:sz w:val="28"/>
          <w:szCs w:val="28"/>
          <w:u w:val="single"/>
        </w:rPr>
        <w:t>7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 w:hint="eastAsia"/>
          <w:sz w:val="28"/>
          <w:szCs w:val="28"/>
        </w:rPr>
        <w:t>北京时间</w:t>
      </w:r>
      <w:r w:rsidR="004C5BA8">
        <w:rPr>
          <w:rFonts w:asciiTheme="minorEastAsia" w:hAnsiTheme="minorEastAsia" w:hint="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5</w:t>
      </w:r>
      <w:r w:rsidRPr="00BC48B0">
        <w:rPr>
          <w:rFonts w:asciiTheme="minorEastAsia" w:hAnsiTheme="minorEastAsia" w:hint="eastAsia"/>
          <w:sz w:val="28"/>
          <w:szCs w:val="28"/>
        </w:rPr>
        <w:t>时</w:t>
      </w:r>
      <w:r w:rsidR="004C5BA8">
        <w:rPr>
          <w:rFonts w:asciiTheme="minorEastAsia" w:hAnsiTheme="minorEastAsia" w:hint="eastAsia"/>
          <w:sz w:val="28"/>
          <w:szCs w:val="28"/>
        </w:rPr>
        <w:t>3</w:t>
      </w:r>
      <w:r w:rsidR="004C5BA8">
        <w:rPr>
          <w:rFonts w:asciiTheme="minorEastAsia" w:hAnsiTheme="minorEastAsia"/>
          <w:sz w:val="28"/>
          <w:szCs w:val="28"/>
        </w:rPr>
        <w:t>0</w:t>
      </w:r>
      <w:r w:rsidRPr="00BC48B0">
        <w:rPr>
          <w:rFonts w:asciiTheme="minorEastAsia" w:hAnsiTheme="minorEastAsia" w:hint="eastAsia"/>
          <w:sz w:val="28"/>
          <w:szCs w:val="28"/>
        </w:rPr>
        <w:t>分</w:t>
      </w:r>
      <w:r w:rsidRPr="00BC48B0">
        <w:rPr>
          <w:rFonts w:asciiTheme="minorEastAsia" w:hAnsiTheme="minorEastAsia"/>
          <w:sz w:val="28"/>
          <w:szCs w:val="28"/>
        </w:rPr>
        <w:t>前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  <w:r w:rsidRPr="00BC48B0">
        <w:rPr>
          <w:rFonts w:asciiTheme="minorEastAsia" w:hAnsiTheme="minorEastAsia"/>
          <w:sz w:val="28"/>
          <w:szCs w:val="28"/>
        </w:rPr>
        <w:t>投标文</w:t>
      </w:r>
      <w:r w:rsidRPr="00BC48B0">
        <w:rPr>
          <w:rFonts w:asciiTheme="minorEastAsia" w:hAnsiTheme="minorEastAsia" w:hint="eastAsia"/>
          <w:sz w:val="28"/>
          <w:szCs w:val="28"/>
        </w:rPr>
        <w:t>件</w:t>
      </w:r>
      <w:r w:rsidRPr="00BC48B0"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 w:rsidRPr="00BC48B0">
        <w:rPr>
          <w:rFonts w:asciiTheme="minorEastAsia" w:hAnsiTheme="minorEastAsia" w:hint="eastAsia"/>
          <w:sz w:val="28"/>
          <w:szCs w:val="28"/>
        </w:rPr>
        <w:t>采购人有权不予受理</w:t>
      </w:r>
      <w:r w:rsidRPr="00BC48B0">
        <w:rPr>
          <w:rFonts w:asciiTheme="minorEastAsia" w:hAnsiTheme="minor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采购人联系方式：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（一）采购单位：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</w:t>
      </w:r>
      <w:r w:rsidRPr="00BC48B0">
        <w:rPr>
          <w:rFonts w:asciiTheme="minorEastAsia" w:hAnsiTheme="minorEastAsia"/>
          <w:sz w:val="28"/>
          <w:szCs w:val="28"/>
        </w:rPr>
        <w:t>联系地址：</w:t>
      </w:r>
      <w:r w:rsidRPr="00BC48B0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/>
          <w:sz w:val="28"/>
          <w:szCs w:val="28"/>
        </w:rPr>
        <w:t>联系人：李工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/>
          <w:sz w:val="28"/>
          <w:szCs w:val="28"/>
        </w:rPr>
        <w:t>电话：</w:t>
      </w:r>
      <w:r w:rsidRPr="00BC48B0">
        <w:rPr>
          <w:rFonts w:asciiTheme="minorEastAsia" w:hAnsiTheme="minorEastAsia" w:hint="eastAsia"/>
          <w:sz w:val="28"/>
          <w:szCs w:val="28"/>
        </w:rPr>
        <w:t>0</w:t>
      </w:r>
      <w:r w:rsidRPr="00BC48B0">
        <w:rPr>
          <w:rFonts w:asciiTheme="minorEastAsia" w:hAnsiTheme="minorEastAsia"/>
          <w:sz w:val="28"/>
          <w:szCs w:val="28"/>
        </w:rPr>
        <w:t>20-39302078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电子邮件：1</w:t>
      </w:r>
      <w:r w:rsidRPr="00BC48B0">
        <w:rPr>
          <w:rFonts w:asciiTheme="minorEastAsia" w:hAnsiTheme="minorEastAsia"/>
          <w:sz w:val="28"/>
          <w:szCs w:val="28"/>
        </w:rPr>
        <w:t>390208</w:t>
      </w:r>
      <w:r w:rsidRPr="00BC48B0">
        <w:rPr>
          <w:rFonts w:asciiTheme="minorEastAsia" w:hAnsiTheme="minorEastAsia" w:hint="eastAsia"/>
          <w:sz w:val="28"/>
          <w:szCs w:val="28"/>
        </w:rPr>
        <w:t>@</w:t>
      </w:r>
      <w:r w:rsidRPr="00BC48B0">
        <w:rPr>
          <w:rFonts w:asciiTheme="minorEastAsia" w:hAnsiTheme="minorEastAsia"/>
          <w:sz w:val="28"/>
          <w:szCs w:val="28"/>
        </w:rPr>
        <w:t>qq.com</w:t>
      </w:r>
    </w:p>
    <w:p w:rsidR="00445711" w:rsidRPr="000B399F" w:rsidRDefault="00445711" w:rsidP="00BC48B0">
      <w:pPr>
        <w:rPr>
          <w:sz w:val="28"/>
          <w:szCs w:val="28"/>
        </w:rPr>
      </w:pPr>
    </w:p>
    <w:p w:rsidR="00445711" w:rsidRDefault="000B399F" w:rsidP="00BC48B0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3824B3" w:rsidRDefault="00A22D99" w:rsidP="002439DC">
      <w:pPr>
        <w:ind w:firstLineChars="2021" w:firstLine="5659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426AD7">
        <w:rPr>
          <w:sz w:val="28"/>
          <w:szCs w:val="28"/>
        </w:rPr>
        <w:t>2</w:t>
      </w:r>
      <w:r w:rsidR="000B399F">
        <w:rPr>
          <w:rFonts w:hint="eastAsia"/>
          <w:sz w:val="28"/>
          <w:szCs w:val="28"/>
        </w:rPr>
        <w:t>年</w:t>
      </w:r>
      <w:r w:rsidR="006B78C1">
        <w:rPr>
          <w:sz w:val="28"/>
          <w:szCs w:val="28"/>
        </w:rPr>
        <w:t>2</w:t>
      </w:r>
      <w:r w:rsidR="000B399F">
        <w:rPr>
          <w:rFonts w:hint="eastAsia"/>
          <w:sz w:val="28"/>
          <w:szCs w:val="28"/>
        </w:rPr>
        <w:t>月</w:t>
      </w:r>
      <w:r w:rsidR="006B78C1">
        <w:rPr>
          <w:sz w:val="28"/>
          <w:szCs w:val="28"/>
        </w:rPr>
        <w:t>25</w:t>
      </w:r>
      <w:r w:rsidR="000B399F">
        <w:rPr>
          <w:rFonts w:hint="eastAsia"/>
          <w:sz w:val="28"/>
          <w:szCs w:val="28"/>
        </w:rPr>
        <w:t>日</w:t>
      </w:r>
      <w:bookmarkStart w:id="0" w:name="_GoBack"/>
      <w:bookmarkEnd w:id="0"/>
    </w:p>
    <w:sectPr w:rsidR="00445711" w:rsidRPr="003824B3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E9F" w:rsidRDefault="00D82E9F" w:rsidP="00D84151">
      <w:r>
        <w:separator/>
      </w:r>
    </w:p>
  </w:endnote>
  <w:endnote w:type="continuationSeparator" w:id="0">
    <w:p w:rsidR="00D82E9F" w:rsidRDefault="00D82E9F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E9F" w:rsidRDefault="00D82E9F" w:rsidP="00D84151">
      <w:r>
        <w:separator/>
      </w:r>
    </w:p>
  </w:footnote>
  <w:footnote w:type="continuationSeparator" w:id="0">
    <w:p w:rsidR="00D82E9F" w:rsidRDefault="00D82E9F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6EC1AA2"/>
    <w:lvl w:ilvl="0">
      <w:start w:val="1"/>
      <w:numFmt w:val="chineseCountingThousand"/>
      <w:suff w:val="nothing"/>
      <w:lvlText w:val="%1、"/>
      <w:lvlJc w:val="left"/>
      <w:pPr>
        <w:ind w:left="0" w:firstLine="482"/>
      </w:pPr>
      <w:rPr>
        <w:rFonts w:ascii="宋体" w:eastAsia="宋体" w:hAnsi="宋体" w:cs="宋体"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07DE"/>
    <w:rsid w:val="00010AE0"/>
    <w:rsid w:val="00014DDC"/>
    <w:rsid w:val="00017555"/>
    <w:rsid w:val="00023185"/>
    <w:rsid w:val="000258FA"/>
    <w:rsid w:val="00035522"/>
    <w:rsid w:val="0003583F"/>
    <w:rsid w:val="00036C73"/>
    <w:rsid w:val="0004126C"/>
    <w:rsid w:val="000414C2"/>
    <w:rsid w:val="00061E8F"/>
    <w:rsid w:val="00081FF9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3DFD"/>
    <w:rsid w:val="00124C78"/>
    <w:rsid w:val="001441FA"/>
    <w:rsid w:val="00146CF0"/>
    <w:rsid w:val="0015710B"/>
    <w:rsid w:val="00162827"/>
    <w:rsid w:val="00164166"/>
    <w:rsid w:val="001655CB"/>
    <w:rsid w:val="00165BF5"/>
    <w:rsid w:val="001846F8"/>
    <w:rsid w:val="00191D46"/>
    <w:rsid w:val="001A4192"/>
    <w:rsid w:val="001A67D7"/>
    <w:rsid w:val="001E066E"/>
    <w:rsid w:val="001E513B"/>
    <w:rsid w:val="001E541C"/>
    <w:rsid w:val="0020041D"/>
    <w:rsid w:val="002215E6"/>
    <w:rsid w:val="002250A9"/>
    <w:rsid w:val="002264D0"/>
    <w:rsid w:val="00234A43"/>
    <w:rsid w:val="00234B37"/>
    <w:rsid w:val="002366B1"/>
    <w:rsid w:val="002439DC"/>
    <w:rsid w:val="0024503A"/>
    <w:rsid w:val="0024515E"/>
    <w:rsid w:val="00250E27"/>
    <w:rsid w:val="0025280B"/>
    <w:rsid w:val="002609C9"/>
    <w:rsid w:val="0026386A"/>
    <w:rsid w:val="00264868"/>
    <w:rsid w:val="0027756F"/>
    <w:rsid w:val="00281012"/>
    <w:rsid w:val="00284D9C"/>
    <w:rsid w:val="00294C94"/>
    <w:rsid w:val="002A21B4"/>
    <w:rsid w:val="002A3A32"/>
    <w:rsid w:val="002A61BA"/>
    <w:rsid w:val="002C0433"/>
    <w:rsid w:val="002C5ABF"/>
    <w:rsid w:val="002C79F2"/>
    <w:rsid w:val="002D5B68"/>
    <w:rsid w:val="002E23FD"/>
    <w:rsid w:val="002E637B"/>
    <w:rsid w:val="002F096A"/>
    <w:rsid w:val="002F5129"/>
    <w:rsid w:val="0030493A"/>
    <w:rsid w:val="00312B0B"/>
    <w:rsid w:val="00314A04"/>
    <w:rsid w:val="00323793"/>
    <w:rsid w:val="00347347"/>
    <w:rsid w:val="00356D33"/>
    <w:rsid w:val="00357F42"/>
    <w:rsid w:val="00380179"/>
    <w:rsid w:val="003824B3"/>
    <w:rsid w:val="00383CC0"/>
    <w:rsid w:val="00393015"/>
    <w:rsid w:val="003979DF"/>
    <w:rsid w:val="003A2745"/>
    <w:rsid w:val="003B0643"/>
    <w:rsid w:val="003B1E3E"/>
    <w:rsid w:val="003B3451"/>
    <w:rsid w:val="003B4C56"/>
    <w:rsid w:val="003B652D"/>
    <w:rsid w:val="003C306A"/>
    <w:rsid w:val="003D219D"/>
    <w:rsid w:val="003D7287"/>
    <w:rsid w:val="003F174B"/>
    <w:rsid w:val="003F55FF"/>
    <w:rsid w:val="00402A6F"/>
    <w:rsid w:val="00405C48"/>
    <w:rsid w:val="00415C79"/>
    <w:rsid w:val="0041615C"/>
    <w:rsid w:val="00426AD7"/>
    <w:rsid w:val="00441BB0"/>
    <w:rsid w:val="00445711"/>
    <w:rsid w:val="004461EE"/>
    <w:rsid w:val="00451AA5"/>
    <w:rsid w:val="004955E6"/>
    <w:rsid w:val="0049640D"/>
    <w:rsid w:val="004A11BE"/>
    <w:rsid w:val="004A3D83"/>
    <w:rsid w:val="004A6DFF"/>
    <w:rsid w:val="004B181B"/>
    <w:rsid w:val="004C0DB3"/>
    <w:rsid w:val="004C3B5E"/>
    <w:rsid w:val="004C5B9B"/>
    <w:rsid w:val="004C5BA8"/>
    <w:rsid w:val="004C7A4A"/>
    <w:rsid w:val="004C7BE9"/>
    <w:rsid w:val="004D4A68"/>
    <w:rsid w:val="004E43E6"/>
    <w:rsid w:val="004E5489"/>
    <w:rsid w:val="004F13DB"/>
    <w:rsid w:val="004F175E"/>
    <w:rsid w:val="005078C7"/>
    <w:rsid w:val="00514493"/>
    <w:rsid w:val="00517EC3"/>
    <w:rsid w:val="00530C14"/>
    <w:rsid w:val="00540972"/>
    <w:rsid w:val="005448A7"/>
    <w:rsid w:val="00553CDD"/>
    <w:rsid w:val="005543C8"/>
    <w:rsid w:val="00555A73"/>
    <w:rsid w:val="00557E34"/>
    <w:rsid w:val="00574510"/>
    <w:rsid w:val="00581FB9"/>
    <w:rsid w:val="005B20A1"/>
    <w:rsid w:val="005C6324"/>
    <w:rsid w:val="005D0AEB"/>
    <w:rsid w:val="005D3022"/>
    <w:rsid w:val="005D6569"/>
    <w:rsid w:val="005E2640"/>
    <w:rsid w:val="00605E5D"/>
    <w:rsid w:val="006150EC"/>
    <w:rsid w:val="006219B3"/>
    <w:rsid w:val="006246DE"/>
    <w:rsid w:val="006360E3"/>
    <w:rsid w:val="006415BE"/>
    <w:rsid w:val="0066693D"/>
    <w:rsid w:val="00666E0E"/>
    <w:rsid w:val="006773A2"/>
    <w:rsid w:val="00690358"/>
    <w:rsid w:val="006A06A5"/>
    <w:rsid w:val="006B78C1"/>
    <w:rsid w:val="006E368B"/>
    <w:rsid w:val="006E7F52"/>
    <w:rsid w:val="006F7EC7"/>
    <w:rsid w:val="0070481B"/>
    <w:rsid w:val="00727990"/>
    <w:rsid w:val="00734B10"/>
    <w:rsid w:val="00740803"/>
    <w:rsid w:val="00741F6E"/>
    <w:rsid w:val="00780819"/>
    <w:rsid w:val="00780C2C"/>
    <w:rsid w:val="00780CDA"/>
    <w:rsid w:val="00795F43"/>
    <w:rsid w:val="00797935"/>
    <w:rsid w:val="007A2F50"/>
    <w:rsid w:val="007A502A"/>
    <w:rsid w:val="007B168C"/>
    <w:rsid w:val="007B2F53"/>
    <w:rsid w:val="007C0FE2"/>
    <w:rsid w:val="007C6096"/>
    <w:rsid w:val="007C714B"/>
    <w:rsid w:val="007D7CC0"/>
    <w:rsid w:val="007E22B0"/>
    <w:rsid w:val="007E7D9F"/>
    <w:rsid w:val="007F5925"/>
    <w:rsid w:val="00802A9B"/>
    <w:rsid w:val="008077A1"/>
    <w:rsid w:val="00814944"/>
    <w:rsid w:val="00820CD0"/>
    <w:rsid w:val="00821216"/>
    <w:rsid w:val="00824267"/>
    <w:rsid w:val="008320A3"/>
    <w:rsid w:val="008369D3"/>
    <w:rsid w:val="00842E50"/>
    <w:rsid w:val="0084622A"/>
    <w:rsid w:val="00850336"/>
    <w:rsid w:val="00856673"/>
    <w:rsid w:val="00860A4E"/>
    <w:rsid w:val="008625E1"/>
    <w:rsid w:val="00862890"/>
    <w:rsid w:val="00884D2D"/>
    <w:rsid w:val="0088639D"/>
    <w:rsid w:val="00890EA3"/>
    <w:rsid w:val="00893B61"/>
    <w:rsid w:val="00897C0E"/>
    <w:rsid w:val="008B3567"/>
    <w:rsid w:val="008E7D2E"/>
    <w:rsid w:val="0090090E"/>
    <w:rsid w:val="009044C4"/>
    <w:rsid w:val="009163E2"/>
    <w:rsid w:val="00917347"/>
    <w:rsid w:val="00921548"/>
    <w:rsid w:val="009216DE"/>
    <w:rsid w:val="00923196"/>
    <w:rsid w:val="009355B0"/>
    <w:rsid w:val="00940EA9"/>
    <w:rsid w:val="00943CD8"/>
    <w:rsid w:val="00957216"/>
    <w:rsid w:val="00967C13"/>
    <w:rsid w:val="00975265"/>
    <w:rsid w:val="0098749C"/>
    <w:rsid w:val="00995CD2"/>
    <w:rsid w:val="009964CE"/>
    <w:rsid w:val="009A223E"/>
    <w:rsid w:val="009C1B76"/>
    <w:rsid w:val="009C2443"/>
    <w:rsid w:val="009C4191"/>
    <w:rsid w:val="009C42E1"/>
    <w:rsid w:val="009D4203"/>
    <w:rsid w:val="009D56B4"/>
    <w:rsid w:val="009E19D8"/>
    <w:rsid w:val="009E3B17"/>
    <w:rsid w:val="009F116C"/>
    <w:rsid w:val="009F2402"/>
    <w:rsid w:val="009F39AA"/>
    <w:rsid w:val="009F5C46"/>
    <w:rsid w:val="00A12EF5"/>
    <w:rsid w:val="00A16C85"/>
    <w:rsid w:val="00A2205E"/>
    <w:rsid w:val="00A22D99"/>
    <w:rsid w:val="00A32722"/>
    <w:rsid w:val="00A3799A"/>
    <w:rsid w:val="00A43756"/>
    <w:rsid w:val="00A5053D"/>
    <w:rsid w:val="00A54FAE"/>
    <w:rsid w:val="00A606AD"/>
    <w:rsid w:val="00A64C2A"/>
    <w:rsid w:val="00A82851"/>
    <w:rsid w:val="00A84305"/>
    <w:rsid w:val="00A9420E"/>
    <w:rsid w:val="00AA126E"/>
    <w:rsid w:val="00AA1639"/>
    <w:rsid w:val="00AA53C3"/>
    <w:rsid w:val="00AA6A0D"/>
    <w:rsid w:val="00AB2271"/>
    <w:rsid w:val="00AC4025"/>
    <w:rsid w:val="00AD1409"/>
    <w:rsid w:val="00AE5BE8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A4249"/>
    <w:rsid w:val="00BC3B2A"/>
    <w:rsid w:val="00BC3E3D"/>
    <w:rsid w:val="00BC48B0"/>
    <w:rsid w:val="00BE49A5"/>
    <w:rsid w:val="00BF2F9C"/>
    <w:rsid w:val="00BF39C6"/>
    <w:rsid w:val="00BF4D16"/>
    <w:rsid w:val="00BF5BE0"/>
    <w:rsid w:val="00BF5CCA"/>
    <w:rsid w:val="00BF5FAC"/>
    <w:rsid w:val="00C04453"/>
    <w:rsid w:val="00C0565C"/>
    <w:rsid w:val="00C10BD8"/>
    <w:rsid w:val="00C13E92"/>
    <w:rsid w:val="00C21A0E"/>
    <w:rsid w:val="00C24839"/>
    <w:rsid w:val="00C33DB7"/>
    <w:rsid w:val="00C34576"/>
    <w:rsid w:val="00C41AAE"/>
    <w:rsid w:val="00C43995"/>
    <w:rsid w:val="00C455EA"/>
    <w:rsid w:val="00C7011E"/>
    <w:rsid w:val="00C92E97"/>
    <w:rsid w:val="00C9664F"/>
    <w:rsid w:val="00CA1281"/>
    <w:rsid w:val="00CA40E3"/>
    <w:rsid w:val="00CB0DFD"/>
    <w:rsid w:val="00CB4825"/>
    <w:rsid w:val="00CC2371"/>
    <w:rsid w:val="00CC3095"/>
    <w:rsid w:val="00CE7827"/>
    <w:rsid w:val="00CF2DE9"/>
    <w:rsid w:val="00CF427A"/>
    <w:rsid w:val="00D22F34"/>
    <w:rsid w:val="00D26519"/>
    <w:rsid w:val="00D33AFD"/>
    <w:rsid w:val="00D3690B"/>
    <w:rsid w:val="00D37EF3"/>
    <w:rsid w:val="00D41217"/>
    <w:rsid w:val="00D62F0D"/>
    <w:rsid w:val="00D72933"/>
    <w:rsid w:val="00D82E9F"/>
    <w:rsid w:val="00D84151"/>
    <w:rsid w:val="00D96167"/>
    <w:rsid w:val="00DA4701"/>
    <w:rsid w:val="00DB3F53"/>
    <w:rsid w:val="00DB3F7E"/>
    <w:rsid w:val="00DC1CD2"/>
    <w:rsid w:val="00DD602D"/>
    <w:rsid w:val="00DE06A2"/>
    <w:rsid w:val="00DE4AAB"/>
    <w:rsid w:val="00DF3B19"/>
    <w:rsid w:val="00DF5D5E"/>
    <w:rsid w:val="00E20687"/>
    <w:rsid w:val="00E408DF"/>
    <w:rsid w:val="00E47BE0"/>
    <w:rsid w:val="00E56A5B"/>
    <w:rsid w:val="00E63E09"/>
    <w:rsid w:val="00E64DA1"/>
    <w:rsid w:val="00E65C33"/>
    <w:rsid w:val="00E70E6C"/>
    <w:rsid w:val="00E7304A"/>
    <w:rsid w:val="00E930E5"/>
    <w:rsid w:val="00EA272D"/>
    <w:rsid w:val="00EA725E"/>
    <w:rsid w:val="00EA7CC2"/>
    <w:rsid w:val="00EB7091"/>
    <w:rsid w:val="00ED183E"/>
    <w:rsid w:val="00ED3863"/>
    <w:rsid w:val="00F00186"/>
    <w:rsid w:val="00F03E57"/>
    <w:rsid w:val="00F041C3"/>
    <w:rsid w:val="00F044DC"/>
    <w:rsid w:val="00F140F5"/>
    <w:rsid w:val="00F1640E"/>
    <w:rsid w:val="00F40200"/>
    <w:rsid w:val="00F53EE8"/>
    <w:rsid w:val="00F54A9A"/>
    <w:rsid w:val="00F60E86"/>
    <w:rsid w:val="00F67894"/>
    <w:rsid w:val="00F70A87"/>
    <w:rsid w:val="00F72EDD"/>
    <w:rsid w:val="00F74F92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C6FE5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6A024-0704-4F59-B7FA-D0888E4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9D4550-6637-4489-94C6-CE039FB05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155</Words>
  <Characters>885</Characters>
  <Application>Microsoft Office Word</Application>
  <DocSecurity>0</DocSecurity>
  <Lines>7</Lines>
  <Paragraphs>2</Paragraphs>
  <ScaleCrop>false</ScaleCrop>
  <Company>dxc</Company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76</cp:revision>
  <dcterms:created xsi:type="dcterms:W3CDTF">2018-09-05T02:59:00Z</dcterms:created>
  <dcterms:modified xsi:type="dcterms:W3CDTF">2022-02-25T06:30:00Z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