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A63A1C" w:rsidRPr="00A63A1C" w:rsidRDefault="008D59A7">
      <w:pPr>
        <w:jc w:val="center"/>
        <w:rPr>
          <w:rFonts w:ascii="宋体" w:eastAsia="宋体" w:hAnsi="宋体" w:cs="宋体"/>
          <w:b/>
          <w:color w:val="FF0000"/>
          <w:sz w:val="24"/>
        </w:rPr>
      </w:pPr>
      <w:r>
        <w:rPr>
          <w:rFonts w:ascii="宋体" w:eastAsia="宋体" w:hAnsi="宋体" w:cs="宋体" w:hint="eastAsia"/>
          <w:b/>
          <w:color w:val="FF0000"/>
          <w:sz w:val="24"/>
        </w:rPr>
        <w:t>广大教A、教B及广美新建宿舍新型物联网热水表采购</w:t>
      </w:r>
    </w:p>
    <w:p w:rsidR="001360AA" w:rsidRPr="001F38C3" w:rsidRDefault="00CB6FFA">
      <w:pPr>
        <w:jc w:val="center"/>
        <w:rPr>
          <w:b/>
          <w:sz w:val="28"/>
        </w:rPr>
      </w:pPr>
      <w:r w:rsidRPr="001F38C3">
        <w:rPr>
          <w:rFonts w:hint="eastAsia"/>
          <w:b/>
          <w:sz w:val="28"/>
        </w:rPr>
        <w:t>竞选文件</w:t>
      </w:r>
    </w:p>
    <w:p w:rsidR="00F00918" w:rsidRPr="00F00918" w:rsidRDefault="00F00918" w:rsidP="004560F7">
      <w:pPr>
        <w:pStyle w:val="a9"/>
        <w:numPr>
          <w:ilvl w:val="0"/>
          <w:numId w:val="10"/>
        </w:numPr>
        <w:ind w:firstLineChars="0"/>
        <w:jc w:val="left"/>
        <w:rPr>
          <w:rFonts w:ascii="宋体" w:hAnsi="宋体"/>
          <w:b/>
          <w:sz w:val="24"/>
        </w:rPr>
      </w:pPr>
      <w:r w:rsidRPr="00F00918">
        <w:rPr>
          <w:rFonts w:ascii="宋体" w:hAnsi="宋体" w:hint="eastAsia"/>
          <w:b/>
          <w:sz w:val="24"/>
        </w:rPr>
        <w:t>总体要求</w:t>
      </w:r>
    </w:p>
    <w:p w:rsidR="00F00918" w:rsidRPr="00F00918" w:rsidRDefault="00F00918" w:rsidP="00F00918">
      <w:pPr>
        <w:ind w:firstLineChars="200" w:firstLine="482"/>
        <w:jc w:val="left"/>
        <w:rPr>
          <w:rFonts w:ascii="宋体" w:hAnsi="宋体"/>
          <w:b/>
          <w:sz w:val="24"/>
        </w:rPr>
      </w:pPr>
      <w:r w:rsidRPr="00F00918">
        <w:rPr>
          <w:rFonts w:ascii="宋体" w:hAnsi="宋体" w:hint="eastAsia"/>
          <w:b/>
          <w:sz w:val="24"/>
        </w:rPr>
        <w:t>1.</w:t>
      </w:r>
      <w:r w:rsidRPr="00F00918">
        <w:rPr>
          <w:rFonts w:ascii="宋体" w:hAnsi="宋体" w:hint="eastAsia"/>
          <w:b/>
          <w:sz w:val="24"/>
        </w:rPr>
        <w:tab/>
        <w:t>本</w:t>
      </w:r>
      <w:r>
        <w:rPr>
          <w:rFonts w:ascii="宋体" w:hAnsi="宋体" w:hint="eastAsia"/>
          <w:b/>
          <w:sz w:val="24"/>
        </w:rPr>
        <w:t>竞选</w:t>
      </w:r>
      <w:r w:rsidRPr="00F00918">
        <w:rPr>
          <w:rFonts w:ascii="宋体" w:hAnsi="宋体" w:hint="eastAsia"/>
          <w:b/>
          <w:sz w:val="24"/>
        </w:rPr>
        <w:t>文件中标有“★”的条款均被视为必须完全满足的实质性响应指标，投标人如有一项带“★”的条款未响应或不满足，将按无效投标处理。</w:t>
      </w:r>
    </w:p>
    <w:p w:rsidR="00F00918" w:rsidRPr="00F00918" w:rsidRDefault="00F00918" w:rsidP="00F00918">
      <w:pPr>
        <w:ind w:firstLineChars="200" w:firstLine="482"/>
        <w:jc w:val="left"/>
        <w:rPr>
          <w:rFonts w:ascii="宋体" w:hAnsi="宋体"/>
          <w:b/>
          <w:sz w:val="24"/>
        </w:rPr>
      </w:pPr>
      <w:r w:rsidRPr="00F00918">
        <w:rPr>
          <w:rFonts w:ascii="宋体" w:hAnsi="宋体" w:hint="eastAsia"/>
          <w:b/>
          <w:sz w:val="24"/>
        </w:rPr>
        <w:t>2.</w:t>
      </w:r>
      <w:r w:rsidRPr="00F00918">
        <w:rPr>
          <w:rFonts w:ascii="宋体" w:hAnsi="宋体" w:hint="eastAsia"/>
          <w:b/>
          <w:sz w:val="24"/>
        </w:rPr>
        <w:tab/>
        <w:t>本</w:t>
      </w:r>
      <w:r>
        <w:rPr>
          <w:rFonts w:ascii="宋体" w:hAnsi="宋体" w:hint="eastAsia"/>
          <w:b/>
          <w:sz w:val="24"/>
        </w:rPr>
        <w:t>竞选</w:t>
      </w:r>
      <w:r w:rsidRPr="00F00918">
        <w:rPr>
          <w:rFonts w:ascii="宋体" w:hAnsi="宋体" w:hint="eastAsia"/>
          <w:b/>
          <w:sz w:val="24"/>
        </w:rPr>
        <w:t>文件的要求为最低要求。投标供应商在响应建议中必须列出具体内容。</w:t>
      </w:r>
    </w:p>
    <w:p w:rsidR="001360AA" w:rsidRPr="001F38C3" w:rsidRDefault="00F00918" w:rsidP="00F00918">
      <w:pPr>
        <w:ind w:firstLineChars="200" w:firstLine="482"/>
        <w:jc w:val="left"/>
        <w:rPr>
          <w:rFonts w:ascii="宋体" w:hAnsi="宋体"/>
          <w:b/>
          <w:sz w:val="24"/>
        </w:rPr>
      </w:pPr>
      <w:r w:rsidRPr="00F00918">
        <w:rPr>
          <w:rFonts w:ascii="宋体" w:hAnsi="宋体" w:hint="eastAsia"/>
          <w:b/>
          <w:sz w:val="24"/>
        </w:rPr>
        <w:t>3.</w:t>
      </w:r>
      <w:r w:rsidRPr="00F00918">
        <w:rPr>
          <w:rFonts w:ascii="宋体" w:hAnsi="宋体" w:hint="eastAsia"/>
          <w:b/>
          <w:sz w:val="24"/>
        </w:rPr>
        <w:tab/>
        <w:t>投标供应商没有在报价文件中注明偏离（文字说明或在技术、商务偏离表注明）的参数、配置、条款视为被投标供应商完全接受。</w:t>
      </w:r>
    </w:p>
    <w:p w:rsidR="001360AA" w:rsidRPr="00C3749D" w:rsidRDefault="00CB6FFA" w:rsidP="004560F7">
      <w:pPr>
        <w:pStyle w:val="a9"/>
        <w:numPr>
          <w:ilvl w:val="0"/>
          <w:numId w:val="10"/>
        </w:numPr>
        <w:ind w:firstLineChars="0"/>
        <w:jc w:val="left"/>
        <w:rPr>
          <w:rFonts w:ascii="宋体" w:hAnsi="宋体"/>
          <w:b/>
          <w:sz w:val="24"/>
        </w:rPr>
      </w:pPr>
      <w:r w:rsidRPr="00C3749D">
        <w:rPr>
          <w:rFonts w:ascii="宋体" w:hAnsi="宋体" w:hint="eastAsia"/>
          <w:b/>
          <w:sz w:val="24"/>
        </w:rPr>
        <w:t>项目名称和采购内容</w:t>
      </w:r>
    </w:p>
    <w:p w:rsidR="00340385" w:rsidRPr="006D0F63" w:rsidRDefault="00CB6FFA" w:rsidP="004560F7">
      <w:pPr>
        <w:pStyle w:val="1"/>
        <w:numPr>
          <w:ilvl w:val="0"/>
          <w:numId w:val="4"/>
        </w:numPr>
        <w:tabs>
          <w:tab w:val="left" w:pos="420"/>
        </w:tabs>
        <w:spacing w:line="360" w:lineRule="auto"/>
        <w:ind w:left="0" w:firstLineChars="0" w:firstLine="480"/>
        <w:rPr>
          <w:rFonts w:ascii="宋体" w:hAnsi="宋体"/>
          <w:color w:val="FF0000"/>
          <w:sz w:val="24"/>
          <w:u w:val="single"/>
        </w:rPr>
      </w:pPr>
      <w:r w:rsidRPr="001F38C3">
        <w:rPr>
          <w:rFonts w:ascii="宋体" w:hAnsi="宋体" w:hint="eastAsia"/>
          <w:sz w:val="24"/>
        </w:rPr>
        <w:t>项目名称</w:t>
      </w:r>
      <w:r w:rsidR="008D59A7">
        <w:rPr>
          <w:rFonts w:ascii="宋体" w:hAnsi="宋体" w:hint="eastAsia"/>
          <w:color w:val="FF0000"/>
          <w:sz w:val="24"/>
          <w:u w:val="single"/>
        </w:rPr>
        <w:t>广大教A、教B及广美新建宿舍新型物联网热水表采购</w:t>
      </w:r>
    </w:p>
    <w:p w:rsidR="00994C4E" w:rsidRPr="00340385" w:rsidRDefault="00CB6FFA" w:rsidP="004560F7">
      <w:pPr>
        <w:pStyle w:val="1"/>
        <w:numPr>
          <w:ilvl w:val="0"/>
          <w:numId w:val="4"/>
        </w:numPr>
        <w:tabs>
          <w:tab w:val="left" w:pos="420"/>
        </w:tabs>
        <w:spacing w:line="360" w:lineRule="auto"/>
        <w:ind w:left="0" w:firstLineChars="0" w:firstLine="480"/>
        <w:rPr>
          <w:rFonts w:ascii="宋体" w:hAnsi="宋体"/>
          <w:sz w:val="24"/>
        </w:rPr>
      </w:pPr>
      <w:r w:rsidRPr="00340385">
        <w:rPr>
          <w:rFonts w:ascii="宋体" w:hAnsi="宋体" w:hint="eastAsia"/>
          <w:sz w:val="24"/>
        </w:rPr>
        <w:t>采购限价：</w:t>
      </w:r>
      <w:r w:rsidR="008D59A7">
        <w:rPr>
          <w:rFonts w:ascii="宋体" w:hAnsi="宋体" w:hint="eastAsia"/>
          <w:sz w:val="24"/>
        </w:rPr>
        <w:t>55</w:t>
      </w:r>
      <w:r w:rsidR="001603B2" w:rsidRPr="00340385">
        <w:rPr>
          <w:rFonts w:ascii="宋体" w:hAnsi="宋体" w:hint="eastAsia"/>
          <w:sz w:val="24"/>
        </w:rPr>
        <w:t>万元</w:t>
      </w:r>
      <w:r w:rsidR="00D81CDB" w:rsidRPr="00340385">
        <w:rPr>
          <w:rFonts w:ascii="宋体" w:hAnsi="宋体" w:hint="eastAsia"/>
          <w:sz w:val="24"/>
        </w:rPr>
        <w:t>。</w:t>
      </w:r>
      <w:r w:rsidRPr="00340385">
        <w:rPr>
          <w:rFonts w:ascii="宋体" w:hAnsi="宋体" w:hint="eastAsia"/>
          <w:sz w:val="24"/>
        </w:rPr>
        <w:t>（投标报价超过采购限价为无效投标）。</w:t>
      </w:r>
    </w:p>
    <w:p w:rsidR="008D59A7" w:rsidRDefault="00CB6FFA" w:rsidP="004560F7">
      <w:pPr>
        <w:pStyle w:val="1"/>
        <w:numPr>
          <w:ilvl w:val="0"/>
          <w:numId w:val="4"/>
        </w:numPr>
        <w:tabs>
          <w:tab w:val="left" w:pos="420"/>
        </w:tabs>
        <w:spacing w:line="360" w:lineRule="auto"/>
        <w:ind w:left="0" w:firstLineChars="0" w:firstLine="480"/>
        <w:rPr>
          <w:rFonts w:ascii="宋体" w:hAnsi="宋体"/>
          <w:sz w:val="24"/>
        </w:rPr>
      </w:pPr>
      <w:r w:rsidRPr="00340385">
        <w:rPr>
          <w:rFonts w:ascii="宋体" w:hAnsi="宋体" w:hint="eastAsia"/>
          <w:sz w:val="24"/>
        </w:rPr>
        <w:t>采购内容：</w:t>
      </w:r>
    </w:p>
    <w:p w:rsidR="008D59A7" w:rsidRPr="00680E94" w:rsidRDefault="008D59A7" w:rsidP="004560F7">
      <w:pPr>
        <w:pStyle w:val="1"/>
        <w:numPr>
          <w:ilvl w:val="0"/>
          <w:numId w:val="7"/>
        </w:numPr>
        <w:tabs>
          <w:tab w:val="left" w:pos="420"/>
        </w:tabs>
        <w:spacing w:line="360" w:lineRule="auto"/>
        <w:ind w:firstLineChars="0" w:hanging="333"/>
        <w:rPr>
          <w:rFonts w:ascii="宋体" w:eastAsia="宋体" w:hAnsi="宋体" w:cs="宋体"/>
          <w:sz w:val="24"/>
        </w:rPr>
      </w:pPr>
      <w:r w:rsidRPr="00680E94">
        <w:rPr>
          <w:rFonts w:ascii="宋体" w:eastAsia="宋体" w:hAnsi="宋体" w:cs="宋体" w:hint="eastAsia"/>
          <w:sz w:val="24"/>
        </w:rPr>
        <w:t>新型物联网水表定制</w:t>
      </w:r>
    </w:p>
    <w:p w:rsidR="008D59A7" w:rsidRPr="00680E94" w:rsidRDefault="008D59A7" w:rsidP="008D59A7">
      <w:pPr>
        <w:pStyle w:val="1"/>
        <w:tabs>
          <w:tab w:val="left" w:pos="420"/>
        </w:tabs>
        <w:spacing w:line="360" w:lineRule="auto"/>
        <w:ind w:firstLine="480"/>
        <w:rPr>
          <w:rFonts w:ascii="宋体" w:eastAsia="宋体" w:hAnsi="宋体" w:cs="宋体"/>
          <w:sz w:val="24"/>
        </w:rPr>
      </w:pPr>
      <w:r w:rsidRPr="00680E94">
        <w:rPr>
          <w:rFonts w:ascii="宋体" w:eastAsia="宋体" w:hAnsi="宋体" w:cs="宋体" w:hint="eastAsia"/>
          <w:sz w:val="24"/>
        </w:rPr>
        <w:t>数量：1084套（以实际更换数量为准）物联网热水表（含铜水表活接）。</w:t>
      </w:r>
    </w:p>
    <w:p w:rsidR="008D59A7" w:rsidRPr="00680E94" w:rsidRDefault="008D59A7" w:rsidP="004560F7">
      <w:pPr>
        <w:pStyle w:val="1"/>
        <w:numPr>
          <w:ilvl w:val="0"/>
          <w:numId w:val="7"/>
        </w:numPr>
        <w:tabs>
          <w:tab w:val="left" w:pos="420"/>
        </w:tabs>
        <w:spacing w:line="360" w:lineRule="auto"/>
        <w:ind w:firstLineChars="0" w:hanging="333"/>
        <w:rPr>
          <w:rFonts w:ascii="宋体" w:eastAsia="宋体" w:hAnsi="宋体" w:cs="宋体"/>
          <w:sz w:val="24"/>
        </w:rPr>
      </w:pPr>
      <w:r w:rsidRPr="00680E94">
        <w:rPr>
          <w:rFonts w:ascii="宋体" w:eastAsia="宋体" w:hAnsi="宋体" w:cs="宋体" w:hint="eastAsia"/>
          <w:sz w:val="24"/>
        </w:rPr>
        <w:t>水表定制配套服务：</w:t>
      </w:r>
    </w:p>
    <w:p w:rsidR="008D59A7" w:rsidRPr="00680E94" w:rsidRDefault="008D59A7" w:rsidP="004560F7">
      <w:pPr>
        <w:pStyle w:val="1"/>
        <w:numPr>
          <w:ilvl w:val="3"/>
          <w:numId w:val="8"/>
        </w:numPr>
        <w:tabs>
          <w:tab w:val="left" w:pos="420"/>
        </w:tabs>
        <w:spacing w:line="360" w:lineRule="auto"/>
        <w:ind w:left="993" w:firstLineChars="0" w:hanging="426"/>
        <w:rPr>
          <w:rFonts w:ascii="宋体" w:eastAsia="宋体" w:hAnsi="宋体" w:cs="宋体"/>
          <w:sz w:val="24"/>
        </w:rPr>
      </w:pPr>
      <w:r w:rsidRPr="00680E94">
        <w:rPr>
          <w:rFonts w:ascii="宋体" w:eastAsia="宋体" w:hAnsi="宋体" w:cs="宋体" w:hint="eastAsia"/>
          <w:sz w:val="24"/>
        </w:rPr>
        <w:t>所定制物联网热水表的运输、调试；</w:t>
      </w:r>
    </w:p>
    <w:p w:rsidR="008D59A7" w:rsidRPr="00680E94" w:rsidRDefault="008D59A7" w:rsidP="004560F7">
      <w:pPr>
        <w:pStyle w:val="1"/>
        <w:numPr>
          <w:ilvl w:val="3"/>
          <w:numId w:val="8"/>
        </w:numPr>
        <w:tabs>
          <w:tab w:val="left" w:pos="420"/>
        </w:tabs>
        <w:spacing w:line="360" w:lineRule="auto"/>
        <w:ind w:left="993" w:firstLineChars="0" w:hanging="426"/>
        <w:rPr>
          <w:rFonts w:ascii="宋体" w:eastAsia="宋体" w:hAnsi="宋体" w:cs="宋体"/>
          <w:sz w:val="24"/>
        </w:rPr>
      </w:pPr>
      <w:r w:rsidRPr="00680E94">
        <w:rPr>
          <w:rFonts w:ascii="宋体" w:eastAsia="宋体" w:hAnsi="宋体" w:cs="宋体" w:hint="eastAsia"/>
          <w:sz w:val="24"/>
        </w:rPr>
        <w:t>6年或以上物联网热水表的维护保养以及表内内置系统升级；</w:t>
      </w:r>
    </w:p>
    <w:p w:rsidR="008D59A7" w:rsidRPr="00680E94" w:rsidRDefault="008D59A7" w:rsidP="004560F7">
      <w:pPr>
        <w:pStyle w:val="1"/>
        <w:numPr>
          <w:ilvl w:val="3"/>
          <w:numId w:val="8"/>
        </w:numPr>
        <w:tabs>
          <w:tab w:val="left" w:pos="284"/>
          <w:tab w:val="left" w:pos="567"/>
          <w:tab w:val="left" w:pos="993"/>
        </w:tabs>
        <w:spacing w:line="360" w:lineRule="auto"/>
        <w:ind w:left="0" w:firstLineChars="0" w:firstLine="567"/>
        <w:rPr>
          <w:rFonts w:ascii="宋体" w:eastAsia="宋体" w:hAnsi="宋体" w:cs="宋体"/>
          <w:sz w:val="24"/>
        </w:rPr>
      </w:pPr>
      <w:r w:rsidRPr="00680E94">
        <w:rPr>
          <w:rFonts w:ascii="宋体" w:eastAsia="宋体" w:hAnsi="宋体" w:cs="宋体" w:hint="eastAsia"/>
          <w:sz w:val="24"/>
        </w:rPr>
        <w:t>6年或以上物联网热水表数据通信服务（每块热水表的通讯次数不低于2万次/年，流量不低于50M/年）。</w:t>
      </w:r>
    </w:p>
    <w:p w:rsidR="008D59A7" w:rsidRPr="008D59A7" w:rsidRDefault="008D59A7" w:rsidP="004560F7">
      <w:pPr>
        <w:pStyle w:val="1"/>
        <w:numPr>
          <w:ilvl w:val="3"/>
          <w:numId w:val="8"/>
        </w:numPr>
        <w:tabs>
          <w:tab w:val="left" w:pos="284"/>
          <w:tab w:val="left" w:pos="567"/>
          <w:tab w:val="left" w:pos="993"/>
        </w:tabs>
        <w:spacing w:line="360" w:lineRule="auto"/>
        <w:ind w:left="0" w:firstLineChars="0" w:firstLine="567"/>
        <w:rPr>
          <w:rFonts w:ascii="宋体" w:eastAsia="宋体" w:hAnsi="宋体" w:cs="宋体"/>
          <w:sz w:val="24"/>
        </w:rPr>
      </w:pPr>
      <w:r w:rsidRPr="00680E94">
        <w:rPr>
          <w:rFonts w:ascii="宋体" w:eastAsia="宋体" w:hAnsi="宋体" w:cs="宋体" w:hint="eastAsia"/>
          <w:sz w:val="24"/>
        </w:rPr>
        <w:t>中标方免费提供2%总量即22套热水表备表存放在采购方作维修更换流转使用，故障表由采购方负责拆下并邮寄到中标方进行更换或维修，来回运费由中标方负责，修复或更换的新表需10日内寄回采购方，时间戳点以收货时间为准。</w:t>
      </w:r>
    </w:p>
    <w:p w:rsidR="00994C4E" w:rsidRDefault="00CB6FFA" w:rsidP="008D59A7">
      <w:pPr>
        <w:pStyle w:val="1"/>
        <w:tabs>
          <w:tab w:val="left" w:pos="420"/>
        </w:tabs>
        <w:spacing w:line="360" w:lineRule="auto"/>
        <w:ind w:left="480" w:firstLineChars="0" w:firstLine="0"/>
        <w:rPr>
          <w:rFonts w:ascii="宋体" w:hAnsi="宋体"/>
          <w:sz w:val="24"/>
        </w:rPr>
      </w:pPr>
      <w:r w:rsidRPr="001F38C3">
        <w:rPr>
          <w:rFonts w:ascii="宋体" w:hAnsi="宋体" w:hint="eastAsia"/>
          <w:sz w:val="24"/>
        </w:rPr>
        <w:t>具体详见附件1</w:t>
      </w:r>
      <w:r w:rsidR="00A13256" w:rsidRPr="001F38C3">
        <w:rPr>
          <w:rFonts w:ascii="宋体" w:hAnsi="宋体" w:hint="eastAsia"/>
          <w:sz w:val="24"/>
        </w:rPr>
        <w:t xml:space="preserve"> </w:t>
      </w:r>
      <w:r w:rsidRPr="001F38C3">
        <w:rPr>
          <w:rFonts w:ascii="宋体" w:hAnsi="宋体" w:hint="eastAsia"/>
          <w:sz w:val="24"/>
        </w:rPr>
        <w:t>“采购需求”</w:t>
      </w:r>
      <w:r w:rsidR="00A13256">
        <w:rPr>
          <w:rFonts w:ascii="宋体" w:hAnsi="宋体" w:hint="eastAsia"/>
          <w:sz w:val="24"/>
        </w:rPr>
        <w:t>和附件2“技术方案”</w:t>
      </w:r>
    </w:p>
    <w:p w:rsidR="001360AA" w:rsidRPr="00C3749D" w:rsidRDefault="00CB6FFA" w:rsidP="004560F7">
      <w:pPr>
        <w:pStyle w:val="a9"/>
        <w:numPr>
          <w:ilvl w:val="0"/>
          <w:numId w:val="10"/>
        </w:numPr>
        <w:ind w:firstLineChars="0"/>
        <w:jc w:val="left"/>
        <w:rPr>
          <w:rFonts w:ascii="宋体" w:hAnsi="宋体"/>
          <w:b/>
          <w:sz w:val="24"/>
        </w:rPr>
      </w:pPr>
      <w:r w:rsidRPr="00C3749D">
        <w:rPr>
          <w:rFonts w:ascii="宋体" w:hAnsi="宋体" w:hint="eastAsia"/>
          <w:b/>
          <w:sz w:val="24"/>
        </w:rPr>
        <w:t>合格供应商资格要求</w:t>
      </w:r>
    </w:p>
    <w:p w:rsidR="00BD5998" w:rsidRPr="008A12D8" w:rsidRDefault="00BD5998" w:rsidP="004560F7">
      <w:pPr>
        <w:pStyle w:val="a9"/>
        <w:numPr>
          <w:ilvl w:val="0"/>
          <w:numId w:val="6"/>
        </w:numPr>
        <w:tabs>
          <w:tab w:val="left" w:pos="709"/>
          <w:tab w:val="left" w:pos="851"/>
        </w:tabs>
        <w:spacing w:line="360" w:lineRule="auto"/>
        <w:ind w:left="0" w:firstLineChars="0" w:firstLine="560"/>
        <w:rPr>
          <w:rFonts w:asciiTheme="minorEastAsia" w:hAnsiTheme="minorEastAsia"/>
          <w:sz w:val="24"/>
        </w:rPr>
      </w:pPr>
      <w:r w:rsidRPr="00B81F58">
        <w:rPr>
          <w:rFonts w:asciiTheme="minorEastAsia" w:hAnsiTheme="minorEastAsia" w:cs="Arial"/>
          <w:color w:val="000000"/>
          <w:sz w:val="24"/>
        </w:rPr>
        <w:t>必须是具有独立承担民事责任能力的在中华人民共和国境内注册的法人，</w:t>
      </w:r>
      <w:r w:rsidRPr="00B81F58">
        <w:rPr>
          <w:rFonts w:asciiTheme="minorEastAsia" w:hAnsiTheme="minorEastAsia" w:cs="Arial" w:hint="eastAsia"/>
          <w:color w:val="000000"/>
          <w:sz w:val="24"/>
        </w:rPr>
        <w:t>具备有效的工商营业执照、企业法人组织机构代码证书、税务登记证书（或三证合一），按国家法律经营。</w:t>
      </w:r>
      <w:r w:rsidRPr="00B81F58">
        <w:rPr>
          <w:rFonts w:asciiTheme="minorEastAsia" w:hAnsiTheme="minorEastAsia"/>
          <w:sz w:val="24"/>
        </w:rPr>
        <w:t xml:space="preserve"> </w:t>
      </w:r>
    </w:p>
    <w:p w:rsidR="00BD5998" w:rsidRPr="008A12D8" w:rsidRDefault="00BD5998" w:rsidP="004560F7">
      <w:pPr>
        <w:pStyle w:val="a9"/>
        <w:numPr>
          <w:ilvl w:val="0"/>
          <w:numId w:val="6"/>
        </w:numPr>
        <w:tabs>
          <w:tab w:val="left" w:pos="709"/>
          <w:tab w:val="left" w:pos="851"/>
        </w:tabs>
        <w:spacing w:line="360" w:lineRule="auto"/>
        <w:ind w:left="0" w:firstLineChars="0" w:firstLine="560"/>
        <w:rPr>
          <w:rFonts w:asciiTheme="minorEastAsia" w:hAnsiTheme="minorEastAsia" w:cs="Arial"/>
          <w:color w:val="000000"/>
          <w:sz w:val="24"/>
        </w:rPr>
      </w:pPr>
      <w:r w:rsidRPr="00B81F58">
        <w:rPr>
          <w:rFonts w:asciiTheme="minorEastAsia" w:hAnsiTheme="minorEastAsia" w:cs="Arial" w:hint="eastAsia"/>
          <w:color w:val="000000"/>
          <w:sz w:val="24"/>
        </w:rPr>
        <w:t>投标人未被列入“信用中国”网站（</w:t>
      </w:r>
      <w:r w:rsidRPr="00B81F58">
        <w:rPr>
          <w:rFonts w:asciiTheme="minorEastAsia" w:hAnsiTheme="minorEastAsia" w:cs="Arial"/>
          <w:color w:val="000000"/>
          <w:sz w:val="24"/>
        </w:rPr>
        <w:t>www.creditchina.gov.cn）记录失信被执行人或重大税收违法案件当事人名单，投标人须提供《信用记录承诺</w:t>
      </w:r>
      <w:r w:rsidRPr="00B81F58">
        <w:rPr>
          <w:rFonts w:asciiTheme="minorEastAsia" w:hAnsiTheme="minorEastAsia" w:cs="Arial"/>
          <w:color w:val="000000"/>
          <w:sz w:val="24"/>
        </w:rPr>
        <w:lastRenderedPageBreak/>
        <w:t>函》附“信用中国”网站（www.creditchina.gov.cn）的信用记录查询结果截图并打印页面加盖公章。</w:t>
      </w:r>
    </w:p>
    <w:p w:rsidR="00BD5998" w:rsidRDefault="00BD5998" w:rsidP="004560F7">
      <w:pPr>
        <w:pStyle w:val="a9"/>
        <w:numPr>
          <w:ilvl w:val="0"/>
          <w:numId w:val="6"/>
        </w:numPr>
        <w:tabs>
          <w:tab w:val="left" w:pos="709"/>
          <w:tab w:val="left" w:pos="851"/>
        </w:tabs>
        <w:spacing w:line="360" w:lineRule="auto"/>
        <w:ind w:left="0" w:firstLineChars="0" w:firstLine="560"/>
        <w:rPr>
          <w:rFonts w:asciiTheme="minorEastAsia" w:hAnsiTheme="minorEastAsia" w:cs="Arial"/>
          <w:color w:val="000000"/>
          <w:sz w:val="24"/>
        </w:rPr>
      </w:pPr>
      <w:r w:rsidRPr="00B81F58">
        <w:rPr>
          <w:rFonts w:asciiTheme="minorEastAsia" w:hAnsiTheme="minorEastAsia" w:cs="Arial" w:hint="eastAsia"/>
          <w:color w:val="000000"/>
          <w:sz w:val="24"/>
        </w:rPr>
        <w:t>投标人没有处于被责令停业或破产状态，且资产未被重组、接管和冻结，声明在投标活动中</w:t>
      </w:r>
      <w:r w:rsidRPr="00B81F58">
        <w:rPr>
          <w:rFonts w:asciiTheme="minorEastAsia" w:hAnsiTheme="minorEastAsia" w:cs="Arial"/>
          <w:color w:val="000000"/>
          <w:sz w:val="24"/>
        </w:rPr>
        <w:t>3年内没有重大违法活动和涉嫌违规行为。（格式自拟）</w:t>
      </w:r>
    </w:p>
    <w:p w:rsidR="005913C2" w:rsidRPr="00576EB6" w:rsidRDefault="005913C2" w:rsidP="004560F7">
      <w:pPr>
        <w:pStyle w:val="a9"/>
        <w:numPr>
          <w:ilvl w:val="0"/>
          <w:numId w:val="6"/>
        </w:numPr>
        <w:tabs>
          <w:tab w:val="left" w:pos="709"/>
          <w:tab w:val="left" w:pos="851"/>
        </w:tabs>
        <w:spacing w:line="360" w:lineRule="auto"/>
        <w:ind w:left="0" w:firstLineChars="0" w:firstLine="560"/>
        <w:rPr>
          <w:rFonts w:asciiTheme="minorEastAsia" w:hAnsiTheme="minorEastAsia" w:cs="Arial"/>
          <w:color w:val="000000"/>
          <w:sz w:val="24"/>
        </w:rPr>
      </w:pPr>
      <w:r w:rsidRPr="00576EB6">
        <w:rPr>
          <w:rFonts w:asciiTheme="minorEastAsia" w:hAnsiTheme="minorEastAsia" w:cs="Arial" w:hint="eastAsia"/>
          <w:color w:val="000000"/>
          <w:sz w:val="24"/>
        </w:rPr>
        <w:t>投标人必须是投标货物的制造商，或是拟投标货物的最终制造厂家[最终制造厂家理解为货物必须在投标申请人的生产制造车间装配、检验出厂]；</w:t>
      </w:r>
    </w:p>
    <w:p w:rsidR="005913C2" w:rsidRPr="00576EB6" w:rsidRDefault="005913C2" w:rsidP="004560F7">
      <w:pPr>
        <w:pStyle w:val="a9"/>
        <w:numPr>
          <w:ilvl w:val="0"/>
          <w:numId w:val="6"/>
        </w:numPr>
        <w:tabs>
          <w:tab w:val="left" w:pos="709"/>
          <w:tab w:val="left" w:pos="851"/>
        </w:tabs>
        <w:spacing w:line="360" w:lineRule="auto"/>
        <w:ind w:left="0" w:firstLineChars="0" w:firstLine="560"/>
        <w:rPr>
          <w:rFonts w:asciiTheme="minorEastAsia" w:hAnsiTheme="minorEastAsia" w:cs="Arial"/>
          <w:color w:val="000000"/>
          <w:sz w:val="24"/>
        </w:rPr>
      </w:pPr>
      <w:r w:rsidRPr="00576EB6">
        <w:rPr>
          <w:rFonts w:asciiTheme="minorEastAsia" w:hAnsiTheme="minorEastAsia" w:cs="Arial" w:hint="eastAsia"/>
          <w:color w:val="000000"/>
          <w:sz w:val="24"/>
        </w:rPr>
        <w:t>投标人具有智能水表（包括其中蓝牙或NB-IoT或</w:t>
      </w:r>
      <w:r w:rsidRPr="00576EB6">
        <w:rPr>
          <w:rFonts w:asciiTheme="minorEastAsia" w:hAnsiTheme="minorEastAsia" w:cs="Arial"/>
          <w:color w:val="000000"/>
          <w:sz w:val="24"/>
        </w:rPr>
        <w:t>LTE Cat.1</w:t>
      </w:r>
      <w:r>
        <w:rPr>
          <w:rFonts w:asciiTheme="minorEastAsia" w:hAnsiTheme="minorEastAsia" w:cs="Arial" w:hint="eastAsia"/>
          <w:color w:val="000000"/>
          <w:sz w:val="24"/>
        </w:rPr>
        <w:t>或</w:t>
      </w:r>
      <w:r w:rsidRPr="00576EB6">
        <w:rPr>
          <w:rFonts w:asciiTheme="minorEastAsia" w:hAnsiTheme="minorEastAsia" w:cs="Arial"/>
          <w:color w:val="000000"/>
          <w:sz w:val="24"/>
        </w:rPr>
        <w:t>4G</w:t>
      </w:r>
      <w:r>
        <w:rPr>
          <w:rFonts w:asciiTheme="minorEastAsia" w:hAnsiTheme="minorEastAsia" w:cs="Arial" w:hint="eastAsia"/>
          <w:color w:val="000000"/>
          <w:sz w:val="24"/>
        </w:rPr>
        <w:t>或</w:t>
      </w:r>
      <w:r w:rsidRPr="00576EB6">
        <w:rPr>
          <w:rFonts w:asciiTheme="minorEastAsia" w:hAnsiTheme="minorEastAsia" w:cs="Arial" w:hint="eastAsia"/>
          <w:color w:val="000000"/>
          <w:sz w:val="24"/>
        </w:rPr>
        <w:t>IC卡）的中华人民共和国计量器具型式批准证书；</w:t>
      </w:r>
    </w:p>
    <w:p w:rsidR="005913C2" w:rsidRPr="005913C2" w:rsidRDefault="005913C2" w:rsidP="004560F7">
      <w:pPr>
        <w:pStyle w:val="a9"/>
        <w:numPr>
          <w:ilvl w:val="0"/>
          <w:numId w:val="6"/>
        </w:numPr>
        <w:tabs>
          <w:tab w:val="left" w:pos="709"/>
          <w:tab w:val="left" w:pos="851"/>
        </w:tabs>
        <w:spacing w:line="360" w:lineRule="auto"/>
        <w:ind w:left="0" w:firstLineChars="0" w:firstLine="560"/>
        <w:rPr>
          <w:rFonts w:asciiTheme="minorEastAsia" w:hAnsiTheme="minorEastAsia" w:cs="Arial"/>
          <w:color w:val="000000"/>
          <w:sz w:val="24"/>
        </w:rPr>
      </w:pPr>
      <w:r w:rsidRPr="00576EB6">
        <w:rPr>
          <w:rFonts w:asciiTheme="minorEastAsia" w:hAnsiTheme="minorEastAsia" w:cs="Arial" w:hint="eastAsia"/>
          <w:color w:val="000000"/>
          <w:sz w:val="24"/>
        </w:rPr>
        <w:t>投标人具有201</w:t>
      </w:r>
      <w:r>
        <w:rPr>
          <w:rFonts w:asciiTheme="minorEastAsia" w:hAnsiTheme="minorEastAsia" w:cs="Arial" w:hint="eastAsia"/>
          <w:color w:val="000000"/>
          <w:sz w:val="24"/>
        </w:rPr>
        <w:t>8</w:t>
      </w:r>
      <w:r w:rsidRPr="00576EB6">
        <w:rPr>
          <w:rFonts w:asciiTheme="minorEastAsia" w:hAnsiTheme="minorEastAsia" w:cs="Arial" w:hint="eastAsia"/>
          <w:color w:val="000000"/>
          <w:sz w:val="24"/>
        </w:rPr>
        <w:t>年1月1日至今完成单项合同制造及国内供货数量大于等于</w:t>
      </w:r>
      <w:r>
        <w:rPr>
          <w:rFonts w:asciiTheme="minorEastAsia" w:hAnsiTheme="minorEastAsia" w:cs="Arial" w:hint="eastAsia"/>
          <w:color w:val="000000"/>
          <w:sz w:val="24"/>
        </w:rPr>
        <w:t>700</w:t>
      </w:r>
      <w:r w:rsidRPr="00576EB6">
        <w:rPr>
          <w:rFonts w:asciiTheme="minorEastAsia" w:hAnsiTheme="minorEastAsia" w:cs="Arial" w:hint="eastAsia"/>
          <w:color w:val="000000"/>
          <w:sz w:val="24"/>
        </w:rPr>
        <w:t>个智能水表（包含其中蓝牙或NB-IoT或</w:t>
      </w:r>
      <w:r w:rsidRPr="00576EB6">
        <w:rPr>
          <w:rFonts w:asciiTheme="minorEastAsia" w:hAnsiTheme="minorEastAsia" w:cs="Arial"/>
          <w:color w:val="000000"/>
          <w:sz w:val="24"/>
        </w:rPr>
        <w:t>LTE Cat.1</w:t>
      </w:r>
      <w:r>
        <w:rPr>
          <w:rFonts w:asciiTheme="minorEastAsia" w:hAnsiTheme="minorEastAsia" w:cs="Arial" w:hint="eastAsia"/>
          <w:color w:val="000000"/>
          <w:sz w:val="24"/>
        </w:rPr>
        <w:t>或</w:t>
      </w:r>
      <w:r w:rsidRPr="00576EB6">
        <w:rPr>
          <w:rFonts w:asciiTheme="minorEastAsia" w:hAnsiTheme="minorEastAsia" w:cs="Arial"/>
          <w:color w:val="000000"/>
          <w:sz w:val="24"/>
        </w:rPr>
        <w:t>4G</w:t>
      </w:r>
      <w:r w:rsidRPr="00576EB6">
        <w:rPr>
          <w:rFonts w:asciiTheme="minorEastAsia" w:hAnsiTheme="minorEastAsia" w:cs="Arial" w:hint="eastAsia"/>
          <w:color w:val="000000"/>
          <w:sz w:val="24"/>
        </w:rPr>
        <w:t>或IC卡）的业绩。（提供供货合同关键页复印件（须体现合同双方名称、供货内容等）和供货发票复印件，所有复印件均须加盖投标人公章）；</w:t>
      </w:r>
    </w:p>
    <w:p w:rsidR="001360AA" w:rsidRPr="00C55918" w:rsidRDefault="00BD5998" w:rsidP="004560F7">
      <w:pPr>
        <w:pStyle w:val="a9"/>
        <w:numPr>
          <w:ilvl w:val="0"/>
          <w:numId w:val="6"/>
        </w:numPr>
        <w:spacing w:line="360" w:lineRule="auto"/>
        <w:ind w:left="0" w:firstLineChars="0" w:firstLine="560"/>
        <w:rPr>
          <w:rFonts w:asciiTheme="minorEastAsia" w:hAnsiTheme="minorEastAsia"/>
          <w:sz w:val="24"/>
        </w:rPr>
      </w:pPr>
      <w:r w:rsidRPr="00B81F58">
        <w:rPr>
          <w:rFonts w:asciiTheme="minorEastAsia" w:hAnsiTheme="minorEastAsia" w:hint="eastAsia"/>
          <w:sz w:val="24"/>
        </w:rPr>
        <w:t>本项目不接受联合体报价。</w:t>
      </w:r>
    </w:p>
    <w:p w:rsidR="00A13256" w:rsidRDefault="00F00918" w:rsidP="004560F7">
      <w:pPr>
        <w:pStyle w:val="a9"/>
        <w:numPr>
          <w:ilvl w:val="0"/>
          <w:numId w:val="10"/>
        </w:numPr>
        <w:ind w:firstLineChars="0"/>
        <w:jc w:val="left"/>
        <w:rPr>
          <w:rFonts w:ascii="宋体" w:hAnsi="宋体"/>
          <w:b/>
          <w:sz w:val="24"/>
        </w:rPr>
      </w:pPr>
      <w:r w:rsidRPr="00F00918">
        <w:rPr>
          <w:rFonts w:ascii="宋体" w:hAnsi="宋体" w:hint="eastAsia"/>
          <w:b/>
          <w:sz w:val="24"/>
        </w:rPr>
        <w:t>★</w:t>
      </w:r>
      <w:r w:rsidR="00A13256">
        <w:rPr>
          <w:rFonts w:ascii="宋体" w:hAnsi="宋体" w:hint="eastAsia"/>
          <w:b/>
          <w:sz w:val="24"/>
        </w:rPr>
        <w:t>合同承包方式及合同条款</w:t>
      </w:r>
    </w:p>
    <w:p w:rsidR="00F00918" w:rsidRDefault="00F00918" w:rsidP="00A13256">
      <w:pPr>
        <w:pStyle w:val="1"/>
        <w:spacing w:line="360" w:lineRule="auto"/>
        <w:ind w:firstLine="480"/>
        <w:rPr>
          <w:rFonts w:asciiTheme="minorEastAsia" w:hAnsiTheme="minorEastAsia" w:cs="宋体"/>
          <w:sz w:val="24"/>
        </w:rPr>
      </w:pPr>
      <w:r>
        <w:rPr>
          <w:rFonts w:asciiTheme="minorEastAsia" w:hAnsiTheme="minorEastAsia" w:cs="宋体" w:hint="eastAsia"/>
          <w:sz w:val="24"/>
        </w:rPr>
        <w:t>（一）</w:t>
      </w:r>
      <w:r w:rsidRPr="00D3155F">
        <w:rPr>
          <w:rFonts w:asciiTheme="minorEastAsia" w:hAnsiTheme="minorEastAsia" w:cs="宋体" w:hint="eastAsia"/>
          <w:sz w:val="24"/>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标配工具、相关辅件、组件、运输（含装卸）、系统接入费、检测</w:t>
      </w:r>
      <w:r>
        <w:rPr>
          <w:rFonts w:asciiTheme="minorEastAsia" w:hAnsiTheme="minorEastAsia" w:cs="宋体" w:hint="eastAsia"/>
          <w:sz w:val="24"/>
        </w:rPr>
        <w:t>调试</w:t>
      </w:r>
      <w:r w:rsidRPr="00D3155F">
        <w:rPr>
          <w:rFonts w:asciiTheme="minorEastAsia" w:hAnsiTheme="minorEastAsia" w:cs="宋体" w:hint="eastAsia"/>
          <w:sz w:val="24"/>
        </w:rPr>
        <w:t>费、利润、税费、质保期服务及采购实施过程中不可预见费用</w:t>
      </w:r>
      <w:r>
        <w:rPr>
          <w:rFonts w:asciiTheme="minorEastAsia" w:hAnsiTheme="minorEastAsia" w:cs="宋体" w:hint="eastAsia"/>
          <w:sz w:val="24"/>
        </w:rPr>
        <w:t>等所有其他有关各项的全部费用，采购人有权根据实际情况调整采购数量，投标人须无条件接受。</w:t>
      </w:r>
    </w:p>
    <w:p w:rsidR="00A13256" w:rsidRPr="00A13256" w:rsidRDefault="00F00918" w:rsidP="00A13256">
      <w:pPr>
        <w:pStyle w:val="1"/>
        <w:spacing w:line="360" w:lineRule="auto"/>
        <w:ind w:firstLine="480"/>
        <w:rPr>
          <w:rFonts w:asciiTheme="minorEastAsia" w:hAnsiTheme="minorEastAsia"/>
          <w:sz w:val="24"/>
        </w:rPr>
      </w:pPr>
      <w:r>
        <w:rPr>
          <w:rFonts w:asciiTheme="minorEastAsia" w:hAnsiTheme="minorEastAsia" w:hint="eastAsia"/>
          <w:sz w:val="24"/>
        </w:rPr>
        <w:t>（二）合同支付方式、验收办法等详见合同模板。</w:t>
      </w:r>
      <w:r w:rsidR="00A13256">
        <w:rPr>
          <w:rFonts w:asciiTheme="minorEastAsia" w:hAnsiTheme="minorEastAsia" w:hint="eastAsia"/>
          <w:sz w:val="24"/>
        </w:rPr>
        <w:t>投标人须完成</w:t>
      </w:r>
      <w:r w:rsidR="009979BA">
        <w:rPr>
          <w:rFonts w:asciiTheme="minorEastAsia" w:hAnsiTheme="minorEastAsia" w:hint="eastAsia"/>
          <w:sz w:val="24"/>
        </w:rPr>
        <w:t>满足</w:t>
      </w:r>
      <w:r w:rsidR="00A13256">
        <w:rPr>
          <w:rFonts w:asciiTheme="minorEastAsia" w:hAnsiTheme="minorEastAsia" w:hint="eastAsia"/>
          <w:sz w:val="24"/>
        </w:rPr>
        <w:t>合同模板</w:t>
      </w:r>
      <w:r w:rsidR="009979BA">
        <w:rPr>
          <w:rFonts w:asciiTheme="minorEastAsia" w:hAnsiTheme="minorEastAsia" w:hint="eastAsia"/>
          <w:sz w:val="24"/>
        </w:rPr>
        <w:t>（详见附件3）</w:t>
      </w:r>
      <w:r w:rsidR="00A13256">
        <w:rPr>
          <w:rFonts w:asciiTheme="minorEastAsia" w:hAnsiTheme="minorEastAsia" w:hint="eastAsia"/>
          <w:sz w:val="24"/>
        </w:rPr>
        <w:t>中的所有条款。</w:t>
      </w:r>
    </w:p>
    <w:p w:rsidR="00F00918" w:rsidRPr="00F00918" w:rsidRDefault="00F00918" w:rsidP="004560F7">
      <w:pPr>
        <w:pStyle w:val="a9"/>
        <w:numPr>
          <w:ilvl w:val="0"/>
          <w:numId w:val="10"/>
        </w:numPr>
        <w:ind w:firstLineChars="0"/>
        <w:jc w:val="left"/>
        <w:rPr>
          <w:rFonts w:ascii="宋体" w:hAnsi="宋体"/>
          <w:b/>
          <w:sz w:val="24"/>
        </w:rPr>
      </w:pPr>
      <w:r w:rsidRPr="00F00918">
        <w:rPr>
          <w:rFonts w:ascii="宋体" w:hAnsi="宋体" w:hint="eastAsia"/>
          <w:b/>
          <w:sz w:val="24"/>
        </w:rPr>
        <w:t>技术要求</w:t>
      </w:r>
    </w:p>
    <w:p w:rsidR="00F00918" w:rsidRPr="00D3155F" w:rsidRDefault="00F00918" w:rsidP="00F00918">
      <w:pPr>
        <w:spacing w:line="360" w:lineRule="auto"/>
        <w:ind w:firstLineChars="200" w:firstLine="480"/>
        <w:rPr>
          <w:rFonts w:asciiTheme="minorEastAsia" w:hAnsiTheme="minorEastAsia" w:cs="宋体"/>
          <w:sz w:val="24"/>
        </w:rPr>
      </w:pPr>
      <w:r w:rsidRPr="00D3155F">
        <w:rPr>
          <w:rFonts w:asciiTheme="minorEastAsia" w:hAnsiTheme="minorEastAsia" w:cs="宋体" w:hint="eastAsia"/>
          <w:sz w:val="24"/>
        </w:rPr>
        <w:t>1、本项目</w:t>
      </w:r>
      <w:r>
        <w:rPr>
          <w:rFonts w:asciiTheme="minorEastAsia" w:hAnsiTheme="minorEastAsia" w:cs="宋体" w:hint="eastAsia"/>
          <w:sz w:val="24"/>
        </w:rPr>
        <w:t>采购</w:t>
      </w:r>
      <w:r w:rsidRPr="00D3155F">
        <w:rPr>
          <w:rFonts w:asciiTheme="minorEastAsia" w:hAnsiTheme="minorEastAsia" w:cs="宋体" w:hint="eastAsia"/>
          <w:sz w:val="24"/>
        </w:rPr>
        <w:t>需求（附件</w:t>
      </w:r>
      <w:r>
        <w:rPr>
          <w:rFonts w:asciiTheme="minorEastAsia" w:hAnsiTheme="minorEastAsia" w:cs="宋体" w:hint="eastAsia"/>
          <w:sz w:val="24"/>
        </w:rPr>
        <w:t>1</w:t>
      </w:r>
      <w:r w:rsidRPr="00D3155F">
        <w:rPr>
          <w:rFonts w:asciiTheme="minorEastAsia" w:hAnsiTheme="minorEastAsia" w:cs="宋体" w:hint="eastAsia"/>
          <w:sz w:val="24"/>
        </w:rPr>
        <w:t>）及技术方案（附件</w:t>
      </w:r>
      <w:r>
        <w:rPr>
          <w:rFonts w:asciiTheme="minorEastAsia" w:hAnsiTheme="minorEastAsia" w:cs="宋体" w:hint="eastAsia"/>
          <w:sz w:val="24"/>
        </w:rPr>
        <w:t>2</w:t>
      </w:r>
      <w:r w:rsidRPr="00D3155F">
        <w:rPr>
          <w:rFonts w:asciiTheme="minorEastAsia" w:hAnsiTheme="minorEastAsia" w:cs="宋体" w:hint="eastAsia"/>
          <w:sz w:val="24"/>
        </w:rPr>
        <w:t>）中的所有指标均为最低参考标准，其中涉及要求出具资质、质保、售后服务、供货确认等相关文书的，默认约定供货时提供（采购需求另有描述的，从其要求）</w:t>
      </w:r>
      <w:r>
        <w:rPr>
          <w:rFonts w:asciiTheme="minorEastAsia" w:hAnsiTheme="minorEastAsia" w:cs="宋体" w:hint="eastAsia"/>
          <w:sz w:val="24"/>
        </w:rPr>
        <w:t>。</w:t>
      </w:r>
      <w:r w:rsidRPr="00D3155F">
        <w:rPr>
          <w:rFonts w:asciiTheme="minorEastAsia" w:hAnsiTheme="minorEastAsia" w:cs="宋体" w:hint="eastAsia"/>
          <w:sz w:val="24"/>
        </w:rPr>
        <w:t>报价文件中的总价金额与分项报价汇总金额或者单价汇总金额不一致的，按就低不就高原则修正金额。</w:t>
      </w:r>
    </w:p>
    <w:p w:rsidR="00F00918" w:rsidRPr="00F00918" w:rsidRDefault="00F00918" w:rsidP="00F00918">
      <w:pPr>
        <w:spacing w:line="360" w:lineRule="auto"/>
        <w:ind w:firstLineChars="200" w:firstLine="480"/>
        <w:rPr>
          <w:rFonts w:asciiTheme="minorEastAsia" w:hAnsiTheme="minorEastAsia" w:cs="宋体"/>
          <w:sz w:val="24"/>
        </w:rPr>
      </w:pPr>
      <w:r w:rsidRPr="00D3155F">
        <w:rPr>
          <w:rFonts w:asciiTheme="minorEastAsia" w:hAnsiTheme="minorEastAsia" w:cs="宋体" w:hint="eastAsia"/>
          <w:sz w:val="24"/>
        </w:rPr>
        <w:t>2、 供货商交货时须提供原出厂产品合格证、产品说明书、原产地证明。如果是进口产品需提供报关单、完税证明、出入境检验检疫局的检验证明及合法进货渠道证明等。</w:t>
      </w:r>
    </w:p>
    <w:p w:rsidR="001360AA" w:rsidRPr="00C3749D" w:rsidRDefault="00CB6FFA" w:rsidP="004560F7">
      <w:pPr>
        <w:pStyle w:val="a9"/>
        <w:numPr>
          <w:ilvl w:val="0"/>
          <w:numId w:val="10"/>
        </w:numPr>
        <w:ind w:firstLineChars="0"/>
        <w:jc w:val="left"/>
        <w:rPr>
          <w:rFonts w:ascii="宋体" w:hAnsi="宋体"/>
          <w:b/>
          <w:sz w:val="24"/>
        </w:rPr>
      </w:pPr>
      <w:r w:rsidRPr="00C3749D">
        <w:rPr>
          <w:rFonts w:ascii="宋体" w:hAnsi="宋体" w:hint="eastAsia"/>
          <w:b/>
          <w:sz w:val="24"/>
        </w:rPr>
        <w:lastRenderedPageBreak/>
        <w:t>投标文件</w:t>
      </w:r>
      <w:r w:rsidR="009979BA">
        <w:rPr>
          <w:rFonts w:ascii="宋体" w:hAnsi="宋体" w:hint="eastAsia"/>
          <w:b/>
          <w:sz w:val="24"/>
        </w:rPr>
        <w:t>格式</w:t>
      </w:r>
    </w:p>
    <w:p w:rsidR="00705D20" w:rsidRDefault="00CB6FFA" w:rsidP="00A13256">
      <w:pPr>
        <w:pStyle w:val="1"/>
        <w:spacing w:line="360" w:lineRule="auto"/>
        <w:ind w:firstLine="480"/>
        <w:rPr>
          <w:rFonts w:ascii="宋体" w:hAnsi="宋体"/>
          <w:sz w:val="24"/>
        </w:rPr>
      </w:pPr>
      <w:r w:rsidRPr="001F38C3">
        <w:rPr>
          <w:rFonts w:ascii="宋体" w:hAnsi="宋体" w:hint="eastAsia"/>
          <w:sz w:val="24"/>
        </w:rPr>
        <w:t>根据采购人要求的投标文件格式编制</w:t>
      </w:r>
      <w:r w:rsidR="00A13256">
        <w:rPr>
          <w:rFonts w:ascii="宋体" w:hAnsi="宋体" w:hint="eastAsia"/>
          <w:sz w:val="24"/>
        </w:rPr>
        <w:t>（详见附件4）</w:t>
      </w:r>
      <w:r w:rsidRPr="001F38C3">
        <w:rPr>
          <w:rFonts w:ascii="宋体" w:hAnsi="宋体" w:hint="eastAsia"/>
          <w:sz w:val="24"/>
        </w:rPr>
        <w:t>，进行密封报价（盖章）。</w:t>
      </w:r>
      <w:r w:rsidR="00F00918" w:rsidRPr="00D3155F">
        <w:rPr>
          <w:rFonts w:asciiTheme="minorEastAsia" w:hAnsiTheme="minorEastAsia" w:cs="宋体" w:hint="eastAsia"/>
          <w:sz w:val="24"/>
        </w:rPr>
        <w:t>投标文件应包含以下内容：</w:t>
      </w:r>
    </w:p>
    <w:p w:rsidR="00F00918" w:rsidRPr="00F00918" w:rsidRDefault="00F00918" w:rsidP="004560F7">
      <w:pPr>
        <w:pStyle w:val="a9"/>
        <w:numPr>
          <w:ilvl w:val="0"/>
          <w:numId w:val="12"/>
        </w:numPr>
        <w:spacing w:line="360" w:lineRule="auto"/>
        <w:ind w:firstLineChars="0"/>
        <w:rPr>
          <w:rFonts w:asciiTheme="minorEastAsia" w:hAnsiTheme="minorEastAsia" w:cs="宋体"/>
          <w:sz w:val="24"/>
        </w:rPr>
      </w:pPr>
      <w:r w:rsidRPr="00F00918">
        <w:rPr>
          <w:rFonts w:asciiTheme="minorEastAsia" w:hAnsiTheme="minorEastAsia" w:cs="宋体" w:hint="eastAsia"/>
          <w:sz w:val="24"/>
        </w:rPr>
        <w:t>价格文件（加盖公章）</w:t>
      </w:r>
    </w:p>
    <w:p w:rsidR="00F00918" w:rsidRPr="00D3155F" w:rsidRDefault="00F00918" w:rsidP="004560F7">
      <w:pPr>
        <w:pStyle w:val="a9"/>
        <w:numPr>
          <w:ilvl w:val="0"/>
          <w:numId w:val="12"/>
        </w:numPr>
        <w:spacing w:line="360" w:lineRule="auto"/>
        <w:ind w:firstLineChars="0"/>
        <w:rPr>
          <w:rFonts w:asciiTheme="minorEastAsia" w:hAnsiTheme="minorEastAsia" w:cs="宋体"/>
          <w:sz w:val="24"/>
        </w:rPr>
      </w:pPr>
      <w:r w:rsidRPr="00D3155F">
        <w:rPr>
          <w:rFonts w:asciiTheme="minorEastAsia" w:hAnsiTheme="minorEastAsia" w:cs="宋体" w:hint="eastAsia"/>
          <w:sz w:val="24"/>
        </w:rPr>
        <w:t>商务部分</w:t>
      </w:r>
    </w:p>
    <w:p w:rsidR="000F2E6B" w:rsidRDefault="00F00918" w:rsidP="004560F7">
      <w:pPr>
        <w:pStyle w:val="1"/>
        <w:numPr>
          <w:ilvl w:val="0"/>
          <w:numId w:val="1"/>
        </w:numPr>
        <w:spacing w:line="360" w:lineRule="auto"/>
        <w:ind w:left="0" w:firstLine="480"/>
        <w:rPr>
          <w:rFonts w:asciiTheme="minorEastAsia" w:hAnsiTheme="minorEastAsia" w:cs="宋体"/>
          <w:sz w:val="24"/>
        </w:rPr>
      </w:pPr>
      <w:r w:rsidRPr="000F2E6B">
        <w:rPr>
          <w:rFonts w:asciiTheme="minorEastAsia" w:hAnsiTheme="minorEastAsia" w:cs="宋体" w:hint="eastAsia"/>
          <w:sz w:val="24"/>
        </w:rPr>
        <w:t>供应商调查表</w:t>
      </w:r>
      <w:r w:rsidR="000F2E6B">
        <w:rPr>
          <w:rFonts w:asciiTheme="minorEastAsia" w:hAnsiTheme="minorEastAsia" w:cs="宋体" w:hint="eastAsia"/>
          <w:sz w:val="24"/>
        </w:rPr>
        <w:t>（附件5）</w:t>
      </w:r>
    </w:p>
    <w:p w:rsidR="00F00918" w:rsidRPr="000F2E6B" w:rsidRDefault="00F00918" w:rsidP="004560F7">
      <w:pPr>
        <w:pStyle w:val="1"/>
        <w:numPr>
          <w:ilvl w:val="0"/>
          <w:numId w:val="1"/>
        </w:numPr>
        <w:spacing w:line="360" w:lineRule="auto"/>
        <w:ind w:left="0" w:firstLine="480"/>
        <w:rPr>
          <w:rFonts w:asciiTheme="minorEastAsia" w:hAnsiTheme="minorEastAsia" w:cs="宋体"/>
          <w:sz w:val="24"/>
        </w:rPr>
      </w:pPr>
      <w:r w:rsidRPr="000F2E6B">
        <w:rPr>
          <w:rFonts w:asciiTheme="minorEastAsia" w:hAnsiTheme="minorEastAsia" w:cs="宋体" w:hint="eastAsia"/>
          <w:sz w:val="24"/>
        </w:rPr>
        <w:t>工商营业执照、企业法人组织机构代码证书、税务登记证书（或三证合一），提供复印件，并加盖公章。</w:t>
      </w:r>
    </w:p>
    <w:p w:rsidR="00F00918" w:rsidRDefault="00F00918" w:rsidP="004560F7">
      <w:pPr>
        <w:pStyle w:val="1"/>
        <w:numPr>
          <w:ilvl w:val="0"/>
          <w:numId w:val="1"/>
        </w:numPr>
        <w:spacing w:line="360" w:lineRule="auto"/>
        <w:ind w:left="0" w:firstLine="480"/>
        <w:rPr>
          <w:rFonts w:asciiTheme="minorEastAsia" w:hAnsiTheme="minorEastAsia" w:cs="宋体"/>
          <w:sz w:val="24"/>
        </w:rPr>
      </w:pPr>
      <w:r>
        <w:rPr>
          <w:rFonts w:asciiTheme="minorEastAsia" w:hAnsiTheme="minorEastAsia" w:cs="宋体" w:hint="eastAsia"/>
          <w:sz w:val="24"/>
        </w:rPr>
        <w:t>法定代表人证明书；</w:t>
      </w:r>
      <w:r w:rsidR="000F2E6B">
        <w:rPr>
          <w:rFonts w:asciiTheme="minorEastAsia" w:hAnsiTheme="minorEastAsia" w:cs="宋体"/>
          <w:sz w:val="24"/>
        </w:rPr>
        <w:t xml:space="preserve"> </w:t>
      </w:r>
    </w:p>
    <w:p w:rsidR="000F2E6B" w:rsidRDefault="00F00918" w:rsidP="004560F7">
      <w:pPr>
        <w:pStyle w:val="1"/>
        <w:numPr>
          <w:ilvl w:val="0"/>
          <w:numId w:val="1"/>
        </w:numPr>
        <w:spacing w:line="360" w:lineRule="auto"/>
        <w:ind w:left="0" w:firstLine="480"/>
        <w:rPr>
          <w:rFonts w:asciiTheme="minorEastAsia" w:hAnsiTheme="minorEastAsia" w:cs="宋体"/>
          <w:sz w:val="24"/>
        </w:rPr>
      </w:pPr>
      <w:r w:rsidRPr="000F2E6B">
        <w:rPr>
          <w:rFonts w:asciiTheme="minorEastAsia" w:hAnsiTheme="minorEastAsia" w:cs="宋体" w:hint="eastAsia"/>
          <w:sz w:val="24"/>
        </w:rPr>
        <w:t>法定代表人授权委托书；</w:t>
      </w:r>
    </w:p>
    <w:p w:rsidR="00F00918" w:rsidRPr="000F2E6B" w:rsidRDefault="00F00918" w:rsidP="004560F7">
      <w:pPr>
        <w:pStyle w:val="1"/>
        <w:numPr>
          <w:ilvl w:val="0"/>
          <w:numId w:val="1"/>
        </w:numPr>
        <w:spacing w:line="360" w:lineRule="auto"/>
        <w:ind w:left="0" w:firstLine="480"/>
        <w:rPr>
          <w:rFonts w:asciiTheme="minorEastAsia" w:hAnsiTheme="minorEastAsia" w:cs="宋体"/>
          <w:sz w:val="24"/>
        </w:rPr>
      </w:pPr>
      <w:r w:rsidRPr="000F2E6B">
        <w:rPr>
          <w:rFonts w:asciiTheme="minorEastAsia" w:hAnsiTheme="minorEastAsia" w:cs="宋体" w:hint="eastAsia"/>
          <w:sz w:val="24"/>
        </w:rPr>
        <w:t>投标认为有必要的</w:t>
      </w:r>
      <w:r w:rsidR="000F2E6B">
        <w:rPr>
          <w:rFonts w:asciiTheme="minorEastAsia" w:hAnsiTheme="minorEastAsia" w:cs="宋体" w:hint="eastAsia"/>
          <w:sz w:val="24"/>
        </w:rPr>
        <w:t>企业实力</w:t>
      </w:r>
      <w:r w:rsidRPr="000F2E6B">
        <w:rPr>
          <w:rFonts w:asciiTheme="minorEastAsia" w:hAnsiTheme="minorEastAsia" w:cs="宋体" w:hint="eastAsia"/>
          <w:sz w:val="24"/>
        </w:rPr>
        <w:t>资质材料复印件</w:t>
      </w:r>
      <w:r w:rsidR="000F2E6B" w:rsidRPr="00D3155F">
        <w:rPr>
          <w:rFonts w:asciiTheme="minorEastAsia" w:hAnsiTheme="minorEastAsia" w:cs="宋体" w:hint="eastAsia"/>
          <w:sz w:val="24"/>
        </w:rPr>
        <w:t>（如</w:t>
      </w:r>
      <w:r w:rsidR="000F2E6B">
        <w:rPr>
          <w:rFonts w:ascii="宋体" w:eastAsia="宋体" w:hAnsi="宋体" w:cs="Times New Roman" w:hint="eastAsia"/>
          <w:sz w:val="24"/>
        </w:rPr>
        <w:t>资格证书等</w:t>
      </w:r>
      <w:r w:rsidR="000F2E6B" w:rsidRPr="00D3155F">
        <w:rPr>
          <w:rFonts w:asciiTheme="minorEastAsia" w:hAnsiTheme="minorEastAsia" w:cs="宋体" w:hint="eastAsia"/>
          <w:sz w:val="24"/>
        </w:rPr>
        <w:t>）</w:t>
      </w:r>
      <w:r w:rsidRPr="000F2E6B">
        <w:rPr>
          <w:rFonts w:asciiTheme="minorEastAsia" w:hAnsiTheme="minorEastAsia" w:cs="宋体" w:hint="eastAsia"/>
          <w:sz w:val="24"/>
        </w:rPr>
        <w:t>。</w:t>
      </w:r>
    </w:p>
    <w:p w:rsidR="00F00918" w:rsidRPr="00D3155F" w:rsidRDefault="00F00918" w:rsidP="004560F7">
      <w:pPr>
        <w:pStyle w:val="1"/>
        <w:numPr>
          <w:ilvl w:val="0"/>
          <w:numId w:val="1"/>
        </w:numPr>
        <w:spacing w:line="360" w:lineRule="auto"/>
        <w:ind w:left="0" w:firstLine="480"/>
        <w:rPr>
          <w:rFonts w:asciiTheme="minorEastAsia" w:hAnsiTheme="minorEastAsia" w:cs="宋体"/>
          <w:sz w:val="24"/>
        </w:rPr>
      </w:pPr>
      <w:r w:rsidRPr="00D3155F">
        <w:rPr>
          <w:rFonts w:asciiTheme="minorEastAsia" w:hAnsiTheme="minorEastAsia" w:cs="宋体" w:hint="eastAsia"/>
          <w:sz w:val="24"/>
        </w:rPr>
        <w:t>投标人认为有必要</w:t>
      </w:r>
      <w:r w:rsidR="000F2E6B">
        <w:rPr>
          <w:rFonts w:asciiTheme="minorEastAsia" w:hAnsiTheme="minorEastAsia" w:cs="宋体" w:hint="eastAsia"/>
          <w:sz w:val="24"/>
        </w:rPr>
        <w:t>技术</w:t>
      </w:r>
      <w:r w:rsidRPr="00D3155F">
        <w:rPr>
          <w:rFonts w:asciiTheme="minorEastAsia" w:hAnsiTheme="minorEastAsia" w:cs="宋体" w:hint="eastAsia"/>
          <w:sz w:val="24"/>
        </w:rPr>
        <w:t>能力证明文件（如</w:t>
      </w:r>
      <w:r w:rsidR="000F2E6B">
        <w:rPr>
          <w:rFonts w:ascii="宋体" w:eastAsia="宋体" w:hAnsi="宋体" w:cs="Times New Roman" w:hint="eastAsia"/>
          <w:sz w:val="24"/>
        </w:rPr>
        <w:t>专利证书等</w:t>
      </w:r>
      <w:r w:rsidRPr="00D3155F">
        <w:rPr>
          <w:rFonts w:asciiTheme="minorEastAsia" w:hAnsiTheme="minorEastAsia" w:cs="宋体" w:hint="eastAsia"/>
          <w:sz w:val="24"/>
        </w:rPr>
        <w:t>）</w:t>
      </w:r>
    </w:p>
    <w:p w:rsidR="00F00918" w:rsidRPr="00D3155F" w:rsidRDefault="00F00918" w:rsidP="004560F7">
      <w:pPr>
        <w:pStyle w:val="1"/>
        <w:numPr>
          <w:ilvl w:val="0"/>
          <w:numId w:val="1"/>
        </w:numPr>
        <w:spacing w:line="360" w:lineRule="auto"/>
        <w:ind w:left="0" w:firstLine="480"/>
        <w:rPr>
          <w:rFonts w:asciiTheme="minorEastAsia" w:hAnsiTheme="minorEastAsia" w:cs="宋体"/>
          <w:sz w:val="24"/>
        </w:rPr>
      </w:pPr>
      <w:r w:rsidRPr="00D3155F">
        <w:rPr>
          <w:rFonts w:asciiTheme="minorEastAsia" w:hAnsiTheme="minorEastAsia" w:cs="宋体" w:hint="eastAsia"/>
          <w:sz w:val="24"/>
        </w:rPr>
        <w:t>本项目拟派项目负责人简历表</w:t>
      </w:r>
      <w:r w:rsidRPr="00D3155F">
        <w:rPr>
          <w:rFonts w:asciiTheme="minorEastAsia" w:hAnsiTheme="minorEastAsia" w:cs="宋体"/>
          <w:sz w:val="24"/>
        </w:rPr>
        <w:t>（包括姓名、部门和职务、</w:t>
      </w:r>
      <w:r w:rsidRPr="00D3155F">
        <w:rPr>
          <w:rFonts w:asciiTheme="minorEastAsia" w:hAnsiTheme="minorEastAsia" w:cs="宋体" w:hint="eastAsia"/>
          <w:sz w:val="24"/>
        </w:rPr>
        <w:t>所学专业和</w:t>
      </w:r>
      <w:r w:rsidRPr="00D3155F">
        <w:rPr>
          <w:rFonts w:asciiTheme="minorEastAsia" w:hAnsiTheme="minorEastAsia" w:cs="宋体"/>
          <w:sz w:val="24"/>
        </w:rPr>
        <w:t>毕业</w:t>
      </w:r>
      <w:r w:rsidRPr="00D3155F">
        <w:rPr>
          <w:rFonts w:asciiTheme="minorEastAsia" w:hAnsiTheme="minorEastAsia" w:cs="宋体" w:hint="eastAsia"/>
          <w:sz w:val="24"/>
        </w:rPr>
        <w:t>院校名称及毕业</w:t>
      </w:r>
      <w:r w:rsidRPr="00D3155F">
        <w:rPr>
          <w:rFonts w:asciiTheme="minorEastAsia" w:hAnsiTheme="minorEastAsia" w:cs="宋体"/>
          <w:sz w:val="24"/>
        </w:rPr>
        <w:t>时间、主要资历、经验及承担过的</w:t>
      </w:r>
      <w:r w:rsidRPr="00D3155F">
        <w:rPr>
          <w:rFonts w:asciiTheme="minorEastAsia" w:hAnsiTheme="minorEastAsia" w:cs="宋体" w:hint="eastAsia"/>
          <w:sz w:val="24"/>
        </w:rPr>
        <w:t>类似</w:t>
      </w:r>
      <w:r w:rsidRPr="00D3155F">
        <w:rPr>
          <w:rFonts w:asciiTheme="minorEastAsia" w:hAnsiTheme="minorEastAsia" w:cs="宋体"/>
          <w:sz w:val="24"/>
        </w:rPr>
        <w:t>项目</w:t>
      </w:r>
      <w:r w:rsidRPr="00D3155F">
        <w:rPr>
          <w:rFonts w:asciiTheme="minorEastAsia" w:hAnsiTheme="minorEastAsia" w:cs="宋体" w:hint="eastAsia"/>
          <w:sz w:val="24"/>
        </w:rPr>
        <w:t>，</w:t>
      </w:r>
      <w:r w:rsidRPr="00D3155F">
        <w:rPr>
          <w:rFonts w:asciiTheme="minorEastAsia" w:hAnsiTheme="minorEastAsia" w:cs="宋体"/>
          <w:sz w:val="24"/>
        </w:rPr>
        <w:t>获得认证资质证书</w:t>
      </w:r>
      <w:r w:rsidRPr="00D3155F">
        <w:rPr>
          <w:rFonts w:asciiTheme="minorEastAsia" w:hAnsiTheme="minorEastAsia" w:cs="宋体" w:hint="eastAsia"/>
          <w:sz w:val="24"/>
        </w:rPr>
        <w:t>及复印件</w:t>
      </w:r>
      <w:r w:rsidRPr="00D3155F">
        <w:rPr>
          <w:rFonts w:asciiTheme="minorEastAsia" w:hAnsiTheme="minorEastAsia" w:cs="宋体"/>
          <w:sz w:val="24"/>
        </w:rPr>
        <w:t>）</w:t>
      </w:r>
      <w:r w:rsidRPr="00D3155F">
        <w:rPr>
          <w:rFonts w:asciiTheme="minorEastAsia" w:hAnsiTheme="minorEastAsia" w:cs="宋体" w:hint="eastAsia"/>
          <w:sz w:val="24"/>
        </w:rPr>
        <w:t>；</w:t>
      </w:r>
    </w:p>
    <w:p w:rsidR="00F00918" w:rsidRDefault="00F00918" w:rsidP="004560F7">
      <w:pPr>
        <w:pStyle w:val="1"/>
        <w:numPr>
          <w:ilvl w:val="0"/>
          <w:numId w:val="1"/>
        </w:numPr>
        <w:spacing w:line="360" w:lineRule="auto"/>
        <w:ind w:left="0" w:firstLine="480"/>
        <w:rPr>
          <w:rFonts w:asciiTheme="minorEastAsia" w:hAnsiTheme="minorEastAsia" w:cs="宋体"/>
          <w:sz w:val="24"/>
        </w:rPr>
      </w:pPr>
      <w:r w:rsidRPr="00D3155F">
        <w:rPr>
          <w:rFonts w:asciiTheme="minorEastAsia" w:hAnsiTheme="minorEastAsia" w:cs="宋体" w:hint="eastAsia"/>
          <w:sz w:val="24"/>
        </w:rPr>
        <w:t>本项目拟派信息技术人员/团队简历表</w:t>
      </w:r>
      <w:r w:rsidRPr="00D3155F">
        <w:rPr>
          <w:rFonts w:asciiTheme="minorEastAsia" w:hAnsiTheme="minorEastAsia" w:cs="宋体"/>
          <w:sz w:val="24"/>
        </w:rPr>
        <w:t>（包括姓名、部门和职务、</w:t>
      </w:r>
      <w:r w:rsidRPr="00D3155F">
        <w:rPr>
          <w:rFonts w:asciiTheme="minorEastAsia" w:hAnsiTheme="minorEastAsia" w:cs="宋体" w:hint="eastAsia"/>
          <w:sz w:val="24"/>
        </w:rPr>
        <w:t>所学专业和</w:t>
      </w:r>
      <w:r w:rsidRPr="00D3155F">
        <w:rPr>
          <w:rFonts w:asciiTheme="minorEastAsia" w:hAnsiTheme="minorEastAsia" w:cs="宋体"/>
          <w:sz w:val="24"/>
        </w:rPr>
        <w:t>毕业</w:t>
      </w:r>
      <w:r w:rsidRPr="00D3155F">
        <w:rPr>
          <w:rFonts w:asciiTheme="minorEastAsia" w:hAnsiTheme="minorEastAsia" w:cs="宋体" w:hint="eastAsia"/>
          <w:sz w:val="24"/>
        </w:rPr>
        <w:t>院校名称及毕业</w:t>
      </w:r>
      <w:r w:rsidRPr="00D3155F">
        <w:rPr>
          <w:rFonts w:asciiTheme="minorEastAsia" w:hAnsiTheme="minorEastAsia" w:cs="宋体"/>
          <w:sz w:val="24"/>
        </w:rPr>
        <w:t>时间、主要资历、经验及承担过的</w:t>
      </w:r>
      <w:r w:rsidRPr="00D3155F">
        <w:rPr>
          <w:rFonts w:asciiTheme="minorEastAsia" w:hAnsiTheme="minorEastAsia" w:cs="宋体" w:hint="eastAsia"/>
          <w:sz w:val="24"/>
        </w:rPr>
        <w:t>类似</w:t>
      </w:r>
      <w:r w:rsidRPr="00D3155F">
        <w:rPr>
          <w:rFonts w:asciiTheme="minorEastAsia" w:hAnsiTheme="minorEastAsia" w:cs="宋体"/>
          <w:sz w:val="24"/>
        </w:rPr>
        <w:t>项目</w:t>
      </w:r>
      <w:r w:rsidRPr="00D3155F">
        <w:rPr>
          <w:rFonts w:asciiTheme="minorEastAsia" w:hAnsiTheme="minorEastAsia" w:cs="宋体" w:hint="eastAsia"/>
          <w:sz w:val="24"/>
        </w:rPr>
        <w:t>，</w:t>
      </w:r>
      <w:r w:rsidRPr="00D3155F">
        <w:rPr>
          <w:rFonts w:asciiTheme="minorEastAsia" w:hAnsiTheme="minorEastAsia" w:cs="宋体"/>
          <w:sz w:val="24"/>
        </w:rPr>
        <w:t>获得认证资质证书</w:t>
      </w:r>
      <w:r w:rsidRPr="00D3155F">
        <w:rPr>
          <w:rFonts w:asciiTheme="minorEastAsia" w:hAnsiTheme="minorEastAsia" w:cs="宋体" w:hint="eastAsia"/>
          <w:sz w:val="24"/>
        </w:rPr>
        <w:t>及复印件</w:t>
      </w:r>
      <w:r w:rsidRPr="00D3155F">
        <w:rPr>
          <w:rFonts w:asciiTheme="minorEastAsia" w:hAnsiTheme="minorEastAsia" w:cs="宋体"/>
          <w:sz w:val="24"/>
        </w:rPr>
        <w:t>）</w:t>
      </w:r>
      <w:r w:rsidRPr="00D3155F">
        <w:rPr>
          <w:rFonts w:asciiTheme="minorEastAsia" w:hAnsiTheme="minorEastAsia" w:cs="宋体" w:hint="eastAsia"/>
          <w:sz w:val="24"/>
        </w:rPr>
        <w:t>；</w:t>
      </w:r>
    </w:p>
    <w:p w:rsidR="00F00918" w:rsidRPr="000F2E6B" w:rsidRDefault="00F00918" w:rsidP="004560F7">
      <w:pPr>
        <w:pStyle w:val="1"/>
        <w:numPr>
          <w:ilvl w:val="0"/>
          <w:numId w:val="1"/>
        </w:numPr>
        <w:spacing w:line="360" w:lineRule="auto"/>
        <w:ind w:left="0" w:firstLine="480"/>
        <w:rPr>
          <w:rFonts w:asciiTheme="minorEastAsia" w:hAnsiTheme="minorEastAsia" w:cs="宋体"/>
          <w:sz w:val="24"/>
        </w:rPr>
      </w:pPr>
      <w:r>
        <w:rPr>
          <w:rFonts w:asciiTheme="minorEastAsia" w:hAnsiTheme="minorEastAsia" w:cs="宋体" w:hint="eastAsia"/>
          <w:sz w:val="24"/>
        </w:rPr>
        <w:t>合同条款响应，</w:t>
      </w:r>
      <w:r w:rsidRPr="00100ADD">
        <w:rPr>
          <w:rFonts w:asciiTheme="minorEastAsia" w:hAnsiTheme="minorEastAsia" w:cs="宋体" w:hint="eastAsia"/>
          <w:sz w:val="24"/>
        </w:rPr>
        <w:t>投标人应逐条对照</w:t>
      </w:r>
      <w:r w:rsidR="000F2E6B">
        <w:rPr>
          <w:rFonts w:asciiTheme="minorEastAsia" w:hAnsiTheme="minorEastAsia" w:cs="宋体" w:hint="eastAsia"/>
          <w:sz w:val="24"/>
        </w:rPr>
        <w:t>竞选</w:t>
      </w:r>
      <w:r w:rsidRPr="00100ADD">
        <w:rPr>
          <w:rFonts w:asciiTheme="minorEastAsia" w:hAnsiTheme="minorEastAsia" w:cs="宋体" w:hint="eastAsia"/>
          <w:sz w:val="24"/>
        </w:rPr>
        <w:t>文件</w:t>
      </w:r>
      <w:r w:rsidR="000F2E6B">
        <w:rPr>
          <w:rFonts w:asciiTheme="minorEastAsia" w:hAnsiTheme="minorEastAsia" w:cs="宋体" w:hint="eastAsia"/>
          <w:sz w:val="24"/>
        </w:rPr>
        <w:t>合同模板</w:t>
      </w:r>
      <w:r w:rsidRPr="00100ADD">
        <w:rPr>
          <w:rFonts w:asciiTheme="minorEastAsia" w:hAnsiTheme="minorEastAsia" w:cs="宋体" w:hint="eastAsia"/>
          <w:sz w:val="24"/>
        </w:rPr>
        <w:t>的内容</w:t>
      </w:r>
      <w:r>
        <w:rPr>
          <w:rFonts w:asciiTheme="minorEastAsia" w:hAnsiTheme="minorEastAsia" w:cs="宋体" w:hint="eastAsia"/>
          <w:sz w:val="24"/>
        </w:rPr>
        <w:t>进行响应，</w:t>
      </w:r>
      <w:r w:rsidRPr="00100ADD">
        <w:rPr>
          <w:rFonts w:asciiTheme="minorEastAsia" w:hAnsiTheme="minorEastAsia" w:cs="宋体" w:hint="eastAsia"/>
          <w:sz w:val="24"/>
        </w:rPr>
        <w:t>完全满足</w:t>
      </w:r>
      <w:r>
        <w:rPr>
          <w:rFonts w:asciiTheme="minorEastAsia" w:hAnsiTheme="minorEastAsia" w:cs="宋体" w:hint="eastAsia"/>
          <w:sz w:val="24"/>
        </w:rPr>
        <w:t>应提供合同条款承诺书</w:t>
      </w:r>
      <w:r w:rsidRPr="00100ADD">
        <w:rPr>
          <w:rFonts w:asciiTheme="minorEastAsia" w:hAnsiTheme="minorEastAsia" w:cs="宋体" w:hint="eastAsia"/>
          <w:sz w:val="24"/>
        </w:rPr>
        <w:t>，若有差异的</w:t>
      </w:r>
      <w:r>
        <w:rPr>
          <w:rFonts w:asciiTheme="minorEastAsia" w:hAnsiTheme="minorEastAsia" w:cs="宋体" w:hint="eastAsia"/>
          <w:sz w:val="24"/>
        </w:rPr>
        <w:t>应说明</w:t>
      </w:r>
      <w:r w:rsidRPr="00100ADD">
        <w:rPr>
          <w:rFonts w:asciiTheme="minorEastAsia" w:hAnsiTheme="minorEastAsia" w:cs="宋体" w:hint="eastAsia"/>
          <w:sz w:val="24"/>
        </w:rPr>
        <w:t>差异情况</w:t>
      </w:r>
      <w:r>
        <w:rPr>
          <w:rFonts w:asciiTheme="minorEastAsia" w:hAnsiTheme="minorEastAsia" w:cs="宋体" w:hint="eastAsia"/>
          <w:sz w:val="24"/>
        </w:rPr>
        <w:t>，格式自定。</w:t>
      </w:r>
    </w:p>
    <w:p w:rsidR="00F00918" w:rsidRPr="00D3155F" w:rsidRDefault="00F00918" w:rsidP="004560F7">
      <w:pPr>
        <w:pStyle w:val="a9"/>
        <w:numPr>
          <w:ilvl w:val="0"/>
          <w:numId w:val="12"/>
        </w:numPr>
        <w:spacing w:line="360" w:lineRule="auto"/>
        <w:ind w:firstLineChars="0"/>
        <w:rPr>
          <w:rFonts w:asciiTheme="minorEastAsia" w:hAnsiTheme="minorEastAsia" w:cs="宋体"/>
          <w:sz w:val="24"/>
        </w:rPr>
      </w:pPr>
      <w:r w:rsidRPr="00D3155F">
        <w:rPr>
          <w:rFonts w:asciiTheme="minorEastAsia" w:hAnsiTheme="minorEastAsia" w:cs="宋体" w:hint="eastAsia"/>
          <w:sz w:val="24"/>
        </w:rPr>
        <w:t>技术部分</w:t>
      </w:r>
      <w:r w:rsidRPr="00D3155F">
        <w:rPr>
          <w:rFonts w:asciiTheme="minorEastAsia" w:hAnsiTheme="minorEastAsia" w:cs="宋体"/>
          <w:sz w:val="24"/>
        </w:rPr>
        <w:tab/>
      </w:r>
    </w:p>
    <w:p w:rsidR="00F00918" w:rsidRPr="00DB2884" w:rsidRDefault="00F00918" w:rsidP="004560F7">
      <w:pPr>
        <w:pStyle w:val="1"/>
        <w:numPr>
          <w:ilvl w:val="0"/>
          <w:numId w:val="11"/>
        </w:numPr>
        <w:tabs>
          <w:tab w:val="left" w:pos="0"/>
        </w:tabs>
        <w:spacing w:line="360" w:lineRule="auto"/>
        <w:ind w:firstLineChars="0"/>
        <w:rPr>
          <w:rFonts w:asciiTheme="minorEastAsia" w:hAnsiTheme="minorEastAsia" w:cs="Times New Roman"/>
          <w:sz w:val="24"/>
        </w:rPr>
      </w:pPr>
      <w:r w:rsidRPr="00DB2884">
        <w:rPr>
          <w:rFonts w:asciiTheme="minorEastAsia" w:hAnsiTheme="minorEastAsia" w:cs="Times New Roman" w:hint="eastAsia"/>
          <w:sz w:val="24"/>
        </w:rPr>
        <w:t>实质性要求响应表（格式见附件</w:t>
      </w:r>
      <w:r w:rsidR="000F2E6B">
        <w:rPr>
          <w:rFonts w:asciiTheme="minorEastAsia" w:hAnsiTheme="minorEastAsia" w:cs="Times New Roman" w:hint="eastAsia"/>
          <w:sz w:val="24"/>
        </w:rPr>
        <w:t>7</w:t>
      </w:r>
      <w:r w:rsidRPr="00DB2884">
        <w:rPr>
          <w:rFonts w:asciiTheme="minorEastAsia" w:hAnsiTheme="minorEastAsia" w:cs="Times New Roman" w:hint="eastAsia"/>
          <w:sz w:val="24"/>
        </w:rPr>
        <w:t>。</w:t>
      </w:r>
    </w:p>
    <w:p w:rsidR="00F00918" w:rsidRPr="00DB2884" w:rsidRDefault="00F00918" w:rsidP="004560F7">
      <w:pPr>
        <w:pStyle w:val="1"/>
        <w:numPr>
          <w:ilvl w:val="0"/>
          <w:numId w:val="11"/>
        </w:numPr>
        <w:tabs>
          <w:tab w:val="left" w:pos="0"/>
        </w:tabs>
        <w:spacing w:line="360" w:lineRule="auto"/>
        <w:ind w:left="0" w:firstLineChars="0" w:firstLine="426"/>
        <w:rPr>
          <w:rFonts w:asciiTheme="minorEastAsia" w:hAnsiTheme="minorEastAsia" w:cs="Times New Roman"/>
          <w:sz w:val="24"/>
        </w:rPr>
      </w:pPr>
      <w:r w:rsidRPr="00DB2884">
        <w:rPr>
          <w:rFonts w:asciiTheme="minorEastAsia" w:hAnsiTheme="minorEastAsia" w:cs="Times New Roman" w:hint="eastAsia"/>
          <w:sz w:val="24"/>
        </w:rPr>
        <w:t>总体实施方案，包括</w:t>
      </w:r>
      <w:r>
        <w:rPr>
          <w:rFonts w:asciiTheme="minorEastAsia" w:hAnsiTheme="minorEastAsia" w:cs="Times New Roman" w:hint="eastAsia"/>
          <w:sz w:val="24"/>
        </w:rPr>
        <w:t>拟投标的</w:t>
      </w:r>
      <w:r w:rsidRPr="00DB2884">
        <w:rPr>
          <w:rFonts w:asciiTheme="minorEastAsia" w:hAnsiTheme="minorEastAsia" w:cs="Times New Roman" w:hint="eastAsia"/>
          <w:sz w:val="24"/>
        </w:rPr>
        <w:t>设备货品的技术参数（品牌、型号、配置等</w:t>
      </w:r>
      <w:r w:rsidRPr="00DB2884">
        <w:rPr>
          <w:rFonts w:asciiTheme="minorEastAsia" w:hAnsiTheme="minorEastAsia" w:cs="Times New Roman"/>
          <w:sz w:val="24"/>
        </w:rPr>
        <w:t>）</w:t>
      </w:r>
      <w:r w:rsidRPr="00DB2884">
        <w:rPr>
          <w:rFonts w:asciiTheme="minorEastAsia" w:hAnsiTheme="minorEastAsia" w:cs="Times New Roman" w:hint="eastAsia"/>
          <w:sz w:val="24"/>
        </w:rPr>
        <w:t>、</w:t>
      </w:r>
      <w:r w:rsidR="000F2E6B">
        <w:rPr>
          <w:rFonts w:asciiTheme="minorEastAsia" w:hAnsiTheme="minorEastAsia" w:cs="Times New Roman" w:hint="eastAsia"/>
          <w:sz w:val="24"/>
        </w:rPr>
        <w:t>软件系统先进性</w:t>
      </w:r>
      <w:r w:rsidRPr="00DB2884">
        <w:rPr>
          <w:rFonts w:asciiTheme="minorEastAsia" w:hAnsiTheme="minorEastAsia" w:cs="Times New Roman" w:hint="eastAsia"/>
          <w:sz w:val="24"/>
        </w:rPr>
        <w:t>、质</w:t>
      </w:r>
      <w:r>
        <w:rPr>
          <w:rFonts w:asciiTheme="minorEastAsia" w:hAnsiTheme="minorEastAsia" w:cs="Times New Roman" w:hint="eastAsia"/>
          <w:sz w:val="24"/>
        </w:rPr>
        <w:t>量</w:t>
      </w:r>
      <w:r w:rsidRPr="00DB2884">
        <w:rPr>
          <w:rFonts w:asciiTheme="minorEastAsia" w:hAnsiTheme="minorEastAsia" w:cs="Times New Roman" w:hint="eastAsia"/>
          <w:sz w:val="24"/>
        </w:rPr>
        <w:t>保</w:t>
      </w:r>
      <w:r>
        <w:rPr>
          <w:rFonts w:asciiTheme="minorEastAsia" w:hAnsiTheme="minorEastAsia" w:cs="Times New Roman" w:hint="eastAsia"/>
          <w:sz w:val="24"/>
        </w:rPr>
        <w:t>证和售后服务</w:t>
      </w:r>
      <w:r w:rsidRPr="00DB2884">
        <w:rPr>
          <w:rFonts w:asciiTheme="minorEastAsia" w:hAnsiTheme="minorEastAsia" w:cs="Times New Roman" w:hint="eastAsia"/>
          <w:sz w:val="24"/>
        </w:rPr>
        <w:t>方案等内容；</w:t>
      </w:r>
    </w:p>
    <w:p w:rsidR="00F00918" w:rsidRPr="00DB2884" w:rsidRDefault="00F00918" w:rsidP="004560F7">
      <w:pPr>
        <w:pStyle w:val="1"/>
        <w:numPr>
          <w:ilvl w:val="0"/>
          <w:numId w:val="11"/>
        </w:numPr>
        <w:tabs>
          <w:tab w:val="left" w:pos="0"/>
        </w:tabs>
        <w:spacing w:line="360" w:lineRule="auto"/>
        <w:ind w:left="0" w:firstLineChars="0" w:firstLine="426"/>
        <w:rPr>
          <w:rFonts w:asciiTheme="minorEastAsia" w:hAnsiTheme="minorEastAsia" w:cs="Times New Roman"/>
          <w:sz w:val="24"/>
        </w:rPr>
      </w:pPr>
      <w:r w:rsidRPr="00DB2884">
        <w:rPr>
          <w:rFonts w:asciiTheme="minorEastAsia" w:hAnsiTheme="minorEastAsia" w:cs="Times New Roman" w:hint="eastAsia"/>
          <w:sz w:val="24"/>
        </w:rPr>
        <w:t>设备货期及</w:t>
      </w:r>
      <w:r w:rsidR="000F2E6B">
        <w:rPr>
          <w:rFonts w:asciiTheme="minorEastAsia" w:hAnsiTheme="minorEastAsia" w:cs="Times New Roman" w:hint="eastAsia"/>
          <w:sz w:val="24"/>
        </w:rPr>
        <w:t>接入平台系统</w:t>
      </w:r>
      <w:r w:rsidRPr="00DB2884">
        <w:rPr>
          <w:rFonts w:asciiTheme="minorEastAsia" w:hAnsiTheme="minorEastAsia" w:cs="Times New Roman" w:hint="eastAsia"/>
          <w:sz w:val="24"/>
        </w:rPr>
        <w:t>服务实施进度计划和工期承诺书；</w:t>
      </w:r>
    </w:p>
    <w:p w:rsidR="00F00918" w:rsidRPr="00DB2884" w:rsidRDefault="00F00918" w:rsidP="004560F7">
      <w:pPr>
        <w:pStyle w:val="1"/>
        <w:numPr>
          <w:ilvl w:val="0"/>
          <w:numId w:val="11"/>
        </w:numPr>
        <w:tabs>
          <w:tab w:val="left" w:pos="0"/>
        </w:tabs>
        <w:spacing w:line="360" w:lineRule="auto"/>
        <w:ind w:left="0" w:firstLineChars="0" w:firstLine="426"/>
        <w:rPr>
          <w:rFonts w:asciiTheme="minorEastAsia" w:hAnsiTheme="minorEastAsia" w:cs="Times New Roman"/>
          <w:sz w:val="24"/>
        </w:rPr>
      </w:pPr>
      <w:r w:rsidRPr="00DB2884">
        <w:rPr>
          <w:rFonts w:asciiTheme="minorEastAsia" w:hAnsiTheme="minorEastAsia" w:cs="Times New Roman" w:hint="eastAsia"/>
          <w:sz w:val="24"/>
        </w:rPr>
        <w:t>确保实施进度的技术和组织措施；</w:t>
      </w:r>
    </w:p>
    <w:p w:rsidR="00F00918" w:rsidRDefault="00F00918" w:rsidP="004560F7">
      <w:pPr>
        <w:pStyle w:val="1"/>
        <w:numPr>
          <w:ilvl w:val="0"/>
          <w:numId w:val="11"/>
        </w:numPr>
        <w:tabs>
          <w:tab w:val="left" w:pos="0"/>
        </w:tabs>
        <w:spacing w:line="360" w:lineRule="auto"/>
        <w:ind w:left="0" w:firstLineChars="0" w:firstLine="426"/>
        <w:rPr>
          <w:rFonts w:asciiTheme="minorEastAsia" w:hAnsiTheme="minorEastAsia" w:cs="Times New Roman"/>
          <w:sz w:val="24"/>
        </w:rPr>
      </w:pPr>
      <w:r w:rsidRPr="00DB2884">
        <w:rPr>
          <w:rFonts w:asciiTheme="minorEastAsia" w:hAnsiTheme="minorEastAsia" w:cs="Times New Roman" w:hint="eastAsia"/>
          <w:sz w:val="24"/>
        </w:rPr>
        <w:t>拟投入项目实施的技术人员</w:t>
      </w:r>
      <w:r>
        <w:rPr>
          <w:rFonts w:asciiTheme="minorEastAsia" w:hAnsiTheme="minorEastAsia" w:cs="Times New Roman" w:hint="eastAsia"/>
          <w:sz w:val="24"/>
        </w:rPr>
        <w:t>配置</w:t>
      </w:r>
      <w:r w:rsidRPr="00DB2884">
        <w:rPr>
          <w:rFonts w:asciiTheme="minorEastAsia" w:hAnsiTheme="minorEastAsia" w:cs="Times New Roman" w:hint="eastAsia"/>
          <w:sz w:val="24"/>
        </w:rPr>
        <w:t>及其技术力量证明；</w:t>
      </w:r>
    </w:p>
    <w:p w:rsidR="00ED2B09" w:rsidRPr="00ED2B09" w:rsidRDefault="00ED2B09" w:rsidP="004560F7">
      <w:pPr>
        <w:pStyle w:val="1"/>
        <w:numPr>
          <w:ilvl w:val="0"/>
          <w:numId w:val="11"/>
        </w:numPr>
        <w:tabs>
          <w:tab w:val="left" w:pos="0"/>
        </w:tabs>
        <w:spacing w:line="360" w:lineRule="auto"/>
        <w:ind w:left="0" w:firstLineChars="0" w:firstLine="426"/>
        <w:rPr>
          <w:rFonts w:asciiTheme="minorEastAsia" w:hAnsiTheme="minorEastAsia" w:cs="Times New Roman"/>
          <w:b/>
          <w:sz w:val="24"/>
        </w:rPr>
      </w:pPr>
      <w:r w:rsidRPr="00ED2B09">
        <w:rPr>
          <w:rFonts w:asciiTheme="minorEastAsia" w:hAnsiTheme="minorEastAsia" w:cs="Times New Roman" w:hint="eastAsia"/>
          <w:b/>
          <w:sz w:val="24"/>
        </w:rPr>
        <w:t>投标人须提交供评标用的</w:t>
      </w:r>
      <w:r>
        <w:rPr>
          <w:rFonts w:asciiTheme="minorEastAsia" w:hAnsiTheme="minorEastAsia" w:cs="Times New Roman" w:hint="eastAsia"/>
          <w:b/>
          <w:sz w:val="24"/>
        </w:rPr>
        <w:t>投标样机实物一台和整机分解部件一套、专用的拆表工具一套</w:t>
      </w:r>
      <w:r w:rsidRPr="00ED2B09">
        <w:rPr>
          <w:rFonts w:asciiTheme="minorEastAsia" w:hAnsiTheme="minorEastAsia" w:cs="Times New Roman" w:hint="eastAsia"/>
          <w:b/>
          <w:sz w:val="24"/>
        </w:rPr>
        <w:t>，远传功能演示系统一套；</w:t>
      </w:r>
    </w:p>
    <w:p w:rsidR="00F00918" w:rsidRDefault="00F00918" w:rsidP="004560F7">
      <w:pPr>
        <w:pStyle w:val="1"/>
        <w:numPr>
          <w:ilvl w:val="0"/>
          <w:numId w:val="11"/>
        </w:numPr>
        <w:tabs>
          <w:tab w:val="left" w:pos="0"/>
        </w:tabs>
        <w:spacing w:line="360" w:lineRule="auto"/>
        <w:ind w:left="0" w:firstLineChars="0" w:firstLine="426"/>
        <w:rPr>
          <w:rFonts w:asciiTheme="minorEastAsia" w:hAnsiTheme="minorEastAsia" w:cs="宋体"/>
          <w:sz w:val="24"/>
        </w:rPr>
      </w:pPr>
      <w:r w:rsidRPr="00DB2884">
        <w:rPr>
          <w:rFonts w:asciiTheme="minorEastAsia" w:hAnsiTheme="minorEastAsia" w:cs="Times New Roman" w:hint="eastAsia"/>
          <w:sz w:val="24"/>
        </w:rPr>
        <w:t>报价单位认为其它需要说明的文字。</w:t>
      </w:r>
    </w:p>
    <w:p w:rsidR="00F00918" w:rsidRPr="00F00918" w:rsidRDefault="00F00918" w:rsidP="00A13256">
      <w:pPr>
        <w:pStyle w:val="1"/>
        <w:spacing w:line="360" w:lineRule="auto"/>
        <w:ind w:firstLine="480"/>
        <w:rPr>
          <w:rFonts w:ascii="宋体" w:hAnsi="宋体"/>
          <w:sz w:val="24"/>
        </w:rPr>
      </w:pPr>
    </w:p>
    <w:p w:rsidR="001360AA" w:rsidRPr="00C3749D" w:rsidRDefault="00CB6FFA" w:rsidP="004560F7">
      <w:pPr>
        <w:pStyle w:val="a9"/>
        <w:numPr>
          <w:ilvl w:val="0"/>
          <w:numId w:val="10"/>
        </w:numPr>
        <w:ind w:firstLineChars="0"/>
        <w:jc w:val="left"/>
        <w:rPr>
          <w:rFonts w:ascii="宋体" w:hAnsi="宋体"/>
          <w:b/>
          <w:sz w:val="24"/>
        </w:rPr>
      </w:pPr>
      <w:r w:rsidRPr="00C3749D">
        <w:rPr>
          <w:rFonts w:ascii="宋体" w:hAnsi="宋体" w:hint="eastAsia"/>
          <w:b/>
          <w:sz w:val="24"/>
        </w:rPr>
        <w:t>评标方法：</w:t>
      </w:r>
    </w:p>
    <w:p w:rsidR="00705D20" w:rsidRDefault="00705D20" w:rsidP="00705D20">
      <w:pPr>
        <w:spacing w:line="360" w:lineRule="auto"/>
        <w:ind w:firstLineChars="200" w:firstLine="480"/>
        <w:rPr>
          <w:rFonts w:ascii="宋体" w:hAnsi="宋体"/>
          <w:sz w:val="24"/>
        </w:rPr>
      </w:pPr>
      <w:r w:rsidRPr="00705D20">
        <w:rPr>
          <w:rFonts w:ascii="宋体" w:hAnsi="宋体" w:hint="eastAsia"/>
          <w:sz w:val="24"/>
        </w:rPr>
        <w:t>本项目采用综合评估法，对投标人进行价格、商务、技术和信用评审，其中价格评审部分占</w:t>
      </w:r>
      <w:r w:rsidR="006633E3">
        <w:rPr>
          <w:rFonts w:ascii="宋体" w:hAnsi="宋体" w:hint="eastAsia"/>
          <w:sz w:val="24"/>
        </w:rPr>
        <w:t>5</w:t>
      </w:r>
      <w:r w:rsidRPr="00705D20">
        <w:rPr>
          <w:rFonts w:ascii="宋体" w:hAnsi="宋体" w:hint="eastAsia"/>
          <w:sz w:val="24"/>
        </w:rPr>
        <w:t>0%，商务评审部分占</w:t>
      </w:r>
      <w:r>
        <w:rPr>
          <w:rFonts w:ascii="宋体" w:hAnsi="宋体" w:hint="eastAsia"/>
          <w:sz w:val="24"/>
        </w:rPr>
        <w:t>20</w:t>
      </w:r>
      <w:r w:rsidRPr="00705D20">
        <w:rPr>
          <w:rFonts w:ascii="宋体" w:hAnsi="宋体" w:hint="eastAsia"/>
          <w:sz w:val="24"/>
        </w:rPr>
        <w:t>%（其中供应商诚信部分占2%），技术评审占</w:t>
      </w:r>
      <w:r w:rsidR="006633E3">
        <w:rPr>
          <w:rFonts w:ascii="宋体" w:hAnsi="宋体" w:hint="eastAsia"/>
          <w:sz w:val="24"/>
        </w:rPr>
        <w:t>3</w:t>
      </w:r>
      <w:r>
        <w:rPr>
          <w:rFonts w:ascii="宋体" w:hAnsi="宋体" w:hint="eastAsia"/>
          <w:sz w:val="24"/>
        </w:rPr>
        <w:t>0</w:t>
      </w:r>
      <w:r w:rsidRPr="00705D20">
        <w:rPr>
          <w:rFonts w:ascii="宋体" w:hAnsi="宋体" w:hint="eastAsia"/>
          <w:sz w:val="24"/>
        </w:rPr>
        <w:t>%，投标人评审得分=价格得分+商务得分+技术得分，评分标准见附件</w:t>
      </w:r>
      <w:r w:rsidR="009979BA">
        <w:rPr>
          <w:rFonts w:ascii="宋体" w:hAnsi="宋体" w:hint="eastAsia"/>
          <w:sz w:val="24"/>
        </w:rPr>
        <w:t>6</w:t>
      </w:r>
      <w:r w:rsidRPr="00705D20">
        <w:rPr>
          <w:rFonts w:ascii="宋体" w:hAnsi="宋体" w:hint="eastAsia"/>
          <w:sz w:val="24"/>
        </w:rPr>
        <w:t>。同时通过投标人资格及有效性审查（见附件</w:t>
      </w:r>
      <w:r w:rsidR="000F2E6B">
        <w:rPr>
          <w:rFonts w:ascii="宋体" w:hAnsi="宋体" w:hint="eastAsia"/>
          <w:sz w:val="24"/>
        </w:rPr>
        <w:t>6</w:t>
      </w:r>
      <w:r w:rsidRPr="00705D20">
        <w:rPr>
          <w:rFonts w:ascii="宋体" w:hAnsi="宋体" w:hint="eastAsia"/>
          <w:sz w:val="24"/>
        </w:rPr>
        <w:t>）</w:t>
      </w:r>
      <w:r w:rsidR="00CE3AE9">
        <w:rPr>
          <w:rFonts w:ascii="宋体" w:hAnsi="宋体" w:hint="eastAsia"/>
          <w:sz w:val="24"/>
        </w:rPr>
        <w:t>和投标后</w:t>
      </w:r>
      <w:r w:rsidRPr="00705D20">
        <w:rPr>
          <w:rFonts w:ascii="宋体" w:hAnsi="宋体" w:hint="eastAsia"/>
          <w:sz w:val="24"/>
        </w:rPr>
        <w:t>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1360AA" w:rsidRPr="001F38C3" w:rsidRDefault="00CB6FFA" w:rsidP="004560F7">
      <w:pPr>
        <w:pStyle w:val="a9"/>
        <w:numPr>
          <w:ilvl w:val="0"/>
          <w:numId w:val="10"/>
        </w:numPr>
        <w:ind w:firstLineChars="0"/>
        <w:jc w:val="left"/>
        <w:rPr>
          <w:rFonts w:ascii="宋体" w:hAnsi="宋体"/>
          <w:b/>
          <w:sz w:val="24"/>
        </w:rPr>
      </w:pPr>
      <w:r w:rsidRPr="001F38C3">
        <w:rPr>
          <w:rFonts w:ascii="宋体" w:hAnsi="宋体" w:hint="eastAsia"/>
          <w:b/>
          <w:sz w:val="24"/>
        </w:rPr>
        <w:t>递交投标文件</w:t>
      </w:r>
    </w:p>
    <w:p w:rsidR="00994C4E" w:rsidRDefault="001603B2" w:rsidP="004560F7">
      <w:pPr>
        <w:pStyle w:val="a9"/>
        <w:numPr>
          <w:ilvl w:val="2"/>
          <w:numId w:val="5"/>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投标文件纸质文件一式一份，盖章扫描件电子版一份。纸质文件递交截止时间：</w:t>
      </w:r>
      <w:r w:rsidR="00943A43" w:rsidRPr="001603B2">
        <w:rPr>
          <w:rFonts w:ascii="宋体" w:eastAsia="宋体" w:hAnsi="宋体" w:cs="宋体" w:hint="eastAsia"/>
          <w:color w:val="FF0000"/>
          <w:sz w:val="24"/>
        </w:rPr>
        <w:t>202</w:t>
      </w:r>
      <w:r w:rsidR="00705D20">
        <w:rPr>
          <w:rFonts w:ascii="宋体" w:eastAsia="宋体" w:hAnsi="宋体" w:cs="宋体" w:hint="eastAsia"/>
          <w:color w:val="FF0000"/>
          <w:sz w:val="24"/>
        </w:rPr>
        <w:t>2</w:t>
      </w:r>
      <w:r w:rsidR="00943A43" w:rsidRPr="001603B2">
        <w:rPr>
          <w:rFonts w:ascii="宋体" w:eastAsia="宋体" w:hAnsi="宋体" w:cs="宋体" w:hint="eastAsia"/>
          <w:color w:val="FF0000"/>
          <w:sz w:val="24"/>
        </w:rPr>
        <w:t>年</w:t>
      </w:r>
      <w:r w:rsidR="00DE5936">
        <w:rPr>
          <w:rFonts w:ascii="宋体" w:eastAsia="宋体" w:hAnsi="宋体" w:cs="宋体" w:hint="eastAsia"/>
          <w:color w:val="FF0000"/>
          <w:sz w:val="24"/>
        </w:rPr>
        <w:t>6</w:t>
      </w:r>
      <w:r w:rsidRPr="001603B2">
        <w:rPr>
          <w:rFonts w:ascii="宋体" w:eastAsia="宋体" w:hAnsi="宋体" w:cs="宋体" w:hint="eastAsia"/>
          <w:color w:val="FF0000"/>
          <w:sz w:val="24"/>
        </w:rPr>
        <w:t>月</w:t>
      </w:r>
      <w:r w:rsidR="00DE5936">
        <w:rPr>
          <w:rFonts w:ascii="宋体" w:eastAsia="宋体" w:hAnsi="宋体" w:cs="宋体" w:hint="eastAsia"/>
          <w:color w:val="FF0000"/>
          <w:sz w:val="24"/>
        </w:rPr>
        <w:t>1</w:t>
      </w:r>
      <w:r w:rsidR="00AE5FB2">
        <w:rPr>
          <w:rFonts w:ascii="宋体" w:eastAsia="宋体" w:hAnsi="宋体" w:cs="宋体" w:hint="eastAsia"/>
          <w:color w:val="FF0000"/>
          <w:sz w:val="24"/>
        </w:rPr>
        <w:t>0</w:t>
      </w:r>
      <w:r w:rsidRPr="001603B2">
        <w:rPr>
          <w:rFonts w:ascii="宋体" w:eastAsia="宋体" w:hAnsi="宋体" w:cs="宋体" w:hint="eastAsia"/>
          <w:color w:val="FF0000"/>
          <w:sz w:val="24"/>
        </w:rPr>
        <w:t>日</w:t>
      </w:r>
      <w:r w:rsidRPr="001603B2">
        <w:rPr>
          <w:rFonts w:ascii="宋体" w:eastAsia="宋体" w:hAnsi="宋体" w:cs="宋体"/>
          <w:sz w:val="24"/>
        </w:rPr>
        <w:t>1</w:t>
      </w:r>
      <w:r w:rsidR="00705D20">
        <w:rPr>
          <w:rFonts w:ascii="宋体" w:eastAsia="宋体" w:hAnsi="宋体" w:cs="宋体" w:hint="eastAsia"/>
          <w:sz w:val="24"/>
        </w:rPr>
        <w:t>4</w:t>
      </w:r>
      <w:r w:rsidRPr="001603B2">
        <w:rPr>
          <w:rFonts w:ascii="宋体" w:eastAsia="宋体" w:hAnsi="宋体" w:cs="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8D59A7">
        <w:rPr>
          <w:rFonts w:ascii="宋体" w:hAnsi="宋体" w:hint="eastAsia"/>
          <w:color w:val="FF0000"/>
          <w:sz w:val="24"/>
          <w:u w:val="single"/>
        </w:rPr>
        <w:t>广大教A、教B及广美新建宿舍新型物联网热水表采购</w:t>
      </w:r>
      <w:r w:rsidRPr="001603B2">
        <w:rPr>
          <w:rFonts w:ascii="宋体" w:eastAsia="宋体" w:hAnsi="宋体" w:cs="宋体" w:hint="eastAsia"/>
          <w:sz w:val="24"/>
        </w:rPr>
        <w:t>”字样。电子版可随纸质文件一同投递，或在截标后24小时内以电子邮件方式投递到邮箱：26073338@qq.com。投标供应商递交投标文件后，请联系采购人确认。</w:t>
      </w:r>
    </w:p>
    <w:p w:rsidR="00994C4E" w:rsidRDefault="001603B2" w:rsidP="004560F7">
      <w:pPr>
        <w:pStyle w:val="a9"/>
        <w:numPr>
          <w:ilvl w:val="2"/>
          <w:numId w:val="5"/>
        </w:numPr>
        <w:spacing w:line="360" w:lineRule="auto"/>
        <w:ind w:left="0" w:firstLineChars="0" w:firstLine="480"/>
        <w:rPr>
          <w:rFonts w:ascii="宋体" w:hAnsi="宋体"/>
          <w:sz w:val="24"/>
        </w:rPr>
      </w:pPr>
      <w:r w:rsidRPr="001603B2">
        <w:rPr>
          <w:rFonts w:ascii="宋体" w:hAnsi="宋体" w:hint="eastAsia"/>
          <w:sz w:val="24"/>
        </w:rPr>
        <w:t>投标文件逾期递交、未送达指定地点的、或未按要求密封的，采购人有权不予受理。</w:t>
      </w:r>
    </w:p>
    <w:p w:rsidR="007E5EAB" w:rsidRPr="007E5EAB" w:rsidRDefault="007E5EAB" w:rsidP="004560F7">
      <w:pPr>
        <w:pStyle w:val="a9"/>
        <w:numPr>
          <w:ilvl w:val="0"/>
          <w:numId w:val="10"/>
        </w:numPr>
        <w:ind w:firstLineChars="0"/>
        <w:jc w:val="left"/>
        <w:rPr>
          <w:rFonts w:ascii="宋体" w:hAnsi="宋体"/>
          <w:b/>
          <w:sz w:val="24"/>
        </w:rPr>
      </w:pPr>
      <w:r w:rsidRPr="007E5EAB">
        <w:rPr>
          <w:rFonts w:ascii="宋体" w:hAnsi="宋体" w:hint="eastAsia"/>
          <w:b/>
          <w:sz w:val="24"/>
        </w:rPr>
        <w:t>竞选文件公示</w:t>
      </w:r>
    </w:p>
    <w:p w:rsidR="00705D20" w:rsidRPr="007E5EAB" w:rsidRDefault="007E5EAB" w:rsidP="007E5EAB">
      <w:pPr>
        <w:spacing w:line="360" w:lineRule="auto"/>
        <w:ind w:firstLineChars="200" w:firstLine="480"/>
        <w:rPr>
          <w:rFonts w:asciiTheme="minorEastAsia" w:hAnsiTheme="minorEastAsia" w:cs="Arial"/>
          <w:color w:val="000000"/>
          <w:sz w:val="24"/>
        </w:rPr>
      </w:pPr>
      <w:r w:rsidRPr="007E5EAB">
        <w:rPr>
          <w:rFonts w:asciiTheme="minorEastAsia" w:hAnsiTheme="minorEastAsia" w:cs="Arial" w:hint="eastAsia"/>
          <w:color w:val="000000"/>
          <w:sz w:val="24"/>
        </w:rPr>
        <w:t>本竞选文件</w:t>
      </w:r>
      <w:r w:rsidRPr="007E5EAB">
        <w:rPr>
          <w:rFonts w:asciiTheme="minorEastAsia" w:hAnsiTheme="minorEastAsia" w:hint="eastAsia"/>
          <w:sz w:val="24"/>
        </w:rPr>
        <w:t>在广东建设工程信息网（http://www.buildinfo.com.cn/）</w:t>
      </w:r>
      <w:r w:rsidRPr="007E5EAB">
        <w:rPr>
          <w:rFonts w:asciiTheme="minorEastAsia" w:hAnsiTheme="minorEastAsia" w:cs="Arial" w:hint="eastAsia"/>
          <w:color w:val="000000"/>
          <w:sz w:val="24"/>
        </w:rPr>
        <w:t>、</w:t>
      </w:r>
      <w:r w:rsidRPr="007E5EAB">
        <w:rPr>
          <w:rFonts w:asciiTheme="minorEastAsia" w:hAnsiTheme="minorEastAsia" w:hint="eastAsia"/>
          <w:sz w:val="24"/>
        </w:rPr>
        <w:t>广州国企阳光采购服务平台（http://cg.gemas.com.cn/）、</w:t>
      </w:r>
      <w:r w:rsidRPr="007E5EAB">
        <w:rPr>
          <w:rFonts w:asciiTheme="minorEastAsia" w:hAnsiTheme="minorEastAsia" w:cs="Arial" w:hint="eastAsia"/>
          <w:color w:val="000000"/>
          <w:sz w:val="24"/>
        </w:rPr>
        <w:t>广州大学城投资经营管理有限公司网站（网址：</w:t>
      </w:r>
      <w:r w:rsidRPr="007E5EAB">
        <w:rPr>
          <w:rFonts w:asciiTheme="minorEastAsia" w:hAnsiTheme="minorEastAsia" w:cs="Arial"/>
          <w:color w:val="000000"/>
          <w:sz w:val="24"/>
        </w:rPr>
        <w:t>https://www.gzuci.com/</w:t>
      </w:r>
      <w:r w:rsidRPr="007E5EAB">
        <w:rPr>
          <w:rFonts w:asciiTheme="minorEastAsia" w:hAnsiTheme="minorEastAsia" w:cs="Arial" w:hint="eastAsia"/>
          <w:color w:val="000000"/>
          <w:sz w:val="24"/>
        </w:rPr>
        <w:t>）同时发布。本竞选文件在各媒体发布的文本如有不同之处，以在广州大学城投资经营管理有限公司网站发布的文本为准。</w:t>
      </w:r>
    </w:p>
    <w:p w:rsidR="001360AA" w:rsidRPr="0085467F" w:rsidRDefault="00CB6FFA" w:rsidP="004560F7">
      <w:pPr>
        <w:pStyle w:val="a9"/>
        <w:numPr>
          <w:ilvl w:val="0"/>
          <w:numId w:val="10"/>
        </w:numPr>
        <w:ind w:firstLineChars="0"/>
        <w:jc w:val="left"/>
        <w:rPr>
          <w:rFonts w:ascii="宋体" w:hAnsi="宋体"/>
          <w:b/>
          <w:sz w:val="24"/>
        </w:rPr>
      </w:pPr>
      <w:r w:rsidRPr="0085467F">
        <w:rPr>
          <w:rFonts w:ascii="宋体" w:hAnsi="宋体" w:hint="eastAsia"/>
          <w:b/>
          <w:sz w:val="24"/>
        </w:rPr>
        <w:t>采购人地址和联系方式</w:t>
      </w:r>
    </w:p>
    <w:p w:rsidR="001360AA" w:rsidRPr="001F38C3" w:rsidRDefault="00CB6FFA" w:rsidP="004560F7">
      <w:pPr>
        <w:pStyle w:val="a9"/>
        <w:numPr>
          <w:ilvl w:val="0"/>
          <w:numId w:val="2"/>
        </w:numPr>
        <w:spacing w:line="360" w:lineRule="auto"/>
        <w:ind w:firstLineChars="0"/>
        <w:rPr>
          <w:rFonts w:ascii="宋体" w:hAnsi="宋体"/>
          <w:sz w:val="24"/>
        </w:rPr>
      </w:pPr>
      <w:r w:rsidRPr="001F38C3">
        <w:rPr>
          <w:rFonts w:ascii="宋体" w:hAnsi="宋体" w:hint="eastAsia"/>
          <w:sz w:val="24"/>
        </w:rPr>
        <w:t>采购单位：</w:t>
      </w:r>
      <w:r w:rsidR="00084FC8" w:rsidRPr="001F38C3">
        <w:rPr>
          <w:rFonts w:ascii="宋体" w:hAnsi="宋体" w:hint="eastAsia"/>
          <w:sz w:val="24"/>
        </w:rPr>
        <w:t>广州大学城投资经营管理有限公司</w:t>
      </w:r>
    </w:p>
    <w:p w:rsidR="001360AA" w:rsidRPr="001F38C3" w:rsidRDefault="00CB6FFA" w:rsidP="004560F7">
      <w:pPr>
        <w:pStyle w:val="a9"/>
        <w:numPr>
          <w:ilvl w:val="0"/>
          <w:numId w:val="2"/>
        </w:numPr>
        <w:spacing w:line="360" w:lineRule="auto"/>
        <w:ind w:firstLineChars="0"/>
        <w:rPr>
          <w:rFonts w:ascii="宋体" w:hAnsi="宋体"/>
          <w:sz w:val="24"/>
        </w:rPr>
      </w:pPr>
      <w:r w:rsidRPr="001F38C3">
        <w:rPr>
          <w:rFonts w:ascii="宋体" w:hAnsi="宋体" w:hint="eastAsia"/>
          <w:sz w:val="24"/>
        </w:rPr>
        <w:t>联系地址：广州市番禺区大学城明志街1号信息枢纽楼9楼</w:t>
      </w:r>
    </w:p>
    <w:p w:rsidR="001360AA" w:rsidRPr="001F38C3" w:rsidRDefault="00CB6FFA" w:rsidP="004560F7">
      <w:pPr>
        <w:pStyle w:val="1"/>
        <w:numPr>
          <w:ilvl w:val="0"/>
          <w:numId w:val="2"/>
        </w:numPr>
        <w:spacing w:line="360" w:lineRule="auto"/>
        <w:ind w:left="0" w:firstLineChars="0" w:firstLine="480"/>
        <w:rPr>
          <w:rFonts w:ascii="宋体" w:hAnsi="宋体"/>
          <w:sz w:val="24"/>
        </w:rPr>
      </w:pPr>
      <w:r w:rsidRPr="001F38C3">
        <w:rPr>
          <w:rFonts w:ascii="宋体" w:hAnsi="宋体" w:hint="eastAsia"/>
          <w:sz w:val="24"/>
        </w:rPr>
        <w:t>联系人：</w:t>
      </w:r>
      <w:r w:rsidR="00953AE7">
        <w:rPr>
          <w:rFonts w:ascii="宋体" w:hAnsi="宋体" w:hint="eastAsia"/>
          <w:sz w:val="24"/>
        </w:rPr>
        <w:t>何工</w:t>
      </w:r>
      <w:r w:rsidRPr="001F38C3">
        <w:rPr>
          <w:rFonts w:ascii="宋体" w:hAnsi="宋体" w:hint="eastAsia"/>
          <w:sz w:val="24"/>
        </w:rPr>
        <w:t xml:space="preserve"> ，联系电话：</w:t>
      </w:r>
      <w:r w:rsidR="00D81CDB" w:rsidRPr="001F38C3">
        <w:rPr>
          <w:rFonts w:ascii="宋体" w:hAnsi="宋体" w:hint="eastAsia"/>
          <w:sz w:val="24"/>
        </w:rPr>
        <w:t>020-</w:t>
      </w:r>
      <w:r w:rsidR="00953AE7" w:rsidRPr="001F38C3">
        <w:rPr>
          <w:rFonts w:ascii="宋体" w:hAnsi="宋体" w:hint="eastAsia"/>
          <w:sz w:val="24"/>
        </w:rPr>
        <w:t>393020</w:t>
      </w:r>
      <w:r w:rsidR="00953AE7">
        <w:rPr>
          <w:rFonts w:ascii="宋体" w:hAnsi="宋体" w:hint="eastAsia"/>
          <w:sz w:val="24"/>
        </w:rPr>
        <w:t>77</w:t>
      </w:r>
      <w:r w:rsidRPr="001F38C3">
        <w:rPr>
          <w:rFonts w:ascii="宋体" w:hAnsi="宋体" w:hint="eastAsia"/>
          <w:sz w:val="24"/>
        </w:rPr>
        <w:t>，电子邮件：</w:t>
      </w:r>
      <w:r w:rsidR="00953AE7">
        <w:rPr>
          <w:rFonts w:ascii="宋体" w:hAnsi="宋体" w:hint="eastAsia"/>
          <w:sz w:val="24"/>
        </w:rPr>
        <w:lastRenderedPageBreak/>
        <w:t>26073338@</w:t>
      </w:r>
      <w:r w:rsidR="00953AE7" w:rsidRPr="001F38C3">
        <w:rPr>
          <w:rFonts w:ascii="宋体" w:hAnsi="宋体" w:hint="eastAsia"/>
          <w:sz w:val="24"/>
        </w:rPr>
        <w:t>qq</w:t>
      </w:r>
      <w:r w:rsidR="00D81CDB" w:rsidRPr="001F38C3">
        <w:rPr>
          <w:rFonts w:ascii="宋体" w:hAnsi="宋体" w:hint="eastAsia"/>
          <w:sz w:val="24"/>
        </w:rPr>
        <w:t>.com</w:t>
      </w:r>
    </w:p>
    <w:p w:rsidR="00A13256" w:rsidRDefault="00953AE7" w:rsidP="00531702">
      <w:pPr>
        <w:pStyle w:val="1"/>
        <w:spacing w:line="360" w:lineRule="auto"/>
        <w:ind w:firstLine="480"/>
        <w:rPr>
          <w:rFonts w:ascii="宋体" w:hAnsi="宋体"/>
          <w:sz w:val="24"/>
        </w:rPr>
      </w:pPr>
      <w:r>
        <w:rPr>
          <w:rFonts w:ascii="宋体" w:hAnsi="宋体" w:hint="eastAsia"/>
          <w:sz w:val="24"/>
        </w:rPr>
        <w:t>附件</w:t>
      </w:r>
      <w:r w:rsidR="00A13256">
        <w:rPr>
          <w:rFonts w:ascii="宋体" w:hAnsi="宋体" w:hint="eastAsia"/>
          <w:sz w:val="24"/>
        </w:rPr>
        <w:t>：</w:t>
      </w:r>
    </w:p>
    <w:p w:rsidR="00953AE7" w:rsidRDefault="00953AE7" w:rsidP="004560F7">
      <w:pPr>
        <w:pStyle w:val="1"/>
        <w:numPr>
          <w:ilvl w:val="0"/>
          <w:numId w:val="9"/>
        </w:numPr>
        <w:spacing w:line="360" w:lineRule="auto"/>
        <w:ind w:firstLineChars="0"/>
        <w:rPr>
          <w:rFonts w:ascii="宋体" w:hAnsi="宋体"/>
          <w:sz w:val="24"/>
        </w:rPr>
      </w:pPr>
      <w:r>
        <w:rPr>
          <w:rFonts w:ascii="宋体" w:hAnsi="宋体" w:hint="eastAsia"/>
          <w:sz w:val="24"/>
        </w:rPr>
        <w:t>采购需求</w:t>
      </w:r>
      <w:r w:rsidR="000F2E6B">
        <w:rPr>
          <w:rFonts w:ascii="宋体" w:hAnsi="宋体" w:hint="eastAsia"/>
          <w:sz w:val="24"/>
        </w:rPr>
        <w:t>（另册）</w:t>
      </w:r>
    </w:p>
    <w:p w:rsidR="00A13256" w:rsidRDefault="00A13256" w:rsidP="004560F7">
      <w:pPr>
        <w:pStyle w:val="1"/>
        <w:numPr>
          <w:ilvl w:val="0"/>
          <w:numId w:val="9"/>
        </w:numPr>
        <w:spacing w:line="360" w:lineRule="auto"/>
        <w:ind w:firstLineChars="0"/>
        <w:rPr>
          <w:rFonts w:ascii="宋体" w:hAnsi="宋体"/>
          <w:sz w:val="24"/>
        </w:rPr>
      </w:pPr>
      <w:r>
        <w:rPr>
          <w:rFonts w:ascii="宋体" w:hAnsi="宋体" w:hint="eastAsia"/>
          <w:sz w:val="24"/>
        </w:rPr>
        <w:t>技术方案</w:t>
      </w:r>
      <w:r w:rsidR="000F2E6B">
        <w:rPr>
          <w:rFonts w:ascii="宋体" w:hAnsi="宋体" w:hint="eastAsia"/>
          <w:sz w:val="24"/>
        </w:rPr>
        <w:t>（另册）</w:t>
      </w:r>
    </w:p>
    <w:p w:rsidR="00A13256" w:rsidRDefault="00A13256" w:rsidP="004560F7">
      <w:pPr>
        <w:pStyle w:val="1"/>
        <w:numPr>
          <w:ilvl w:val="0"/>
          <w:numId w:val="9"/>
        </w:numPr>
        <w:spacing w:line="360" w:lineRule="auto"/>
        <w:ind w:firstLineChars="0"/>
        <w:rPr>
          <w:rFonts w:ascii="宋体" w:hAnsi="宋体"/>
          <w:sz w:val="24"/>
        </w:rPr>
      </w:pPr>
      <w:r>
        <w:rPr>
          <w:rFonts w:ascii="宋体" w:hAnsi="宋体" w:hint="eastAsia"/>
          <w:sz w:val="24"/>
        </w:rPr>
        <w:t>合同模板</w:t>
      </w:r>
      <w:r w:rsidR="000F2E6B">
        <w:rPr>
          <w:rFonts w:ascii="宋体" w:hAnsi="宋体" w:hint="eastAsia"/>
          <w:sz w:val="24"/>
        </w:rPr>
        <w:t>（另册）</w:t>
      </w:r>
    </w:p>
    <w:p w:rsidR="009979BA" w:rsidRPr="009979BA" w:rsidRDefault="009979BA" w:rsidP="004560F7">
      <w:pPr>
        <w:pStyle w:val="1"/>
        <w:numPr>
          <w:ilvl w:val="0"/>
          <w:numId w:val="9"/>
        </w:numPr>
        <w:spacing w:line="360" w:lineRule="auto"/>
        <w:ind w:firstLineChars="0"/>
        <w:rPr>
          <w:rFonts w:ascii="宋体" w:hAnsi="宋体"/>
          <w:sz w:val="24"/>
        </w:rPr>
      </w:pPr>
      <w:r>
        <w:rPr>
          <w:rFonts w:ascii="宋体" w:hAnsi="宋体" w:hint="eastAsia"/>
          <w:sz w:val="24"/>
        </w:rPr>
        <w:t>投标文件格式</w:t>
      </w:r>
      <w:r w:rsidR="000F2E6B">
        <w:rPr>
          <w:rFonts w:ascii="宋体" w:hAnsi="宋体" w:hint="eastAsia"/>
          <w:sz w:val="24"/>
        </w:rPr>
        <w:t>（另册）</w:t>
      </w:r>
    </w:p>
    <w:p w:rsidR="000F2E6B" w:rsidRDefault="000F2E6B" w:rsidP="004560F7">
      <w:pPr>
        <w:pStyle w:val="1"/>
        <w:numPr>
          <w:ilvl w:val="0"/>
          <w:numId w:val="9"/>
        </w:numPr>
        <w:spacing w:line="360" w:lineRule="auto"/>
        <w:ind w:firstLineChars="0"/>
        <w:rPr>
          <w:rFonts w:ascii="宋体" w:hAnsi="宋体"/>
          <w:sz w:val="24"/>
        </w:rPr>
      </w:pPr>
      <w:r>
        <w:rPr>
          <w:rFonts w:asciiTheme="minorEastAsia" w:hAnsiTheme="minorEastAsia" w:cs="Times New Roman" w:hint="eastAsia"/>
          <w:sz w:val="24"/>
        </w:rPr>
        <w:t>供应商调查表</w:t>
      </w:r>
    </w:p>
    <w:p w:rsidR="00A13256" w:rsidRDefault="00A13256" w:rsidP="004560F7">
      <w:pPr>
        <w:pStyle w:val="1"/>
        <w:numPr>
          <w:ilvl w:val="0"/>
          <w:numId w:val="9"/>
        </w:numPr>
        <w:spacing w:line="360" w:lineRule="auto"/>
        <w:ind w:firstLineChars="0"/>
        <w:rPr>
          <w:rFonts w:ascii="宋体" w:hAnsi="宋体"/>
          <w:sz w:val="24"/>
        </w:rPr>
      </w:pPr>
      <w:r>
        <w:rPr>
          <w:rFonts w:ascii="宋体" w:hAnsi="宋体"/>
          <w:sz w:val="24"/>
        </w:rPr>
        <w:t>资格性和有效性审查表</w:t>
      </w:r>
    </w:p>
    <w:p w:rsidR="000F2E6B" w:rsidRPr="00A13256" w:rsidRDefault="000F2E6B" w:rsidP="004560F7">
      <w:pPr>
        <w:pStyle w:val="1"/>
        <w:numPr>
          <w:ilvl w:val="0"/>
          <w:numId w:val="9"/>
        </w:numPr>
        <w:spacing w:line="360" w:lineRule="auto"/>
        <w:ind w:firstLineChars="0"/>
        <w:rPr>
          <w:rFonts w:ascii="宋体" w:hAnsi="宋体"/>
          <w:sz w:val="24"/>
        </w:rPr>
      </w:pPr>
      <w:r w:rsidRPr="00DB2884">
        <w:rPr>
          <w:rFonts w:asciiTheme="minorEastAsia" w:hAnsiTheme="minorEastAsia" w:cs="Times New Roman" w:hint="eastAsia"/>
          <w:sz w:val="24"/>
        </w:rPr>
        <w:t>实质性要求响应表</w:t>
      </w:r>
    </w:p>
    <w:p w:rsidR="00953AE7" w:rsidRDefault="00953AE7" w:rsidP="004560F7">
      <w:pPr>
        <w:pStyle w:val="1"/>
        <w:numPr>
          <w:ilvl w:val="0"/>
          <w:numId w:val="9"/>
        </w:numPr>
        <w:spacing w:line="360" w:lineRule="auto"/>
        <w:ind w:firstLineChars="0"/>
        <w:rPr>
          <w:rFonts w:ascii="宋体" w:hAnsi="宋体"/>
          <w:sz w:val="24"/>
        </w:rPr>
      </w:pPr>
      <w:r w:rsidRPr="00630176">
        <w:rPr>
          <w:rFonts w:ascii="宋体" w:hAnsi="宋体" w:hint="eastAsia"/>
          <w:sz w:val="24"/>
        </w:rPr>
        <w:t>评分细则</w:t>
      </w:r>
    </w:p>
    <w:p w:rsidR="007E5EAB" w:rsidRDefault="007E5EAB" w:rsidP="00531702">
      <w:pPr>
        <w:pStyle w:val="1"/>
        <w:spacing w:line="360" w:lineRule="auto"/>
        <w:ind w:firstLine="480"/>
        <w:jc w:val="center"/>
        <w:rPr>
          <w:rFonts w:ascii="宋体" w:hAnsi="宋体"/>
          <w:sz w:val="24"/>
        </w:rPr>
      </w:pPr>
    </w:p>
    <w:p w:rsidR="001360AA" w:rsidRPr="001F38C3" w:rsidRDefault="00CB6FFA" w:rsidP="00531702">
      <w:pPr>
        <w:pStyle w:val="1"/>
        <w:spacing w:line="360" w:lineRule="auto"/>
        <w:ind w:firstLine="480"/>
        <w:jc w:val="center"/>
        <w:rPr>
          <w:rFonts w:ascii="宋体" w:hAnsi="宋体"/>
          <w:sz w:val="24"/>
        </w:rPr>
      </w:pPr>
      <w:r w:rsidRPr="001F38C3">
        <w:rPr>
          <w:rFonts w:ascii="宋体" w:hAnsi="宋体" w:hint="eastAsia"/>
          <w:sz w:val="24"/>
        </w:rPr>
        <w:t>采购人：</w:t>
      </w:r>
      <w:r w:rsidR="00084FC8" w:rsidRPr="001F38C3">
        <w:rPr>
          <w:rFonts w:ascii="宋体" w:hAnsi="宋体" w:hint="eastAsia"/>
          <w:sz w:val="24"/>
        </w:rPr>
        <w:t>广州大学城投资经营管理有限公司</w:t>
      </w:r>
    </w:p>
    <w:p w:rsidR="001360AA" w:rsidRPr="001F38C3" w:rsidRDefault="00340385" w:rsidP="00531702">
      <w:pPr>
        <w:pStyle w:val="1"/>
        <w:spacing w:line="360" w:lineRule="auto"/>
        <w:ind w:right="960" w:firstLineChars="1775" w:firstLine="4260"/>
        <w:rPr>
          <w:rFonts w:ascii="宋体" w:hAnsi="宋体"/>
          <w:sz w:val="24"/>
        </w:rPr>
      </w:pPr>
      <w:r w:rsidRPr="001F38C3">
        <w:rPr>
          <w:rFonts w:ascii="宋体" w:hAnsi="宋体" w:hint="eastAsia"/>
          <w:sz w:val="24"/>
        </w:rPr>
        <w:t>202</w:t>
      </w:r>
      <w:r w:rsidR="00705D20">
        <w:rPr>
          <w:rFonts w:ascii="宋体" w:hAnsi="宋体" w:hint="eastAsia"/>
          <w:sz w:val="24"/>
        </w:rPr>
        <w:t>2</w:t>
      </w:r>
      <w:r w:rsidR="00953AE7" w:rsidRPr="001F38C3">
        <w:rPr>
          <w:rFonts w:ascii="宋体" w:hAnsi="宋体" w:hint="eastAsia"/>
          <w:sz w:val="24"/>
        </w:rPr>
        <w:t>年</w:t>
      </w:r>
      <w:r w:rsidR="00DE5936">
        <w:rPr>
          <w:rFonts w:ascii="宋体" w:hAnsi="宋体" w:hint="eastAsia"/>
          <w:sz w:val="24"/>
        </w:rPr>
        <w:t>5</w:t>
      </w:r>
      <w:r w:rsidR="00CB6FFA" w:rsidRPr="001F38C3">
        <w:rPr>
          <w:rFonts w:ascii="宋体" w:hAnsi="宋体" w:hint="eastAsia"/>
          <w:sz w:val="24"/>
        </w:rPr>
        <w:t>月</w:t>
      </w:r>
      <w:bookmarkStart w:id="0" w:name="_GoBack"/>
      <w:bookmarkEnd w:id="0"/>
      <w:r w:rsidR="00DE5936">
        <w:rPr>
          <w:rFonts w:ascii="宋体" w:hAnsi="宋体" w:hint="eastAsia"/>
          <w:sz w:val="24"/>
        </w:rPr>
        <w:t>31</w:t>
      </w:r>
      <w:r w:rsidR="00CB6FFA" w:rsidRPr="001F38C3">
        <w:rPr>
          <w:rFonts w:ascii="宋体" w:hAnsi="宋体" w:hint="eastAsia"/>
          <w:sz w:val="24"/>
        </w:rPr>
        <w:t>日</w:t>
      </w:r>
    </w:p>
    <w:p w:rsidR="001360AA" w:rsidRPr="001F38C3" w:rsidRDefault="001360AA" w:rsidP="00531702">
      <w:pPr>
        <w:widowControl/>
        <w:jc w:val="left"/>
      </w:pPr>
    </w:p>
    <w:p w:rsidR="000025EC" w:rsidRDefault="00F67C31" w:rsidP="009979BA">
      <w:pPr>
        <w:widowControl/>
        <w:jc w:val="left"/>
        <w:rPr>
          <w:rFonts w:ascii="宋体" w:hAnsi="宋体"/>
          <w:b/>
          <w:sz w:val="32"/>
          <w:szCs w:val="32"/>
        </w:rPr>
      </w:pPr>
      <w:r w:rsidRPr="001F38C3">
        <w:rPr>
          <w:rFonts w:ascii="宋体" w:hAnsi="宋体"/>
          <w:sz w:val="32"/>
        </w:rPr>
        <w:br w:type="page"/>
      </w:r>
    </w:p>
    <w:p w:rsidR="000025EC" w:rsidRDefault="000025EC">
      <w:pPr>
        <w:widowControl/>
        <w:jc w:val="left"/>
        <w:rPr>
          <w:rFonts w:ascii="宋体" w:hAnsi="宋体"/>
          <w:sz w:val="32"/>
        </w:rPr>
      </w:pPr>
      <w:r>
        <w:rPr>
          <w:rFonts w:ascii="宋体" w:hAnsi="宋体" w:hint="eastAsia"/>
          <w:sz w:val="32"/>
        </w:rPr>
        <w:lastRenderedPageBreak/>
        <w:t>附件</w:t>
      </w:r>
      <w:r w:rsidR="009979BA">
        <w:rPr>
          <w:rFonts w:ascii="宋体" w:hAnsi="宋体" w:hint="eastAsia"/>
          <w:sz w:val="32"/>
        </w:rPr>
        <w:t>5</w:t>
      </w:r>
    </w:p>
    <w:tbl>
      <w:tblPr>
        <w:tblW w:w="10080" w:type="dxa"/>
        <w:tblInd w:w="-792" w:type="dxa"/>
        <w:tblLayout w:type="fixed"/>
        <w:tblLook w:val="04A0"/>
      </w:tblPr>
      <w:tblGrid>
        <w:gridCol w:w="1360"/>
        <w:gridCol w:w="880"/>
        <w:gridCol w:w="1240"/>
        <w:gridCol w:w="1400"/>
        <w:gridCol w:w="340"/>
        <w:gridCol w:w="880"/>
        <w:gridCol w:w="560"/>
        <w:gridCol w:w="660"/>
        <w:gridCol w:w="1300"/>
        <w:gridCol w:w="1460"/>
      </w:tblGrid>
      <w:tr w:rsidR="000F2E6B" w:rsidTr="00636769">
        <w:trPr>
          <w:trHeight w:val="555"/>
        </w:trPr>
        <w:tc>
          <w:tcPr>
            <w:tcW w:w="10080" w:type="dxa"/>
            <w:gridSpan w:val="10"/>
            <w:tcBorders>
              <w:top w:val="nil"/>
              <w:left w:val="nil"/>
              <w:bottom w:val="nil"/>
              <w:right w:val="nil"/>
            </w:tcBorders>
            <w:shd w:val="clear" w:color="auto" w:fill="auto"/>
            <w:vAlign w:val="center"/>
          </w:tcPr>
          <w:p w:rsidR="000F2E6B" w:rsidRDefault="000F2E6B" w:rsidP="00636769">
            <w:pPr>
              <w:widowControl/>
              <w:jc w:val="right"/>
              <w:rPr>
                <w:rFonts w:ascii="黑体" w:eastAsia="黑体" w:hAnsi="宋体" w:cs="宋体"/>
                <w:kern w:val="0"/>
                <w:sz w:val="36"/>
                <w:szCs w:val="36"/>
              </w:rPr>
            </w:pPr>
            <w:r>
              <w:rPr>
                <w:rFonts w:ascii="宋体" w:eastAsia="宋体" w:hAnsi="宋体" w:cs="宋体" w:hint="eastAsia"/>
                <w:bCs/>
                <w:kern w:val="0"/>
                <w:szCs w:val="21"/>
              </w:rPr>
              <w:t>编号：TZ4-23</w:t>
            </w:r>
          </w:p>
          <w:p w:rsidR="000F2E6B" w:rsidRDefault="000F2E6B" w:rsidP="00636769">
            <w:pPr>
              <w:widowControl/>
              <w:jc w:val="center"/>
              <w:rPr>
                <w:rFonts w:ascii="黑体" w:eastAsia="黑体" w:hAnsi="宋体" w:cs="宋体"/>
                <w:kern w:val="0"/>
                <w:sz w:val="36"/>
                <w:szCs w:val="36"/>
              </w:rPr>
            </w:pPr>
            <w:r>
              <w:rPr>
                <w:rFonts w:ascii="黑体" w:eastAsia="黑体" w:hAnsi="宋体" w:cs="宋体" w:hint="eastAsia"/>
                <w:kern w:val="0"/>
                <w:sz w:val="36"/>
                <w:szCs w:val="36"/>
              </w:rPr>
              <w:t>供应商调查表</w:t>
            </w:r>
          </w:p>
        </w:tc>
      </w:tr>
      <w:tr w:rsidR="000F2E6B" w:rsidTr="00636769">
        <w:trPr>
          <w:trHeight w:val="345"/>
        </w:trPr>
        <w:tc>
          <w:tcPr>
            <w:tcW w:w="10080" w:type="dxa"/>
            <w:gridSpan w:val="10"/>
            <w:tcBorders>
              <w:top w:val="nil"/>
              <w:left w:val="nil"/>
              <w:bottom w:val="nil"/>
              <w:right w:val="nil"/>
            </w:tcBorders>
            <w:shd w:val="clear" w:color="auto" w:fill="auto"/>
            <w:vAlign w:val="center"/>
          </w:tcPr>
          <w:p w:rsidR="000F2E6B" w:rsidRDefault="000F2E6B" w:rsidP="00636769">
            <w:pPr>
              <w:widowControl/>
              <w:jc w:val="center"/>
              <w:rPr>
                <w:rFonts w:ascii="宋体" w:eastAsia="宋体" w:hAnsi="宋体" w:cs="宋体"/>
                <w:b/>
                <w:bCs/>
                <w:kern w:val="0"/>
                <w:sz w:val="24"/>
              </w:rPr>
            </w:pPr>
            <w:r>
              <w:rPr>
                <w:rFonts w:ascii="宋体" w:eastAsia="宋体" w:hAnsi="宋体" w:cs="宋体" w:hint="eastAsia"/>
                <w:b/>
                <w:bCs/>
                <w:kern w:val="0"/>
                <w:sz w:val="24"/>
              </w:rPr>
              <w:t>(设备材料类)</w:t>
            </w:r>
          </w:p>
        </w:tc>
      </w:tr>
      <w:tr w:rsidR="000F2E6B" w:rsidTr="00636769">
        <w:trPr>
          <w:trHeight w:val="345"/>
        </w:trPr>
        <w:tc>
          <w:tcPr>
            <w:tcW w:w="10080" w:type="dxa"/>
            <w:gridSpan w:val="10"/>
            <w:tcBorders>
              <w:top w:val="nil"/>
              <w:left w:val="nil"/>
              <w:bottom w:val="nil"/>
              <w:right w:val="nil"/>
            </w:tcBorders>
            <w:shd w:val="clear" w:color="auto" w:fill="auto"/>
            <w:vAlign w:val="center"/>
          </w:tcPr>
          <w:p w:rsidR="000F2E6B" w:rsidRDefault="000F2E6B" w:rsidP="00636769">
            <w:pPr>
              <w:widowControl/>
              <w:rPr>
                <w:rFonts w:ascii="宋体" w:eastAsia="宋体" w:hAnsi="宋体" w:cs="宋体"/>
                <w:kern w:val="0"/>
                <w:sz w:val="24"/>
              </w:rPr>
            </w:pPr>
            <w:r>
              <w:rPr>
                <w:rFonts w:ascii="宋体" w:eastAsia="宋体" w:hAnsi="宋体" w:cs="宋体" w:hint="eastAsia"/>
                <w:kern w:val="0"/>
                <w:sz w:val="24"/>
              </w:rPr>
              <w:t>调查项目：</w:t>
            </w:r>
          </w:p>
        </w:tc>
      </w:tr>
      <w:tr w:rsidR="000F2E6B" w:rsidTr="00636769">
        <w:trPr>
          <w:trHeight w:val="345"/>
        </w:trPr>
        <w:tc>
          <w:tcPr>
            <w:tcW w:w="1360" w:type="dxa"/>
            <w:tcBorders>
              <w:top w:val="nil"/>
              <w:left w:val="nil"/>
              <w:bottom w:val="single" w:sz="4" w:space="0" w:color="auto"/>
              <w:right w:val="nil"/>
            </w:tcBorders>
            <w:shd w:val="clear" w:color="auto" w:fill="auto"/>
            <w:vAlign w:val="center"/>
          </w:tcPr>
          <w:p w:rsidR="000F2E6B" w:rsidRDefault="000F2E6B" w:rsidP="00636769">
            <w:pPr>
              <w:widowControl/>
              <w:rPr>
                <w:rFonts w:ascii="宋体" w:eastAsia="宋体" w:hAnsi="宋体" w:cs="宋体"/>
                <w:kern w:val="0"/>
                <w:sz w:val="24"/>
              </w:rPr>
            </w:pPr>
            <w:r>
              <w:rPr>
                <w:rFonts w:ascii="宋体" w:eastAsia="宋体" w:hAnsi="宋体" w:cs="宋体" w:hint="eastAsia"/>
                <w:kern w:val="0"/>
                <w:sz w:val="24"/>
              </w:rPr>
              <w:t>调查日期</w:t>
            </w:r>
          </w:p>
        </w:tc>
        <w:tc>
          <w:tcPr>
            <w:tcW w:w="5960" w:type="dxa"/>
            <w:gridSpan w:val="7"/>
            <w:tcBorders>
              <w:top w:val="nil"/>
              <w:left w:val="nil"/>
              <w:bottom w:val="single" w:sz="4" w:space="0" w:color="auto"/>
              <w:right w:val="nil"/>
            </w:tcBorders>
            <w:shd w:val="clear" w:color="auto" w:fill="auto"/>
            <w:vAlign w:val="center"/>
          </w:tcPr>
          <w:p w:rsidR="000F2E6B" w:rsidRDefault="000F2E6B" w:rsidP="00636769">
            <w:pPr>
              <w:widowControl/>
              <w:ind w:firstLineChars="400" w:firstLine="960"/>
              <w:rPr>
                <w:rFonts w:ascii="宋体" w:eastAsia="宋体" w:hAnsi="宋体" w:cs="宋体"/>
                <w:kern w:val="0"/>
                <w:sz w:val="24"/>
              </w:rPr>
            </w:pPr>
            <w:r>
              <w:rPr>
                <w:rFonts w:ascii="宋体" w:eastAsia="宋体" w:hAnsi="宋体" w:cs="宋体" w:hint="eastAsia"/>
                <w:kern w:val="0"/>
                <w:sz w:val="24"/>
              </w:rPr>
              <w:t xml:space="preserve">年   月   日　</w:t>
            </w:r>
          </w:p>
        </w:tc>
        <w:tc>
          <w:tcPr>
            <w:tcW w:w="2760" w:type="dxa"/>
            <w:gridSpan w:val="2"/>
            <w:tcBorders>
              <w:top w:val="nil"/>
              <w:left w:val="nil"/>
              <w:bottom w:val="single" w:sz="4" w:space="0" w:color="auto"/>
              <w:right w:val="nil"/>
            </w:tcBorders>
            <w:shd w:val="clear" w:color="auto" w:fill="auto"/>
            <w:vAlign w:val="center"/>
          </w:tcPr>
          <w:p w:rsidR="000F2E6B" w:rsidRDefault="000F2E6B" w:rsidP="00636769">
            <w:pPr>
              <w:widowControl/>
              <w:rPr>
                <w:rFonts w:ascii="宋体" w:eastAsia="宋体" w:hAnsi="宋体" w:cs="宋体"/>
                <w:kern w:val="0"/>
                <w:sz w:val="24"/>
              </w:rPr>
            </w:pPr>
            <w:r>
              <w:rPr>
                <w:rFonts w:ascii="宋体" w:eastAsia="宋体" w:hAnsi="宋体" w:cs="宋体" w:hint="eastAsia"/>
                <w:kern w:val="0"/>
                <w:sz w:val="24"/>
              </w:rPr>
              <w:t xml:space="preserve">编号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nil"/>
              <w:bottom w:val="single" w:sz="4" w:space="0" w:color="auto"/>
              <w:right w:val="single" w:sz="4" w:space="0" w:color="000000"/>
            </w:tcBorders>
            <w:shd w:val="clear" w:color="auto" w:fill="auto"/>
            <w:vAlign w:val="center"/>
          </w:tcPr>
          <w:p w:rsidR="000F2E6B" w:rsidRDefault="000F2E6B" w:rsidP="00636769">
            <w:pPr>
              <w:widowControl/>
              <w:jc w:val="center"/>
              <w:rPr>
                <w:rFonts w:ascii="宋体" w:eastAsia="宋体" w:hAnsi="宋体" w:cs="宋体"/>
                <w:kern w:val="0"/>
                <w:szCs w:val="21"/>
              </w:rPr>
            </w:pP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邮    编</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0F2E6B" w:rsidRDefault="000F2E6B" w:rsidP="00636769">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0F2E6B" w:rsidRDefault="000F2E6B" w:rsidP="00636769">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0F2E6B" w:rsidRDefault="000F2E6B" w:rsidP="00636769">
            <w:pPr>
              <w:widowControl/>
              <w:jc w:val="left"/>
              <w:rPr>
                <w:rFonts w:ascii="宋体" w:eastAsia="宋体" w:hAnsi="宋体" w:cs="宋体"/>
                <w:kern w:val="0"/>
                <w:szCs w:val="21"/>
              </w:rPr>
            </w:pPr>
          </w:p>
        </w:tc>
      </w:tr>
      <w:tr w:rsidR="000F2E6B" w:rsidTr="00636769">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0F2E6B" w:rsidTr="00636769">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0F2E6B" w:rsidRDefault="000F2E6B" w:rsidP="00636769">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0F2E6B" w:rsidRDefault="000F2E6B" w:rsidP="00636769">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0F2E6B" w:rsidRDefault="000F2E6B" w:rsidP="00636769">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0F2E6B" w:rsidRDefault="000F2E6B" w:rsidP="00636769">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0F2E6B" w:rsidTr="0063676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质量控制体系认征.请提供证书复印件</w:t>
            </w:r>
          </w:p>
        </w:tc>
      </w:tr>
      <w:tr w:rsidR="000F2E6B" w:rsidTr="0063676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0F2E6B" w:rsidTr="0063676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NO</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0F2E6B" w:rsidTr="00636769">
        <w:trPr>
          <w:trHeight w:val="465"/>
        </w:trPr>
        <w:tc>
          <w:tcPr>
            <w:tcW w:w="10080" w:type="dxa"/>
            <w:gridSpan w:val="10"/>
            <w:tcBorders>
              <w:top w:val="nil"/>
              <w:left w:val="nil"/>
              <w:bottom w:val="nil"/>
              <w:right w:val="nil"/>
            </w:tcBorders>
            <w:shd w:val="clear" w:color="auto" w:fill="auto"/>
            <w:vAlign w:val="center"/>
          </w:tcPr>
          <w:p w:rsidR="000F2E6B" w:rsidRDefault="000F2E6B" w:rsidP="00636769">
            <w:pPr>
              <w:widowControl/>
              <w:rPr>
                <w:rFonts w:ascii="宋体" w:eastAsia="宋体" w:hAnsi="宋体" w:cs="宋体"/>
                <w:kern w:val="0"/>
                <w:szCs w:val="21"/>
              </w:rPr>
            </w:pPr>
            <w:r>
              <w:br w:type="page"/>
            </w:r>
          </w:p>
          <w:p w:rsidR="000F2E6B" w:rsidRDefault="000F2E6B" w:rsidP="00636769">
            <w:pPr>
              <w:widowControl/>
              <w:jc w:val="center"/>
              <w:rPr>
                <w:rFonts w:ascii="宋体" w:eastAsia="宋体" w:hAnsi="宋体" w:cs="宋体"/>
                <w:kern w:val="0"/>
                <w:szCs w:val="21"/>
              </w:rPr>
            </w:pPr>
            <w:r>
              <w:rPr>
                <w:rFonts w:ascii="宋体" w:eastAsia="宋体" w:hAnsi="宋体" w:cs="宋体" w:hint="eastAsia"/>
                <w:kern w:val="0"/>
                <w:szCs w:val="21"/>
              </w:rPr>
              <w:t xml:space="preserve">                填表单位：（公章）</w:t>
            </w:r>
          </w:p>
          <w:p w:rsidR="000F2E6B" w:rsidRDefault="000F2E6B" w:rsidP="00636769">
            <w:pPr>
              <w:widowControl/>
              <w:jc w:val="center"/>
              <w:rPr>
                <w:rFonts w:ascii="宋体" w:eastAsia="宋体" w:hAnsi="宋体" w:cs="宋体"/>
                <w:kern w:val="0"/>
                <w:szCs w:val="21"/>
              </w:rPr>
            </w:pPr>
          </w:p>
        </w:tc>
      </w:tr>
    </w:tbl>
    <w:p w:rsidR="000F2E6B" w:rsidRDefault="000F2E6B" w:rsidP="000F2E6B">
      <w:pPr>
        <w:widowControl/>
        <w:jc w:val="left"/>
        <w:rPr>
          <w:rFonts w:ascii="Times New Roman" w:eastAsia="宋体" w:hAnsi="Times New Roman" w:cs="Times New Roman"/>
          <w:sz w:val="32"/>
          <w:szCs w:val="32"/>
        </w:rPr>
      </w:pPr>
      <w:r>
        <w:rPr>
          <w:rFonts w:ascii="Times New Roman" w:eastAsia="宋体" w:hAnsi="Times New Roman" w:cs="Times New Roman"/>
          <w:sz w:val="32"/>
          <w:szCs w:val="32"/>
        </w:rPr>
        <w:br w:type="page"/>
      </w:r>
      <w:r>
        <w:rPr>
          <w:rFonts w:ascii="Times New Roman" w:eastAsia="宋体" w:hAnsi="Times New Roman" w:cs="Times New Roman" w:hint="eastAsia"/>
          <w:sz w:val="32"/>
          <w:szCs w:val="32"/>
        </w:rPr>
        <w:lastRenderedPageBreak/>
        <w:t xml:space="preserve">                    </w:t>
      </w:r>
      <w:r>
        <w:rPr>
          <w:rFonts w:ascii="Times New Roman" w:eastAsia="宋体" w:hAnsi="Times New Roman" w:cs="Times New Roman" w:hint="eastAsia"/>
          <w:sz w:val="32"/>
          <w:szCs w:val="32"/>
        </w:rPr>
        <w:t>填表注意事项</w:t>
      </w:r>
    </w:p>
    <w:p w:rsidR="000F2E6B" w:rsidRDefault="000F2E6B" w:rsidP="000F2E6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尊敬的供应商：</w:t>
      </w:r>
    </w:p>
    <w:p w:rsidR="000F2E6B" w:rsidRDefault="000F2E6B" w:rsidP="000F2E6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为保障双方的合作质量，请认真填写《供应商调查表》，同时准备如下相关证照的复印件，并加盖您单位公章：</w:t>
      </w:r>
    </w:p>
    <w:p w:rsidR="000F2E6B" w:rsidRDefault="000F2E6B" w:rsidP="000F2E6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、工商营业执照副本；</w:t>
      </w:r>
    </w:p>
    <w:p w:rsidR="000F2E6B" w:rsidRDefault="000F2E6B" w:rsidP="000F2E6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2</w:t>
      </w:r>
      <w:r>
        <w:rPr>
          <w:rFonts w:ascii="Times New Roman" w:eastAsia="宋体" w:hAnsi="Times New Roman" w:cs="Times New Roman" w:hint="eastAsia"/>
          <w:sz w:val="28"/>
          <w:szCs w:val="28"/>
        </w:rPr>
        <w:t>、税务登记证副本；</w:t>
      </w:r>
    </w:p>
    <w:p w:rsidR="000F2E6B" w:rsidRDefault="000F2E6B" w:rsidP="000F2E6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3</w:t>
      </w:r>
      <w:r>
        <w:rPr>
          <w:rFonts w:ascii="Times New Roman" w:eastAsia="宋体" w:hAnsi="Times New Roman" w:cs="Times New Roman" w:hint="eastAsia"/>
          <w:sz w:val="28"/>
          <w:szCs w:val="28"/>
        </w:rPr>
        <w:t>、组织机构代码证；</w:t>
      </w:r>
    </w:p>
    <w:p w:rsidR="000F2E6B" w:rsidRDefault="000F2E6B" w:rsidP="000F2E6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4</w:t>
      </w:r>
      <w:r>
        <w:rPr>
          <w:rFonts w:ascii="Times New Roman" w:eastAsia="宋体" w:hAnsi="Times New Roman" w:cs="Times New Roman" w:hint="eastAsia"/>
          <w:sz w:val="28"/>
          <w:szCs w:val="28"/>
        </w:rPr>
        <w:t>、与产品有关的委托、授权文件；</w:t>
      </w:r>
    </w:p>
    <w:p w:rsidR="000F2E6B" w:rsidRDefault="000F2E6B" w:rsidP="000F2E6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5</w:t>
      </w:r>
      <w:r>
        <w:rPr>
          <w:rFonts w:ascii="Times New Roman" w:eastAsia="宋体" w:hAnsi="Times New Roman" w:cs="Times New Roman" w:hint="eastAsia"/>
          <w:sz w:val="28"/>
          <w:szCs w:val="28"/>
        </w:rPr>
        <w:t>、产品合格证明，检验报告等质检资料；</w:t>
      </w:r>
    </w:p>
    <w:p w:rsidR="000F2E6B" w:rsidRDefault="000F2E6B" w:rsidP="000F2E6B">
      <w:pPr>
        <w:spacing w:line="58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6</w:t>
      </w:r>
      <w:r>
        <w:rPr>
          <w:rFonts w:ascii="Times New Roman" w:eastAsia="宋体" w:hAnsi="Times New Roman" w:cs="Times New Roman" w:hint="eastAsia"/>
          <w:sz w:val="28"/>
          <w:szCs w:val="28"/>
        </w:rPr>
        <w:t>、其它能证明贵单位供应实力的资信文件，如资质证书复印件</w:t>
      </w:r>
    </w:p>
    <w:p w:rsidR="000F2E6B" w:rsidRDefault="000F2E6B" w:rsidP="000F2E6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请据实提供以上资料，如果我们在以后的工作中发现相关资料内容不真实，我们将会把您公司列入我司《不合格供应商名录》中，三年之内不会再与您公司联系。</w:t>
      </w:r>
    </w:p>
    <w:p w:rsidR="000F2E6B" w:rsidRDefault="000F2E6B" w:rsidP="000F2E6B">
      <w:pPr>
        <w:spacing w:line="580" w:lineRule="exact"/>
        <w:ind w:leftChars="100" w:left="210" w:firstLineChars="50" w:firstLine="140"/>
        <w:rPr>
          <w:rFonts w:ascii="Times New Roman" w:eastAsia="宋体" w:hAnsi="Times New Roman" w:cs="Times New Roman"/>
          <w:sz w:val="28"/>
          <w:szCs w:val="28"/>
        </w:rPr>
      </w:pPr>
      <w:r>
        <w:rPr>
          <w:rFonts w:ascii="Times New Roman" w:eastAsia="宋体" w:hAnsi="Times New Roman" w:cs="Times New Roman" w:hint="eastAsia"/>
          <w:sz w:val="28"/>
          <w:szCs w:val="28"/>
        </w:rPr>
        <w:t>请将以上资料及《供应商调查表》依要求准备完毕后，于</w:t>
      </w:r>
      <w:r>
        <w:rPr>
          <w:rFonts w:ascii="Times New Roman" w:eastAsia="宋体" w:hAnsi="Times New Roman" w:cs="Times New Roman"/>
          <w:sz w:val="28"/>
          <w:szCs w:val="28"/>
        </w:rPr>
        <w:t>201</w:t>
      </w:r>
      <w:r>
        <w:rPr>
          <w:rFonts w:ascii="Times New Roman" w:eastAsia="宋体" w:hAnsi="Times New Roman" w:cs="Times New Roman" w:hint="eastAsia"/>
          <w:sz w:val="28"/>
          <w:szCs w:val="28"/>
        </w:rPr>
        <w:t>8</w:t>
      </w:r>
      <w:r>
        <w:rPr>
          <w:rFonts w:ascii="Times New Roman" w:eastAsia="宋体" w:hAnsi="Times New Roman" w:cs="Times New Roman" w:hint="eastAsia"/>
          <w:sz w:val="28"/>
          <w:szCs w:val="28"/>
        </w:rPr>
        <w:t>年月</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日之前随同投标文件邮寄至以下地址，同时将《供应商调查表》电子表格通过电子邮件方式发送以下电子邮箱。</w:t>
      </w:r>
    </w:p>
    <w:p w:rsidR="000F2E6B" w:rsidRDefault="000F2E6B" w:rsidP="000F2E6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通讯地址：广州大学城明志街</w:t>
      </w:r>
      <w:r>
        <w:rPr>
          <w:rFonts w:ascii="Times New Roman" w:eastAsia="宋体" w:hAnsi="Times New Roman" w:cs="Times New Roman" w:hint="eastAsia"/>
          <w:sz w:val="28"/>
          <w:szCs w:val="28"/>
        </w:rPr>
        <w:t>1</w:t>
      </w:r>
      <w:r>
        <w:rPr>
          <w:rFonts w:ascii="Times New Roman" w:eastAsia="宋体" w:hAnsi="Times New Roman" w:cs="Times New Roman" w:hint="eastAsia"/>
          <w:sz w:val="28"/>
          <w:szCs w:val="28"/>
        </w:rPr>
        <w:t>号信息枢纽楼</w:t>
      </w:r>
      <w:r>
        <w:rPr>
          <w:rFonts w:ascii="Times New Roman" w:eastAsia="宋体" w:hAnsi="Times New Roman" w:cs="Times New Roman"/>
          <w:sz w:val="28"/>
          <w:szCs w:val="28"/>
        </w:rPr>
        <w:t>1</w:t>
      </w:r>
      <w:r>
        <w:rPr>
          <w:rFonts w:ascii="Times New Roman" w:eastAsia="宋体" w:hAnsi="Times New Roman" w:cs="Times New Roman" w:hint="eastAsia"/>
          <w:sz w:val="28"/>
          <w:szCs w:val="28"/>
        </w:rPr>
        <w:t>楼</w:t>
      </w:r>
    </w:p>
    <w:p w:rsidR="000F2E6B" w:rsidRDefault="000F2E6B" w:rsidP="000F2E6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联系人：何工</w:t>
      </w:r>
    </w:p>
    <w:p w:rsidR="000F2E6B" w:rsidRDefault="000F2E6B" w:rsidP="000F2E6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联系电话：</w:t>
      </w:r>
      <w:r>
        <w:rPr>
          <w:rFonts w:ascii="Times New Roman" w:eastAsia="宋体" w:hAnsi="Times New Roman" w:cs="Times New Roman" w:hint="eastAsia"/>
          <w:sz w:val="28"/>
          <w:szCs w:val="28"/>
        </w:rPr>
        <w:t>020</w:t>
      </w:r>
      <w:r>
        <w:rPr>
          <w:rFonts w:ascii="Times New Roman" w:eastAsia="宋体" w:hAnsi="Times New Roman" w:cs="Times New Roman"/>
          <w:sz w:val="28"/>
          <w:szCs w:val="28"/>
        </w:rPr>
        <w:t>-393</w:t>
      </w:r>
      <w:r>
        <w:rPr>
          <w:rFonts w:ascii="Times New Roman" w:eastAsia="宋体" w:hAnsi="Times New Roman" w:cs="Times New Roman" w:hint="eastAsia"/>
          <w:sz w:val="28"/>
          <w:szCs w:val="28"/>
        </w:rPr>
        <w:t>02077</w:t>
      </w:r>
    </w:p>
    <w:p w:rsidR="000F2E6B" w:rsidRDefault="000F2E6B" w:rsidP="000F2E6B">
      <w:pPr>
        <w:spacing w:line="580" w:lineRule="exact"/>
        <w:rPr>
          <w:rFonts w:ascii="Times New Roman" w:eastAsia="宋体" w:hAnsi="Times New Roman" w:cs="Times New Roman"/>
          <w:sz w:val="28"/>
          <w:szCs w:val="28"/>
        </w:rPr>
      </w:pPr>
      <w:r>
        <w:rPr>
          <w:rFonts w:ascii="Times New Roman" w:eastAsia="宋体" w:hAnsi="Times New Roman" w:cs="Times New Roman" w:hint="eastAsia"/>
          <w:sz w:val="28"/>
          <w:szCs w:val="28"/>
        </w:rPr>
        <w:t>电子邮箱：</w:t>
      </w:r>
      <w:r>
        <w:rPr>
          <w:rFonts w:ascii="Times New Roman" w:eastAsia="宋体" w:hAnsi="Times New Roman" w:cs="Times New Roman" w:hint="eastAsia"/>
          <w:sz w:val="28"/>
          <w:szCs w:val="28"/>
        </w:rPr>
        <w:t>26073338</w:t>
      </w:r>
      <w:r>
        <w:rPr>
          <w:rFonts w:ascii="Times New Roman" w:eastAsia="宋体" w:hAnsi="Times New Roman" w:cs="Times New Roman"/>
          <w:sz w:val="28"/>
          <w:szCs w:val="28"/>
        </w:rPr>
        <w:t>@qq.com</w:t>
      </w:r>
    </w:p>
    <w:p w:rsidR="000F2E6B" w:rsidRDefault="000F2E6B" w:rsidP="000F2E6B">
      <w:pPr>
        <w:spacing w:line="580" w:lineRule="exact"/>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广州大学城投资经营管理有限公司</w:t>
      </w:r>
    </w:p>
    <w:p w:rsidR="000F2E6B" w:rsidRDefault="000F2E6B" w:rsidP="000F2E6B">
      <w:pPr>
        <w:wordWrap w:val="0"/>
        <w:spacing w:line="580" w:lineRule="exact"/>
        <w:ind w:right="980"/>
        <w:jc w:val="right"/>
        <w:rPr>
          <w:rFonts w:ascii="Times New Roman" w:eastAsia="宋体" w:hAnsi="Times New Roman" w:cs="Times New Roman"/>
          <w:sz w:val="28"/>
          <w:szCs w:val="28"/>
        </w:rPr>
      </w:pPr>
      <w:r>
        <w:rPr>
          <w:rFonts w:ascii="Times New Roman" w:eastAsia="宋体" w:hAnsi="Times New Roman" w:cs="Times New Roman" w:hint="eastAsia"/>
          <w:sz w:val="28"/>
          <w:szCs w:val="28"/>
        </w:rPr>
        <w:t>2022</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w:t>
      </w:r>
    </w:p>
    <w:p w:rsidR="000F2E6B" w:rsidRDefault="000F2E6B" w:rsidP="000F2E6B">
      <w:pPr>
        <w:spacing w:line="360" w:lineRule="auto"/>
        <w:ind w:right="420"/>
        <w:rPr>
          <w:rFonts w:ascii="Times New Roman" w:eastAsia="宋体" w:hAnsi="Times New Roman" w:cs="Times New Roman"/>
          <w:sz w:val="24"/>
        </w:rPr>
      </w:pPr>
    </w:p>
    <w:p w:rsidR="000F2E6B" w:rsidRDefault="000F2E6B" w:rsidP="000F2E6B">
      <w:pPr>
        <w:spacing w:line="360" w:lineRule="auto"/>
        <w:ind w:right="420"/>
        <w:rPr>
          <w:rFonts w:ascii="Times New Roman" w:eastAsia="宋体" w:hAnsi="Times New Roman" w:cs="Times New Roman"/>
          <w:sz w:val="24"/>
        </w:rPr>
      </w:pPr>
    </w:p>
    <w:p w:rsidR="000F2E6B" w:rsidRDefault="000F2E6B" w:rsidP="000F2E6B">
      <w:pPr>
        <w:spacing w:line="360" w:lineRule="auto"/>
        <w:ind w:right="420"/>
        <w:rPr>
          <w:rFonts w:ascii="Times New Roman" w:eastAsia="宋体" w:hAnsi="Times New Roman" w:cs="Times New Roman"/>
          <w:sz w:val="24"/>
        </w:rPr>
      </w:pPr>
      <w:r>
        <w:rPr>
          <w:rFonts w:ascii="Times New Roman" w:eastAsia="宋体" w:hAnsi="Times New Roman" w:cs="Times New Roman" w:hint="eastAsia"/>
          <w:sz w:val="24"/>
        </w:rPr>
        <w:lastRenderedPageBreak/>
        <w:t>附录</w:t>
      </w:r>
      <w:r>
        <w:rPr>
          <w:rFonts w:ascii="Times New Roman" w:eastAsia="宋体" w:hAnsi="Times New Roman" w:cs="Times New Roman" w:hint="eastAsia"/>
          <w:sz w:val="24"/>
        </w:rPr>
        <w:t>1</w:t>
      </w:r>
      <w:r>
        <w:rPr>
          <w:rFonts w:ascii="Times New Roman" w:eastAsia="宋体" w:hAnsi="Times New Roman" w:cs="Times New Roman" w:hint="eastAsia"/>
          <w:sz w:val="24"/>
        </w:rPr>
        <w:t>：业绩表</w:t>
      </w:r>
    </w:p>
    <w:p w:rsidR="000F2E6B" w:rsidRDefault="000F2E6B" w:rsidP="000F2E6B">
      <w:pPr>
        <w:spacing w:line="360" w:lineRule="auto"/>
        <w:ind w:right="420" w:firstLineChars="200" w:firstLine="480"/>
        <w:rPr>
          <w:rFonts w:ascii="Times New Roman" w:eastAsia="宋体" w:hAnsi="Times New Roman" w:cs="Times New Roman"/>
          <w:sz w:val="24"/>
        </w:rPr>
      </w:pPr>
      <w:r>
        <w:rPr>
          <w:rFonts w:ascii="Times New Roman" w:eastAsia="宋体" w:hAnsi="Times New Roman" w:cs="Times New Roman" w:hint="eastAsia"/>
          <w:sz w:val="24"/>
        </w:rPr>
        <w:t>请提供贵公司在过去三年内已完成的以及现正在进行的相似工作范围的项目，</w:t>
      </w:r>
      <w:r>
        <w:rPr>
          <w:rFonts w:ascii="Times New Roman" w:eastAsia="宋体" w:hAnsi="Times New Roman" w:cs="Times New Roman"/>
          <w:sz w:val="24"/>
        </w:rPr>
        <w:t>并提供相应合同复印件，加盖公章</w:t>
      </w:r>
      <w:r>
        <w:rPr>
          <w:rFonts w:ascii="Times New Roman" w:eastAsia="宋体" w:hAnsi="Times New Roman" w:cs="Times New Roman" w:hint="eastAsia"/>
          <w:sz w:val="24"/>
        </w:rPr>
        <w:t>。</w:t>
      </w:r>
    </w:p>
    <w:p w:rsidR="000F2E6B" w:rsidRDefault="000F2E6B" w:rsidP="000F2E6B">
      <w:pPr>
        <w:spacing w:line="360" w:lineRule="auto"/>
        <w:ind w:right="420"/>
        <w:rPr>
          <w:rFonts w:ascii="Times New Roman" w:eastAsia="宋体" w:hAnsi="Times New Roman" w:cs="Times New Roman"/>
          <w:sz w:val="24"/>
        </w:rPr>
      </w:pPr>
      <w:r>
        <w:rPr>
          <w:rFonts w:ascii="Times New Roman" w:eastAsia="宋体" w:hAnsi="Times New Roman" w:cs="Times New Roman" w:hint="eastAsia"/>
          <w:sz w:val="24"/>
        </w:rPr>
        <w:t>填表注意事项：</w:t>
      </w:r>
    </w:p>
    <w:p w:rsidR="000F2E6B" w:rsidRDefault="000F2E6B" w:rsidP="000F2E6B">
      <w:pPr>
        <w:spacing w:line="360" w:lineRule="auto"/>
        <w:ind w:right="420"/>
        <w:rPr>
          <w:rFonts w:ascii="Times New Roman" w:eastAsia="宋体" w:hAnsi="Times New Roman" w:cs="Times New Roman"/>
          <w:sz w:val="24"/>
        </w:rPr>
      </w:pPr>
      <w:r>
        <w:rPr>
          <w:rFonts w:ascii="Times New Roman" w:eastAsia="宋体" w:hAnsi="Times New Roman" w:cs="Times New Roman" w:hint="eastAsia"/>
          <w:sz w:val="24"/>
        </w:rPr>
        <w:t xml:space="preserve">a. </w:t>
      </w:r>
      <w:r>
        <w:rPr>
          <w:rFonts w:ascii="Times New Roman" w:eastAsia="宋体" w:hAnsi="Times New Roman" w:cs="Times New Roman" w:hint="eastAsia"/>
          <w:sz w:val="24"/>
        </w:rPr>
        <w:t>客户名称、代表及电话栏：请填写客户的名称，联系人及联系方式，以确认所填信息真实可靠。</w:t>
      </w:r>
    </w:p>
    <w:p w:rsidR="000F2E6B" w:rsidRDefault="000F2E6B" w:rsidP="000F2E6B">
      <w:pPr>
        <w:spacing w:line="360" w:lineRule="auto"/>
        <w:ind w:right="420"/>
        <w:rPr>
          <w:rFonts w:ascii="Times New Roman" w:eastAsia="宋体" w:hAnsi="Times New Roman" w:cs="Times New Roman"/>
          <w:sz w:val="24"/>
        </w:rPr>
      </w:pPr>
      <w:r>
        <w:rPr>
          <w:rFonts w:ascii="Times New Roman" w:eastAsia="宋体" w:hAnsi="Times New Roman" w:cs="Times New Roman" w:hint="eastAsia"/>
          <w:sz w:val="24"/>
        </w:rPr>
        <w:t xml:space="preserve">b. </w:t>
      </w:r>
      <w:r>
        <w:rPr>
          <w:rFonts w:ascii="Times New Roman" w:eastAsia="宋体" w:hAnsi="Times New Roman" w:cs="Times New Roman" w:hint="eastAsia"/>
          <w:sz w:val="24"/>
        </w:rPr>
        <w:t>项目描述栏：填写项目设备的使用部门以及品牌、系列。</w:t>
      </w:r>
    </w:p>
    <w:p w:rsidR="000F2E6B" w:rsidRDefault="000F2E6B" w:rsidP="000F2E6B">
      <w:pPr>
        <w:spacing w:line="360" w:lineRule="auto"/>
        <w:ind w:right="420"/>
        <w:rPr>
          <w:rFonts w:ascii="Times New Roman" w:eastAsia="宋体" w:hAnsi="Times New Roman" w:cs="Times New Roman"/>
          <w:sz w:val="24"/>
        </w:rPr>
      </w:pPr>
      <w:r>
        <w:rPr>
          <w:rFonts w:ascii="Times New Roman" w:eastAsia="宋体" w:hAnsi="Times New Roman" w:cs="Times New Roman" w:hint="eastAsia"/>
          <w:sz w:val="24"/>
        </w:rPr>
        <w:t xml:space="preserve">c. </w:t>
      </w:r>
      <w:r>
        <w:rPr>
          <w:rFonts w:ascii="Times New Roman" w:eastAsia="宋体" w:hAnsi="Times New Roman" w:cs="Times New Roman" w:hint="eastAsia"/>
          <w:sz w:val="24"/>
        </w:rPr>
        <w:t>起</w:t>
      </w:r>
      <w:r>
        <w:rPr>
          <w:rFonts w:ascii="Times New Roman" w:eastAsia="宋体" w:hAnsi="Times New Roman" w:cs="Times New Roman" w:hint="eastAsia"/>
          <w:sz w:val="24"/>
        </w:rPr>
        <w:t>/</w:t>
      </w:r>
      <w:r>
        <w:rPr>
          <w:rFonts w:ascii="Times New Roman" w:eastAsia="宋体" w:hAnsi="Times New Roman" w:cs="Times New Roman" w:hint="eastAsia"/>
          <w:sz w:val="24"/>
        </w:rPr>
        <w:t>止日期栏：填合同开始和完成的年月。</w:t>
      </w:r>
    </w:p>
    <w:tbl>
      <w:tblPr>
        <w:tblStyle w:val="a8"/>
        <w:tblW w:w="10080" w:type="dxa"/>
        <w:tblInd w:w="-612" w:type="dxa"/>
        <w:tblLayout w:type="fixed"/>
        <w:tblLook w:val="04A0"/>
      </w:tblPr>
      <w:tblGrid>
        <w:gridCol w:w="720"/>
        <w:gridCol w:w="1620"/>
        <w:gridCol w:w="2880"/>
        <w:gridCol w:w="1620"/>
        <w:gridCol w:w="1620"/>
        <w:gridCol w:w="1620"/>
      </w:tblGrid>
      <w:tr w:rsidR="000F2E6B" w:rsidTr="00636769">
        <w:trPr>
          <w:trHeight w:val="585"/>
        </w:trPr>
        <w:tc>
          <w:tcPr>
            <w:tcW w:w="720" w:type="dxa"/>
            <w:vAlign w:val="center"/>
          </w:tcPr>
          <w:p w:rsidR="000F2E6B" w:rsidRDefault="000F2E6B" w:rsidP="00636769">
            <w:pPr>
              <w:ind w:right="-108"/>
              <w:jc w:val="center"/>
              <w:rPr>
                <w:kern w:val="0"/>
                <w:sz w:val="24"/>
              </w:rPr>
            </w:pPr>
            <w:r>
              <w:rPr>
                <w:rFonts w:hint="eastAsia"/>
                <w:kern w:val="0"/>
                <w:sz w:val="24"/>
              </w:rPr>
              <w:t>序号</w:t>
            </w:r>
          </w:p>
        </w:tc>
        <w:tc>
          <w:tcPr>
            <w:tcW w:w="1620" w:type="dxa"/>
            <w:vAlign w:val="center"/>
          </w:tcPr>
          <w:p w:rsidR="000F2E6B" w:rsidRDefault="000F2E6B" w:rsidP="00636769">
            <w:pPr>
              <w:ind w:right="-108"/>
              <w:jc w:val="center"/>
              <w:rPr>
                <w:kern w:val="0"/>
                <w:sz w:val="24"/>
              </w:rPr>
            </w:pPr>
            <w:r>
              <w:rPr>
                <w:rFonts w:hint="eastAsia"/>
                <w:kern w:val="0"/>
                <w:sz w:val="24"/>
              </w:rPr>
              <w:t>设备名称</w:t>
            </w:r>
          </w:p>
        </w:tc>
        <w:tc>
          <w:tcPr>
            <w:tcW w:w="2880" w:type="dxa"/>
            <w:vAlign w:val="center"/>
          </w:tcPr>
          <w:p w:rsidR="000F2E6B" w:rsidRDefault="000F2E6B" w:rsidP="00636769">
            <w:pPr>
              <w:ind w:right="-108"/>
              <w:jc w:val="center"/>
              <w:rPr>
                <w:kern w:val="0"/>
                <w:sz w:val="24"/>
              </w:rPr>
            </w:pPr>
            <w:r>
              <w:rPr>
                <w:rFonts w:hint="eastAsia"/>
                <w:kern w:val="0"/>
                <w:sz w:val="24"/>
              </w:rPr>
              <w:t>客户名称、代表和电话</w:t>
            </w:r>
          </w:p>
        </w:tc>
        <w:tc>
          <w:tcPr>
            <w:tcW w:w="1620" w:type="dxa"/>
            <w:vAlign w:val="center"/>
          </w:tcPr>
          <w:p w:rsidR="000F2E6B" w:rsidRDefault="000F2E6B" w:rsidP="00636769">
            <w:pPr>
              <w:ind w:right="-128"/>
              <w:jc w:val="center"/>
              <w:rPr>
                <w:kern w:val="0"/>
                <w:sz w:val="24"/>
              </w:rPr>
            </w:pPr>
            <w:r>
              <w:rPr>
                <w:rFonts w:hint="eastAsia"/>
                <w:kern w:val="0"/>
                <w:sz w:val="24"/>
              </w:rPr>
              <w:t>项目描述</w:t>
            </w:r>
          </w:p>
        </w:tc>
        <w:tc>
          <w:tcPr>
            <w:tcW w:w="1620" w:type="dxa"/>
            <w:vAlign w:val="center"/>
          </w:tcPr>
          <w:p w:rsidR="000F2E6B" w:rsidRDefault="000F2E6B" w:rsidP="00636769">
            <w:pPr>
              <w:ind w:right="-147"/>
              <w:jc w:val="center"/>
              <w:rPr>
                <w:kern w:val="0"/>
                <w:sz w:val="24"/>
              </w:rPr>
            </w:pPr>
            <w:r>
              <w:rPr>
                <w:rFonts w:hint="eastAsia"/>
                <w:kern w:val="0"/>
                <w:sz w:val="24"/>
              </w:rPr>
              <w:t>合同总额</w:t>
            </w:r>
          </w:p>
        </w:tc>
        <w:tc>
          <w:tcPr>
            <w:tcW w:w="1620" w:type="dxa"/>
            <w:vAlign w:val="center"/>
          </w:tcPr>
          <w:p w:rsidR="000F2E6B" w:rsidRDefault="000F2E6B" w:rsidP="00636769">
            <w:pPr>
              <w:ind w:right="-166"/>
              <w:jc w:val="center"/>
              <w:rPr>
                <w:kern w:val="0"/>
                <w:sz w:val="24"/>
              </w:rPr>
            </w:pPr>
            <w:r>
              <w:rPr>
                <w:rFonts w:hint="eastAsia"/>
                <w:kern w:val="0"/>
                <w:sz w:val="24"/>
              </w:rPr>
              <w:t>起</w:t>
            </w:r>
            <w:r>
              <w:rPr>
                <w:rFonts w:hint="eastAsia"/>
                <w:kern w:val="0"/>
                <w:sz w:val="24"/>
              </w:rPr>
              <w:t>/</w:t>
            </w:r>
            <w:r>
              <w:rPr>
                <w:rFonts w:hint="eastAsia"/>
                <w:kern w:val="0"/>
                <w:sz w:val="24"/>
              </w:rPr>
              <w:t>止日期</w:t>
            </w:r>
          </w:p>
        </w:tc>
      </w:tr>
      <w:tr w:rsidR="000F2E6B" w:rsidTr="00636769">
        <w:trPr>
          <w:trHeight w:val="585"/>
        </w:trPr>
        <w:tc>
          <w:tcPr>
            <w:tcW w:w="7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288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r>
      <w:tr w:rsidR="000F2E6B" w:rsidTr="00636769">
        <w:trPr>
          <w:trHeight w:val="585"/>
        </w:trPr>
        <w:tc>
          <w:tcPr>
            <w:tcW w:w="7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288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r>
      <w:tr w:rsidR="000F2E6B" w:rsidTr="00636769">
        <w:trPr>
          <w:trHeight w:val="585"/>
        </w:trPr>
        <w:tc>
          <w:tcPr>
            <w:tcW w:w="7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288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r>
      <w:tr w:rsidR="000F2E6B" w:rsidTr="00636769">
        <w:trPr>
          <w:trHeight w:val="585"/>
        </w:trPr>
        <w:tc>
          <w:tcPr>
            <w:tcW w:w="7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288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r>
      <w:tr w:rsidR="000F2E6B" w:rsidTr="00636769">
        <w:trPr>
          <w:trHeight w:val="585"/>
        </w:trPr>
        <w:tc>
          <w:tcPr>
            <w:tcW w:w="7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288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c>
          <w:tcPr>
            <w:tcW w:w="1620" w:type="dxa"/>
            <w:vAlign w:val="center"/>
          </w:tcPr>
          <w:p w:rsidR="000F2E6B" w:rsidRDefault="000F2E6B" w:rsidP="00636769">
            <w:pPr>
              <w:spacing w:line="580" w:lineRule="exact"/>
              <w:ind w:right="420"/>
              <w:jc w:val="center"/>
              <w:rPr>
                <w:kern w:val="0"/>
                <w:sz w:val="24"/>
              </w:rPr>
            </w:pPr>
          </w:p>
        </w:tc>
      </w:tr>
    </w:tbl>
    <w:p w:rsidR="000F2E6B" w:rsidRDefault="000F2E6B" w:rsidP="000F2E6B">
      <w:pPr>
        <w:spacing w:line="360" w:lineRule="auto"/>
        <w:ind w:right="420"/>
        <w:rPr>
          <w:rFonts w:ascii="Times New Roman" w:eastAsia="宋体" w:hAnsi="Times New Roman" w:cs="Times New Roman"/>
          <w:sz w:val="24"/>
        </w:rPr>
      </w:pPr>
    </w:p>
    <w:p w:rsidR="000F2E6B" w:rsidRDefault="000F2E6B" w:rsidP="000F2E6B">
      <w:pPr>
        <w:spacing w:line="360" w:lineRule="auto"/>
        <w:ind w:right="420"/>
        <w:rPr>
          <w:rFonts w:ascii="Times New Roman" w:eastAsia="宋体" w:hAnsi="Times New Roman" w:cs="Times New Roman"/>
          <w:sz w:val="24"/>
        </w:rPr>
      </w:pPr>
      <w:r>
        <w:rPr>
          <w:rFonts w:ascii="Times New Roman" w:eastAsia="宋体" w:hAnsi="Times New Roman" w:cs="Times New Roman" w:hint="eastAsia"/>
          <w:sz w:val="24"/>
        </w:rPr>
        <w:t>附录</w:t>
      </w:r>
      <w:r>
        <w:rPr>
          <w:rFonts w:ascii="Times New Roman" w:eastAsia="宋体" w:hAnsi="Times New Roman" w:cs="Times New Roman" w:hint="eastAsia"/>
          <w:sz w:val="24"/>
        </w:rPr>
        <w:t>2</w:t>
      </w:r>
      <w:r>
        <w:rPr>
          <w:rFonts w:ascii="Times New Roman" w:eastAsia="宋体" w:hAnsi="Times New Roman" w:cs="Times New Roman" w:hint="eastAsia"/>
          <w:sz w:val="24"/>
        </w:rPr>
        <w:t>：设备清单</w:t>
      </w:r>
    </w:p>
    <w:p w:rsidR="000F2E6B" w:rsidRDefault="000F2E6B" w:rsidP="000F2E6B">
      <w:pPr>
        <w:spacing w:line="360" w:lineRule="auto"/>
        <w:ind w:right="420"/>
        <w:rPr>
          <w:rFonts w:ascii="Times New Roman" w:eastAsia="宋体" w:hAnsi="Times New Roman" w:cs="Times New Roman"/>
          <w:sz w:val="24"/>
        </w:rPr>
      </w:pPr>
      <w:r>
        <w:rPr>
          <w:rFonts w:ascii="Times New Roman" w:eastAsia="宋体" w:hAnsi="Times New Roman" w:cs="Times New Roman" w:hint="eastAsia"/>
          <w:sz w:val="24"/>
        </w:rPr>
        <w:t>填表注意事项：</w:t>
      </w:r>
    </w:p>
    <w:p w:rsidR="000F2E6B" w:rsidRDefault="000F2E6B" w:rsidP="000F2E6B">
      <w:pPr>
        <w:spacing w:line="360" w:lineRule="auto"/>
        <w:ind w:right="420"/>
        <w:rPr>
          <w:rFonts w:ascii="Times New Roman" w:eastAsia="宋体" w:hAnsi="Times New Roman" w:cs="Times New Roman"/>
          <w:sz w:val="24"/>
        </w:rPr>
      </w:pPr>
      <w:r>
        <w:rPr>
          <w:rFonts w:ascii="Times New Roman" w:eastAsia="宋体" w:hAnsi="Times New Roman" w:cs="Times New Roman" w:hint="eastAsia"/>
          <w:sz w:val="24"/>
        </w:rPr>
        <w:t>a.</w:t>
      </w:r>
      <w:r>
        <w:rPr>
          <w:rFonts w:ascii="Times New Roman" w:eastAsia="宋体" w:hAnsi="Times New Roman" w:cs="Times New Roman" w:hint="eastAsia"/>
          <w:sz w:val="24"/>
        </w:rPr>
        <w:t>本表只适用于制造</w:t>
      </w:r>
      <w:r>
        <w:rPr>
          <w:rFonts w:ascii="Times New Roman" w:eastAsia="宋体" w:hAnsi="Times New Roman" w:cs="Times New Roman" w:hint="eastAsia"/>
          <w:sz w:val="24"/>
        </w:rPr>
        <w:t>/</w:t>
      </w:r>
      <w:r>
        <w:rPr>
          <w:rFonts w:ascii="Times New Roman" w:eastAsia="宋体" w:hAnsi="Times New Roman" w:cs="Times New Roman" w:hint="eastAsia"/>
          <w:sz w:val="24"/>
        </w:rPr>
        <w:t>加工商填写</w:t>
      </w:r>
    </w:p>
    <w:p w:rsidR="000F2E6B" w:rsidRDefault="000F2E6B" w:rsidP="000F2E6B">
      <w:pPr>
        <w:spacing w:line="360" w:lineRule="auto"/>
        <w:ind w:right="420"/>
        <w:rPr>
          <w:rFonts w:ascii="Times New Roman" w:eastAsia="宋体" w:hAnsi="Times New Roman" w:cs="Times New Roman"/>
          <w:sz w:val="28"/>
          <w:szCs w:val="28"/>
        </w:rPr>
      </w:pPr>
      <w:r>
        <w:rPr>
          <w:rFonts w:ascii="Times New Roman" w:eastAsia="宋体" w:hAnsi="Times New Roman" w:cs="Times New Roman" w:hint="eastAsia"/>
          <w:sz w:val="24"/>
        </w:rPr>
        <w:t>b.</w:t>
      </w:r>
      <w:r>
        <w:rPr>
          <w:rFonts w:ascii="Times New Roman" w:eastAsia="宋体" w:hAnsi="Times New Roman" w:cs="Times New Roman" w:hint="eastAsia"/>
          <w:sz w:val="24"/>
        </w:rPr>
        <w:t>设备名称栏：填写主要加工设备</w:t>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r>
        <w:rPr>
          <w:rFonts w:ascii="Times New Roman" w:eastAsia="宋体" w:hAnsi="Times New Roman" w:cs="Times New Roman"/>
          <w:sz w:val="28"/>
          <w:szCs w:val="28"/>
        </w:rPr>
        <w:tab/>
      </w:r>
    </w:p>
    <w:tbl>
      <w:tblPr>
        <w:tblStyle w:val="a8"/>
        <w:tblW w:w="9720" w:type="dxa"/>
        <w:tblInd w:w="-612" w:type="dxa"/>
        <w:tblLayout w:type="fixed"/>
        <w:tblLook w:val="04A0"/>
      </w:tblPr>
      <w:tblGrid>
        <w:gridCol w:w="828"/>
        <w:gridCol w:w="1872"/>
        <w:gridCol w:w="1217"/>
        <w:gridCol w:w="1843"/>
        <w:gridCol w:w="1080"/>
        <w:gridCol w:w="1218"/>
        <w:gridCol w:w="1662"/>
      </w:tblGrid>
      <w:tr w:rsidR="000F2E6B" w:rsidTr="00636769">
        <w:tc>
          <w:tcPr>
            <w:tcW w:w="828" w:type="dxa"/>
            <w:vAlign w:val="center"/>
          </w:tcPr>
          <w:p w:rsidR="000F2E6B" w:rsidRDefault="000F2E6B" w:rsidP="00636769">
            <w:pPr>
              <w:ind w:right="-79"/>
              <w:jc w:val="center"/>
              <w:rPr>
                <w:kern w:val="0"/>
                <w:sz w:val="24"/>
              </w:rPr>
            </w:pPr>
            <w:r>
              <w:rPr>
                <w:rFonts w:hint="eastAsia"/>
                <w:kern w:val="0"/>
                <w:sz w:val="24"/>
              </w:rPr>
              <w:t>序号</w:t>
            </w:r>
          </w:p>
        </w:tc>
        <w:tc>
          <w:tcPr>
            <w:tcW w:w="1872" w:type="dxa"/>
            <w:vAlign w:val="center"/>
          </w:tcPr>
          <w:p w:rsidR="000F2E6B" w:rsidRDefault="000F2E6B" w:rsidP="00636769">
            <w:pPr>
              <w:ind w:right="-122"/>
              <w:jc w:val="center"/>
              <w:rPr>
                <w:kern w:val="0"/>
                <w:sz w:val="24"/>
              </w:rPr>
            </w:pPr>
            <w:r>
              <w:rPr>
                <w:rFonts w:hint="eastAsia"/>
                <w:kern w:val="0"/>
                <w:sz w:val="24"/>
              </w:rPr>
              <w:t>设备名称</w:t>
            </w:r>
          </w:p>
        </w:tc>
        <w:tc>
          <w:tcPr>
            <w:tcW w:w="1217" w:type="dxa"/>
            <w:vAlign w:val="center"/>
          </w:tcPr>
          <w:p w:rsidR="000F2E6B" w:rsidRDefault="000F2E6B" w:rsidP="00636769">
            <w:pPr>
              <w:ind w:right="-165"/>
              <w:jc w:val="center"/>
              <w:rPr>
                <w:kern w:val="0"/>
                <w:sz w:val="24"/>
              </w:rPr>
            </w:pPr>
            <w:r>
              <w:rPr>
                <w:rFonts w:hint="eastAsia"/>
                <w:kern w:val="0"/>
                <w:sz w:val="24"/>
              </w:rPr>
              <w:t>产地</w:t>
            </w:r>
          </w:p>
        </w:tc>
        <w:tc>
          <w:tcPr>
            <w:tcW w:w="1843" w:type="dxa"/>
            <w:vAlign w:val="center"/>
          </w:tcPr>
          <w:p w:rsidR="000F2E6B" w:rsidRDefault="000F2E6B" w:rsidP="00636769">
            <w:pPr>
              <w:tabs>
                <w:tab w:val="left" w:pos="1001"/>
              </w:tabs>
              <w:ind w:right="-28"/>
              <w:jc w:val="center"/>
              <w:rPr>
                <w:kern w:val="0"/>
                <w:sz w:val="24"/>
              </w:rPr>
            </w:pPr>
            <w:r>
              <w:rPr>
                <w:rFonts w:hint="eastAsia"/>
                <w:kern w:val="0"/>
                <w:sz w:val="24"/>
              </w:rPr>
              <w:t>主要用途</w:t>
            </w:r>
          </w:p>
        </w:tc>
        <w:tc>
          <w:tcPr>
            <w:tcW w:w="1080" w:type="dxa"/>
            <w:vAlign w:val="center"/>
          </w:tcPr>
          <w:p w:rsidR="000F2E6B" w:rsidRDefault="000F2E6B" w:rsidP="00636769">
            <w:pPr>
              <w:ind w:right="-70"/>
              <w:jc w:val="center"/>
              <w:rPr>
                <w:kern w:val="0"/>
                <w:sz w:val="24"/>
              </w:rPr>
            </w:pPr>
            <w:r>
              <w:rPr>
                <w:rFonts w:hint="eastAsia"/>
                <w:kern w:val="0"/>
                <w:sz w:val="24"/>
              </w:rPr>
              <w:t>品牌</w:t>
            </w:r>
          </w:p>
        </w:tc>
        <w:tc>
          <w:tcPr>
            <w:tcW w:w="1218" w:type="dxa"/>
            <w:vAlign w:val="center"/>
          </w:tcPr>
          <w:p w:rsidR="000F2E6B" w:rsidRDefault="000F2E6B" w:rsidP="00636769">
            <w:pPr>
              <w:ind w:rightChars="-53" w:right="-111"/>
              <w:jc w:val="center"/>
              <w:rPr>
                <w:kern w:val="0"/>
                <w:sz w:val="24"/>
              </w:rPr>
            </w:pPr>
            <w:r>
              <w:rPr>
                <w:rFonts w:hint="eastAsia"/>
                <w:kern w:val="0"/>
                <w:sz w:val="24"/>
              </w:rPr>
              <w:t>数量</w:t>
            </w:r>
          </w:p>
        </w:tc>
        <w:tc>
          <w:tcPr>
            <w:tcW w:w="1662" w:type="dxa"/>
            <w:vAlign w:val="center"/>
          </w:tcPr>
          <w:p w:rsidR="000F2E6B" w:rsidRDefault="000F2E6B" w:rsidP="00636769">
            <w:pPr>
              <w:jc w:val="center"/>
              <w:rPr>
                <w:kern w:val="0"/>
                <w:sz w:val="24"/>
              </w:rPr>
            </w:pPr>
            <w:r>
              <w:rPr>
                <w:rFonts w:hint="eastAsia"/>
                <w:kern w:val="0"/>
                <w:sz w:val="24"/>
              </w:rPr>
              <w:t>投入运营</w:t>
            </w:r>
          </w:p>
          <w:p w:rsidR="000F2E6B" w:rsidRDefault="000F2E6B" w:rsidP="00636769">
            <w:pPr>
              <w:jc w:val="center"/>
              <w:rPr>
                <w:kern w:val="0"/>
                <w:sz w:val="24"/>
              </w:rPr>
            </w:pPr>
            <w:r>
              <w:rPr>
                <w:rFonts w:hint="eastAsia"/>
                <w:kern w:val="0"/>
                <w:sz w:val="24"/>
              </w:rPr>
              <w:t>时间</w:t>
            </w:r>
          </w:p>
        </w:tc>
      </w:tr>
      <w:tr w:rsidR="000F2E6B" w:rsidTr="00636769">
        <w:tc>
          <w:tcPr>
            <w:tcW w:w="828" w:type="dxa"/>
          </w:tcPr>
          <w:p w:rsidR="000F2E6B" w:rsidRDefault="000F2E6B" w:rsidP="00636769">
            <w:pPr>
              <w:spacing w:line="580" w:lineRule="exact"/>
              <w:ind w:right="420"/>
              <w:rPr>
                <w:kern w:val="0"/>
                <w:sz w:val="28"/>
                <w:szCs w:val="28"/>
              </w:rPr>
            </w:pPr>
          </w:p>
        </w:tc>
        <w:tc>
          <w:tcPr>
            <w:tcW w:w="1872" w:type="dxa"/>
          </w:tcPr>
          <w:p w:rsidR="000F2E6B" w:rsidRDefault="000F2E6B" w:rsidP="00636769">
            <w:pPr>
              <w:spacing w:line="580" w:lineRule="exact"/>
              <w:ind w:right="420"/>
              <w:rPr>
                <w:kern w:val="0"/>
                <w:sz w:val="28"/>
                <w:szCs w:val="28"/>
              </w:rPr>
            </w:pPr>
          </w:p>
        </w:tc>
        <w:tc>
          <w:tcPr>
            <w:tcW w:w="1217" w:type="dxa"/>
          </w:tcPr>
          <w:p w:rsidR="000F2E6B" w:rsidRDefault="000F2E6B" w:rsidP="00636769">
            <w:pPr>
              <w:spacing w:line="580" w:lineRule="exact"/>
              <w:ind w:right="420"/>
              <w:rPr>
                <w:kern w:val="0"/>
                <w:sz w:val="28"/>
                <w:szCs w:val="28"/>
              </w:rPr>
            </w:pPr>
          </w:p>
        </w:tc>
        <w:tc>
          <w:tcPr>
            <w:tcW w:w="1843" w:type="dxa"/>
          </w:tcPr>
          <w:p w:rsidR="000F2E6B" w:rsidRDefault="000F2E6B" w:rsidP="00636769">
            <w:pPr>
              <w:spacing w:line="580" w:lineRule="exact"/>
              <w:ind w:right="420"/>
              <w:rPr>
                <w:kern w:val="0"/>
                <w:sz w:val="28"/>
                <w:szCs w:val="28"/>
              </w:rPr>
            </w:pPr>
          </w:p>
        </w:tc>
        <w:tc>
          <w:tcPr>
            <w:tcW w:w="1080" w:type="dxa"/>
          </w:tcPr>
          <w:p w:rsidR="000F2E6B" w:rsidRDefault="000F2E6B" w:rsidP="00636769">
            <w:pPr>
              <w:spacing w:line="580" w:lineRule="exact"/>
              <w:ind w:right="420"/>
              <w:rPr>
                <w:kern w:val="0"/>
                <w:sz w:val="28"/>
                <w:szCs w:val="28"/>
              </w:rPr>
            </w:pPr>
          </w:p>
        </w:tc>
        <w:tc>
          <w:tcPr>
            <w:tcW w:w="1218" w:type="dxa"/>
          </w:tcPr>
          <w:p w:rsidR="000F2E6B" w:rsidRDefault="000F2E6B" w:rsidP="00636769">
            <w:pPr>
              <w:spacing w:line="580" w:lineRule="exact"/>
              <w:ind w:right="420"/>
              <w:rPr>
                <w:kern w:val="0"/>
                <w:sz w:val="28"/>
                <w:szCs w:val="28"/>
              </w:rPr>
            </w:pPr>
          </w:p>
        </w:tc>
        <w:tc>
          <w:tcPr>
            <w:tcW w:w="1662" w:type="dxa"/>
          </w:tcPr>
          <w:p w:rsidR="000F2E6B" w:rsidRDefault="000F2E6B" w:rsidP="00636769">
            <w:pPr>
              <w:spacing w:line="580" w:lineRule="exact"/>
              <w:ind w:right="420"/>
              <w:rPr>
                <w:kern w:val="0"/>
                <w:sz w:val="28"/>
                <w:szCs w:val="28"/>
              </w:rPr>
            </w:pPr>
          </w:p>
        </w:tc>
      </w:tr>
      <w:tr w:rsidR="000F2E6B" w:rsidTr="00636769">
        <w:tc>
          <w:tcPr>
            <w:tcW w:w="828" w:type="dxa"/>
          </w:tcPr>
          <w:p w:rsidR="000F2E6B" w:rsidRDefault="000F2E6B" w:rsidP="00636769">
            <w:pPr>
              <w:spacing w:line="580" w:lineRule="exact"/>
              <w:ind w:right="420"/>
              <w:rPr>
                <w:kern w:val="0"/>
                <w:sz w:val="28"/>
                <w:szCs w:val="28"/>
              </w:rPr>
            </w:pPr>
          </w:p>
        </w:tc>
        <w:tc>
          <w:tcPr>
            <w:tcW w:w="1872" w:type="dxa"/>
          </w:tcPr>
          <w:p w:rsidR="000F2E6B" w:rsidRDefault="000F2E6B" w:rsidP="00636769">
            <w:pPr>
              <w:spacing w:line="580" w:lineRule="exact"/>
              <w:ind w:right="420"/>
              <w:rPr>
                <w:kern w:val="0"/>
                <w:sz w:val="28"/>
                <w:szCs w:val="28"/>
              </w:rPr>
            </w:pPr>
          </w:p>
        </w:tc>
        <w:tc>
          <w:tcPr>
            <w:tcW w:w="1217" w:type="dxa"/>
          </w:tcPr>
          <w:p w:rsidR="000F2E6B" w:rsidRDefault="000F2E6B" w:rsidP="00636769">
            <w:pPr>
              <w:spacing w:line="580" w:lineRule="exact"/>
              <w:ind w:right="420"/>
              <w:rPr>
                <w:kern w:val="0"/>
                <w:sz w:val="28"/>
                <w:szCs w:val="28"/>
              </w:rPr>
            </w:pPr>
          </w:p>
        </w:tc>
        <w:tc>
          <w:tcPr>
            <w:tcW w:w="1843" w:type="dxa"/>
          </w:tcPr>
          <w:p w:rsidR="000F2E6B" w:rsidRDefault="000F2E6B" w:rsidP="00636769">
            <w:pPr>
              <w:spacing w:line="580" w:lineRule="exact"/>
              <w:ind w:right="420"/>
              <w:rPr>
                <w:kern w:val="0"/>
                <w:sz w:val="28"/>
                <w:szCs w:val="28"/>
              </w:rPr>
            </w:pPr>
          </w:p>
        </w:tc>
        <w:tc>
          <w:tcPr>
            <w:tcW w:w="1080" w:type="dxa"/>
          </w:tcPr>
          <w:p w:rsidR="000F2E6B" w:rsidRDefault="000F2E6B" w:rsidP="00636769">
            <w:pPr>
              <w:spacing w:line="580" w:lineRule="exact"/>
              <w:ind w:right="420"/>
              <w:rPr>
                <w:kern w:val="0"/>
                <w:sz w:val="28"/>
                <w:szCs w:val="28"/>
              </w:rPr>
            </w:pPr>
          </w:p>
        </w:tc>
        <w:tc>
          <w:tcPr>
            <w:tcW w:w="1218" w:type="dxa"/>
          </w:tcPr>
          <w:p w:rsidR="000F2E6B" w:rsidRDefault="000F2E6B" w:rsidP="00636769">
            <w:pPr>
              <w:spacing w:line="580" w:lineRule="exact"/>
              <w:ind w:right="420"/>
              <w:rPr>
                <w:kern w:val="0"/>
                <w:sz w:val="28"/>
                <w:szCs w:val="28"/>
              </w:rPr>
            </w:pPr>
          </w:p>
        </w:tc>
        <w:tc>
          <w:tcPr>
            <w:tcW w:w="1662" w:type="dxa"/>
          </w:tcPr>
          <w:p w:rsidR="000F2E6B" w:rsidRDefault="000F2E6B" w:rsidP="00636769">
            <w:pPr>
              <w:spacing w:line="580" w:lineRule="exact"/>
              <w:ind w:right="420"/>
              <w:rPr>
                <w:kern w:val="0"/>
                <w:sz w:val="28"/>
                <w:szCs w:val="28"/>
              </w:rPr>
            </w:pPr>
          </w:p>
        </w:tc>
      </w:tr>
      <w:tr w:rsidR="000F2E6B" w:rsidTr="00636769">
        <w:tc>
          <w:tcPr>
            <w:tcW w:w="828" w:type="dxa"/>
          </w:tcPr>
          <w:p w:rsidR="000F2E6B" w:rsidRDefault="000F2E6B" w:rsidP="00636769">
            <w:pPr>
              <w:spacing w:line="580" w:lineRule="exact"/>
              <w:ind w:right="420"/>
              <w:rPr>
                <w:kern w:val="0"/>
                <w:sz w:val="28"/>
                <w:szCs w:val="28"/>
              </w:rPr>
            </w:pPr>
          </w:p>
        </w:tc>
        <w:tc>
          <w:tcPr>
            <w:tcW w:w="1872" w:type="dxa"/>
          </w:tcPr>
          <w:p w:rsidR="000F2E6B" w:rsidRDefault="000F2E6B" w:rsidP="00636769">
            <w:pPr>
              <w:spacing w:line="580" w:lineRule="exact"/>
              <w:ind w:right="420"/>
              <w:rPr>
                <w:kern w:val="0"/>
                <w:sz w:val="28"/>
                <w:szCs w:val="28"/>
              </w:rPr>
            </w:pPr>
          </w:p>
        </w:tc>
        <w:tc>
          <w:tcPr>
            <w:tcW w:w="1217" w:type="dxa"/>
          </w:tcPr>
          <w:p w:rsidR="000F2E6B" w:rsidRDefault="000F2E6B" w:rsidP="00636769">
            <w:pPr>
              <w:spacing w:line="580" w:lineRule="exact"/>
              <w:ind w:right="420"/>
              <w:rPr>
                <w:kern w:val="0"/>
                <w:sz w:val="28"/>
                <w:szCs w:val="28"/>
              </w:rPr>
            </w:pPr>
          </w:p>
        </w:tc>
        <w:tc>
          <w:tcPr>
            <w:tcW w:w="1843" w:type="dxa"/>
          </w:tcPr>
          <w:p w:rsidR="000F2E6B" w:rsidRDefault="000F2E6B" w:rsidP="00636769">
            <w:pPr>
              <w:spacing w:line="580" w:lineRule="exact"/>
              <w:ind w:right="420"/>
              <w:rPr>
                <w:kern w:val="0"/>
                <w:sz w:val="28"/>
                <w:szCs w:val="28"/>
              </w:rPr>
            </w:pPr>
          </w:p>
        </w:tc>
        <w:tc>
          <w:tcPr>
            <w:tcW w:w="1080" w:type="dxa"/>
          </w:tcPr>
          <w:p w:rsidR="000F2E6B" w:rsidRDefault="000F2E6B" w:rsidP="00636769">
            <w:pPr>
              <w:spacing w:line="580" w:lineRule="exact"/>
              <w:ind w:right="420"/>
              <w:rPr>
                <w:kern w:val="0"/>
                <w:sz w:val="28"/>
                <w:szCs w:val="28"/>
              </w:rPr>
            </w:pPr>
          </w:p>
        </w:tc>
        <w:tc>
          <w:tcPr>
            <w:tcW w:w="1218" w:type="dxa"/>
          </w:tcPr>
          <w:p w:rsidR="000F2E6B" w:rsidRDefault="000F2E6B" w:rsidP="00636769">
            <w:pPr>
              <w:spacing w:line="580" w:lineRule="exact"/>
              <w:ind w:right="420"/>
              <w:rPr>
                <w:kern w:val="0"/>
                <w:sz w:val="28"/>
                <w:szCs w:val="28"/>
              </w:rPr>
            </w:pPr>
          </w:p>
        </w:tc>
        <w:tc>
          <w:tcPr>
            <w:tcW w:w="1662" w:type="dxa"/>
          </w:tcPr>
          <w:p w:rsidR="000F2E6B" w:rsidRDefault="000F2E6B" w:rsidP="00636769">
            <w:pPr>
              <w:spacing w:line="580" w:lineRule="exact"/>
              <w:ind w:right="420"/>
              <w:rPr>
                <w:kern w:val="0"/>
                <w:sz w:val="28"/>
                <w:szCs w:val="28"/>
              </w:rPr>
            </w:pPr>
          </w:p>
        </w:tc>
      </w:tr>
      <w:tr w:rsidR="000F2E6B" w:rsidTr="00636769">
        <w:tc>
          <w:tcPr>
            <w:tcW w:w="828" w:type="dxa"/>
          </w:tcPr>
          <w:p w:rsidR="000F2E6B" w:rsidRDefault="000F2E6B" w:rsidP="00636769">
            <w:pPr>
              <w:spacing w:line="580" w:lineRule="exact"/>
              <w:ind w:right="420"/>
              <w:rPr>
                <w:kern w:val="0"/>
                <w:sz w:val="28"/>
                <w:szCs w:val="28"/>
              </w:rPr>
            </w:pPr>
          </w:p>
        </w:tc>
        <w:tc>
          <w:tcPr>
            <w:tcW w:w="1872" w:type="dxa"/>
          </w:tcPr>
          <w:p w:rsidR="000F2E6B" w:rsidRDefault="000F2E6B" w:rsidP="00636769">
            <w:pPr>
              <w:spacing w:line="580" w:lineRule="exact"/>
              <w:ind w:right="420"/>
              <w:rPr>
                <w:kern w:val="0"/>
                <w:sz w:val="28"/>
                <w:szCs w:val="28"/>
              </w:rPr>
            </w:pPr>
          </w:p>
        </w:tc>
        <w:tc>
          <w:tcPr>
            <w:tcW w:w="1217" w:type="dxa"/>
          </w:tcPr>
          <w:p w:rsidR="000F2E6B" w:rsidRDefault="000F2E6B" w:rsidP="00636769">
            <w:pPr>
              <w:spacing w:line="580" w:lineRule="exact"/>
              <w:ind w:right="420"/>
              <w:rPr>
                <w:kern w:val="0"/>
                <w:sz w:val="28"/>
                <w:szCs w:val="28"/>
              </w:rPr>
            </w:pPr>
          </w:p>
        </w:tc>
        <w:tc>
          <w:tcPr>
            <w:tcW w:w="1843" w:type="dxa"/>
          </w:tcPr>
          <w:p w:rsidR="000F2E6B" w:rsidRDefault="000F2E6B" w:rsidP="00636769">
            <w:pPr>
              <w:spacing w:line="580" w:lineRule="exact"/>
              <w:ind w:right="420"/>
              <w:rPr>
                <w:kern w:val="0"/>
                <w:sz w:val="28"/>
                <w:szCs w:val="28"/>
              </w:rPr>
            </w:pPr>
          </w:p>
        </w:tc>
        <w:tc>
          <w:tcPr>
            <w:tcW w:w="1080" w:type="dxa"/>
          </w:tcPr>
          <w:p w:rsidR="000F2E6B" w:rsidRDefault="000F2E6B" w:rsidP="00636769">
            <w:pPr>
              <w:spacing w:line="580" w:lineRule="exact"/>
              <w:ind w:right="420"/>
              <w:rPr>
                <w:kern w:val="0"/>
                <w:sz w:val="28"/>
                <w:szCs w:val="28"/>
              </w:rPr>
            </w:pPr>
          </w:p>
        </w:tc>
        <w:tc>
          <w:tcPr>
            <w:tcW w:w="1218" w:type="dxa"/>
          </w:tcPr>
          <w:p w:rsidR="000F2E6B" w:rsidRDefault="000F2E6B" w:rsidP="00636769">
            <w:pPr>
              <w:spacing w:line="580" w:lineRule="exact"/>
              <w:ind w:right="420"/>
              <w:rPr>
                <w:kern w:val="0"/>
                <w:sz w:val="28"/>
                <w:szCs w:val="28"/>
              </w:rPr>
            </w:pPr>
          </w:p>
        </w:tc>
        <w:tc>
          <w:tcPr>
            <w:tcW w:w="1662" w:type="dxa"/>
          </w:tcPr>
          <w:p w:rsidR="000F2E6B" w:rsidRDefault="000F2E6B" w:rsidP="00636769">
            <w:pPr>
              <w:spacing w:line="580" w:lineRule="exact"/>
              <w:ind w:right="420"/>
              <w:rPr>
                <w:kern w:val="0"/>
                <w:sz w:val="28"/>
                <w:szCs w:val="28"/>
              </w:rPr>
            </w:pPr>
          </w:p>
        </w:tc>
      </w:tr>
      <w:tr w:rsidR="000F2E6B" w:rsidTr="00636769">
        <w:tc>
          <w:tcPr>
            <w:tcW w:w="828" w:type="dxa"/>
          </w:tcPr>
          <w:p w:rsidR="000F2E6B" w:rsidRDefault="000F2E6B" w:rsidP="00636769">
            <w:pPr>
              <w:spacing w:line="580" w:lineRule="exact"/>
              <w:ind w:right="420"/>
              <w:rPr>
                <w:kern w:val="0"/>
                <w:sz w:val="28"/>
                <w:szCs w:val="28"/>
              </w:rPr>
            </w:pPr>
          </w:p>
        </w:tc>
        <w:tc>
          <w:tcPr>
            <w:tcW w:w="1872" w:type="dxa"/>
          </w:tcPr>
          <w:p w:rsidR="000F2E6B" w:rsidRDefault="000F2E6B" w:rsidP="00636769">
            <w:pPr>
              <w:spacing w:line="580" w:lineRule="exact"/>
              <w:ind w:right="420"/>
              <w:rPr>
                <w:kern w:val="0"/>
                <w:sz w:val="28"/>
                <w:szCs w:val="28"/>
              </w:rPr>
            </w:pPr>
          </w:p>
        </w:tc>
        <w:tc>
          <w:tcPr>
            <w:tcW w:w="1217" w:type="dxa"/>
          </w:tcPr>
          <w:p w:rsidR="000F2E6B" w:rsidRDefault="000F2E6B" w:rsidP="00636769">
            <w:pPr>
              <w:spacing w:line="580" w:lineRule="exact"/>
              <w:ind w:right="420"/>
              <w:rPr>
                <w:kern w:val="0"/>
                <w:sz w:val="28"/>
                <w:szCs w:val="28"/>
              </w:rPr>
            </w:pPr>
          </w:p>
        </w:tc>
        <w:tc>
          <w:tcPr>
            <w:tcW w:w="1843" w:type="dxa"/>
          </w:tcPr>
          <w:p w:rsidR="000F2E6B" w:rsidRDefault="000F2E6B" w:rsidP="00636769">
            <w:pPr>
              <w:spacing w:line="580" w:lineRule="exact"/>
              <w:ind w:right="420"/>
              <w:rPr>
                <w:kern w:val="0"/>
                <w:sz w:val="28"/>
                <w:szCs w:val="28"/>
              </w:rPr>
            </w:pPr>
          </w:p>
        </w:tc>
        <w:tc>
          <w:tcPr>
            <w:tcW w:w="1080" w:type="dxa"/>
          </w:tcPr>
          <w:p w:rsidR="000F2E6B" w:rsidRDefault="000F2E6B" w:rsidP="00636769">
            <w:pPr>
              <w:spacing w:line="580" w:lineRule="exact"/>
              <w:ind w:right="420"/>
              <w:rPr>
                <w:kern w:val="0"/>
                <w:sz w:val="28"/>
                <w:szCs w:val="28"/>
              </w:rPr>
            </w:pPr>
          </w:p>
        </w:tc>
        <w:tc>
          <w:tcPr>
            <w:tcW w:w="1218" w:type="dxa"/>
          </w:tcPr>
          <w:p w:rsidR="000F2E6B" w:rsidRDefault="000F2E6B" w:rsidP="00636769">
            <w:pPr>
              <w:spacing w:line="580" w:lineRule="exact"/>
              <w:ind w:right="420"/>
              <w:rPr>
                <w:kern w:val="0"/>
                <w:sz w:val="28"/>
                <w:szCs w:val="28"/>
              </w:rPr>
            </w:pPr>
          </w:p>
        </w:tc>
        <w:tc>
          <w:tcPr>
            <w:tcW w:w="1662" w:type="dxa"/>
          </w:tcPr>
          <w:p w:rsidR="000F2E6B" w:rsidRDefault="000F2E6B" w:rsidP="00636769">
            <w:pPr>
              <w:spacing w:line="580" w:lineRule="exact"/>
              <w:ind w:right="420"/>
              <w:rPr>
                <w:kern w:val="0"/>
                <w:sz w:val="28"/>
                <w:szCs w:val="28"/>
              </w:rPr>
            </w:pPr>
          </w:p>
        </w:tc>
      </w:tr>
    </w:tbl>
    <w:p w:rsidR="000F2E6B" w:rsidRDefault="000F2E6B" w:rsidP="000F2E6B">
      <w:pPr>
        <w:wordWrap w:val="0"/>
        <w:spacing w:line="580" w:lineRule="exact"/>
        <w:ind w:right="980"/>
        <w:jc w:val="right"/>
        <w:rPr>
          <w:rFonts w:ascii="Times New Roman" w:eastAsia="宋体" w:hAnsi="Times New Roman" w:cs="Times New Roman"/>
          <w:sz w:val="28"/>
          <w:szCs w:val="28"/>
        </w:rPr>
      </w:pPr>
    </w:p>
    <w:p w:rsidR="000F2E6B" w:rsidRPr="000F2E6B" w:rsidRDefault="000F2E6B">
      <w:pPr>
        <w:widowControl/>
        <w:jc w:val="left"/>
        <w:rPr>
          <w:rFonts w:ascii="宋体" w:hAnsi="宋体"/>
          <w:sz w:val="32"/>
        </w:rPr>
      </w:pPr>
      <w:r>
        <w:rPr>
          <w:rFonts w:ascii="宋体" w:hAnsi="宋体" w:hint="eastAsia"/>
          <w:sz w:val="32"/>
        </w:rPr>
        <w:lastRenderedPageBreak/>
        <w:t>附件2</w:t>
      </w:r>
    </w:p>
    <w:p w:rsidR="001360AA" w:rsidRPr="006633E3" w:rsidRDefault="00CB6FFA" w:rsidP="006633E3">
      <w:pPr>
        <w:widowControl/>
        <w:jc w:val="center"/>
        <w:rPr>
          <w:rFonts w:ascii="宋体" w:hAnsi="宋体"/>
          <w:b/>
          <w:kern w:val="0"/>
        </w:rPr>
      </w:pPr>
      <w:r w:rsidRPr="006633E3">
        <w:rPr>
          <w:rFonts w:ascii="宋体" w:hAnsi="宋体" w:hint="eastAsia"/>
          <w:b/>
          <w:kern w:val="0"/>
          <w:sz w:val="28"/>
        </w:rPr>
        <w:t>资格性和有效性审查表</w:t>
      </w:r>
    </w:p>
    <w:p w:rsidR="001360AA" w:rsidRPr="00C66ABC" w:rsidRDefault="00CB6FFA" w:rsidP="006633E3">
      <w:pPr>
        <w:ind w:leftChars="200" w:left="420" w:firstLineChars="200" w:firstLine="360"/>
        <w:rPr>
          <w:rFonts w:ascii="宋体" w:hAnsi="宋体"/>
          <w:color w:val="FF0000"/>
          <w:sz w:val="18"/>
        </w:rPr>
      </w:pPr>
      <w:r w:rsidRPr="006633E3">
        <w:rPr>
          <w:rFonts w:ascii="宋体" w:hAnsi="宋体" w:hint="eastAsia"/>
          <w:sz w:val="18"/>
        </w:rPr>
        <w:t>项目名称：</w:t>
      </w:r>
      <w:r w:rsidR="008D59A7">
        <w:rPr>
          <w:rFonts w:ascii="宋体" w:hAnsi="宋体" w:hint="eastAsia"/>
          <w:color w:val="FF0000"/>
          <w:sz w:val="18"/>
        </w:rPr>
        <w:t>广大教A、教B及广美新建宿舍新型物联网热水表采购</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7E5EAB" w:rsidRPr="007E5EAB" w:rsidTr="006633E3">
        <w:trPr>
          <w:trHeight w:val="544"/>
        </w:trPr>
        <w:tc>
          <w:tcPr>
            <w:tcW w:w="694" w:type="dxa"/>
            <w:vAlign w:val="center"/>
          </w:tcPr>
          <w:p w:rsidR="007E5EAB" w:rsidRPr="007E5EAB" w:rsidRDefault="007E5EAB" w:rsidP="007E5EAB">
            <w:pPr>
              <w:jc w:val="center"/>
              <w:rPr>
                <w:rFonts w:asciiTheme="minorEastAsia" w:hAnsiTheme="minorEastAsia"/>
                <w:b/>
                <w:sz w:val="18"/>
                <w:szCs w:val="18"/>
              </w:rPr>
            </w:pPr>
            <w:r w:rsidRPr="007E5EAB">
              <w:rPr>
                <w:rFonts w:asciiTheme="minorEastAsia" w:hAnsiTheme="minorEastAsia" w:cs="宋体" w:hint="eastAsia"/>
                <w:b/>
                <w:bCs/>
                <w:sz w:val="18"/>
                <w:szCs w:val="18"/>
              </w:rPr>
              <w:t>序号</w:t>
            </w:r>
          </w:p>
        </w:tc>
        <w:tc>
          <w:tcPr>
            <w:tcW w:w="7636" w:type="dxa"/>
            <w:vAlign w:val="center"/>
          </w:tcPr>
          <w:p w:rsidR="007E5EAB" w:rsidRPr="007E5EAB" w:rsidRDefault="007E5EAB" w:rsidP="007E5EAB">
            <w:pPr>
              <w:ind w:firstLine="440"/>
              <w:rPr>
                <w:rFonts w:asciiTheme="minorEastAsia" w:hAnsiTheme="minorEastAsia"/>
                <w:b/>
                <w:sz w:val="18"/>
                <w:szCs w:val="18"/>
              </w:rPr>
            </w:pPr>
            <w:r w:rsidRPr="007E5EAB">
              <w:rPr>
                <w:rFonts w:asciiTheme="minorEastAsia" w:hAnsiTheme="minorEastAsia" w:cs="宋体" w:hint="eastAsia"/>
                <w:b/>
                <w:bCs/>
                <w:sz w:val="18"/>
                <w:szCs w:val="18"/>
              </w:rPr>
              <w:t>评审内容</w:t>
            </w:r>
          </w:p>
        </w:tc>
        <w:tc>
          <w:tcPr>
            <w:tcW w:w="869" w:type="dxa"/>
            <w:vAlign w:val="center"/>
          </w:tcPr>
          <w:p w:rsidR="007E5EAB" w:rsidRPr="007E5EAB" w:rsidRDefault="007E5EAB" w:rsidP="007E5EAB">
            <w:pPr>
              <w:ind w:firstLineChars="16" w:firstLine="29"/>
              <w:rPr>
                <w:rFonts w:asciiTheme="minorEastAsia" w:hAnsiTheme="minorEastAsia"/>
                <w:b/>
                <w:sz w:val="18"/>
                <w:szCs w:val="18"/>
              </w:rPr>
            </w:pPr>
            <w:r w:rsidRPr="007E5EAB">
              <w:rPr>
                <w:rFonts w:asciiTheme="minorEastAsia" w:hAnsiTheme="minorEastAsia" w:cs="宋体" w:hint="eastAsia"/>
                <w:b/>
                <w:bCs/>
                <w:sz w:val="18"/>
                <w:szCs w:val="18"/>
              </w:rPr>
              <w:t>备注</w:t>
            </w: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cs="宋体" w:hint="eastAsia"/>
                <w:sz w:val="18"/>
                <w:szCs w:val="18"/>
              </w:rPr>
              <w:t>1</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cs="宋体"/>
                <w:sz w:val="18"/>
                <w:szCs w:val="18"/>
              </w:rPr>
            </w:pPr>
            <w:r w:rsidRPr="007E5EAB">
              <w:rPr>
                <w:rFonts w:asciiTheme="minorEastAsia" w:hAnsiTheme="minorEastAsia" w:cs="宋体"/>
                <w:sz w:val="18"/>
                <w:szCs w:val="18"/>
              </w:rPr>
              <w:t>2</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7E5EAB" w:rsidRPr="007E5EAB" w:rsidTr="006633E3">
        <w:trPr>
          <w:trHeight w:val="544"/>
        </w:trPr>
        <w:tc>
          <w:tcPr>
            <w:tcW w:w="694" w:type="dxa"/>
            <w:shd w:val="clear" w:color="auto" w:fill="auto"/>
            <w:vAlign w:val="center"/>
          </w:tcPr>
          <w:p w:rsidR="007E5EAB" w:rsidRPr="007E5EAB" w:rsidRDefault="007E5EAB" w:rsidP="007E5EAB">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3</w:t>
            </w:r>
          </w:p>
        </w:tc>
        <w:tc>
          <w:tcPr>
            <w:tcW w:w="7636" w:type="dxa"/>
            <w:shd w:val="clear" w:color="auto" w:fill="auto"/>
            <w:vAlign w:val="center"/>
          </w:tcPr>
          <w:p w:rsidR="007E5EAB" w:rsidRPr="007E5EAB" w:rsidRDefault="007E5EAB"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rsidR="007E5EAB" w:rsidRPr="007E5EAB" w:rsidRDefault="007E5EAB" w:rsidP="007E5EAB">
            <w:pPr>
              <w:ind w:firstLine="440"/>
              <w:rPr>
                <w:rFonts w:asciiTheme="minorEastAsia" w:hAnsiTheme="minorEastAsia"/>
                <w:b/>
                <w:sz w:val="18"/>
                <w:szCs w:val="18"/>
              </w:rPr>
            </w:pPr>
          </w:p>
        </w:tc>
      </w:tr>
      <w:tr w:rsidR="009979BA" w:rsidRPr="007E5EAB" w:rsidTr="00636769">
        <w:trPr>
          <w:trHeight w:val="544"/>
        </w:trPr>
        <w:tc>
          <w:tcPr>
            <w:tcW w:w="694" w:type="dxa"/>
            <w:shd w:val="clear" w:color="auto" w:fill="auto"/>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5</w:t>
            </w:r>
          </w:p>
        </w:tc>
        <w:tc>
          <w:tcPr>
            <w:tcW w:w="7636" w:type="dxa"/>
            <w:shd w:val="clear" w:color="auto" w:fill="auto"/>
          </w:tcPr>
          <w:p w:rsidR="009979BA" w:rsidRPr="009979BA" w:rsidRDefault="009979BA" w:rsidP="009979BA">
            <w:pPr>
              <w:pStyle w:val="a9"/>
              <w:ind w:leftChars="7" w:left="15" w:firstLineChars="0" w:firstLine="0"/>
              <w:rPr>
                <w:rFonts w:asciiTheme="minorEastAsia" w:hAnsiTheme="minorEastAsia"/>
                <w:sz w:val="18"/>
                <w:szCs w:val="18"/>
              </w:rPr>
            </w:pPr>
            <w:r w:rsidRPr="009979BA">
              <w:rPr>
                <w:rFonts w:asciiTheme="minorEastAsia" w:hAnsiTheme="minorEastAsia" w:hint="eastAsia"/>
                <w:sz w:val="18"/>
                <w:szCs w:val="18"/>
              </w:rPr>
              <w:t>投标人必须是投标货物的制造商，或是拟投标货物的最终制造厂家[最终制造厂家理解为货物必须在投标申请人的生产制造车间装配、检验出厂]；</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636769">
        <w:trPr>
          <w:trHeight w:val="544"/>
        </w:trPr>
        <w:tc>
          <w:tcPr>
            <w:tcW w:w="694" w:type="dxa"/>
            <w:shd w:val="clear" w:color="auto" w:fill="auto"/>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6</w:t>
            </w:r>
          </w:p>
        </w:tc>
        <w:tc>
          <w:tcPr>
            <w:tcW w:w="7636" w:type="dxa"/>
            <w:shd w:val="clear" w:color="auto" w:fill="auto"/>
          </w:tcPr>
          <w:p w:rsidR="009979BA" w:rsidRPr="009979BA" w:rsidRDefault="009979BA" w:rsidP="009979BA">
            <w:pPr>
              <w:pStyle w:val="a9"/>
              <w:ind w:leftChars="7" w:left="15" w:firstLineChars="0" w:firstLine="0"/>
              <w:rPr>
                <w:rFonts w:asciiTheme="minorEastAsia" w:hAnsiTheme="minorEastAsia"/>
                <w:sz w:val="18"/>
                <w:szCs w:val="18"/>
              </w:rPr>
            </w:pPr>
            <w:r w:rsidRPr="009979BA">
              <w:rPr>
                <w:rFonts w:asciiTheme="minorEastAsia" w:hAnsiTheme="minorEastAsia" w:hint="eastAsia"/>
                <w:sz w:val="18"/>
                <w:szCs w:val="18"/>
              </w:rPr>
              <w:t>投标人具有智能水表（包括其中蓝牙或NB-IoT或</w:t>
            </w:r>
            <w:r w:rsidRPr="009979BA">
              <w:rPr>
                <w:rFonts w:asciiTheme="minorEastAsia" w:hAnsiTheme="minorEastAsia"/>
                <w:sz w:val="18"/>
                <w:szCs w:val="18"/>
              </w:rPr>
              <w:t>LTE Cat.1</w:t>
            </w:r>
            <w:r w:rsidRPr="009979BA">
              <w:rPr>
                <w:rFonts w:asciiTheme="minorEastAsia" w:hAnsiTheme="minorEastAsia" w:hint="eastAsia"/>
                <w:sz w:val="18"/>
                <w:szCs w:val="18"/>
              </w:rPr>
              <w:t>或</w:t>
            </w:r>
            <w:r w:rsidRPr="009979BA">
              <w:rPr>
                <w:rFonts w:asciiTheme="minorEastAsia" w:hAnsiTheme="minorEastAsia"/>
                <w:sz w:val="18"/>
                <w:szCs w:val="18"/>
              </w:rPr>
              <w:t>4G</w:t>
            </w:r>
            <w:r w:rsidRPr="009979BA">
              <w:rPr>
                <w:rFonts w:asciiTheme="minorEastAsia" w:hAnsiTheme="minorEastAsia" w:hint="eastAsia"/>
                <w:sz w:val="18"/>
                <w:szCs w:val="18"/>
              </w:rPr>
              <w:t>或IC卡）的中华人民共和国计量器具型式批准证书；</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9979BA">
        <w:trPr>
          <w:trHeight w:val="53"/>
        </w:trPr>
        <w:tc>
          <w:tcPr>
            <w:tcW w:w="694" w:type="dxa"/>
            <w:shd w:val="clear" w:color="auto" w:fill="auto"/>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7</w:t>
            </w:r>
          </w:p>
        </w:tc>
        <w:tc>
          <w:tcPr>
            <w:tcW w:w="7636" w:type="dxa"/>
            <w:shd w:val="clear" w:color="auto" w:fill="auto"/>
          </w:tcPr>
          <w:p w:rsidR="009979BA" w:rsidRPr="009979BA" w:rsidRDefault="009979BA" w:rsidP="009979BA">
            <w:pPr>
              <w:pStyle w:val="a9"/>
              <w:ind w:leftChars="7" w:left="15" w:firstLineChars="0" w:firstLine="0"/>
              <w:rPr>
                <w:rFonts w:asciiTheme="minorEastAsia" w:hAnsiTheme="minorEastAsia"/>
                <w:sz w:val="18"/>
                <w:szCs w:val="18"/>
              </w:rPr>
            </w:pPr>
            <w:r w:rsidRPr="009979BA">
              <w:rPr>
                <w:rFonts w:asciiTheme="minorEastAsia" w:hAnsiTheme="minorEastAsia" w:hint="eastAsia"/>
                <w:sz w:val="18"/>
                <w:szCs w:val="18"/>
              </w:rPr>
              <w:t>投标人具有2018年1月1日至今完成单项合同制造及国内供货数量大于等于700个智能水表（包含其中蓝牙或NB-IoT或</w:t>
            </w:r>
            <w:r w:rsidRPr="009979BA">
              <w:rPr>
                <w:rFonts w:asciiTheme="minorEastAsia" w:hAnsiTheme="minorEastAsia"/>
                <w:sz w:val="18"/>
                <w:szCs w:val="18"/>
              </w:rPr>
              <w:t>LTE Cat.1</w:t>
            </w:r>
            <w:r w:rsidRPr="009979BA">
              <w:rPr>
                <w:rFonts w:asciiTheme="minorEastAsia" w:hAnsiTheme="minorEastAsia" w:hint="eastAsia"/>
                <w:sz w:val="18"/>
                <w:szCs w:val="18"/>
              </w:rPr>
              <w:t>或</w:t>
            </w:r>
            <w:r w:rsidRPr="009979BA">
              <w:rPr>
                <w:rFonts w:asciiTheme="minorEastAsia" w:hAnsiTheme="minorEastAsia"/>
                <w:sz w:val="18"/>
                <w:szCs w:val="18"/>
              </w:rPr>
              <w:t>4G</w:t>
            </w:r>
            <w:r w:rsidRPr="009979BA">
              <w:rPr>
                <w:rFonts w:asciiTheme="minorEastAsia" w:hAnsiTheme="minorEastAsia" w:hint="eastAsia"/>
                <w:sz w:val="18"/>
                <w:szCs w:val="18"/>
              </w:rPr>
              <w:t>或IC卡）的业绩。（提供供货合同关键页复印件（须体现合同双方名称、供货内容等）和供货发票复印件，所有复印件均须加盖投标人公章）；</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348"/>
        </w:trPr>
        <w:tc>
          <w:tcPr>
            <w:tcW w:w="694" w:type="dxa"/>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8</w:t>
            </w:r>
          </w:p>
        </w:tc>
        <w:tc>
          <w:tcPr>
            <w:tcW w:w="7636" w:type="dxa"/>
            <w:vAlign w:val="center"/>
          </w:tcPr>
          <w:p w:rsidR="009979BA" w:rsidRPr="007E5EAB" w:rsidRDefault="009979BA" w:rsidP="007E5EAB">
            <w:pPr>
              <w:pStyle w:val="a9"/>
              <w:ind w:leftChars="7" w:left="15" w:firstLineChars="0" w:firstLine="0"/>
              <w:rPr>
                <w:rFonts w:asciiTheme="minorEastAsia" w:hAnsiTheme="minorEastAsia"/>
                <w:sz w:val="18"/>
                <w:szCs w:val="18"/>
              </w:rPr>
            </w:pPr>
            <w:r w:rsidRPr="007E5EAB">
              <w:rPr>
                <w:rFonts w:asciiTheme="minorEastAsia" w:hAnsiTheme="minorEastAsia" w:hint="eastAsia"/>
                <w:sz w:val="18"/>
                <w:szCs w:val="18"/>
              </w:rPr>
              <w:t>本项目不接受联合体报价。</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254"/>
        </w:trPr>
        <w:tc>
          <w:tcPr>
            <w:tcW w:w="694" w:type="dxa"/>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9</w:t>
            </w:r>
          </w:p>
        </w:tc>
        <w:tc>
          <w:tcPr>
            <w:tcW w:w="7636" w:type="dxa"/>
            <w:vAlign w:val="center"/>
          </w:tcPr>
          <w:p w:rsidR="009979BA" w:rsidRPr="007E5EAB" w:rsidRDefault="009979BA" w:rsidP="007E5EAB">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投标文件未按竞选文件的规定密封、盖章和签署；</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358"/>
        </w:trPr>
        <w:tc>
          <w:tcPr>
            <w:tcW w:w="694" w:type="dxa"/>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10</w:t>
            </w:r>
          </w:p>
        </w:tc>
        <w:tc>
          <w:tcPr>
            <w:tcW w:w="7636" w:type="dxa"/>
            <w:vAlign w:val="center"/>
          </w:tcPr>
          <w:p w:rsidR="009979BA" w:rsidRPr="007E5EAB" w:rsidRDefault="009979BA" w:rsidP="007E5EAB">
            <w:pPr>
              <w:ind w:leftChars="7" w:left="15"/>
              <w:rPr>
                <w:rFonts w:asciiTheme="minorEastAsia" w:hAnsiTheme="minorEastAsia"/>
                <w:sz w:val="18"/>
                <w:szCs w:val="18"/>
              </w:rPr>
            </w:pPr>
            <w:r w:rsidRPr="007E5EAB">
              <w:rPr>
                <w:rFonts w:asciiTheme="minorEastAsia" w:hAnsiTheme="minorEastAsia" w:hint="eastAsia"/>
                <w:sz w:val="18"/>
                <w:szCs w:val="18"/>
              </w:rPr>
              <w:t>投标文件未按竞选文件规定的格式填写，内容不全或关键字迹模糊、无法辩认；</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405"/>
        </w:trPr>
        <w:tc>
          <w:tcPr>
            <w:tcW w:w="694" w:type="dxa"/>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11</w:t>
            </w:r>
          </w:p>
        </w:tc>
        <w:tc>
          <w:tcPr>
            <w:tcW w:w="7636" w:type="dxa"/>
            <w:vAlign w:val="center"/>
          </w:tcPr>
          <w:p w:rsidR="009979BA" w:rsidRPr="007E5EAB" w:rsidRDefault="009979BA"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对同一竞选项目出现两个或以上的投标报价，且没声明哪个有效；</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270"/>
        </w:trPr>
        <w:tc>
          <w:tcPr>
            <w:tcW w:w="694" w:type="dxa"/>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12</w:t>
            </w:r>
          </w:p>
        </w:tc>
        <w:tc>
          <w:tcPr>
            <w:tcW w:w="7636" w:type="dxa"/>
            <w:vAlign w:val="center"/>
          </w:tcPr>
          <w:p w:rsidR="009979BA" w:rsidRPr="007E5EAB" w:rsidRDefault="009979BA" w:rsidP="007E5EAB">
            <w:pPr>
              <w:ind w:leftChars="7" w:left="15"/>
              <w:rPr>
                <w:rFonts w:asciiTheme="minorEastAsia" w:hAnsiTheme="minorEastAsia" w:cs="宋体"/>
                <w:sz w:val="18"/>
                <w:szCs w:val="18"/>
              </w:rPr>
            </w:pPr>
            <w:r w:rsidRPr="007E5EAB">
              <w:rPr>
                <w:rFonts w:asciiTheme="minorEastAsia" w:hAnsiTheme="minorEastAsia" w:cs="宋体" w:hint="eastAsia"/>
                <w:sz w:val="18"/>
                <w:szCs w:val="18"/>
              </w:rPr>
              <w:t>投标总报价高于采购限价；</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374"/>
        </w:trPr>
        <w:tc>
          <w:tcPr>
            <w:tcW w:w="694" w:type="dxa"/>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13</w:t>
            </w:r>
          </w:p>
        </w:tc>
        <w:tc>
          <w:tcPr>
            <w:tcW w:w="7636" w:type="dxa"/>
            <w:vAlign w:val="center"/>
          </w:tcPr>
          <w:p w:rsidR="009979BA" w:rsidRPr="007E5EAB" w:rsidRDefault="009979BA"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投标总报价低于企业自身成本；</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265"/>
        </w:trPr>
        <w:tc>
          <w:tcPr>
            <w:tcW w:w="694" w:type="dxa"/>
            <w:vAlign w:val="center"/>
          </w:tcPr>
          <w:p w:rsidR="009979BA" w:rsidRPr="007E5EAB" w:rsidRDefault="009979BA" w:rsidP="00636769">
            <w:pPr>
              <w:ind w:firstLineChars="67" w:firstLine="121"/>
              <w:jc w:val="center"/>
              <w:rPr>
                <w:rFonts w:asciiTheme="minorEastAsia" w:hAnsiTheme="minorEastAsia"/>
                <w:bCs/>
                <w:sz w:val="18"/>
                <w:szCs w:val="18"/>
              </w:rPr>
            </w:pPr>
            <w:r w:rsidRPr="007E5EAB">
              <w:rPr>
                <w:rFonts w:asciiTheme="minorEastAsia" w:hAnsiTheme="minorEastAsia" w:hint="eastAsia"/>
                <w:bCs/>
                <w:sz w:val="18"/>
                <w:szCs w:val="18"/>
              </w:rPr>
              <w:t>14</w:t>
            </w:r>
          </w:p>
        </w:tc>
        <w:tc>
          <w:tcPr>
            <w:tcW w:w="7636" w:type="dxa"/>
            <w:vAlign w:val="center"/>
          </w:tcPr>
          <w:p w:rsidR="009979BA" w:rsidRPr="007E5EAB" w:rsidRDefault="009979BA"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工期不满足竞选文件要求的；</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356"/>
        </w:trPr>
        <w:tc>
          <w:tcPr>
            <w:tcW w:w="694" w:type="dxa"/>
            <w:vAlign w:val="center"/>
          </w:tcPr>
          <w:p w:rsidR="009979BA" w:rsidRPr="007E5EAB" w:rsidRDefault="009979BA" w:rsidP="007E5EAB">
            <w:pPr>
              <w:ind w:firstLineChars="67" w:firstLine="121"/>
              <w:jc w:val="center"/>
              <w:rPr>
                <w:rFonts w:asciiTheme="minorEastAsia" w:hAnsiTheme="minorEastAsia"/>
                <w:bCs/>
                <w:sz w:val="18"/>
                <w:szCs w:val="18"/>
              </w:rPr>
            </w:pPr>
            <w:r>
              <w:rPr>
                <w:rFonts w:asciiTheme="minorEastAsia" w:hAnsiTheme="minorEastAsia" w:hint="eastAsia"/>
                <w:bCs/>
                <w:sz w:val="18"/>
                <w:szCs w:val="18"/>
              </w:rPr>
              <w:t>15</w:t>
            </w:r>
          </w:p>
        </w:tc>
        <w:tc>
          <w:tcPr>
            <w:tcW w:w="7636" w:type="dxa"/>
            <w:vAlign w:val="center"/>
          </w:tcPr>
          <w:p w:rsidR="009979BA" w:rsidRPr="00CE3AE9" w:rsidRDefault="009979BA" w:rsidP="007E5EAB">
            <w:pPr>
              <w:ind w:leftChars="7" w:left="15"/>
              <w:rPr>
                <w:rFonts w:asciiTheme="minorEastAsia" w:hAnsiTheme="minorEastAsia"/>
                <w:b/>
                <w:sz w:val="18"/>
                <w:szCs w:val="18"/>
              </w:rPr>
            </w:pPr>
            <w:r w:rsidRPr="00CE3AE9">
              <w:rPr>
                <w:rFonts w:asciiTheme="minorEastAsia" w:hAnsiTheme="minorEastAsia" w:cs="宋体" w:hint="eastAsia"/>
                <w:b/>
                <w:sz w:val="18"/>
                <w:szCs w:val="18"/>
              </w:rPr>
              <w:t>方案未响应竞选文件中已明确必须要作实质性响应的内容；</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418"/>
        </w:trPr>
        <w:tc>
          <w:tcPr>
            <w:tcW w:w="694" w:type="dxa"/>
            <w:vAlign w:val="center"/>
          </w:tcPr>
          <w:p w:rsidR="009979BA" w:rsidRPr="007E5EAB" w:rsidRDefault="009979BA" w:rsidP="007E5EAB">
            <w:pPr>
              <w:ind w:firstLineChars="67" w:firstLine="121"/>
              <w:jc w:val="center"/>
              <w:rPr>
                <w:rFonts w:asciiTheme="minorEastAsia" w:hAnsiTheme="minorEastAsia"/>
                <w:bCs/>
                <w:sz w:val="18"/>
                <w:szCs w:val="18"/>
              </w:rPr>
            </w:pPr>
            <w:r>
              <w:rPr>
                <w:rFonts w:asciiTheme="minorEastAsia" w:hAnsiTheme="minorEastAsia" w:hint="eastAsia"/>
                <w:bCs/>
                <w:sz w:val="18"/>
                <w:szCs w:val="18"/>
              </w:rPr>
              <w:t>16</w:t>
            </w:r>
          </w:p>
        </w:tc>
        <w:tc>
          <w:tcPr>
            <w:tcW w:w="7636" w:type="dxa"/>
            <w:vAlign w:val="center"/>
          </w:tcPr>
          <w:p w:rsidR="009979BA" w:rsidRPr="007E5EAB" w:rsidRDefault="009979BA"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投标文件附有采购人不能接受的条件；</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CE3AE9">
        <w:trPr>
          <w:trHeight w:val="264"/>
        </w:trPr>
        <w:tc>
          <w:tcPr>
            <w:tcW w:w="694" w:type="dxa"/>
            <w:vAlign w:val="center"/>
          </w:tcPr>
          <w:p w:rsidR="009979BA" w:rsidRPr="007E5EAB" w:rsidRDefault="009979BA" w:rsidP="007E5EAB">
            <w:pPr>
              <w:ind w:firstLineChars="67" w:firstLine="121"/>
              <w:jc w:val="center"/>
              <w:rPr>
                <w:rFonts w:asciiTheme="minorEastAsia" w:hAnsiTheme="minorEastAsia"/>
                <w:bCs/>
                <w:sz w:val="18"/>
                <w:szCs w:val="18"/>
              </w:rPr>
            </w:pPr>
            <w:r>
              <w:rPr>
                <w:rFonts w:asciiTheme="minorEastAsia" w:hAnsiTheme="minorEastAsia" w:hint="eastAsia"/>
                <w:bCs/>
                <w:sz w:val="18"/>
                <w:szCs w:val="18"/>
              </w:rPr>
              <w:t>17</w:t>
            </w:r>
          </w:p>
        </w:tc>
        <w:tc>
          <w:tcPr>
            <w:tcW w:w="7636" w:type="dxa"/>
            <w:vAlign w:val="center"/>
          </w:tcPr>
          <w:p w:rsidR="009979BA" w:rsidRPr="007E5EAB" w:rsidRDefault="009979BA" w:rsidP="007E5EAB">
            <w:pPr>
              <w:ind w:leftChars="7" w:left="15"/>
              <w:rPr>
                <w:rFonts w:asciiTheme="minorEastAsia" w:hAnsiTheme="minorEastAsia"/>
                <w:sz w:val="18"/>
                <w:szCs w:val="18"/>
              </w:rPr>
            </w:pPr>
            <w:r w:rsidRPr="007E5EAB">
              <w:rPr>
                <w:rFonts w:asciiTheme="minorEastAsia" w:hAnsiTheme="minorEastAsia" w:cs="宋体" w:hint="eastAsia"/>
                <w:sz w:val="18"/>
                <w:szCs w:val="18"/>
              </w:rPr>
              <w:t>不符合竞选文件中规定的其他实质性要求。</w:t>
            </w:r>
          </w:p>
        </w:tc>
        <w:tc>
          <w:tcPr>
            <w:tcW w:w="869" w:type="dxa"/>
            <w:vAlign w:val="center"/>
          </w:tcPr>
          <w:p w:rsidR="009979BA" w:rsidRPr="007E5EAB" w:rsidRDefault="009979BA" w:rsidP="007E5EAB">
            <w:pPr>
              <w:ind w:firstLine="440"/>
              <w:rPr>
                <w:rFonts w:asciiTheme="minorEastAsia" w:hAnsiTheme="minorEastAsia"/>
                <w:b/>
                <w:sz w:val="18"/>
                <w:szCs w:val="18"/>
              </w:rPr>
            </w:pPr>
          </w:p>
        </w:tc>
      </w:tr>
      <w:tr w:rsidR="009979BA" w:rsidRPr="007E5EAB" w:rsidTr="006633E3">
        <w:trPr>
          <w:trHeight w:val="544"/>
        </w:trPr>
        <w:tc>
          <w:tcPr>
            <w:tcW w:w="694" w:type="dxa"/>
            <w:vAlign w:val="center"/>
          </w:tcPr>
          <w:p w:rsidR="009979BA" w:rsidRPr="007E5EAB" w:rsidRDefault="009979BA" w:rsidP="007E5EAB">
            <w:pPr>
              <w:ind w:firstLine="440"/>
              <w:jc w:val="center"/>
              <w:rPr>
                <w:rFonts w:asciiTheme="minorEastAsia" w:hAnsiTheme="minorEastAsia"/>
                <w:bCs/>
                <w:sz w:val="18"/>
                <w:szCs w:val="18"/>
              </w:rPr>
            </w:pPr>
          </w:p>
        </w:tc>
        <w:tc>
          <w:tcPr>
            <w:tcW w:w="7636" w:type="dxa"/>
            <w:vAlign w:val="center"/>
          </w:tcPr>
          <w:p w:rsidR="009979BA" w:rsidRPr="007E5EAB" w:rsidRDefault="009979BA" w:rsidP="007E5EAB">
            <w:pPr>
              <w:ind w:firstLine="440"/>
              <w:rPr>
                <w:rFonts w:asciiTheme="minorEastAsia" w:hAnsiTheme="minorEastAsia"/>
                <w:sz w:val="18"/>
                <w:szCs w:val="18"/>
              </w:rPr>
            </w:pPr>
            <w:r w:rsidRPr="007E5EAB">
              <w:rPr>
                <w:rFonts w:asciiTheme="minorEastAsia" w:hAnsiTheme="minorEastAsia" w:cs="宋体" w:hint="eastAsia"/>
                <w:b/>
                <w:bCs/>
                <w:sz w:val="18"/>
                <w:szCs w:val="18"/>
              </w:rPr>
              <w:t>评审结论（</w:t>
            </w:r>
            <w:r w:rsidRPr="007E5EAB">
              <w:rPr>
                <w:rFonts w:asciiTheme="minorEastAsia" w:hAnsiTheme="minorEastAsia" w:hint="eastAsia"/>
                <w:sz w:val="18"/>
                <w:szCs w:val="18"/>
              </w:rPr>
              <w:t>通过/不通过</w:t>
            </w:r>
            <w:r w:rsidRPr="007E5EAB">
              <w:rPr>
                <w:rFonts w:asciiTheme="minorEastAsia" w:hAnsiTheme="minorEastAsia" w:cs="宋体" w:hint="eastAsia"/>
                <w:b/>
                <w:bCs/>
                <w:sz w:val="18"/>
                <w:szCs w:val="18"/>
              </w:rPr>
              <w:t>）</w:t>
            </w:r>
          </w:p>
        </w:tc>
        <w:tc>
          <w:tcPr>
            <w:tcW w:w="869" w:type="dxa"/>
            <w:vAlign w:val="center"/>
          </w:tcPr>
          <w:p w:rsidR="009979BA" w:rsidRPr="007E5EAB" w:rsidRDefault="009979BA" w:rsidP="007E5EAB">
            <w:pPr>
              <w:ind w:firstLine="440"/>
              <w:rPr>
                <w:rFonts w:asciiTheme="minorEastAsia" w:hAnsiTheme="minorEastAsia"/>
                <w:b/>
                <w:sz w:val="18"/>
                <w:szCs w:val="18"/>
              </w:rPr>
            </w:pPr>
          </w:p>
        </w:tc>
      </w:tr>
    </w:tbl>
    <w:p w:rsidR="006633E3" w:rsidRDefault="006633E3" w:rsidP="004560F7">
      <w:pPr>
        <w:numPr>
          <w:ilvl w:val="0"/>
          <w:numId w:val="3"/>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6633E3" w:rsidRDefault="006633E3" w:rsidP="004560F7">
      <w:pPr>
        <w:numPr>
          <w:ilvl w:val="0"/>
          <w:numId w:val="3"/>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经评标委员会审核后，出现一个“×”的结论为“不通过”，即按废标处理。</w:t>
      </w:r>
    </w:p>
    <w:p w:rsidR="006633E3" w:rsidRDefault="006633E3" w:rsidP="004560F7">
      <w:pPr>
        <w:numPr>
          <w:ilvl w:val="0"/>
          <w:numId w:val="3"/>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6633E3" w:rsidRDefault="006633E3" w:rsidP="004560F7">
      <w:pPr>
        <w:numPr>
          <w:ilvl w:val="0"/>
          <w:numId w:val="3"/>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6633E3" w:rsidRDefault="006633E3" w:rsidP="006633E3">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CE3AE9" w:rsidRDefault="00CE3AE9">
      <w:pPr>
        <w:spacing w:line="360" w:lineRule="auto"/>
        <w:rPr>
          <w:rFonts w:ascii="宋体" w:hAnsi="宋体"/>
          <w:sz w:val="32"/>
        </w:rPr>
      </w:pPr>
    </w:p>
    <w:p w:rsidR="001360AA" w:rsidRDefault="00CB6FFA">
      <w:pPr>
        <w:spacing w:line="360" w:lineRule="auto"/>
        <w:rPr>
          <w:rFonts w:ascii="宋体" w:hAnsi="宋体"/>
          <w:sz w:val="32"/>
        </w:rPr>
      </w:pPr>
      <w:r w:rsidRPr="001F38C3">
        <w:rPr>
          <w:rFonts w:ascii="宋体" w:hAnsi="宋体" w:hint="eastAsia"/>
          <w:sz w:val="32"/>
        </w:rPr>
        <w:lastRenderedPageBreak/>
        <w:t>附件</w:t>
      </w:r>
      <w:r w:rsidR="00CE3AE9">
        <w:rPr>
          <w:rFonts w:ascii="宋体" w:hAnsi="宋体" w:hint="eastAsia"/>
          <w:sz w:val="32"/>
        </w:rPr>
        <w:t>6</w:t>
      </w:r>
      <w:r w:rsidRPr="001F38C3">
        <w:rPr>
          <w:rFonts w:ascii="宋体" w:hAnsi="宋体" w:hint="eastAsia"/>
          <w:sz w:val="32"/>
        </w:rPr>
        <w:tab/>
      </w:r>
    </w:p>
    <w:p w:rsidR="00636769" w:rsidRDefault="00636769" w:rsidP="00636769">
      <w:pPr>
        <w:pStyle w:val="14"/>
        <w:jc w:val="center"/>
        <w:rPr>
          <w:rFonts w:ascii="宋体" w:hAnsi="宋体"/>
          <w:b/>
          <w:sz w:val="28"/>
          <w:szCs w:val="28"/>
        </w:rPr>
      </w:pPr>
      <w:r>
        <w:rPr>
          <w:rFonts w:ascii="宋体" w:hAnsi="宋体"/>
          <w:b/>
          <w:sz w:val="28"/>
          <w:szCs w:val="28"/>
        </w:rPr>
        <w:t>实质性要求响应</w:t>
      </w:r>
      <w:r>
        <w:rPr>
          <w:rFonts w:ascii="宋体" w:hAnsi="宋体" w:hint="eastAsia"/>
          <w:b/>
          <w:sz w:val="28"/>
          <w:szCs w:val="28"/>
        </w:rPr>
        <w:t>表</w:t>
      </w:r>
    </w:p>
    <w:p w:rsidR="00636769" w:rsidRPr="00236BD3" w:rsidRDefault="00636769" w:rsidP="00636769">
      <w:pPr>
        <w:pStyle w:val="14"/>
        <w:jc w:val="left"/>
        <w:rPr>
          <w:rFonts w:ascii="宋体" w:hAnsi="宋体"/>
          <w:b/>
          <w:sz w:val="24"/>
          <w:szCs w:val="24"/>
        </w:rPr>
      </w:pPr>
      <w:r w:rsidRPr="00236BD3">
        <w:rPr>
          <w:rFonts w:ascii="宋体" w:hAnsi="宋体" w:hint="eastAsia"/>
          <w:b/>
          <w:sz w:val="24"/>
          <w:szCs w:val="24"/>
        </w:rPr>
        <w:t>项目名称：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134"/>
        <w:gridCol w:w="5601"/>
        <w:gridCol w:w="993"/>
        <w:gridCol w:w="919"/>
      </w:tblGrid>
      <w:tr w:rsidR="00636769" w:rsidRPr="00AE73BC" w:rsidTr="00AE73BC">
        <w:trPr>
          <w:trHeight w:val="567"/>
        </w:trPr>
        <w:tc>
          <w:tcPr>
            <w:tcW w:w="392" w:type="dxa"/>
            <w:shd w:val="clear" w:color="auto" w:fill="auto"/>
            <w:vAlign w:val="center"/>
          </w:tcPr>
          <w:p w:rsidR="00636769" w:rsidRPr="00AE73BC" w:rsidRDefault="00636769" w:rsidP="00636769">
            <w:pPr>
              <w:widowControl/>
              <w:jc w:val="center"/>
              <w:rPr>
                <w:rFonts w:asciiTheme="minorEastAsia" w:hAnsiTheme="minorEastAsia" w:cs="宋体"/>
                <w:b/>
                <w:kern w:val="0"/>
                <w:sz w:val="16"/>
                <w:szCs w:val="16"/>
              </w:rPr>
            </w:pPr>
            <w:r w:rsidRPr="00AE73BC">
              <w:rPr>
                <w:rFonts w:asciiTheme="minorEastAsia" w:hAnsiTheme="minorEastAsia" w:cs="宋体" w:hint="eastAsia"/>
                <w:b/>
                <w:kern w:val="0"/>
                <w:sz w:val="16"/>
                <w:szCs w:val="16"/>
              </w:rPr>
              <w:t>序号</w:t>
            </w:r>
          </w:p>
        </w:tc>
        <w:tc>
          <w:tcPr>
            <w:tcW w:w="1134" w:type="dxa"/>
            <w:shd w:val="clear" w:color="auto" w:fill="auto"/>
            <w:vAlign w:val="center"/>
          </w:tcPr>
          <w:p w:rsidR="00636769" w:rsidRPr="00AE73BC" w:rsidRDefault="00636769" w:rsidP="00636769">
            <w:pPr>
              <w:widowControl/>
              <w:jc w:val="center"/>
              <w:rPr>
                <w:rFonts w:asciiTheme="minorEastAsia" w:hAnsiTheme="minorEastAsia" w:cs="宋体"/>
                <w:b/>
                <w:kern w:val="0"/>
                <w:sz w:val="16"/>
                <w:szCs w:val="16"/>
              </w:rPr>
            </w:pPr>
            <w:r w:rsidRPr="00AE73BC">
              <w:rPr>
                <w:rFonts w:asciiTheme="minorEastAsia" w:hAnsiTheme="minorEastAsia" w:cs="宋体" w:hint="eastAsia"/>
                <w:b/>
                <w:kern w:val="0"/>
                <w:sz w:val="16"/>
                <w:szCs w:val="16"/>
              </w:rPr>
              <w:t>项目</w:t>
            </w:r>
          </w:p>
        </w:tc>
        <w:tc>
          <w:tcPr>
            <w:tcW w:w="5601" w:type="dxa"/>
            <w:shd w:val="clear" w:color="auto" w:fill="auto"/>
            <w:vAlign w:val="center"/>
          </w:tcPr>
          <w:p w:rsidR="00636769" w:rsidRPr="00AE73BC" w:rsidRDefault="00636769" w:rsidP="00636769">
            <w:pPr>
              <w:widowControl/>
              <w:jc w:val="center"/>
              <w:rPr>
                <w:rFonts w:asciiTheme="minorEastAsia" w:hAnsiTheme="minorEastAsia" w:cs="宋体"/>
                <w:b/>
                <w:kern w:val="0"/>
                <w:sz w:val="16"/>
                <w:szCs w:val="16"/>
              </w:rPr>
            </w:pPr>
            <w:r w:rsidRPr="00AE73BC">
              <w:rPr>
                <w:rFonts w:asciiTheme="minorEastAsia" w:hAnsiTheme="minorEastAsia" w:cs="宋体" w:hint="eastAsia"/>
                <w:b/>
                <w:kern w:val="0"/>
                <w:sz w:val="16"/>
                <w:szCs w:val="16"/>
              </w:rPr>
              <w:t>服务内容</w:t>
            </w:r>
          </w:p>
        </w:tc>
        <w:tc>
          <w:tcPr>
            <w:tcW w:w="993" w:type="dxa"/>
            <w:shd w:val="clear" w:color="auto" w:fill="auto"/>
            <w:vAlign w:val="center"/>
          </w:tcPr>
          <w:p w:rsidR="00636769" w:rsidRPr="00AE73BC" w:rsidRDefault="00636769" w:rsidP="00636769">
            <w:pPr>
              <w:widowControl/>
              <w:jc w:val="center"/>
              <w:rPr>
                <w:rFonts w:asciiTheme="minorEastAsia" w:hAnsiTheme="minorEastAsia" w:cs="宋体"/>
                <w:b/>
                <w:kern w:val="0"/>
                <w:sz w:val="16"/>
                <w:szCs w:val="16"/>
              </w:rPr>
            </w:pPr>
            <w:r w:rsidRPr="00AE73BC">
              <w:rPr>
                <w:rFonts w:asciiTheme="minorEastAsia" w:hAnsiTheme="minorEastAsia" w:cs="宋体" w:hint="eastAsia"/>
                <w:b/>
                <w:kern w:val="0"/>
                <w:sz w:val="16"/>
                <w:szCs w:val="16"/>
              </w:rPr>
              <w:t>投标响应</w:t>
            </w:r>
          </w:p>
        </w:tc>
        <w:tc>
          <w:tcPr>
            <w:tcW w:w="919" w:type="dxa"/>
            <w:shd w:val="clear" w:color="auto" w:fill="auto"/>
            <w:vAlign w:val="center"/>
          </w:tcPr>
          <w:p w:rsidR="00636769" w:rsidRPr="00AE73BC" w:rsidRDefault="00636769" w:rsidP="00636769">
            <w:pPr>
              <w:widowControl/>
              <w:jc w:val="center"/>
              <w:rPr>
                <w:rFonts w:asciiTheme="minorEastAsia" w:hAnsiTheme="minorEastAsia" w:cs="宋体"/>
                <w:b/>
                <w:kern w:val="0"/>
                <w:sz w:val="16"/>
                <w:szCs w:val="16"/>
              </w:rPr>
            </w:pPr>
            <w:r w:rsidRPr="00AE73BC">
              <w:rPr>
                <w:rFonts w:asciiTheme="minorEastAsia" w:hAnsiTheme="minorEastAsia" w:cs="宋体" w:hint="eastAsia"/>
                <w:b/>
                <w:kern w:val="0"/>
                <w:sz w:val="16"/>
                <w:szCs w:val="16"/>
              </w:rPr>
              <w:t>差异描述</w:t>
            </w:r>
          </w:p>
        </w:tc>
      </w:tr>
      <w:tr w:rsidR="00636769" w:rsidRPr="00636769" w:rsidTr="00AE73BC">
        <w:trPr>
          <w:trHeight w:val="567"/>
        </w:trPr>
        <w:tc>
          <w:tcPr>
            <w:tcW w:w="392" w:type="dxa"/>
            <w:shd w:val="clear" w:color="auto" w:fill="auto"/>
            <w:vAlign w:val="center"/>
          </w:tcPr>
          <w:p w:rsidR="00636769" w:rsidRPr="00636769" w:rsidRDefault="00636769" w:rsidP="00636769">
            <w:pPr>
              <w:widowControl/>
              <w:rPr>
                <w:rFonts w:asciiTheme="minorEastAsia" w:hAnsiTheme="minorEastAsia" w:cs="宋体"/>
                <w:kern w:val="0"/>
                <w:sz w:val="16"/>
                <w:szCs w:val="16"/>
              </w:rPr>
            </w:pPr>
            <w:r w:rsidRPr="00636769">
              <w:rPr>
                <w:rFonts w:asciiTheme="minorEastAsia" w:hAnsiTheme="minorEastAsia" w:cs="宋体" w:hint="eastAsia"/>
                <w:kern w:val="0"/>
                <w:sz w:val="16"/>
                <w:szCs w:val="16"/>
              </w:rPr>
              <w:t>1</w:t>
            </w:r>
          </w:p>
        </w:tc>
        <w:tc>
          <w:tcPr>
            <w:tcW w:w="1134" w:type="dxa"/>
            <w:shd w:val="clear" w:color="auto" w:fill="auto"/>
            <w:vAlign w:val="center"/>
          </w:tcPr>
          <w:p w:rsidR="00636769" w:rsidRPr="00AE73BC" w:rsidRDefault="00636769" w:rsidP="00636769">
            <w:pPr>
              <w:widowControl/>
              <w:rPr>
                <w:rFonts w:asciiTheme="minorEastAsia" w:hAnsiTheme="minorEastAsia" w:cs="宋体"/>
                <w:b/>
                <w:kern w:val="0"/>
                <w:sz w:val="16"/>
                <w:szCs w:val="16"/>
              </w:rPr>
            </w:pPr>
            <w:r w:rsidRPr="00AE73BC">
              <w:rPr>
                <w:rFonts w:asciiTheme="minorEastAsia" w:hAnsiTheme="minorEastAsia" w:cs="宋体" w:hint="eastAsia"/>
                <w:b/>
                <w:kern w:val="0"/>
                <w:sz w:val="16"/>
                <w:szCs w:val="16"/>
              </w:rPr>
              <w:t>★采购内容</w:t>
            </w:r>
          </w:p>
        </w:tc>
        <w:tc>
          <w:tcPr>
            <w:tcW w:w="5601" w:type="dxa"/>
            <w:shd w:val="clear" w:color="000000" w:fill="FFFFFF"/>
            <w:vAlign w:val="center"/>
          </w:tcPr>
          <w:p w:rsidR="00636769" w:rsidRPr="00636769" w:rsidRDefault="00636769" w:rsidP="00636769">
            <w:pPr>
              <w:widowControl/>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(一)</w:t>
            </w:r>
            <w:r w:rsidRPr="00636769">
              <w:rPr>
                <w:rFonts w:asciiTheme="minorEastAsia" w:hAnsiTheme="minorEastAsia" w:cs="宋体" w:hint="eastAsia"/>
                <w:kern w:val="0"/>
                <w:sz w:val="16"/>
                <w:szCs w:val="16"/>
              </w:rPr>
              <w:tab/>
              <w:t>新型物联网水表定制</w:t>
            </w:r>
          </w:p>
          <w:p w:rsidR="00636769" w:rsidRPr="00636769" w:rsidRDefault="00636769" w:rsidP="00636769">
            <w:pPr>
              <w:widowControl/>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数量：1084套（以实际更换数量为准）物联网热水表（含铜水表活接）。</w:t>
            </w:r>
          </w:p>
          <w:p w:rsidR="00636769" w:rsidRPr="00636769" w:rsidRDefault="00636769" w:rsidP="00636769">
            <w:pPr>
              <w:widowControl/>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(二)</w:t>
            </w:r>
            <w:r w:rsidRPr="00636769">
              <w:rPr>
                <w:rFonts w:asciiTheme="minorEastAsia" w:hAnsiTheme="minorEastAsia" w:cs="宋体" w:hint="eastAsia"/>
                <w:kern w:val="0"/>
                <w:sz w:val="16"/>
                <w:szCs w:val="16"/>
              </w:rPr>
              <w:tab/>
              <w:t>水表定制配套服务：</w:t>
            </w:r>
          </w:p>
          <w:p w:rsidR="00636769" w:rsidRPr="00636769" w:rsidRDefault="00636769" w:rsidP="00636769">
            <w:pPr>
              <w:widowControl/>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1.</w:t>
            </w:r>
            <w:r w:rsidRPr="00636769">
              <w:rPr>
                <w:rFonts w:asciiTheme="minorEastAsia" w:hAnsiTheme="minorEastAsia" w:cs="宋体" w:hint="eastAsia"/>
                <w:kern w:val="0"/>
                <w:sz w:val="16"/>
                <w:szCs w:val="16"/>
              </w:rPr>
              <w:tab/>
              <w:t>所定制物联网热水表的运输、调试；</w:t>
            </w:r>
          </w:p>
          <w:p w:rsidR="00636769" w:rsidRPr="00636769" w:rsidRDefault="00636769" w:rsidP="00636769">
            <w:pPr>
              <w:widowControl/>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2.</w:t>
            </w:r>
            <w:r w:rsidRPr="00636769">
              <w:rPr>
                <w:rFonts w:asciiTheme="minorEastAsia" w:hAnsiTheme="minorEastAsia" w:cs="宋体" w:hint="eastAsia"/>
                <w:kern w:val="0"/>
                <w:sz w:val="16"/>
                <w:szCs w:val="16"/>
              </w:rPr>
              <w:tab/>
              <w:t>6年或以上物联网热水表的维护保养以及表内内置系统升级；</w:t>
            </w:r>
          </w:p>
          <w:p w:rsidR="00636769" w:rsidRPr="00636769" w:rsidRDefault="00636769" w:rsidP="00636769">
            <w:pPr>
              <w:widowControl/>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3.</w:t>
            </w:r>
            <w:r w:rsidRPr="00636769">
              <w:rPr>
                <w:rFonts w:asciiTheme="minorEastAsia" w:hAnsiTheme="minorEastAsia" w:cs="宋体" w:hint="eastAsia"/>
                <w:kern w:val="0"/>
                <w:sz w:val="16"/>
                <w:szCs w:val="16"/>
              </w:rPr>
              <w:tab/>
              <w:t>6年或以上物联网热水表数据通信服务（每块热水表的通讯次数不低于2万次/年，流量不低于50M/年）。</w:t>
            </w:r>
          </w:p>
          <w:p w:rsidR="00636769" w:rsidRPr="00636769" w:rsidRDefault="00636769" w:rsidP="00636769">
            <w:pPr>
              <w:widowControl/>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4.</w:t>
            </w:r>
            <w:r w:rsidRPr="00636769">
              <w:rPr>
                <w:rFonts w:asciiTheme="minorEastAsia" w:hAnsiTheme="minorEastAsia" w:cs="宋体" w:hint="eastAsia"/>
                <w:kern w:val="0"/>
                <w:sz w:val="16"/>
                <w:szCs w:val="16"/>
              </w:rPr>
              <w:tab/>
              <w:t>中标方免费提供2%总量即22套热水表备表存放在采购方作维修更换流转使用，故障表由采购方负责拆下并邮寄到中标方进行更换或维修，来回运费由中标方负责，修复或更换的新表需10日内寄回采购方，时间戳点以收货时间为准。</w:t>
            </w:r>
          </w:p>
        </w:tc>
        <w:tc>
          <w:tcPr>
            <w:tcW w:w="993" w:type="dxa"/>
            <w:shd w:val="clear" w:color="auto" w:fill="auto"/>
            <w:vAlign w:val="center"/>
          </w:tcPr>
          <w:p w:rsidR="00636769" w:rsidRPr="00636769" w:rsidRDefault="00636769" w:rsidP="00636769">
            <w:pPr>
              <w:widowControl/>
              <w:jc w:val="center"/>
              <w:rPr>
                <w:rFonts w:asciiTheme="minorEastAsia" w:hAnsiTheme="minorEastAsia" w:cs="宋体"/>
                <w:color w:val="000000"/>
                <w:kern w:val="0"/>
                <w:sz w:val="16"/>
                <w:szCs w:val="16"/>
              </w:rPr>
            </w:pPr>
          </w:p>
        </w:tc>
        <w:tc>
          <w:tcPr>
            <w:tcW w:w="919" w:type="dxa"/>
            <w:shd w:val="clear" w:color="auto" w:fill="auto"/>
            <w:vAlign w:val="center"/>
          </w:tcPr>
          <w:p w:rsidR="00636769" w:rsidRPr="00636769" w:rsidRDefault="00636769" w:rsidP="00636769">
            <w:pPr>
              <w:widowControl/>
              <w:jc w:val="left"/>
              <w:rPr>
                <w:rFonts w:asciiTheme="minorEastAsia" w:hAnsiTheme="minorEastAsia" w:cs="宋体"/>
                <w:color w:val="000000"/>
                <w:kern w:val="0"/>
                <w:sz w:val="16"/>
                <w:szCs w:val="16"/>
              </w:rPr>
            </w:pPr>
          </w:p>
        </w:tc>
      </w:tr>
      <w:tr w:rsidR="00636769" w:rsidRPr="00636769" w:rsidTr="00AE73BC">
        <w:trPr>
          <w:trHeight w:val="567"/>
        </w:trPr>
        <w:tc>
          <w:tcPr>
            <w:tcW w:w="392" w:type="dxa"/>
            <w:shd w:val="clear" w:color="auto" w:fill="auto"/>
            <w:vAlign w:val="center"/>
          </w:tcPr>
          <w:p w:rsidR="00636769" w:rsidRPr="00636769" w:rsidRDefault="00636769" w:rsidP="00636769">
            <w:pPr>
              <w:widowControl/>
              <w:rPr>
                <w:rFonts w:asciiTheme="minorEastAsia" w:hAnsiTheme="minorEastAsia" w:cs="宋体"/>
                <w:kern w:val="0"/>
                <w:sz w:val="16"/>
                <w:szCs w:val="16"/>
              </w:rPr>
            </w:pPr>
            <w:r w:rsidRPr="00636769">
              <w:rPr>
                <w:rFonts w:asciiTheme="minorEastAsia" w:hAnsiTheme="minorEastAsia" w:cs="宋体" w:hint="eastAsia"/>
                <w:kern w:val="0"/>
                <w:sz w:val="16"/>
                <w:szCs w:val="16"/>
              </w:rPr>
              <w:t>2</w:t>
            </w:r>
          </w:p>
        </w:tc>
        <w:tc>
          <w:tcPr>
            <w:tcW w:w="1134" w:type="dxa"/>
            <w:shd w:val="clear" w:color="auto" w:fill="auto"/>
            <w:vAlign w:val="center"/>
          </w:tcPr>
          <w:p w:rsidR="00636769" w:rsidRPr="00AE73BC" w:rsidRDefault="00636769" w:rsidP="00636769">
            <w:pPr>
              <w:widowControl/>
              <w:rPr>
                <w:rFonts w:asciiTheme="minorEastAsia" w:hAnsiTheme="minorEastAsia" w:cs="宋体"/>
                <w:b/>
                <w:kern w:val="0"/>
                <w:sz w:val="16"/>
                <w:szCs w:val="16"/>
              </w:rPr>
            </w:pPr>
            <w:r w:rsidRPr="00AE73BC">
              <w:rPr>
                <w:rFonts w:asciiTheme="minorEastAsia" w:hAnsiTheme="minorEastAsia" w:cs="宋体" w:hint="eastAsia"/>
                <w:b/>
                <w:kern w:val="0"/>
                <w:sz w:val="16"/>
                <w:szCs w:val="16"/>
              </w:rPr>
              <w:t>★投标人生产能力要求</w:t>
            </w:r>
          </w:p>
        </w:tc>
        <w:tc>
          <w:tcPr>
            <w:tcW w:w="5601" w:type="dxa"/>
            <w:shd w:val="clear" w:color="000000" w:fill="FFFFFF"/>
            <w:vAlign w:val="center"/>
          </w:tcPr>
          <w:p w:rsidR="00636769" w:rsidRPr="00636769" w:rsidRDefault="00636769" w:rsidP="00636769">
            <w:pPr>
              <w:ind w:firstLineChars="200" w:firstLine="320"/>
              <w:rPr>
                <w:rFonts w:asciiTheme="minorEastAsia" w:hAnsiTheme="minorEastAsia"/>
                <w:sz w:val="16"/>
                <w:szCs w:val="16"/>
              </w:rPr>
            </w:pPr>
            <w:r w:rsidRPr="00636769">
              <w:rPr>
                <w:rFonts w:asciiTheme="minorEastAsia" w:hAnsiTheme="minorEastAsia" w:hint="eastAsia"/>
                <w:sz w:val="16"/>
                <w:szCs w:val="16"/>
              </w:rPr>
              <w:t>投标人必须是智能热水表的生产厂家，具备所需产品的生产能力，能提供智能热水表的生产许可证及合格证；</w:t>
            </w:r>
          </w:p>
          <w:p w:rsidR="00636769" w:rsidRPr="00636769" w:rsidRDefault="00636769" w:rsidP="00636769">
            <w:pPr>
              <w:jc w:val="left"/>
              <w:rPr>
                <w:rFonts w:asciiTheme="minorEastAsia" w:hAnsiTheme="minorEastAsia" w:cs="宋体"/>
                <w:kern w:val="0"/>
                <w:sz w:val="16"/>
                <w:szCs w:val="16"/>
              </w:rPr>
            </w:pPr>
          </w:p>
        </w:tc>
        <w:tc>
          <w:tcPr>
            <w:tcW w:w="993" w:type="dxa"/>
            <w:shd w:val="clear" w:color="auto" w:fill="auto"/>
            <w:vAlign w:val="center"/>
          </w:tcPr>
          <w:p w:rsidR="00636769" w:rsidRPr="00636769" w:rsidRDefault="00636769" w:rsidP="00636769">
            <w:pPr>
              <w:widowControl/>
              <w:jc w:val="center"/>
              <w:rPr>
                <w:rFonts w:asciiTheme="minorEastAsia" w:hAnsiTheme="minorEastAsia" w:cs="宋体"/>
                <w:color w:val="000000"/>
                <w:kern w:val="0"/>
                <w:sz w:val="16"/>
                <w:szCs w:val="16"/>
              </w:rPr>
            </w:pPr>
          </w:p>
        </w:tc>
        <w:tc>
          <w:tcPr>
            <w:tcW w:w="919" w:type="dxa"/>
            <w:shd w:val="clear" w:color="auto" w:fill="auto"/>
            <w:vAlign w:val="center"/>
          </w:tcPr>
          <w:p w:rsidR="00636769" w:rsidRPr="00636769" w:rsidRDefault="00636769" w:rsidP="00636769">
            <w:pPr>
              <w:widowControl/>
              <w:jc w:val="left"/>
              <w:rPr>
                <w:rFonts w:asciiTheme="minorEastAsia" w:hAnsiTheme="minorEastAsia" w:cs="宋体"/>
                <w:color w:val="000000"/>
                <w:kern w:val="0"/>
                <w:sz w:val="16"/>
                <w:szCs w:val="16"/>
              </w:rPr>
            </w:pPr>
          </w:p>
        </w:tc>
      </w:tr>
      <w:tr w:rsidR="00636769" w:rsidRPr="00636769" w:rsidTr="00AE73BC">
        <w:trPr>
          <w:trHeight w:val="567"/>
        </w:trPr>
        <w:tc>
          <w:tcPr>
            <w:tcW w:w="392" w:type="dxa"/>
            <w:shd w:val="clear" w:color="auto" w:fill="auto"/>
            <w:vAlign w:val="center"/>
          </w:tcPr>
          <w:p w:rsidR="00636769" w:rsidRPr="00636769" w:rsidRDefault="00636769" w:rsidP="00636769">
            <w:pPr>
              <w:widowControl/>
              <w:rPr>
                <w:rFonts w:asciiTheme="minorEastAsia" w:hAnsiTheme="minorEastAsia" w:cs="宋体"/>
                <w:kern w:val="0"/>
                <w:sz w:val="16"/>
                <w:szCs w:val="16"/>
              </w:rPr>
            </w:pPr>
            <w:r w:rsidRPr="00636769">
              <w:rPr>
                <w:rFonts w:asciiTheme="minorEastAsia" w:hAnsiTheme="minorEastAsia" w:cs="宋体" w:hint="eastAsia"/>
                <w:kern w:val="0"/>
                <w:sz w:val="16"/>
                <w:szCs w:val="16"/>
              </w:rPr>
              <w:t>3</w:t>
            </w:r>
          </w:p>
        </w:tc>
        <w:tc>
          <w:tcPr>
            <w:tcW w:w="1134" w:type="dxa"/>
            <w:shd w:val="clear" w:color="auto" w:fill="auto"/>
            <w:vAlign w:val="center"/>
          </w:tcPr>
          <w:p w:rsidR="00636769" w:rsidRPr="00AE73BC" w:rsidRDefault="00636769" w:rsidP="00636769">
            <w:pPr>
              <w:pStyle w:val="a9"/>
              <w:ind w:firstLineChars="0" w:firstLine="0"/>
              <w:rPr>
                <w:rFonts w:asciiTheme="minorEastAsia" w:hAnsiTheme="minorEastAsia" w:cs="宋体"/>
                <w:b/>
                <w:kern w:val="0"/>
                <w:sz w:val="16"/>
                <w:szCs w:val="16"/>
              </w:rPr>
            </w:pPr>
            <w:r w:rsidRPr="00AE73BC">
              <w:rPr>
                <w:rFonts w:asciiTheme="minorEastAsia" w:hAnsiTheme="minorEastAsia" w:cs="宋体" w:hint="eastAsia"/>
                <w:b/>
                <w:kern w:val="0"/>
                <w:sz w:val="16"/>
                <w:szCs w:val="16"/>
              </w:rPr>
              <w:t>★水表质量要求</w:t>
            </w:r>
          </w:p>
        </w:tc>
        <w:tc>
          <w:tcPr>
            <w:tcW w:w="5601" w:type="dxa"/>
            <w:shd w:val="clear" w:color="000000" w:fill="FFFFFF"/>
            <w:vAlign w:val="center"/>
          </w:tcPr>
          <w:p w:rsidR="00636769" w:rsidRPr="00636769" w:rsidRDefault="00AE73BC" w:rsidP="00636769">
            <w:pPr>
              <w:widowControl/>
              <w:jc w:val="left"/>
              <w:rPr>
                <w:rFonts w:asciiTheme="minorEastAsia" w:hAnsiTheme="minorEastAsia" w:cs="宋体"/>
                <w:kern w:val="0"/>
                <w:sz w:val="16"/>
                <w:szCs w:val="16"/>
              </w:rPr>
            </w:pPr>
            <w:r>
              <w:rPr>
                <w:rFonts w:asciiTheme="minorEastAsia" w:hAnsiTheme="minorEastAsia" w:cs="宋体" w:hint="eastAsia"/>
                <w:kern w:val="0"/>
                <w:sz w:val="16"/>
                <w:szCs w:val="16"/>
              </w:rPr>
              <w:t xml:space="preserve">   </w:t>
            </w:r>
            <w:r w:rsidR="00636769" w:rsidRPr="00636769">
              <w:rPr>
                <w:rFonts w:asciiTheme="minorEastAsia" w:hAnsiTheme="minorEastAsia" w:cs="宋体" w:hint="eastAsia"/>
                <w:kern w:val="0"/>
                <w:sz w:val="16"/>
                <w:szCs w:val="16"/>
              </w:rPr>
              <w:t>本项目定制热水表要求使用寿命10年以上，质保期不少于（含）6年。使用寿命长、故障率低，性能稳定，质保期内发生故障，除人为破坏外，导致非正常用水的水表台数占总在用水表数的1%/年以下。</w:t>
            </w:r>
          </w:p>
          <w:p w:rsidR="00636769" w:rsidRPr="00636769" w:rsidRDefault="00AE73BC" w:rsidP="00636769">
            <w:pPr>
              <w:widowControl/>
              <w:jc w:val="left"/>
              <w:rPr>
                <w:rFonts w:asciiTheme="minorEastAsia" w:hAnsiTheme="minorEastAsia" w:cs="宋体"/>
                <w:kern w:val="0"/>
                <w:sz w:val="16"/>
                <w:szCs w:val="16"/>
              </w:rPr>
            </w:pPr>
            <w:r>
              <w:rPr>
                <w:rFonts w:asciiTheme="minorEastAsia" w:hAnsiTheme="minorEastAsia" w:cs="宋体" w:hint="eastAsia"/>
                <w:kern w:val="0"/>
                <w:sz w:val="16"/>
                <w:szCs w:val="16"/>
              </w:rPr>
              <w:t xml:space="preserve">    </w:t>
            </w:r>
            <w:r w:rsidR="00636769" w:rsidRPr="00636769">
              <w:rPr>
                <w:rFonts w:asciiTheme="minorEastAsia" w:hAnsiTheme="minorEastAsia" w:cs="宋体" w:hint="eastAsia"/>
                <w:kern w:val="0"/>
                <w:sz w:val="16"/>
                <w:szCs w:val="16"/>
              </w:rPr>
              <w:t>故障率考核计算公式为：</w:t>
            </w:r>
          </w:p>
          <w:p w:rsidR="00636769" w:rsidRPr="00636769" w:rsidRDefault="00636769" w:rsidP="00636769">
            <w:pPr>
              <w:widowControl/>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当年由于产品质量导致非正常用水的水表数量/本项目共投入使用热水表的总数≤1%；</w:t>
            </w:r>
          </w:p>
          <w:p w:rsidR="00636769" w:rsidRPr="00636769" w:rsidRDefault="00AE73BC" w:rsidP="00636769">
            <w:pPr>
              <w:widowControl/>
              <w:jc w:val="left"/>
              <w:rPr>
                <w:rFonts w:asciiTheme="minorEastAsia" w:hAnsiTheme="minorEastAsia" w:cs="宋体"/>
                <w:kern w:val="0"/>
                <w:sz w:val="16"/>
                <w:szCs w:val="16"/>
              </w:rPr>
            </w:pPr>
            <w:r>
              <w:rPr>
                <w:rFonts w:asciiTheme="minorEastAsia" w:hAnsiTheme="minorEastAsia" w:cs="宋体" w:hint="eastAsia"/>
                <w:kern w:val="0"/>
                <w:sz w:val="16"/>
                <w:szCs w:val="16"/>
              </w:rPr>
              <w:t xml:space="preserve">    </w:t>
            </w:r>
            <w:r w:rsidR="00636769" w:rsidRPr="00636769">
              <w:rPr>
                <w:rFonts w:asciiTheme="minorEastAsia" w:hAnsiTheme="minorEastAsia" w:cs="宋体" w:hint="eastAsia"/>
                <w:kern w:val="0"/>
                <w:sz w:val="16"/>
                <w:szCs w:val="16"/>
              </w:rPr>
              <w:t>定制热水表配套的电源适配器要求使用寿命10年以上，质保期不少于（含）6年。使用寿命长、故障率低，性能稳定，质保期内发生故障量占总在用水表数的1%/年以下。</w:t>
            </w:r>
          </w:p>
          <w:p w:rsidR="00636769" w:rsidRPr="00636769" w:rsidRDefault="00AE73BC" w:rsidP="00636769">
            <w:pPr>
              <w:widowControl/>
              <w:jc w:val="left"/>
              <w:rPr>
                <w:rFonts w:asciiTheme="minorEastAsia" w:hAnsiTheme="minorEastAsia" w:cs="宋体"/>
                <w:kern w:val="0"/>
                <w:sz w:val="16"/>
                <w:szCs w:val="16"/>
              </w:rPr>
            </w:pPr>
            <w:r>
              <w:rPr>
                <w:rFonts w:asciiTheme="minorEastAsia" w:hAnsiTheme="minorEastAsia" w:cs="宋体" w:hint="eastAsia"/>
                <w:kern w:val="0"/>
                <w:sz w:val="16"/>
                <w:szCs w:val="16"/>
              </w:rPr>
              <w:t xml:space="preserve">    </w:t>
            </w:r>
            <w:r w:rsidR="00636769" w:rsidRPr="00636769">
              <w:rPr>
                <w:rFonts w:asciiTheme="minorEastAsia" w:hAnsiTheme="minorEastAsia" w:cs="宋体" w:hint="eastAsia"/>
                <w:kern w:val="0"/>
                <w:sz w:val="16"/>
                <w:szCs w:val="16"/>
              </w:rPr>
              <w:t>故障率考核计算公式为：</w:t>
            </w:r>
          </w:p>
          <w:p w:rsidR="00636769" w:rsidRPr="00636769" w:rsidRDefault="00636769" w:rsidP="00636769">
            <w:pPr>
              <w:widowControl/>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当年由于产品质量电源适配器故障量/本项目共投入使用热水表的总数≤1%；</w:t>
            </w:r>
          </w:p>
        </w:tc>
        <w:tc>
          <w:tcPr>
            <w:tcW w:w="993" w:type="dxa"/>
            <w:shd w:val="clear" w:color="auto" w:fill="auto"/>
            <w:vAlign w:val="center"/>
          </w:tcPr>
          <w:p w:rsidR="00636769" w:rsidRPr="00636769" w:rsidRDefault="00636769" w:rsidP="00636769">
            <w:pPr>
              <w:widowControl/>
              <w:jc w:val="center"/>
              <w:rPr>
                <w:rFonts w:asciiTheme="minorEastAsia" w:hAnsiTheme="minorEastAsia" w:cs="宋体"/>
                <w:color w:val="000000"/>
                <w:kern w:val="0"/>
                <w:sz w:val="16"/>
                <w:szCs w:val="16"/>
              </w:rPr>
            </w:pPr>
          </w:p>
        </w:tc>
        <w:tc>
          <w:tcPr>
            <w:tcW w:w="919" w:type="dxa"/>
            <w:shd w:val="clear" w:color="auto" w:fill="auto"/>
            <w:vAlign w:val="center"/>
          </w:tcPr>
          <w:p w:rsidR="00636769" w:rsidRPr="00636769" w:rsidRDefault="00636769" w:rsidP="00636769">
            <w:pPr>
              <w:widowControl/>
              <w:jc w:val="left"/>
              <w:rPr>
                <w:rFonts w:asciiTheme="minorEastAsia" w:hAnsiTheme="minorEastAsia" w:cs="宋体"/>
                <w:color w:val="000000"/>
                <w:kern w:val="0"/>
                <w:sz w:val="16"/>
                <w:szCs w:val="16"/>
              </w:rPr>
            </w:pPr>
          </w:p>
        </w:tc>
      </w:tr>
      <w:tr w:rsidR="00636769" w:rsidRPr="00636769" w:rsidTr="00AE73BC">
        <w:trPr>
          <w:trHeight w:val="567"/>
        </w:trPr>
        <w:tc>
          <w:tcPr>
            <w:tcW w:w="392" w:type="dxa"/>
            <w:shd w:val="clear" w:color="auto" w:fill="auto"/>
            <w:vAlign w:val="center"/>
          </w:tcPr>
          <w:p w:rsidR="00636769" w:rsidRPr="00636769" w:rsidRDefault="00636769" w:rsidP="00636769">
            <w:pPr>
              <w:widowControl/>
              <w:rPr>
                <w:rFonts w:asciiTheme="minorEastAsia" w:hAnsiTheme="minorEastAsia" w:cs="宋体"/>
                <w:kern w:val="0"/>
                <w:sz w:val="16"/>
                <w:szCs w:val="16"/>
              </w:rPr>
            </w:pPr>
          </w:p>
        </w:tc>
        <w:tc>
          <w:tcPr>
            <w:tcW w:w="1134" w:type="dxa"/>
            <w:shd w:val="clear" w:color="auto" w:fill="auto"/>
            <w:vAlign w:val="center"/>
          </w:tcPr>
          <w:p w:rsidR="00636769" w:rsidRPr="00AE73BC" w:rsidRDefault="00636769" w:rsidP="00636769">
            <w:pPr>
              <w:rPr>
                <w:rFonts w:asciiTheme="minorEastAsia" w:hAnsiTheme="minorEastAsia" w:cs="宋体"/>
                <w:b/>
                <w:kern w:val="0"/>
                <w:sz w:val="16"/>
                <w:szCs w:val="16"/>
              </w:rPr>
            </w:pPr>
            <w:r w:rsidRPr="00AE73BC">
              <w:rPr>
                <w:rFonts w:asciiTheme="minorEastAsia" w:hAnsiTheme="minorEastAsia" w:cs="宋体" w:hint="eastAsia"/>
                <w:b/>
                <w:kern w:val="0"/>
                <w:sz w:val="16"/>
                <w:szCs w:val="16"/>
              </w:rPr>
              <w:t>★基本要求</w:t>
            </w:r>
          </w:p>
        </w:tc>
        <w:tc>
          <w:tcPr>
            <w:tcW w:w="5601" w:type="dxa"/>
            <w:shd w:val="clear" w:color="000000" w:fill="FFFFFF"/>
            <w:vAlign w:val="center"/>
          </w:tcPr>
          <w:p w:rsidR="00636769" w:rsidRPr="00636769" w:rsidRDefault="00636769" w:rsidP="00636769">
            <w:pPr>
              <w:widowControl/>
              <w:tabs>
                <w:tab w:val="left" w:pos="601"/>
              </w:tabs>
              <w:jc w:val="left"/>
              <w:rPr>
                <w:rFonts w:asciiTheme="minorEastAsia" w:hAnsiTheme="minorEastAsia" w:cs="宋体"/>
                <w:kern w:val="0"/>
                <w:sz w:val="16"/>
                <w:szCs w:val="16"/>
              </w:rPr>
            </w:pPr>
            <w:r w:rsidRPr="00636769">
              <w:rPr>
                <w:rFonts w:asciiTheme="minorEastAsia" w:hAnsiTheme="minorEastAsia" w:cs="宋体" w:hint="eastAsia"/>
                <w:kern w:val="0"/>
                <w:sz w:val="16"/>
                <w:szCs w:val="16"/>
              </w:rPr>
              <w:t>详见《采购需求书》(六)</w:t>
            </w:r>
            <w:r w:rsidRPr="00636769">
              <w:rPr>
                <w:rFonts w:asciiTheme="minorEastAsia" w:hAnsiTheme="minorEastAsia" w:cs="宋体" w:hint="eastAsia"/>
                <w:kern w:val="0"/>
                <w:sz w:val="16"/>
                <w:szCs w:val="16"/>
              </w:rPr>
              <w:tab/>
              <w:t>★基本要求</w:t>
            </w:r>
          </w:p>
        </w:tc>
        <w:tc>
          <w:tcPr>
            <w:tcW w:w="993" w:type="dxa"/>
            <w:shd w:val="clear" w:color="auto" w:fill="auto"/>
            <w:vAlign w:val="center"/>
          </w:tcPr>
          <w:p w:rsidR="00636769" w:rsidRPr="00636769" w:rsidRDefault="00636769" w:rsidP="00636769">
            <w:pPr>
              <w:widowControl/>
              <w:jc w:val="center"/>
              <w:rPr>
                <w:rFonts w:asciiTheme="minorEastAsia" w:hAnsiTheme="minorEastAsia" w:cs="宋体"/>
                <w:color w:val="000000"/>
                <w:kern w:val="0"/>
                <w:sz w:val="16"/>
                <w:szCs w:val="16"/>
              </w:rPr>
            </w:pPr>
          </w:p>
        </w:tc>
        <w:tc>
          <w:tcPr>
            <w:tcW w:w="919" w:type="dxa"/>
            <w:shd w:val="clear" w:color="auto" w:fill="auto"/>
            <w:vAlign w:val="center"/>
          </w:tcPr>
          <w:p w:rsidR="00636769" w:rsidRPr="00636769" w:rsidRDefault="00636769" w:rsidP="00636769">
            <w:pPr>
              <w:widowControl/>
              <w:jc w:val="left"/>
              <w:rPr>
                <w:rFonts w:asciiTheme="minorEastAsia" w:hAnsiTheme="minorEastAsia" w:cs="宋体"/>
                <w:color w:val="000000"/>
                <w:kern w:val="0"/>
                <w:sz w:val="16"/>
                <w:szCs w:val="16"/>
              </w:rPr>
            </w:pPr>
          </w:p>
        </w:tc>
      </w:tr>
      <w:tr w:rsidR="00636769" w:rsidRPr="00636769" w:rsidTr="00AE73BC">
        <w:trPr>
          <w:trHeight w:val="567"/>
        </w:trPr>
        <w:tc>
          <w:tcPr>
            <w:tcW w:w="392" w:type="dxa"/>
            <w:shd w:val="clear" w:color="auto" w:fill="auto"/>
            <w:vAlign w:val="center"/>
          </w:tcPr>
          <w:p w:rsidR="00636769" w:rsidRPr="00636769" w:rsidRDefault="00636769" w:rsidP="00636769">
            <w:pPr>
              <w:widowControl/>
              <w:rPr>
                <w:rFonts w:asciiTheme="minorEastAsia" w:hAnsiTheme="minorEastAsia" w:cs="宋体"/>
                <w:kern w:val="0"/>
                <w:sz w:val="16"/>
                <w:szCs w:val="16"/>
              </w:rPr>
            </w:pPr>
          </w:p>
        </w:tc>
        <w:tc>
          <w:tcPr>
            <w:tcW w:w="1134" w:type="dxa"/>
            <w:shd w:val="clear" w:color="auto" w:fill="auto"/>
            <w:vAlign w:val="center"/>
          </w:tcPr>
          <w:p w:rsidR="00636769" w:rsidRPr="00AE73BC" w:rsidRDefault="00636769" w:rsidP="004560F7">
            <w:pPr>
              <w:pStyle w:val="a9"/>
              <w:numPr>
                <w:ilvl w:val="0"/>
                <w:numId w:val="13"/>
              </w:numPr>
              <w:ind w:left="0" w:firstLineChars="0" w:hanging="567"/>
              <w:jc w:val="left"/>
              <w:outlineLvl w:val="0"/>
              <w:rPr>
                <w:rFonts w:asciiTheme="minorEastAsia" w:hAnsiTheme="minorEastAsia"/>
                <w:b/>
                <w:sz w:val="16"/>
                <w:szCs w:val="16"/>
              </w:rPr>
            </w:pPr>
            <w:r w:rsidRPr="00AE73BC">
              <w:rPr>
                <w:rFonts w:asciiTheme="minorEastAsia" w:hAnsiTheme="minorEastAsia" w:hint="eastAsia"/>
                <w:b/>
                <w:sz w:val="16"/>
                <w:szCs w:val="16"/>
              </w:rPr>
              <w:t>★验收</w:t>
            </w:r>
          </w:p>
        </w:tc>
        <w:tc>
          <w:tcPr>
            <w:tcW w:w="5601" w:type="dxa"/>
            <w:shd w:val="clear" w:color="000000" w:fill="FFFFFF"/>
            <w:vAlign w:val="center"/>
          </w:tcPr>
          <w:p w:rsidR="00636769" w:rsidRPr="00636769" w:rsidRDefault="00636769" w:rsidP="00636769">
            <w:pPr>
              <w:widowControl/>
              <w:tabs>
                <w:tab w:val="left" w:pos="601"/>
              </w:tabs>
              <w:jc w:val="left"/>
              <w:rPr>
                <w:rFonts w:asciiTheme="minorEastAsia" w:hAnsiTheme="minorEastAsia" w:cs="宋体"/>
                <w:kern w:val="0"/>
                <w:sz w:val="16"/>
                <w:szCs w:val="16"/>
              </w:rPr>
            </w:pPr>
            <w:r w:rsidRPr="00636769">
              <w:rPr>
                <w:rFonts w:asciiTheme="minorEastAsia" w:hAnsiTheme="minorEastAsia" w:hint="eastAsia"/>
                <w:sz w:val="16"/>
                <w:szCs w:val="16"/>
              </w:rPr>
              <w:t>参见合同相关条款</w:t>
            </w:r>
          </w:p>
        </w:tc>
        <w:tc>
          <w:tcPr>
            <w:tcW w:w="993" w:type="dxa"/>
            <w:shd w:val="clear" w:color="auto" w:fill="auto"/>
            <w:vAlign w:val="center"/>
          </w:tcPr>
          <w:p w:rsidR="00636769" w:rsidRPr="00636769" w:rsidRDefault="00636769" w:rsidP="00636769">
            <w:pPr>
              <w:widowControl/>
              <w:jc w:val="center"/>
              <w:rPr>
                <w:rFonts w:asciiTheme="minorEastAsia" w:hAnsiTheme="minorEastAsia" w:cs="宋体"/>
                <w:color w:val="000000"/>
                <w:kern w:val="0"/>
                <w:sz w:val="16"/>
                <w:szCs w:val="16"/>
              </w:rPr>
            </w:pPr>
          </w:p>
        </w:tc>
        <w:tc>
          <w:tcPr>
            <w:tcW w:w="919" w:type="dxa"/>
            <w:shd w:val="clear" w:color="auto" w:fill="auto"/>
            <w:vAlign w:val="center"/>
          </w:tcPr>
          <w:p w:rsidR="00636769" w:rsidRPr="00636769" w:rsidRDefault="00636769" w:rsidP="00636769">
            <w:pPr>
              <w:widowControl/>
              <w:jc w:val="left"/>
              <w:rPr>
                <w:rFonts w:asciiTheme="minorEastAsia" w:hAnsiTheme="minorEastAsia" w:cs="宋体"/>
                <w:color w:val="000000"/>
                <w:kern w:val="0"/>
                <w:sz w:val="16"/>
                <w:szCs w:val="16"/>
              </w:rPr>
            </w:pPr>
          </w:p>
        </w:tc>
      </w:tr>
      <w:tr w:rsidR="00636769" w:rsidRPr="00636769" w:rsidTr="00AE73BC">
        <w:trPr>
          <w:trHeight w:val="567"/>
        </w:trPr>
        <w:tc>
          <w:tcPr>
            <w:tcW w:w="392" w:type="dxa"/>
            <w:shd w:val="clear" w:color="auto" w:fill="auto"/>
            <w:vAlign w:val="center"/>
          </w:tcPr>
          <w:p w:rsidR="00636769" w:rsidRPr="00636769" w:rsidRDefault="00636769" w:rsidP="00636769">
            <w:pPr>
              <w:widowControl/>
              <w:rPr>
                <w:rFonts w:asciiTheme="minorEastAsia" w:hAnsiTheme="minorEastAsia" w:cs="宋体"/>
                <w:kern w:val="0"/>
                <w:sz w:val="16"/>
                <w:szCs w:val="16"/>
              </w:rPr>
            </w:pPr>
          </w:p>
        </w:tc>
        <w:tc>
          <w:tcPr>
            <w:tcW w:w="1134" w:type="dxa"/>
            <w:shd w:val="clear" w:color="auto" w:fill="auto"/>
            <w:vAlign w:val="center"/>
          </w:tcPr>
          <w:p w:rsidR="00636769" w:rsidRPr="00AE73BC" w:rsidRDefault="00636769" w:rsidP="004560F7">
            <w:pPr>
              <w:pStyle w:val="a9"/>
              <w:numPr>
                <w:ilvl w:val="0"/>
                <w:numId w:val="13"/>
              </w:numPr>
              <w:ind w:left="0" w:firstLineChars="0" w:hanging="567"/>
              <w:jc w:val="left"/>
              <w:outlineLvl w:val="0"/>
              <w:rPr>
                <w:rFonts w:asciiTheme="minorEastAsia" w:hAnsiTheme="minorEastAsia"/>
                <w:b/>
                <w:sz w:val="16"/>
                <w:szCs w:val="16"/>
              </w:rPr>
            </w:pPr>
            <w:r w:rsidRPr="00AE73BC">
              <w:rPr>
                <w:rFonts w:asciiTheme="minorEastAsia" w:hAnsiTheme="minorEastAsia"/>
                <w:b/>
                <w:sz w:val="16"/>
                <w:szCs w:val="16"/>
              </w:rPr>
              <w:t>★供货及服务要求</w:t>
            </w:r>
          </w:p>
        </w:tc>
        <w:tc>
          <w:tcPr>
            <w:tcW w:w="5601" w:type="dxa"/>
            <w:shd w:val="clear" w:color="000000" w:fill="FFFFFF"/>
            <w:vAlign w:val="center"/>
          </w:tcPr>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t>（一）热水表应当2022年6月30日前对接平台完成，及相关材料到货（如有变更，以采购人书面通知时间为准）。</w:t>
            </w:r>
          </w:p>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t>（二）热水表应当业主施工安装后10日完成调试（如有变更，以采购人书面通知时间为准）。</w:t>
            </w:r>
          </w:p>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t>（三）投标人负责提供：设至少一名项目经理，并提供7*24小时在线或现场技术服务，特殊情况下协商解决。</w:t>
            </w:r>
          </w:p>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t>（四）投标人负责提供质保期内的水表自带系统运行所需要的硬件及网络资源维护、升级、管理工作，费用包含在投标报价中。</w:t>
            </w:r>
          </w:p>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lastRenderedPageBreak/>
              <w:t>（五）投标人提供：质保期后的物联网热水表的维修费用元/块．年。</w:t>
            </w:r>
          </w:p>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t>（六）投标人提供：质保期后的网络资源的维护、管理的费用元/块．年</w:t>
            </w:r>
          </w:p>
        </w:tc>
        <w:tc>
          <w:tcPr>
            <w:tcW w:w="993" w:type="dxa"/>
            <w:shd w:val="clear" w:color="auto" w:fill="auto"/>
            <w:vAlign w:val="center"/>
          </w:tcPr>
          <w:p w:rsidR="00636769" w:rsidRPr="00636769" w:rsidRDefault="00636769" w:rsidP="00636769">
            <w:pPr>
              <w:widowControl/>
              <w:jc w:val="center"/>
              <w:rPr>
                <w:rFonts w:asciiTheme="minorEastAsia" w:hAnsiTheme="minorEastAsia" w:cs="宋体"/>
                <w:color w:val="000000"/>
                <w:kern w:val="0"/>
                <w:sz w:val="16"/>
                <w:szCs w:val="16"/>
              </w:rPr>
            </w:pPr>
          </w:p>
        </w:tc>
        <w:tc>
          <w:tcPr>
            <w:tcW w:w="919" w:type="dxa"/>
            <w:shd w:val="clear" w:color="auto" w:fill="auto"/>
            <w:vAlign w:val="center"/>
          </w:tcPr>
          <w:p w:rsidR="00636769" w:rsidRPr="00636769" w:rsidRDefault="00636769" w:rsidP="00636769">
            <w:pPr>
              <w:widowControl/>
              <w:jc w:val="left"/>
              <w:rPr>
                <w:rFonts w:asciiTheme="minorEastAsia" w:hAnsiTheme="minorEastAsia" w:cs="宋体"/>
                <w:color w:val="000000"/>
                <w:kern w:val="0"/>
                <w:sz w:val="16"/>
                <w:szCs w:val="16"/>
              </w:rPr>
            </w:pPr>
          </w:p>
        </w:tc>
      </w:tr>
      <w:tr w:rsidR="00636769" w:rsidRPr="00636769" w:rsidTr="00AE73BC">
        <w:trPr>
          <w:trHeight w:val="567"/>
        </w:trPr>
        <w:tc>
          <w:tcPr>
            <w:tcW w:w="392" w:type="dxa"/>
            <w:shd w:val="clear" w:color="auto" w:fill="auto"/>
            <w:vAlign w:val="center"/>
          </w:tcPr>
          <w:p w:rsidR="00636769" w:rsidRPr="00636769" w:rsidRDefault="00636769" w:rsidP="00636769">
            <w:pPr>
              <w:widowControl/>
              <w:rPr>
                <w:rFonts w:asciiTheme="minorEastAsia" w:hAnsiTheme="minorEastAsia" w:cs="宋体"/>
                <w:kern w:val="0"/>
                <w:sz w:val="16"/>
                <w:szCs w:val="16"/>
              </w:rPr>
            </w:pPr>
          </w:p>
        </w:tc>
        <w:tc>
          <w:tcPr>
            <w:tcW w:w="1134" w:type="dxa"/>
            <w:shd w:val="clear" w:color="auto" w:fill="auto"/>
            <w:vAlign w:val="center"/>
          </w:tcPr>
          <w:p w:rsidR="00636769" w:rsidRPr="00AE73BC" w:rsidRDefault="00636769" w:rsidP="004560F7">
            <w:pPr>
              <w:pStyle w:val="a9"/>
              <w:numPr>
                <w:ilvl w:val="0"/>
                <w:numId w:val="13"/>
              </w:numPr>
              <w:ind w:left="0" w:firstLineChars="0" w:hanging="567"/>
              <w:jc w:val="left"/>
              <w:outlineLvl w:val="0"/>
              <w:rPr>
                <w:rFonts w:asciiTheme="minorEastAsia" w:hAnsiTheme="minorEastAsia"/>
                <w:b/>
                <w:sz w:val="16"/>
                <w:szCs w:val="16"/>
              </w:rPr>
            </w:pPr>
            <w:r w:rsidRPr="00AE73BC">
              <w:rPr>
                <w:rFonts w:asciiTheme="minorEastAsia" w:hAnsiTheme="minorEastAsia" w:hint="eastAsia"/>
                <w:b/>
                <w:sz w:val="16"/>
                <w:szCs w:val="16"/>
              </w:rPr>
              <w:t>★资料提供（包括但不限于以下各项）</w:t>
            </w:r>
          </w:p>
          <w:p w:rsidR="00636769" w:rsidRPr="00AE73BC" w:rsidRDefault="00636769" w:rsidP="004560F7">
            <w:pPr>
              <w:pStyle w:val="a9"/>
              <w:numPr>
                <w:ilvl w:val="0"/>
                <w:numId w:val="13"/>
              </w:numPr>
              <w:ind w:left="0" w:firstLineChars="0" w:hanging="567"/>
              <w:jc w:val="left"/>
              <w:outlineLvl w:val="0"/>
              <w:rPr>
                <w:rFonts w:asciiTheme="minorEastAsia" w:hAnsiTheme="minorEastAsia"/>
                <w:b/>
                <w:sz w:val="16"/>
                <w:szCs w:val="16"/>
              </w:rPr>
            </w:pPr>
          </w:p>
        </w:tc>
        <w:tc>
          <w:tcPr>
            <w:tcW w:w="5601" w:type="dxa"/>
            <w:shd w:val="clear" w:color="000000" w:fill="FFFFFF"/>
            <w:vAlign w:val="center"/>
          </w:tcPr>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t>（一）供货设备清单产品技术说明书、安装、调试及使用手册或指南、维护维修说明书或服务手册</w:t>
            </w:r>
          </w:p>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t>（二）随机工具清单</w:t>
            </w:r>
          </w:p>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t>（三）随机所有资料清单（含制造许可证、出厂许可证、性能测试报告、检测记录、进口设备/部件报关单等）</w:t>
            </w:r>
          </w:p>
          <w:p w:rsidR="00636769" w:rsidRPr="00636769" w:rsidRDefault="00636769" w:rsidP="00636769">
            <w:pPr>
              <w:tabs>
                <w:tab w:val="left" w:pos="0"/>
                <w:tab w:val="left" w:pos="720"/>
              </w:tabs>
              <w:ind w:firstLineChars="200" w:firstLine="320"/>
              <w:rPr>
                <w:rFonts w:asciiTheme="minorEastAsia" w:hAnsiTheme="minorEastAsia" w:cs="宋体"/>
                <w:kern w:val="0"/>
                <w:sz w:val="16"/>
                <w:szCs w:val="16"/>
              </w:rPr>
            </w:pPr>
            <w:r w:rsidRPr="00636769">
              <w:rPr>
                <w:rFonts w:asciiTheme="minorEastAsia" w:hAnsiTheme="minorEastAsia" w:cs="宋体" w:hint="eastAsia"/>
                <w:kern w:val="0"/>
                <w:sz w:val="16"/>
                <w:szCs w:val="16"/>
              </w:rPr>
              <w:t>（四）调试完工时应提供的资料包括但不限于：水表ID、系列号、安装地址等的详细调试资料、调试质量检验验收资料。</w:t>
            </w:r>
          </w:p>
        </w:tc>
        <w:tc>
          <w:tcPr>
            <w:tcW w:w="993" w:type="dxa"/>
            <w:shd w:val="clear" w:color="auto" w:fill="auto"/>
            <w:vAlign w:val="center"/>
          </w:tcPr>
          <w:p w:rsidR="00636769" w:rsidRPr="00636769" w:rsidRDefault="00636769" w:rsidP="00636769">
            <w:pPr>
              <w:widowControl/>
              <w:jc w:val="center"/>
              <w:rPr>
                <w:rFonts w:asciiTheme="minorEastAsia" w:hAnsiTheme="minorEastAsia" w:cs="宋体"/>
                <w:color w:val="000000"/>
                <w:kern w:val="0"/>
                <w:sz w:val="16"/>
                <w:szCs w:val="16"/>
              </w:rPr>
            </w:pPr>
          </w:p>
        </w:tc>
        <w:tc>
          <w:tcPr>
            <w:tcW w:w="919" w:type="dxa"/>
            <w:shd w:val="clear" w:color="auto" w:fill="auto"/>
            <w:vAlign w:val="center"/>
          </w:tcPr>
          <w:p w:rsidR="00636769" w:rsidRPr="00636769" w:rsidRDefault="00636769" w:rsidP="00636769">
            <w:pPr>
              <w:widowControl/>
              <w:jc w:val="left"/>
              <w:rPr>
                <w:rFonts w:asciiTheme="minorEastAsia" w:hAnsiTheme="minorEastAsia" w:cs="宋体"/>
                <w:color w:val="000000"/>
                <w:kern w:val="0"/>
                <w:sz w:val="16"/>
                <w:szCs w:val="16"/>
              </w:rPr>
            </w:pPr>
          </w:p>
        </w:tc>
      </w:tr>
      <w:tr w:rsidR="00636769" w:rsidRPr="00636769" w:rsidTr="00AE73BC">
        <w:trPr>
          <w:trHeight w:val="567"/>
        </w:trPr>
        <w:tc>
          <w:tcPr>
            <w:tcW w:w="392" w:type="dxa"/>
            <w:shd w:val="clear" w:color="auto" w:fill="auto"/>
            <w:vAlign w:val="center"/>
          </w:tcPr>
          <w:p w:rsidR="00636769" w:rsidRPr="00636769" w:rsidRDefault="00636769" w:rsidP="00636769">
            <w:pPr>
              <w:widowControl/>
              <w:rPr>
                <w:rFonts w:asciiTheme="minorEastAsia" w:hAnsiTheme="minorEastAsia" w:cs="宋体"/>
                <w:kern w:val="0"/>
                <w:sz w:val="16"/>
                <w:szCs w:val="16"/>
              </w:rPr>
            </w:pPr>
          </w:p>
        </w:tc>
        <w:tc>
          <w:tcPr>
            <w:tcW w:w="1134" w:type="dxa"/>
            <w:shd w:val="clear" w:color="auto" w:fill="auto"/>
            <w:vAlign w:val="center"/>
          </w:tcPr>
          <w:p w:rsidR="00636769" w:rsidRPr="00AE73BC" w:rsidRDefault="00636769" w:rsidP="00636769">
            <w:pPr>
              <w:ind w:firstLineChars="21" w:firstLine="34"/>
              <w:jc w:val="left"/>
              <w:rPr>
                <w:rFonts w:asciiTheme="minorEastAsia" w:hAnsiTheme="minorEastAsia"/>
                <w:b/>
                <w:sz w:val="16"/>
                <w:szCs w:val="16"/>
              </w:rPr>
            </w:pPr>
            <w:r w:rsidRPr="00AE73BC">
              <w:rPr>
                <w:rFonts w:asciiTheme="minorEastAsia" w:hAnsiTheme="minorEastAsia" w:hint="eastAsia"/>
                <w:b/>
                <w:sz w:val="16"/>
                <w:szCs w:val="16"/>
              </w:rPr>
              <w:t>★合同承包方式及合同条款</w:t>
            </w:r>
          </w:p>
          <w:p w:rsidR="00636769" w:rsidRPr="00AE73BC" w:rsidRDefault="00636769" w:rsidP="004560F7">
            <w:pPr>
              <w:pStyle w:val="a9"/>
              <w:numPr>
                <w:ilvl w:val="0"/>
                <w:numId w:val="13"/>
              </w:numPr>
              <w:ind w:left="0" w:firstLineChars="0" w:hanging="567"/>
              <w:jc w:val="left"/>
              <w:outlineLvl w:val="0"/>
              <w:rPr>
                <w:rFonts w:asciiTheme="minorEastAsia" w:hAnsiTheme="minorEastAsia"/>
                <w:b/>
                <w:sz w:val="16"/>
                <w:szCs w:val="16"/>
              </w:rPr>
            </w:pPr>
          </w:p>
        </w:tc>
        <w:tc>
          <w:tcPr>
            <w:tcW w:w="5601" w:type="dxa"/>
            <w:shd w:val="clear" w:color="000000" w:fill="FFFFFF"/>
            <w:vAlign w:val="center"/>
          </w:tcPr>
          <w:p w:rsidR="00636769" w:rsidRPr="00636769" w:rsidRDefault="00636769" w:rsidP="00636769">
            <w:pPr>
              <w:pStyle w:val="1"/>
              <w:ind w:firstLine="320"/>
              <w:rPr>
                <w:rFonts w:asciiTheme="minorEastAsia" w:hAnsiTheme="minorEastAsia" w:cs="宋体"/>
                <w:sz w:val="16"/>
                <w:szCs w:val="16"/>
              </w:rPr>
            </w:pPr>
            <w:r w:rsidRPr="00636769">
              <w:rPr>
                <w:rFonts w:asciiTheme="minorEastAsia" w:hAnsiTheme="minorEastAsia" w:cs="宋体" w:hint="eastAsia"/>
                <w:sz w:val="16"/>
                <w:szCs w:val="16"/>
              </w:rPr>
              <w:t>（一）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标配工具、相关辅件、组件、运输（含装卸）、系统接入费、检测调试费、利润、税费、质保期服务及采购实施过程中不可预见费用等所有其他有关各项的全部费用，采购人有权根据实际情况调整采购数量，投标人须无条件接受。</w:t>
            </w:r>
          </w:p>
          <w:p w:rsidR="00636769" w:rsidRPr="00636769" w:rsidRDefault="00636769" w:rsidP="00636769">
            <w:pPr>
              <w:pStyle w:val="1"/>
              <w:ind w:firstLine="320"/>
              <w:rPr>
                <w:rFonts w:asciiTheme="minorEastAsia" w:hAnsiTheme="minorEastAsia"/>
                <w:sz w:val="16"/>
                <w:szCs w:val="16"/>
              </w:rPr>
            </w:pPr>
            <w:r w:rsidRPr="00636769">
              <w:rPr>
                <w:rFonts w:asciiTheme="minorEastAsia" w:hAnsiTheme="minorEastAsia" w:hint="eastAsia"/>
                <w:sz w:val="16"/>
                <w:szCs w:val="16"/>
              </w:rPr>
              <w:t>（二）合同支付方式、验收办法等详见合同模板。投标人须完成满足合同模板（详见附件3）中的所有条款。</w:t>
            </w:r>
          </w:p>
        </w:tc>
        <w:tc>
          <w:tcPr>
            <w:tcW w:w="993" w:type="dxa"/>
            <w:shd w:val="clear" w:color="auto" w:fill="auto"/>
            <w:vAlign w:val="center"/>
          </w:tcPr>
          <w:p w:rsidR="00636769" w:rsidRPr="00636769" w:rsidRDefault="00636769" w:rsidP="00636769">
            <w:pPr>
              <w:widowControl/>
              <w:jc w:val="center"/>
              <w:rPr>
                <w:rFonts w:asciiTheme="minorEastAsia" w:hAnsiTheme="minorEastAsia" w:cs="宋体"/>
                <w:color w:val="000000"/>
                <w:kern w:val="0"/>
                <w:sz w:val="16"/>
                <w:szCs w:val="16"/>
              </w:rPr>
            </w:pPr>
          </w:p>
        </w:tc>
        <w:tc>
          <w:tcPr>
            <w:tcW w:w="919" w:type="dxa"/>
            <w:shd w:val="clear" w:color="auto" w:fill="auto"/>
            <w:vAlign w:val="center"/>
          </w:tcPr>
          <w:p w:rsidR="00636769" w:rsidRPr="00636769" w:rsidRDefault="00636769" w:rsidP="00636769">
            <w:pPr>
              <w:widowControl/>
              <w:jc w:val="left"/>
              <w:rPr>
                <w:rFonts w:asciiTheme="minorEastAsia" w:hAnsiTheme="minorEastAsia" w:cs="宋体"/>
                <w:color w:val="000000"/>
                <w:kern w:val="0"/>
                <w:sz w:val="16"/>
                <w:szCs w:val="16"/>
              </w:rPr>
            </w:pPr>
          </w:p>
        </w:tc>
      </w:tr>
    </w:tbl>
    <w:p w:rsidR="00636769" w:rsidRDefault="00636769" w:rsidP="00636769">
      <w:pPr>
        <w:spacing w:line="360" w:lineRule="auto"/>
        <w:ind w:firstLineChars="200" w:firstLine="422"/>
        <w:rPr>
          <w:rFonts w:ascii="宋体" w:hAnsi="宋体" w:cs="Arial"/>
          <w:b/>
          <w:szCs w:val="21"/>
        </w:rPr>
      </w:pPr>
      <w:r>
        <w:rPr>
          <w:rFonts w:ascii="宋体" w:hAnsi="宋体" w:cs="Arial" w:hint="eastAsia"/>
          <w:b/>
          <w:szCs w:val="21"/>
        </w:rPr>
        <w:t>投标人</w:t>
      </w:r>
      <w:r w:rsidRPr="004F4C56">
        <w:rPr>
          <w:rFonts w:ascii="宋体" w:hAnsi="宋体" w:cs="Arial" w:hint="eastAsia"/>
          <w:szCs w:val="21"/>
        </w:rPr>
        <w:t>应根据其提供的货物和服务，逐条对照</w:t>
      </w:r>
      <w:r>
        <w:rPr>
          <w:rFonts w:ascii="宋体" w:hAnsi="宋体" w:cs="Arial" w:hint="eastAsia"/>
          <w:b/>
          <w:szCs w:val="21"/>
        </w:rPr>
        <w:t>本项目《用户需求》和《技术方案》的</w:t>
      </w:r>
      <w:r w:rsidRPr="00E702AA">
        <w:rPr>
          <w:rFonts w:ascii="宋体" w:hAnsi="宋体" w:cs="Arial" w:hint="eastAsia"/>
          <w:b/>
          <w:szCs w:val="21"/>
        </w:rPr>
        <w:t>有关</w:t>
      </w:r>
      <w:r w:rsidRPr="00E702AA">
        <w:rPr>
          <w:rFonts w:ascii="宋体" w:hAnsi="宋体" w:cs="Arial"/>
          <w:b/>
          <w:szCs w:val="21"/>
        </w:rPr>
        <w:t>“</w:t>
      </w:r>
      <w:r w:rsidRPr="00E702AA">
        <w:rPr>
          <w:rFonts w:ascii="宋体" w:hAnsi="宋体" w:cs="Arial" w:hint="eastAsia"/>
          <w:b/>
          <w:szCs w:val="21"/>
        </w:rPr>
        <w:t>★</w:t>
      </w:r>
      <w:r w:rsidRPr="00E702AA">
        <w:rPr>
          <w:rFonts w:ascii="宋体" w:hAnsi="宋体" w:cs="Arial"/>
          <w:b/>
          <w:szCs w:val="21"/>
        </w:rPr>
        <w:t>”</w:t>
      </w:r>
      <w:r w:rsidRPr="00E702AA">
        <w:rPr>
          <w:rFonts w:ascii="宋体" w:hAnsi="宋体" w:cs="Arial" w:hint="eastAsia"/>
          <w:b/>
          <w:szCs w:val="21"/>
        </w:rPr>
        <w:t>号的实质性</w:t>
      </w:r>
      <w:r>
        <w:rPr>
          <w:rFonts w:ascii="宋体" w:hAnsi="宋体" w:cs="Arial" w:hint="eastAsia"/>
          <w:b/>
          <w:szCs w:val="21"/>
        </w:rPr>
        <w:t>要求进行响应，响应详细</w:t>
      </w:r>
      <w:r>
        <w:rPr>
          <w:rFonts w:ascii="宋体" w:hAnsi="宋体" w:cs="Arial" w:hint="eastAsia"/>
          <w:b/>
          <w:bCs/>
          <w:szCs w:val="21"/>
        </w:rPr>
        <w:t>内容</w:t>
      </w:r>
      <w:r>
        <w:rPr>
          <w:rFonts w:ascii="宋体" w:hAnsi="宋体" w:cs="Arial" w:hint="eastAsia"/>
          <w:b/>
          <w:szCs w:val="21"/>
        </w:rPr>
        <w:t>填写此表。</w:t>
      </w:r>
    </w:p>
    <w:p w:rsidR="00636769" w:rsidRDefault="00636769" w:rsidP="00636769">
      <w:pPr>
        <w:spacing w:line="360" w:lineRule="auto"/>
        <w:rPr>
          <w:rFonts w:ascii="宋体" w:hAnsi="宋体" w:cs="Arial"/>
          <w:szCs w:val="21"/>
        </w:rPr>
      </w:pPr>
      <w:r>
        <w:rPr>
          <w:rFonts w:ascii="宋体" w:hAnsi="宋体" w:cs="Arial" w:hint="eastAsia"/>
          <w:szCs w:val="21"/>
        </w:rPr>
        <w:t>说明：询价文件中标有“★”的指标均被视为必须完全满足的实质性响应指标，投标人如有一项带“★”的指标未响应或不满足，将按无效投标处理。</w:t>
      </w:r>
    </w:p>
    <w:p w:rsidR="00636769" w:rsidRDefault="00636769" w:rsidP="00636769">
      <w:pPr>
        <w:spacing w:line="360" w:lineRule="auto"/>
        <w:rPr>
          <w:rFonts w:ascii="宋体" w:hAnsi="宋体" w:cs="Arial"/>
          <w:szCs w:val="21"/>
        </w:rPr>
      </w:pPr>
    </w:p>
    <w:p w:rsidR="00636769" w:rsidRDefault="00636769" w:rsidP="00AE5FB2">
      <w:pPr>
        <w:spacing w:beforeLines="30" w:line="400" w:lineRule="exact"/>
        <w:rPr>
          <w:rFonts w:hAnsi="宋体"/>
          <w:szCs w:val="21"/>
        </w:rPr>
      </w:pPr>
      <w:r>
        <w:rPr>
          <w:rFonts w:hAnsi="宋体" w:hint="eastAsia"/>
          <w:szCs w:val="21"/>
        </w:rPr>
        <w:t>投标人名称（加盖公章）：</w:t>
      </w:r>
    </w:p>
    <w:p w:rsidR="00636769" w:rsidRDefault="00636769" w:rsidP="00636769">
      <w:pPr>
        <w:rPr>
          <w:rFonts w:hAnsi="宋体"/>
          <w:szCs w:val="21"/>
        </w:rPr>
      </w:pPr>
    </w:p>
    <w:p w:rsidR="00636769" w:rsidRDefault="00636769" w:rsidP="00636769">
      <w:pPr>
        <w:spacing w:before="93"/>
        <w:ind w:left="360" w:firstLineChars="200" w:firstLine="420"/>
        <w:rPr>
          <w:rFonts w:ascii="宋体" w:hAnsi="宋体" w:cs="Arial"/>
          <w:color w:val="000000"/>
          <w:sz w:val="30"/>
          <w:szCs w:val="30"/>
        </w:rPr>
      </w:pPr>
      <w:r>
        <w:rPr>
          <w:rFonts w:hAnsi="宋体" w:hint="eastAsia"/>
          <w:szCs w:val="21"/>
        </w:rPr>
        <w:t>日期：</w:t>
      </w:r>
      <w:r>
        <w:rPr>
          <w:rFonts w:hAnsi="宋体"/>
          <w:szCs w:val="21"/>
        </w:rPr>
        <w:t xml:space="preserve">     </w:t>
      </w:r>
      <w:r>
        <w:rPr>
          <w:rFonts w:hAnsi="宋体" w:hint="eastAsia"/>
          <w:szCs w:val="21"/>
        </w:rPr>
        <w:t>年</w:t>
      </w:r>
      <w:r>
        <w:rPr>
          <w:rFonts w:hAnsi="宋体"/>
          <w:szCs w:val="21"/>
        </w:rPr>
        <w:t xml:space="preserve">    </w:t>
      </w:r>
      <w:r>
        <w:rPr>
          <w:rFonts w:hAnsi="宋体" w:hint="eastAsia"/>
          <w:szCs w:val="21"/>
        </w:rPr>
        <w:t>月</w:t>
      </w:r>
      <w:r>
        <w:rPr>
          <w:rFonts w:hAnsi="宋体"/>
          <w:szCs w:val="21"/>
        </w:rPr>
        <w:t xml:space="preserve">   </w:t>
      </w:r>
      <w:r>
        <w:rPr>
          <w:rFonts w:hAnsi="宋体" w:hint="eastAsia"/>
          <w:szCs w:val="21"/>
        </w:rPr>
        <w:t>日</w:t>
      </w:r>
    </w:p>
    <w:p w:rsidR="00636769" w:rsidRPr="001F38C3" w:rsidRDefault="00636769">
      <w:pPr>
        <w:spacing w:line="360" w:lineRule="auto"/>
        <w:rPr>
          <w:rFonts w:ascii="宋体" w:hAnsi="宋体"/>
          <w:sz w:val="24"/>
        </w:rPr>
      </w:pPr>
    </w:p>
    <w:p w:rsidR="00AE73BC" w:rsidRDefault="00AE73BC">
      <w:pPr>
        <w:widowControl/>
        <w:jc w:val="left"/>
        <w:rPr>
          <w:rFonts w:ascii="宋体" w:hAnsi="宋体"/>
          <w:sz w:val="24"/>
        </w:rPr>
      </w:pPr>
      <w:r>
        <w:rPr>
          <w:rFonts w:ascii="宋体" w:hAnsi="宋体"/>
          <w:sz w:val="24"/>
        </w:rPr>
        <w:br w:type="page"/>
      </w:r>
    </w:p>
    <w:p w:rsidR="001360AA" w:rsidRDefault="00AE73BC">
      <w:pPr>
        <w:spacing w:line="360" w:lineRule="auto"/>
        <w:rPr>
          <w:rFonts w:ascii="宋体" w:hAnsi="宋体"/>
          <w:sz w:val="24"/>
        </w:rPr>
      </w:pPr>
      <w:r>
        <w:rPr>
          <w:rFonts w:ascii="宋体" w:hAnsi="宋体" w:hint="eastAsia"/>
          <w:sz w:val="24"/>
        </w:rPr>
        <w:lastRenderedPageBreak/>
        <w:t>附件7</w:t>
      </w:r>
    </w:p>
    <w:p w:rsidR="000025EC" w:rsidRDefault="000025EC" w:rsidP="000025EC">
      <w:pPr>
        <w:ind w:firstLineChars="800" w:firstLine="2891"/>
        <w:jc w:val="left"/>
        <w:rPr>
          <w:rFonts w:ascii="宋体" w:hAnsi="宋体" w:cs="宋体"/>
          <w:b/>
          <w:bCs/>
          <w:sz w:val="36"/>
          <w:szCs w:val="36"/>
        </w:rPr>
      </w:pPr>
      <w:r>
        <w:rPr>
          <w:rFonts w:ascii="宋体" w:hAnsi="宋体" w:cs="宋体" w:hint="eastAsia"/>
          <w:b/>
          <w:bCs/>
          <w:sz w:val="36"/>
          <w:szCs w:val="36"/>
        </w:rPr>
        <w:t>综合评分细则</w:t>
      </w:r>
    </w:p>
    <w:p w:rsidR="0039356F" w:rsidRDefault="0039356F" w:rsidP="0039356F">
      <w:pPr>
        <w:spacing w:line="360" w:lineRule="auto"/>
        <w:ind w:firstLineChars="350" w:firstLine="840"/>
        <w:rPr>
          <w:rFonts w:ascii="宋体" w:hAnsi="宋体" w:cs="Arial"/>
          <w:color w:val="000000"/>
          <w:sz w:val="24"/>
        </w:rPr>
      </w:pPr>
      <w:r>
        <w:rPr>
          <w:rFonts w:ascii="宋体" w:hAnsi="宋体" w:cs="Arial" w:hint="eastAsia"/>
          <w:color w:val="000000"/>
          <w:sz w:val="24"/>
        </w:rPr>
        <w:t>本项目采取综合评分方法选定中标人。具体评分细则如下：</w:t>
      </w:r>
    </w:p>
    <w:p w:rsidR="0039356F" w:rsidRDefault="0039356F" w:rsidP="004560F7">
      <w:pPr>
        <w:numPr>
          <w:ilvl w:val="0"/>
          <w:numId w:val="14"/>
        </w:numPr>
        <w:spacing w:line="360" w:lineRule="auto"/>
        <w:rPr>
          <w:rFonts w:ascii="宋体" w:hAnsi="宋体" w:cs="Arial"/>
          <w:color w:val="000000"/>
          <w:sz w:val="24"/>
        </w:rPr>
      </w:pPr>
      <w:r>
        <w:rPr>
          <w:rFonts w:ascii="宋体" w:hAnsi="宋体" w:cs="Arial" w:hint="eastAsia"/>
          <w:color w:val="000000"/>
          <w:sz w:val="24"/>
        </w:rPr>
        <w:t>项目评标总分为100分。价格及技术商务评分权重分配：</w:t>
      </w:r>
    </w:p>
    <w:tbl>
      <w:tblPr>
        <w:tblW w:w="78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4A0"/>
      </w:tblPr>
      <w:tblGrid>
        <w:gridCol w:w="1720"/>
        <w:gridCol w:w="1984"/>
        <w:gridCol w:w="2268"/>
        <w:gridCol w:w="1843"/>
      </w:tblGrid>
      <w:tr w:rsidR="0039356F" w:rsidTr="0039356F">
        <w:trPr>
          <w:trHeight w:val="20"/>
          <w:jc w:val="center"/>
        </w:trPr>
        <w:tc>
          <w:tcPr>
            <w:tcW w:w="1720" w:type="dxa"/>
            <w:vAlign w:val="center"/>
          </w:tcPr>
          <w:p w:rsidR="0039356F" w:rsidRDefault="0039356F" w:rsidP="001C3A50">
            <w:pPr>
              <w:spacing w:line="360" w:lineRule="auto"/>
              <w:jc w:val="center"/>
              <w:rPr>
                <w:rFonts w:ascii="宋体" w:hAnsi="宋体" w:cs="Arial"/>
                <w:color w:val="000000"/>
                <w:sz w:val="24"/>
              </w:rPr>
            </w:pPr>
            <w:r>
              <w:rPr>
                <w:rFonts w:ascii="宋体" w:hAnsi="宋体" w:cs="Arial" w:hint="eastAsia"/>
                <w:color w:val="000000"/>
                <w:sz w:val="24"/>
              </w:rPr>
              <w:t>评审项目</w:t>
            </w:r>
          </w:p>
        </w:tc>
        <w:tc>
          <w:tcPr>
            <w:tcW w:w="1984" w:type="dxa"/>
            <w:vAlign w:val="center"/>
          </w:tcPr>
          <w:p w:rsidR="0039356F" w:rsidRDefault="0039356F" w:rsidP="001C3A50">
            <w:pPr>
              <w:spacing w:line="360" w:lineRule="auto"/>
              <w:jc w:val="center"/>
              <w:rPr>
                <w:rFonts w:ascii="宋体" w:hAnsi="宋体" w:cs="Arial"/>
                <w:color w:val="000000"/>
                <w:sz w:val="24"/>
              </w:rPr>
            </w:pPr>
            <w:r>
              <w:rPr>
                <w:rFonts w:ascii="宋体" w:hAnsi="宋体" w:cs="Arial" w:hint="eastAsia"/>
                <w:color w:val="000000"/>
                <w:sz w:val="24"/>
              </w:rPr>
              <w:t>价格评分</w:t>
            </w:r>
          </w:p>
        </w:tc>
        <w:tc>
          <w:tcPr>
            <w:tcW w:w="2268" w:type="dxa"/>
            <w:vAlign w:val="center"/>
          </w:tcPr>
          <w:p w:rsidR="0039356F" w:rsidRDefault="0039356F" w:rsidP="0039356F">
            <w:pPr>
              <w:spacing w:line="360" w:lineRule="auto"/>
              <w:jc w:val="center"/>
              <w:rPr>
                <w:rFonts w:ascii="宋体" w:hAnsi="宋体" w:cs="Arial"/>
                <w:color w:val="000000"/>
                <w:sz w:val="24"/>
              </w:rPr>
            </w:pPr>
            <w:r>
              <w:rPr>
                <w:rFonts w:ascii="宋体" w:hAnsi="宋体" w:cs="Arial" w:hint="eastAsia"/>
                <w:color w:val="000000"/>
                <w:sz w:val="24"/>
              </w:rPr>
              <w:t>技术评分</w:t>
            </w:r>
          </w:p>
        </w:tc>
        <w:tc>
          <w:tcPr>
            <w:tcW w:w="1843" w:type="dxa"/>
          </w:tcPr>
          <w:p w:rsidR="0039356F" w:rsidRDefault="0039356F" w:rsidP="0039356F">
            <w:pPr>
              <w:spacing w:line="360" w:lineRule="auto"/>
              <w:jc w:val="center"/>
              <w:rPr>
                <w:rFonts w:ascii="宋体" w:hAnsi="宋体" w:cs="Arial"/>
                <w:color w:val="000000"/>
                <w:sz w:val="24"/>
              </w:rPr>
            </w:pPr>
            <w:r>
              <w:rPr>
                <w:rFonts w:ascii="宋体" w:hAnsi="宋体" w:cs="Arial" w:hint="eastAsia"/>
                <w:color w:val="000000"/>
                <w:sz w:val="24"/>
              </w:rPr>
              <w:t>商务评分</w:t>
            </w:r>
          </w:p>
        </w:tc>
      </w:tr>
      <w:tr w:rsidR="0039356F" w:rsidTr="0039356F">
        <w:trPr>
          <w:trHeight w:val="20"/>
          <w:jc w:val="center"/>
        </w:trPr>
        <w:tc>
          <w:tcPr>
            <w:tcW w:w="1720" w:type="dxa"/>
            <w:vAlign w:val="center"/>
          </w:tcPr>
          <w:p w:rsidR="0039356F" w:rsidRDefault="0039356F" w:rsidP="001C3A50">
            <w:pPr>
              <w:spacing w:line="360" w:lineRule="auto"/>
              <w:jc w:val="center"/>
              <w:rPr>
                <w:rFonts w:ascii="宋体" w:hAnsi="宋体" w:cs="Arial"/>
                <w:color w:val="000000"/>
                <w:sz w:val="24"/>
              </w:rPr>
            </w:pPr>
            <w:r>
              <w:rPr>
                <w:rFonts w:ascii="宋体" w:hAnsi="宋体" w:cs="Arial" w:hint="eastAsia"/>
                <w:color w:val="000000"/>
                <w:sz w:val="24"/>
              </w:rPr>
              <w:t>权重</w:t>
            </w:r>
          </w:p>
        </w:tc>
        <w:tc>
          <w:tcPr>
            <w:tcW w:w="1984" w:type="dxa"/>
            <w:vAlign w:val="center"/>
          </w:tcPr>
          <w:p w:rsidR="0039356F" w:rsidRDefault="0039356F" w:rsidP="001C3A50">
            <w:pPr>
              <w:spacing w:line="360" w:lineRule="auto"/>
              <w:jc w:val="center"/>
              <w:rPr>
                <w:rFonts w:ascii="宋体" w:hAnsi="宋体" w:cs="Arial"/>
                <w:color w:val="000000"/>
                <w:sz w:val="24"/>
              </w:rPr>
            </w:pPr>
            <w:r>
              <w:rPr>
                <w:rFonts w:ascii="宋体" w:hAnsi="宋体" w:cs="Arial" w:hint="eastAsia"/>
                <w:color w:val="000000"/>
                <w:sz w:val="24"/>
              </w:rPr>
              <w:t>50</w:t>
            </w:r>
          </w:p>
        </w:tc>
        <w:tc>
          <w:tcPr>
            <w:tcW w:w="2268" w:type="dxa"/>
            <w:vAlign w:val="center"/>
          </w:tcPr>
          <w:p w:rsidR="0039356F" w:rsidRDefault="0039356F" w:rsidP="001C3A50">
            <w:pPr>
              <w:spacing w:line="360" w:lineRule="auto"/>
              <w:jc w:val="center"/>
              <w:rPr>
                <w:rFonts w:ascii="宋体" w:hAnsi="宋体" w:cs="Arial"/>
                <w:color w:val="000000"/>
                <w:sz w:val="24"/>
              </w:rPr>
            </w:pPr>
            <w:r>
              <w:rPr>
                <w:rFonts w:ascii="宋体" w:hAnsi="宋体" w:cs="Arial" w:hint="eastAsia"/>
                <w:color w:val="000000"/>
                <w:sz w:val="24"/>
              </w:rPr>
              <w:t>35</w:t>
            </w:r>
          </w:p>
        </w:tc>
        <w:tc>
          <w:tcPr>
            <w:tcW w:w="1843" w:type="dxa"/>
          </w:tcPr>
          <w:p w:rsidR="0039356F" w:rsidRDefault="0039356F" w:rsidP="001C3A50">
            <w:pPr>
              <w:spacing w:line="360" w:lineRule="auto"/>
              <w:jc w:val="center"/>
              <w:rPr>
                <w:rFonts w:ascii="宋体" w:hAnsi="宋体" w:cs="Arial"/>
                <w:color w:val="000000"/>
                <w:sz w:val="24"/>
              </w:rPr>
            </w:pPr>
            <w:r>
              <w:rPr>
                <w:rFonts w:ascii="宋体" w:hAnsi="宋体" w:cs="Arial" w:hint="eastAsia"/>
                <w:color w:val="000000"/>
                <w:sz w:val="24"/>
              </w:rPr>
              <w:t>15</w:t>
            </w:r>
          </w:p>
        </w:tc>
      </w:tr>
    </w:tbl>
    <w:p w:rsidR="0039356F" w:rsidRDefault="0039356F" w:rsidP="004560F7">
      <w:pPr>
        <w:numPr>
          <w:ilvl w:val="0"/>
          <w:numId w:val="14"/>
        </w:numPr>
        <w:spacing w:line="360" w:lineRule="auto"/>
        <w:rPr>
          <w:rFonts w:ascii="宋体" w:hAnsi="宋体" w:cs="Arial"/>
          <w:color w:val="000000"/>
          <w:sz w:val="24"/>
        </w:rPr>
      </w:pPr>
      <w:r>
        <w:rPr>
          <w:rFonts w:ascii="宋体" w:hAnsi="宋体" w:cs="Arial" w:hint="eastAsia"/>
          <w:color w:val="000000"/>
          <w:sz w:val="24"/>
        </w:rPr>
        <w:t>价格评审</w:t>
      </w:r>
    </w:p>
    <w:p w:rsidR="0039356F" w:rsidRDefault="0039356F" w:rsidP="0039356F">
      <w:pPr>
        <w:spacing w:line="360" w:lineRule="auto"/>
        <w:ind w:firstLineChars="200" w:firstLine="480"/>
        <w:rPr>
          <w:rFonts w:ascii="宋体" w:hAnsi="宋体" w:cs="Arial"/>
          <w:color w:val="000000"/>
          <w:sz w:val="24"/>
        </w:rPr>
      </w:pPr>
      <w:r>
        <w:rPr>
          <w:rFonts w:ascii="宋体" w:hAnsi="宋体" w:cs="Arial" w:hint="eastAsia"/>
          <w:color w:val="000000"/>
          <w:sz w:val="24"/>
        </w:rPr>
        <w:t>价格评分：通过价格标有效性审查的投标人中，取</w:t>
      </w:r>
      <w:r>
        <w:rPr>
          <w:rFonts w:ascii="宋体" w:hAnsi="宋体" w:cs="Arial" w:hint="eastAsia"/>
          <w:color w:val="000000"/>
          <w:sz w:val="24"/>
          <w:szCs w:val="28"/>
        </w:rPr>
        <w:t>最低价</w:t>
      </w:r>
      <w:r>
        <w:rPr>
          <w:rFonts w:ascii="宋体" w:hAnsi="宋体" w:cs="Arial" w:hint="eastAsia"/>
          <w:color w:val="000000"/>
          <w:sz w:val="24"/>
        </w:rPr>
        <w:t>作为基准价，通过价格有效性审查的各投标人的价格评分统一按照下列公式计算：</w:t>
      </w:r>
    </w:p>
    <w:p w:rsidR="0039356F" w:rsidRDefault="0039356F" w:rsidP="0039356F">
      <w:pPr>
        <w:spacing w:line="360" w:lineRule="auto"/>
        <w:ind w:left="420"/>
        <w:rPr>
          <w:rFonts w:ascii="宋体" w:hAnsi="宋体" w:cs="Arial"/>
          <w:color w:val="000000"/>
          <w:sz w:val="24"/>
        </w:rPr>
      </w:pPr>
      <w:r>
        <w:rPr>
          <w:rFonts w:ascii="宋体" w:hAnsi="宋体" w:cs="Arial" w:hint="eastAsia"/>
          <w:color w:val="000000"/>
          <w:sz w:val="24"/>
        </w:rPr>
        <w:t>价格评分＝（评标基准价÷投标报价）×5</w:t>
      </w:r>
      <w:r>
        <w:rPr>
          <w:rFonts w:ascii="宋体" w:hAnsi="宋体" w:cs="Arial"/>
          <w:color w:val="000000"/>
          <w:sz w:val="24"/>
        </w:rPr>
        <w:t>0。</w:t>
      </w:r>
    </w:p>
    <w:p w:rsidR="0039356F" w:rsidRPr="0039356F" w:rsidRDefault="0039356F" w:rsidP="004560F7">
      <w:pPr>
        <w:numPr>
          <w:ilvl w:val="0"/>
          <w:numId w:val="14"/>
        </w:numPr>
        <w:spacing w:line="360" w:lineRule="auto"/>
        <w:rPr>
          <w:rFonts w:ascii="宋体" w:hAnsi="宋体" w:cs="Arial"/>
          <w:color w:val="000000"/>
          <w:sz w:val="24"/>
        </w:rPr>
      </w:pPr>
      <w:r w:rsidRPr="0039356F">
        <w:rPr>
          <w:rFonts w:ascii="宋体" w:hAnsi="宋体" w:cs="Arial" w:hint="eastAsia"/>
          <w:color w:val="000000"/>
          <w:sz w:val="24"/>
        </w:rPr>
        <w:t>商务标详细审查评分标准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4"/>
        <w:gridCol w:w="717"/>
        <w:gridCol w:w="7688"/>
      </w:tblGrid>
      <w:tr w:rsidR="0039356F" w:rsidRPr="00195183" w:rsidTr="0039356F">
        <w:trPr>
          <w:trHeight w:val="411"/>
          <w:jc w:val="center"/>
        </w:trPr>
        <w:tc>
          <w:tcPr>
            <w:tcW w:w="1234" w:type="dxa"/>
            <w:vAlign w:val="center"/>
          </w:tcPr>
          <w:p w:rsidR="0039356F" w:rsidRPr="00195183" w:rsidRDefault="0039356F" w:rsidP="001C3A50">
            <w:pPr>
              <w:jc w:val="center"/>
              <w:rPr>
                <w:rFonts w:ascii="宋体" w:hAnsi="宋体"/>
                <w:b/>
                <w:szCs w:val="21"/>
              </w:rPr>
            </w:pPr>
            <w:r w:rsidRPr="00195183">
              <w:rPr>
                <w:rFonts w:ascii="宋体" w:hAnsi="宋体" w:hint="eastAsia"/>
                <w:b/>
                <w:szCs w:val="21"/>
              </w:rPr>
              <w:t>评审项目</w:t>
            </w:r>
          </w:p>
        </w:tc>
        <w:tc>
          <w:tcPr>
            <w:tcW w:w="717" w:type="dxa"/>
            <w:vAlign w:val="center"/>
          </w:tcPr>
          <w:p w:rsidR="0039356F" w:rsidRPr="00195183" w:rsidRDefault="0039356F" w:rsidP="001C3A50">
            <w:pPr>
              <w:jc w:val="center"/>
              <w:rPr>
                <w:rFonts w:ascii="宋体" w:hAnsi="宋体" w:cs="宋体"/>
                <w:b/>
                <w:szCs w:val="21"/>
              </w:rPr>
            </w:pPr>
            <w:r w:rsidRPr="00195183">
              <w:rPr>
                <w:rFonts w:ascii="宋体" w:hAnsi="宋体" w:cs="宋体" w:hint="eastAsia"/>
                <w:b/>
                <w:szCs w:val="21"/>
              </w:rPr>
              <w:t>分值</w:t>
            </w:r>
          </w:p>
        </w:tc>
        <w:tc>
          <w:tcPr>
            <w:tcW w:w="7688" w:type="dxa"/>
            <w:vAlign w:val="center"/>
          </w:tcPr>
          <w:p w:rsidR="0039356F" w:rsidRPr="00195183" w:rsidRDefault="0039356F" w:rsidP="001C3A50">
            <w:pPr>
              <w:jc w:val="center"/>
              <w:rPr>
                <w:rFonts w:ascii="宋体" w:hAnsi="宋体" w:cs="宋体"/>
                <w:b/>
                <w:szCs w:val="21"/>
              </w:rPr>
            </w:pPr>
            <w:r w:rsidRPr="00195183">
              <w:rPr>
                <w:rFonts w:ascii="宋体" w:hAnsi="宋体" w:cs="宋体" w:hint="eastAsia"/>
                <w:b/>
                <w:szCs w:val="21"/>
              </w:rPr>
              <w:t>评审标准</w:t>
            </w:r>
          </w:p>
        </w:tc>
      </w:tr>
      <w:tr w:rsidR="0039356F" w:rsidRPr="00195183" w:rsidTr="0039356F">
        <w:trPr>
          <w:trHeight w:val="411"/>
          <w:jc w:val="center"/>
        </w:trPr>
        <w:tc>
          <w:tcPr>
            <w:tcW w:w="1234" w:type="dxa"/>
            <w:vAlign w:val="center"/>
          </w:tcPr>
          <w:p w:rsidR="0039356F" w:rsidRPr="00DD1911" w:rsidRDefault="0039356F" w:rsidP="00DD1911">
            <w:pPr>
              <w:widowControl/>
              <w:jc w:val="center"/>
              <w:rPr>
                <w:rFonts w:asciiTheme="minorEastAsia" w:hAnsiTheme="minorEastAsia" w:cs="宋体"/>
                <w:color w:val="000000"/>
                <w:kern w:val="0"/>
                <w:sz w:val="20"/>
                <w:szCs w:val="18"/>
              </w:rPr>
            </w:pPr>
            <w:r w:rsidRPr="00DD1911">
              <w:rPr>
                <w:rFonts w:asciiTheme="minorEastAsia" w:hAnsiTheme="minorEastAsia" w:cs="宋体" w:hint="eastAsia"/>
                <w:kern w:val="0"/>
                <w:sz w:val="20"/>
                <w:szCs w:val="18"/>
              </w:rPr>
              <w:t>采购人供应商管理系统查到的分值</w:t>
            </w:r>
          </w:p>
        </w:tc>
        <w:tc>
          <w:tcPr>
            <w:tcW w:w="717" w:type="dxa"/>
            <w:vAlign w:val="center"/>
          </w:tcPr>
          <w:p w:rsidR="0039356F" w:rsidRPr="00DD1911" w:rsidRDefault="0039356F" w:rsidP="00DD1911">
            <w:pPr>
              <w:widowControl/>
              <w:jc w:val="center"/>
              <w:rPr>
                <w:rFonts w:asciiTheme="minorEastAsia" w:hAnsiTheme="minorEastAsia" w:cs="宋体"/>
                <w:color w:val="000000"/>
                <w:kern w:val="0"/>
                <w:sz w:val="20"/>
                <w:szCs w:val="18"/>
              </w:rPr>
            </w:pPr>
            <w:r w:rsidRPr="00DD1911">
              <w:rPr>
                <w:rFonts w:asciiTheme="minorEastAsia" w:hAnsiTheme="minorEastAsia" w:cs="宋体" w:hint="eastAsia"/>
                <w:color w:val="000000"/>
                <w:kern w:val="0"/>
                <w:sz w:val="20"/>
                <w:szCs w:val="18"/>
              </w:rPr>
              <w:t>2</w:t>
            </w:r>
          </w:p>
        </w:tc>
        <w:tc>
          <w:tcPr>
            <w:tcW w:w="7688" w:type="dxa"/>
            <w:vAlign w:val="center"/>
          </w:tcPr>
          <w:p w:rsidR="0039356F" w:rsidRPr="00DD1911" w:rsidRDefault="0039356F" w:rsidP="00DD1911">
            <w:pPr>
              <w:widowControl/>
              <w:ind w:firstLineChars="200" w:firstLine="400"/>
              <w:jc w:val="left"/>
              <w:rPr>
                <w:rFonts w:asciiTheme="minorEastAsia" w:hAnsiTheme="minorEastAsia" w:cs="宋体"/>
                <w:kern w:val="0"/>
                <w:sz w:val="20"/>
                <w:szCs w:val="18"/>
              </w:rPr>
            </w:pPr>
            <w:r w:rsidRPr="00DD1911">
              <w:rPr>
                <w:rFonts w:asciiTheme="minorEastAsia" w:hAnsiTheme="minorEastAsia" w:cs="宋体" w:hint="eastAsia"/>
                <w:kern w:val="0"/>
                <w:sz w:val="20"/>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39356F" w:rsidRPr="00DD1911" w:rsidRDefault="0039356F" w:rsidP="00DD1911">
            <w:pPr>
              <w:widowControl/>
              <w:ind w:firstLineChars="200" w:firstLine="400"/>
              <w:jc w:val="left"/>
              <w:rPr>
                <w:rFonts w:asciiTheme="minorEastAsia" w:hAnsiTheme="minorEastAsia" w:cs="宋体"/>
                <w:kern w:val="0"/>
                <w:sz w:val="20"/>
                <w:szCs w:val="18"/>
              </w:rPr>
            </w:pPr>
            <w:r w:rsidRPr="00DD1911">
              <w:rPr>
                <w:rFonts w:asciiTheme="minorEastAsia" w:hAnsiTheme="minorEastAsia" w:cs="宋体" w:hint="eastAsia"/>
                <w:kern w:val="0"/>
                <w:sz w:val="20"/>
                <w:szCs w:val="18"/>
              </w:rPr>
              <w:t>诚信分≧2分时本项得2分。</w:t>
            </w:r>
          </w:p>
        </w:tc>
      </w:tr>
      <w:tr w:rsidR="0039356F" w:rsidRPr="00195183" w:rsidTr="0039356F">
        <w:trPr>
          <w:trHeight w:val="411"/>
          <w:jc w:val="center"/>
        </w:trPr>
        <w:tc>
          <w:tcPr>
            <w:tcW w:w="1234" w:type="dxa"/>
            <w:vAlign w:val="center"/>
          </w:tcPr>
          <w:p w:rsidR="0039356F" w:rsidRPr="00DD1911" w:rsidRDefault="0039356F" w:rsidP="00DD1911">
            <w:pPr>
              <w:jc w:val="center"/>
              <w:rPr>
                <w:rFonts w:asciiTheme="minorEastAsia" w:hAnsiTheme="minorEastAsia"/>
                <w:sz w:val="20"/>
                <w:szCs w:val="18"/>
              </w:rPr>
            </w:pPr>
            <w:r w:rsidRPr="00DD1911">
              <w:rPr>
                <w:rFonts w:asciiTheme="minorEastAsia" w:hAnsiTheme="minorEastAsia" w:hint="eastAsia"/>
                <w:sz w:val="20"/>
                <w:szCs w:val="18"/>
              </w:rPr>
              <w:t>生产历史</w:t>
            </w:r>
          </w:p>
        </w:tc>
        <w:tc>
          <w:tcPr>
            <w:tcW w:w="717" w:type="dxa"/>
            <w:vAlign w:val="center"/>
          </w:tcPr>
          <w:p w:rsidR="0039356F" w:rsidRPr="00DD1911" w:rsidRDefault="0039356F" w:rsidP="00DD1911">
            <w:pPr>
              <w:jc w:val="center"/>
              <w:rPr>
                <w:rFonts w:asciiTheme="minorEastAsia" w:hAnsiTheme="minorEastAsia" w:cs="宋体"/>
                <w:sz w:val="20"/>
                <w:szCs w:val="18"/>
              </w:rPr>
            </w:pPr>
            <w:r w:rsidRPr="00DD1911">
              <w:rPr>
                <w:rFonts w:asciiTheme="minorEastAsia" w:hAnsiTheme="minorEastAsia" w:cs="宋体"/>
                <w:sz w:val="20"/>
                <w:szCs w:val="18"/>
              </w:rPr>
              <w:t>2</w:t>
            </w:r>
          </w:p>
        </w:tc>
        <w:tc>
          <w:tcPr>
            <w:tcW w:w="7688" w:type="dxa"/>
            <w:vAlign w:val="center"/>
          </w:tcPr>
          <w:p w:rsidR="0039356F" w:rsidRPr="00DD1911" w:rsidRDefault="0039356F" w:rsidP="00DD1911">
            <w:pPr>
              <w:rPr>
                <w:rFonts w:asciiTheme="minorEastAsia" w:hAnsiTheme="minorEastAsia" w:cs="宋体"/>
                <w:b/>
                <w:sz w:val="20"/>
                <w:szCs w:val="18"/>
              </w:rPr>
            </w:pPr>
            <w:r w:rsidRPr="00DD1911">
              <w:rPr>
                <w:rFonts w:asciiTheme="minorEastAsia" w:hAnsiTheme="minorEastAsia" w:hint="eastAsia"/>
                <w:sz w:val="20"/>
                <w:szCs w:val="18"/>
              </w:rPr>
              <w:t>投标人智能水表或物联网水表生产历史（以最早的产品生产许可证或专利证书为准）≥5年得</w:t>
            </w:r>
            <w:r w:rsidRPr="00DD1911">
              <w:rPr>
                <w:rFonts w:asciiTheme="minorEastAsia" w:hAnsiTheme="minorEastAsia"/>
                <w:sz w:val="20"/>
                <w:szCs w:val="18"/>
              </w:rPr>
              <w:t>1</w:t>
            </w:r>
            <w:r w:rsidRPr="00DD1911">
              <w:rPr>
                <w:rFonts w:asciiTheme="minorEastAsia" w:hAnsiTheme="minorEastAsia" w:hint="eastAsia"/>
                <w:sz w:val="20"/>
                <w:szCs w:val="18"/>
              </w:rPr>
              <w:t>分，每多1年增加0.5分，本项最高得</w:t>
            </w:r>
            <w:r w:rsidRPr="00DD1911">
              <w:rPr>
                <w:rFonts w:asciiTheme="minorEastAsia" w:hAnsiTheme="minorEastAsia"/>
                <w:sz w:val="20"/>
                <w:szCs w:val="18"/>
              </w:rPr>
              <w:t>2</w:t>
            </w:r>
            <w:r w:rsidRPr="00DD1911">
              <w:rPr>
                <w:rFonts w:asciiTheme="minorEastAsia" w:hAnsiTheme="minorEastAsia" w:hint="eastAsia"/>
                <w:sz w:val="20"/>
                <w:szCs w:val="18"/>
              </w:rPr>
              <w:t>分。（须提供上述文件的复印件且能体现投标人单位名称，并加盖投标人单位公章，否则不计分）</w:t>
            </w:r>
          </w:p>
        </w:tc>
      </w:tr>
      <w:tr w:rsidR="0039356F" w:rsidRPr="00195183" w:rsidTr="0039356F">
        <w:trPr>
          <w:trHeight w:val="316"/>
          <w:jc w:val="center"/>
        </w:trPr>
        <w:tc>
          <w:tcPr>
            <w:tcW w:w="1234" w:type="dxa"/>
            <w:vMerge w:val="restart"/>
            <w:vAlign w:val="center"/>
          </w:tcPr>
          <w:p w:rsidR="0039356F" w:rsidRPr="00DD1911" w:rsidRDefault="0039356F" w:rsidP="00DD1911">
            <w:pPr>
              <w:jc w:val="center"/>
              <w:rPr>
                <w:rFonts w:asciiTheme="minorEastAsia" w:hAnsiTheme="minorEastAsia"/>
                <w:sz w:val="20"/>
                <w:szCs w:val="18"/>
              </w:rPr>
            </w:pPr>
          </w:p>
          <w:p w:rsidR="0039356F" w:rsidRPr="00DD1911" w:rsidRDefault="0039356F" w:rsidP="00DD1911">
            <w:pPr>
              <w:jc w:val="center"/>
              <w:rPr>
                <w:rFonts w:asciiTheme="minorEastAsia" w:hAnsiTheme="minorEastAsia"/>
                <w:sz w:val="20"/>
                <w:szCs w:val="18"/>
              </w:rPr>
            </w:pPr>
            <w:r w:rsidRPr="00DD1911">
              <w:rPr>
                <w:rFonts w:asciiTheme="minorEastAsia" w:hAnsiTheme="minorEastAsia" w:cs="宋体" w:hint="eastAsia"/>
                <w:sz w:val="20"/>
                <w:szCs w:val="18"/>
              </w:rPr>
              <w:t>综合实力</w:t>
            </w:r>
          </w:p>
        </w:tc>
        <w:tc>
          <w:tcPr>
            <w:tcW w:w="717" w:type="dxa"/>
            <w:vAlign w:val="center"/>
          </w:tcPr>
          <w:p w:rsidR="0039356F" w:rsidRPr="00DD1911" w:rsidRDefault="00DD1911" w:rsidP="00DD1911">
            <w:pPr>
              <w:jc w:val="center"/>
              <w:rPr>
                <w:rFonts w:asciiTheme="minorEastAsia" w:hAnsiTheme="minorEastAsia" w:cs="宋体"/>
                <w:sz w:val="20"/>
                <w:szCs w:val="18"/>
              </w:rPr>
            </w:pPr>
            <w:r w:rsidRPr="00DD1911">
              <w:rPr>
                <w:rFonts w:asciiTheme="minorEastAsia" w:hAnsiTheme="minorEastAsia" w:cs="宋体" w:hint="eastAsia"/>
                <w:sz w:val="20"/>
                <w:szCs w:val="18"/>
              </w:rPr>
              <w:t>1</w:t>
            </w:r>
          </w:p>
        </w:tc>
        <w:tc>
          <w:tcPr>
            <w:tcW w:w="7688" w:type="dxa"/>
            <w:vAlign w:val="center"/>
          </w:tcPr>
          <w:p w:rsidR="0039356F" w:rsidRPr="00DD1911" w:rsidRDefault="0039356F" w:rsidP="00DD1911">
            <w:pPr>
              <w:rPr>
                <w:rFonts w:asciiTheme="minorEastAsia" w:hAnsiTheme="minorEastAsia"/>
                <w:sz w:val="20"/>
                <w:szCs w:val="18"/>
              </w:rPr>
            </w:pPr>
            <w:r w:rsidRPr="00DD1911">
              <w:rPr>
                <w:rFonts w:asciiTheme="minorEastAsia" w:hAnsiTheme="minorEastAsia"/>
                <w:sz w:val="20"/>
                <w:szCs w:val="18"/>
              </w:rPr>
              <w:t>投标人</w:t>
            </w:r>
            <w:r w:rsidRPr="00DD1911">
              <w:rPr>
                <w:rFonts w:asciiTheme="minorEastAsia" w:hAnsiTheme="minorEastAsia" w:cs="宋体" w:hint="eastAsia"/>
                <w:sz w:val="20"/>
                <w:szCs w:val="18"/>
              </w:rPr>
              <w:t>获得省级或以上“高新技术企业”证书得1分。</w:t>
            </w:r>
            <w:r w:rsidRPr="00DD1911">
              <w:rPr>
                <w:rFonts w:asciiTheme="minorEastAsia" w:hAnsiTheme="minorEastAsia"/>
                <w:sz w:val="20"/>
                <w:szCs w:val="18"/>
              </w:rPr>
              <w:t>（</w:t>
            </w:r>
            <w:r w:rsidRPr="00DD1911">
              <w:rPr>
                <w:rFonts w:asciiTheme="minorEastAsia" w:hAnsiTheme="minorEastAsia" w:hint="eastAsia"/>
                <w:sz w:val="20"/>
                <w:szCs w:val="18"/>
              </w:rPr>
              <w:t>须提供相关</w:t>
            </w:r>
            <w:r w:rsidRPr="00DD1911">
              <w:rPr>
                <w:rFonts w:asciiTheme="minorEastAsia" w:hAnsiTheme="minorEastAsia"/>
                <w:sz w:val="20"/>
                <w:szCs w:val="18"/>
              </w:rPr>
              <w:t>证书</w:t>
            </w:r>
            <w:r w:rsidRPr="00DD1911">
              <w:rPr>
                <w:rFonts w:asciiTheme="minorEastAsia" w:hAnsiTheme="minorEastAsia" w:hint="eastAsia"/>
                <w:sz w:val="20"/>
                <w:szCs w:val="18"/>
              </w:rPr>
              <w:t>复印件加盖投标人单位公章，否则不计分)</w:t>
            </w:r>
          </w:p>
        </w:tc>
      </w:tr>
      <w:tr w:rsidR="0039356F" w:rsidRPr="00195183" w:rsidTr="0039356F">
        <w:trPr>
          <w:trHeight w:val="411"/>
          <w:jc w:val="center"/>
        </w:trPr>
        <w:tc>
          <w:tcPr>
            <w:tcW w:w="1234" w:type="dxa"/>
            <w:vMerge/>
            <w:vAlign w:val="center"/>
          </w:tcPr>
          <w:p w:rsidR="0039356F" w:rsidRPr="00DD1911" w:rsidRDefault="0039356F" w:rsidP="00DD1911">
            <w:pPr>
              <w:jc w:val="center"/>
              <w:rPr>
                <w:rFonts w:asciiTheme="minorEastAsia" w:hAnsiTheme="minorEastAsia"/>
                <w:sz w:val="20"/>
                <w:szCs w:val="18"/>
              </w:rPr>
            </w:pPr>
          </w:p>
        </w:tc>
        <w:tc>
          <w:tcPr>
            <w:tcW w:w="717" w:type="dxa"/>
            <w:vAlign w:val="center"/>
          </w:tcPr>
          <w:p w:rsidR="0039356F" w:rsidRPr="00DD1911" w:rsidRDefault="00DD1911" w:rsidP="00DD1911">
            <w:pPr>
              <w:jc w:val="center"/>
              <w:rPr>
                <w:rFonts w:asciiTheme="minorEastAsia" w:hAnsiTheme="minorEastAsia" w:cs="宋体"/>
                <w:sz w:val="20"/>
                <w:szCs w:val="18"/>
              </w:rPr>
            </w:pPr>
            <w:r w:rsidRPr="00DD1911">
              <w:rPr>
                <w:rFonts w:asciiTheme="minorEastAsia" w:hAnsiTheme="minorEastAsia" w:cs="宋体" w:hint="eastAsia"/>
                <w:sz w:val="20"/>
                <w:szCs w:val="18"/>
              </w:rPr>
              <w:t>2</w:t>
            </w:r>
          </w:p>
        </w:tc>
        <w:tc>
          <w:tcPr>
            <w:tcW w:w="7688" w:type="dxa"/>
            <w:vAlign w:val="center"/>
          </w:tcPr>
          <w:p w:rsidR="0039356F" w:rsidRPr="00DD1911" w:rsidRDefault="0039356F" w:rsidP="00DD1911">
            <w:pPr>
              <w:jc w:val="left"/>
              <w:rPr>
                <w:rFonts w:asciiTheme="minorEastAsia" w:hAnsiTheme="minorEastAsia"/>
                <w:sz w:val="20"/>
                <w:szCs w:val="18"/>
              </w:rPr>
            </w:pPr>
            <w:r w:rsidRPr="00DD1911">
              <w:rPr>
                <w:rFonts w:asciiTheme="minorEastAsia" w:hAnsiTheme="minorEastAsia"/>
                <w:sz w:val="20"/>
                <w:szCs w:val="18"/>
              </w:rPr>
              <w:t>投标人</w:t>
            </w:r>
            <w:r w:rsidRPr="00DD1911">
              <w:rPr>
                <w:rFonts w:asciiTheme="minorEastAsia" w:hAnsiTheme="minorEastAsia" w:hint="eastAsia"/>
                <w:sz w:val="20"/>
                <w:szCs w:val="18"/>
              </w:rPr>
              <w:t>具备</w:t>
            </w:r>
            <w:r w:rsidRPr="00DD1911">
              <w:rPr>
                <w:rFonts w:asciiTheme="minorEastAsia" w:hAnsiTheme="minorEastAsia"/>
                <w:sz w:val="20"/>
                <w:szCs w:val="18"/>
              </w:rPr>
              <w:t>ISO</w:t>
            </w:r>
            <w:r w:rsidRPr="00DD1911">
              <w:rPr>
                <w:rFonts w:asciiTheme="minorEastAsia" w:hAnsiTheme="minorEastAsia" w:hint="eastAsia"/>
                <w:sz w:val="20"/>
                <w:szCs w:val="18"/>
              </w:rPr>
              <w:t>质量管理体系认证、测量管理体系认证、知识产权管理体系认证的，每项得0.5分；</w:t>
            </w:r>
          </w:p>
          <w:p w:rsidR="0039356F" w:rsidRPr="00DD1911" w:rsidRDefault="0039356F" w:rsidP="00DD1911">
            <w:pPr>
              <w:jc w:val="left"/>
              <w:rPr>
                <w:rFonts w:asciiTheme="minorEastAsia" w:hAnsiTheme="minorEastAsia"/>
                <w:sz w:val="20"/>
                <w:szCs w:val="18"/>
              </w:rPr>
            </w:pPr>
            <w:r w:rsidRPr="00DD1911">
              <w:rPr>
                <w:rFonts w:asciiTheme="minorEastAsia" w:hAnsiTheme="minorEastAsia" w:hint="eastAsia"/>
                <w:sz w:val="20"/>
                <w:szCs w:val="18"/>
              </w:rPr>
              <w:t>投标人所投产品配套的通讯模组具有电信设备进网许可证以及无线电发射设备型号核准证，得0.5分；</w:t>
            </w:r>
          </w:p>
          <w:p w:rsidR="0039356F" w:rsidRPr="00DD1911" w:rsidRDefault="0039356F" w:rsidP="00DD1911">
            <w:pPr>
              <w:rPr>
                <w:rFonts w:asciiTheme="minorEastAsia" w:hAnsiTheme="minorEastAsia"/>
                <w:sz w:val="20"/>
                <w:szCs w:val="18"/>
              </w:rPr>
            </w:pPr>
            <w:r w:rsidRPr="00DD1911">
              <w:rPr>
                <w:rFonts w:asciiTheme="minorEastAsia" w:hAnsiTheme="minorEastAsia" w:hint="eastAsia"/>
                <w:sz w:val="20"/>
                <w:szCs w:val="18"/>
              </w:rPr>
              <w:t>本项最高得2分（</w:t>
            </w:r>
            <w:r w:rsidRPr="00DD1911">
              <w:rPr>
                <w:rFonts w:asciiTheme="minorEastAsia" w:hAnsiTheme="minorEastAsia"/>
                <w:sz w:val="20"/>
                <w:szCs w:val="18"/>
              </w:rPr>
              <w:t>证书认证范围须包含水表产品</w:t>
            </w:r>
            <w:r w:rsidRPr="00DD1911">
              <w:rPr>
                <w:rFonts w:asciiTheme="minorEastAsia" w:hAnsiTheme="minorEastAsia" w:hint="eastAsia"/>
                <w:sz w:val="20"/>
                <w:szCs w:val="18"/>
              </w:rPr>
              <w:t>，均须提供相关</w:t>
            </w:r>
            <w:r w:rsidRPr="00DD1911">
              <w:rPr>
                <w:rFonts w:asciiTheme="minorEastAsia" w:hAnsiTheme="minorEastAsia"/>
                <w:sz w:val="20"/>
                <w:szCs w:val="18"/>
              </w:rPr>
              <w:t>证书</w:t>
            </w:r>
            <w:r w:rsidRPr="00DD1911">
              <w:rPr>
                <w:rFonts w:asciiTheme="minorEastAsia" w:hAnsiTheme="minorEastAsia" w:hint="eastAsia"/>
                <w:sz w:val="20"/>
                <w:szCs w:val="18"/>
              </w:rPr>
              <w:t>复印件加盖投标人单位公章，未提供或不全的不得分）。</w:t>
            </w:r>
          </w:p>
        </w:tc>
      </w:tr>
      <w:tr w:rsidR="00DD1911" w:rsidRPr="00195183" w:rsidTr="00DD1911">
        <w:trPr>
          <w:trHeight w:val="989"/>
          <w:jc w:val="center"/>
        </w:trPr>
        <w:tc>
          <w:tcPr>
            <w:tcW w:w="1234" w:type="dxa"/>
            <w:vMerge/>
            <w:vAlign w:val="center"/>
          </w:tcPr>
          <w:p w:rsidR="00DD1911" w:rsidRPr="00DD1911" w:rsidRDefault="00DD1911" w:rsidP="00DD1911">
            <w:pPr>
              <w:jc w:val="center"/>
              <w:rPr>
                <w:rFonts w:asciiTheme="minorEastAsia" w:hAnsiTheme="minorEastAsia"/>
                <w:sz w:val="20"/>
                <w:szCs w:val="18"/>
              </w:rPr>
            </w:pPr>
          </w:p>
        </w:tc>
        <w:tc>
          <w:tcPr>
            <w:tcW w:w="717" w:type="dxa"/>
            <w:vAlign w:val="center"/>
          </w:tcPr>
          <w:p w:rsidR="00DD1911" w:rsidRPr="00DD1911" w:rsidRDefault="00DD1911" w:rsidP="00DD1911">
            <w:pPr>
              <w:jc w:val="center"/>
              <w:rPr>
                <w:rFonts w:asciiTheme="minorEastAsia" w:hAnsiTheme="minorEastAsia"/>
                <w:sz w:val="20"/>
                <w:szCs w:val="18"/>
              </w:rPr>
            </w:pPr>
            <w:r w:rsidRPr="00DD1911">
              <w:rPr>
                <w:rFonts w:asciiTheme="minorEastAsia" w:hAnsiTheme="minorEastAsia" w:hint="eastAsia"/>
                <w:sz w:val="20"/>
                <w:szCs w:val="18"/>
              </w:rPr>
              <w:t>2</w:t>
            </w:r>
          </w:p>
        </w:tc>
        <w:tc>
          <w:tcPr>
            <w:tcW w:w="7688" w:type="dxa"/>
            <w:vAlign w:val="center"/>
          </w:tcPr>
          <w:p w:rsidR="00DD1911" w:rsidRPr="00DD1911" w:rsidRDefault="00DD1911" w:rsidP="00DD1911">
            <w:pPr>
              <w:jc w:val="left"/>
              <w:rPr>
                <w:rFonts w:asciiTheme="minorEastAsia" w:hAnsiTheme="minorEastAsia"/>
                <w:sz w:val="20"/>
                <w:szCs w:val="18"/>
              </w:rPr>
            </w:pPr>
            <w:r w:rsidRPr="00DD1911">
              <w:rPr>
                <w:rFonts w:asciiTheme="minorEastAsia" w:hAnsiTheme="minorEastAsia" w:hint="eastAsia"/>
                <w:sz w:val="20"/>
                <w:szCs w:val="18"/>
              </w:rPr>
              <w:t>具有与本投标热水表相关的《发明专利证书》、《</w:t>
            </w:r>
            <w:hyperlink r:id="rId9" w:tgtFrame="https://www.baidu.com/_blank" w:history="1">
              <w:r w:rsidRPr="00DD1911">
                <w:rPr>
                  <w:rFonts w:asciiTheme="minorEastAsia" w:hAnsiTheme="minorEastAsia" w:hint="eastAsia"/>
                  <w:sz w:val="20"/>
                  <w:szCs w:val="18"/>
                </w:rPr>
                <w:t>实用新型专利证书</w:t>
              </w:r>
            </w:hyperlink>
            <w:r w:rsidRPr="00DD1911">
              <w:rPr>
                <w:rFonts w:asciiTheme="minorEastAsia" w:hAnsiTheme="minorEastAsia" w:hint="eastAsia"/>
                <w:sz w:val="20"/>
                <w:szCs w:val="18"/>
              </w:rPr>
              <w:t>》、《软件著作权登记证书》等知识产权证书。每个证书得0.5分，本项最高得2分</w:t>
            </w:r>
          </w:p>
        </w:tc>
      </w:tr>
      <w:tr w:rsidR="0039356F" w:rsidRPr="00195183" w:rsidTr="0039356F">
        <w:trPr>
          <w:trHeight w:val="808"/>
          <w:jc w:val="center"/>
        </w:trPr>
        <w:tc>
          <w:tcPr>
            <w:tcW w:w="1234" w:type="dxa"/>
            <w:vAlign w:val="center"/>
          </w:tcPr>
          <w:p w:rsidR="0039356F" w:rsidRPr="00DD1911" w:rsidRDefault="0039356F" w:rsidP="00DD1911">
            <w:pPr>
              <w:rPr>
                <w:rFonts w:asciiTheme="minorEastAsia" w:hAnsiTheme="minorEastAsia"/>
                <w:sz w:val="20"/>
                <w:szCs w:val="18"/>
              </w:rPr>
            </w:pPr>
            <w:r w:rsidRPr="00DD1911">
              <w:rPr>
                <w:rFonts w:asciiTheme="minorEastAsia" w:hAnsiTheme="minorEastAsia" w:cs="宋体" w:hint="eastAsia"/>
                <w:sz w:val="20"/>
                <w:szCs w:val="18"/>
              </w:rPr>
              <w:t>同类业绩</w:t>
            </w:r>
          </w:p>
        </w:tc>
        <w:tc>
          <w:tcPr>
            <w:tcW w:w="717" w:type="dxa"/>
            <w:vAlign w:val="center"/>
          </w:tcPr>
          <w:p w:rsidR="0039356F" w:rsidRPr="00DD1911" w:rsidRDefault="0039356F" w:rsidP="00DD1911">
            <w:pPr>
              <w:jc w:val="center"/>
              <w:rPr>
                <w:rFonts w:asciiTheme="minorEastAsia" w:hAnsiTheme="minorEastAsia" w:cs="宋体"/>
                <w:sz w:val="20"/>
                <w:szCs w:val="18"/>
              </w:rPr>
            </w:pPr>
            <w:r w:rsidRPr="00DD1911">
              <w:rPr>
                <w:rFonts w:asciiTheme="minorEastAsia" w:hAnsiTheme="minorEastAsia" w:hint="eastAsia"/>
                <w:bCs/>
                <w:sz w:val="20"/>
                <w:szCs w:val="18"/>
              </w:rPr>
              <w:t>6</w:t>
            </w:r>
          </w:p>
        </w:tc>
        <w:tc>
          <w:tcPr>
            <w:tcW w:w="7688" w:type="dxa"/>
            <w:vAlign w:val="center"/>
          </w:tcPr>
          <w:p w:rsidR="0039356F" w:rsidRPr="00DD1911" w:rsidRDefault="0039356F" w:rsidP="00DD1911">
            <w:pPr>
              <w:rPr>
                <w:rFonts w:asciiTheme="minorEastAsia" w:hAnsiTheme="minorEastAsia" w:cs="宋体"/>
                <w:sz w:val="20"/>
                <w:szCs w:val="18"/>
              </w:rPr>
            </w:pPr>
            <w:r w:rsidRPr="00DD1911">
              <w:rPr>
                <w:rFonts w:asciiTheme="minorEastAsia" w:hAnsiTheme="minorEastAsia" w:cs="宋体" w:hint="eastAsia"/>
                <w:sz w:val="20"/>
                <w:szCs w:val="18"/>
              </w:rPr>
              <w:t>投标人提供自2018年1月1日至今完成</w:t>
            </w:r>
            <w:r w:rsidRPr="00DD1911">
              <w:rPr>
                <w:rFonts w:asciiTheme="minorEastAsia" w:hAnsiTheme="minorEastAsia" w:cs="宋体" w:hint="eastAsia"/>
                <w:b/>
                <w:sz w:val="20"/>
                <w:szCs w:val="18"/>
              </w:rPr>
              <w:t>本投标热水表</w:t>
            </w:r>
            <w:r w:rsidRPr="00DD1911">
              <w:rPr>
                <w:rFonts w:asciiTheme="minorEastAsia" w:hAnsiTheme="minorEastAsia" w:cs="宋体" w:hint="eastAsia"/>
                <w:sz w:val="20"/>
                <w:szCs w:val="18"/>
              </w:rPr>
              <w:t>的单项合同制造及国内供货数量大于等于700个业绩，提供合同复印件和相应的供货发票复印件。合同必须能反映包含与本投标热水表相一致的供货内容、规格、用户名称及合同签订时间，如合同不能完全反映业绩要求的全部信息，需同时提供其他证明材料（如用户出具的证明文件（证明文件包含有用户评价、验收文件等）复印件，所提供的复印件须加盖投标人</w:t>
            </w:r>
            <w:r w:rsidRPr="00DD1911">
              <w:rPr>
                <w:rFonts w:asciiTheme="minorEastAsia" w:hAnsiTheme="minorEastAsia" w:hint="eastAsia"/>
                <w:sz w:val="20"/>
                <w:szCs w:val="18"/>
              </w:rPr>
              <w:t>单位</w:t>
            </w:r>
            <w:r w:rsidRPr="00DD1911">
              <w:rPr>
                <w:rFonts w:asciiTheme="minorEastAsia" w:hAnsiTheme="minorEastAsia" w:cs="宋体" w:hint="eastAsia"/>
                <w:sz w:val="20"/>
                <w:szCs w:val="18"/>
              </w:rPr>
              <w:t>公章。不符合的业绩不计分。每个合格业绩得2分，本项最高得6分。</w:t>
            </w:r>
          </w:p>
        </w:tc>
      </w:tr>
      <w:tr w:rsidR="0039356F" w:rsidRPr="00195183" w:rsidTr="0039356F">
        <w:trPr>
          <w:trHeight w:val="295"/>
          <w:jc w:val="center"/>
        </w:trPr>
        <w:tc>
          <w:tcPr>
            <w:tcW w:w="1951" w:type="dxa"/>
            <w:gridSpan w:val="2"/>
            <w:vAlign w:val="center"/>
          </w:tcPr>
          <w:p w:rsidR="0039356F" w:rsidRPr="00195183" w:rsidRDefault="0039356F" w:rsidP="001C3A50">
            <w:pPr>
              <w:jc w:val="center"/>
              <w:rPr>
                <w:rFonts w:ascii="宋体" w:hAnsi="宋体" w:cs="宋体"/>
                <w:b/>
                <w:szCs w:val="21"/>
              </w:rPr>
            </w:pPr>
            <w:r w:rsidRPr="00195183">
              <w:rPr>
                <w:rFonts w:ascii="宋体" w:hAnsi="宋体" w:cs="宋体" w:hint="eastAsia"/>
                <w:b/>
                <w:szCs w:val="21"/>
              </w:rPr>
              <w:t>总分</w:t>
            </w:r>
          </w:p>
        </w:tc>
        <w:tc>
          <w:tcPr>
            <w:tcW w:w="7688" w:type="dxa"/>
            <w:vAlign w:val="center"/>
          </w:tcPr>
          <w:p w:rsidR="0039356F" w:rsidRPr="00195183" w:rsidRDefault="0039356F" w:rsidP="001C3A50">
            <w:pPr>
              <w:jc w:val="left"/>
              <w:rPr>
                <w:rFonts w:ascii="宋体" w:hAnsi="宋体" w:cs="宋体"/>
                <w:szCs w:val="21"/>
              </w:rPr>
            </w:pPr>
            <w:r w:rsidRPr="00195183">
              <w:rPr>
                <w:rFonts w:ascii="宋体" w:hAnsi="宋体" w:cs="宋体"/>
                <w:szCs w:val="21"/>
              </w:rPr>
              <w:t>15</w:t>
            </w:r>
            <w:r w:rsidRPr="00195183">
              <w:rPr>
                <w:rFonts w:ascii="宋体" w:hAnsi="宋体" w:cs="宋体" w:hint="eastAsia"/>
                <w:szCs w:val="21"/>
              </w:rPr>
              <w:t>分</w:t>
            </w:r>
          </w:p>
        </w:tc>
      </w:tr>
    </w:tbl>
    <w:p w:rsidR="0039356F" w:rsidRPr="00DD1911" w:rsidRDefault="00DD1911" w:rsidP="004560F7">
      <w:pPr>
        <w:numPr>
          <w:ilvl w:val="0"/>
          <w:numId w:val="14"/>
        </w:numPr>
        <w:spacing w:line="360" w:lineRule="auto"/>
        <w:rPr>
          <w:rFonts w:ascii="宋体" w:hAnsi="宋体" w:cs="Arial"/>
          <w:color w:val="000000"/>
          <w:sz w:val="24"/>
        </w:rPr>
      </w:pPr>
      <w:r w:rsidRPr="00DD1911">
        <w:rPr>
          <w:rFonts w:ascii="宋体" w:hAnsi="宋体" w:cs="Arial" w:hint="eastAsia"/>
          <w:color w:val="000000"/>
          <w:sz w:val="24"/>
        </w:rPr>
        <w:lastRenderedPageBreak/>
        <w:t>技术标详细审查评分标准</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52"/>
        <w:gridCol w:w="1701"/>
        <w:gridCol w:w="709"/>
        <w:gridCol w:w="5543"/>
      </w:tblGrid>
      <w:tr w:rsidR="00ED2B09" w:rsidRPr="00DD1911" w:rsidTr="00ED2B09">
        <w:trPr>
          <w:cantSplit/>
          <w:jc w:val="center"/>
        </w:trPr>
        <w:tc>
          <w:tcPr>
            <w:tcW w:w="648" w:type="dxa"/>
            <w:tcBorders>
              <w:top w:val="single" w:sz="4" w:space="0" w:color="auto"/>
            </w:tcBorders>
            <w:vAlign w:val="center"/>
          </w:tcPr>
          <w:p w:rsidR="00DD1911" w:rsidRPr="00DD1911" w:rsidRDefault="00DD1911" w:rsidP="00DD1911">
            <w:pPr>
              <w:jc w:val="center"/>
              <w:rPr>
                <w:rFonts w:ascii="宋体" w:hAnsi="宋体"/>
                <w:b/>
                <w:szCs w:val="21"/>
              </w:rPr>
            </w:pPr>
            <w:r w:rsidRPr="00DD1911">
              <w:rPr>
                <w:rFonts w:ascii="宋体" w:hAnsi="宋体" w:cs="宋体" w:hint="eastAsia"/>
                <w:b/>
                <w:szCs w:val="21"/>
              </w:rPr>
              <w:t>序号</w:t>
            </w:r>
          </w:p>
        </w:tc>
        <w:tc>
          <w:tcPr>
            <w:tcW w:w="3253" w:type="dxa"/>
            <w:gridSpan w:val="2"/>
            <w:tcBorders>
              <w:top w:val="single" w:sz="4" w:space="0" w:color="auto"/>
            </w:tcBorders>
            <w:vAlign w:val="center"/>
          </w:tcPr>
          <w:p w:rsidR="00DD1911" w:rsidRPr="00DD1911" w:rsidRDefault="00DD1911" w:rsidP="00DD1911">
            <w:pPr>
              <w:jc w:val="center"/>
              <w:rPr>
                <w:rFonts w:ascii="宋体" w:hAnsi="宋体"/>
                <w:b/>
                <w:szCs w:val="21"/>
              </w:rPr>
            </w:pPr>
            <w:r w:rsidRPr="00DD1911">
              <w:rPr>
                <w:rFonts w:ascii="宋体" w:hAnsi="宋体" w:cs="宋体" w:hint="eastAsia"/>
                <w:b/>
                <w:szCs w:val="21"/>
              </w:rPr>
              <w:t>评审内容</w:t>
            </w:r>
          </w:p>
        </w:tc>
        <w:tc>
          <w:tcPr>
            <w:tcW w:w="709" w:type="dxa"/>
            <w:tcBorders>
              <w:top w:val="single" w:sz="4" w:space="0" w:color="auto"/>
            </w:tcBorders>
            <w:vAlign w:val="center"/>
          </w:tcPr>
          <w:p w:rsidR="00DD1911" w:rsidRPr="00DD1911" w:rsidRDefault="00DD1911" w:rsidP="00DD1911">
            <w:pPr>
              <w:jc w:val="center"/>
              <w:rPr>
                <w:rFonts w:ascii="宋体" w:hAnsi="宋体"/>
                <w:b/>
                <w:szCs w:val="21"/>
              </w:rPr>
            </w:pPr>
            <w:r w:rsidRPr="00DD1911">
              <w:rPr>
                <w:rFonts w:ascii="宋体" w:hAnsi="宋体" w:cs="宋体" w:hint="eastAsia"/>
                <w:b/>
                <w:szCs w:val="21"/>
              </w:rPr>
              <w:t>满分</w:t>
            </w:r>
          </w:p>
        </w:tc>
        <w:tc>
          <w:tcPr>
            <w:tcW w:w="5543" w:type="dxa"/>
            <w:tcBorders>
              <w:top w:val="single" w:sz="4" w:space="0" w:color="auto"/>
            </w:tcBorders>
            <w:vAlign w:val="center"/>
          </w:tcPr>
          <w:p w:rsidR="00DD1911" w:rsidRPr="00DD1911" w:rsidRDefault="00DD1911" w:rsidP="00DD1911">
            <w:pPr>
              <w:jc w:val="center"/>
              <w:rPr>
                <w:rFonts w:ascii="宋体" w:hAnsi="宋体"/>
                <w:b/>
                <w:szCs w:val="21"/>
              </w:rPr>
            </w:pPr>
            <w:r w:rsidRPr="00DD1911">
              <w:rPr>
                <w:rFonts w:ascii="宋体" w:hAnsi="宋体" w:cs="宋体" w:hint="eastAsia"/>
                <w:b/>
                <w:szCs w:val="21"/>
              </w:rPr>
              <w:t>评分范围</w:t>
            </w:r>
          </w:p>
        </w:tc>
      </w:tr>
      <w:tr w:rsidR="00DD1911" w:rsidRPr="00DD1911" w:rsidTr="00ED2B09">
        <w:trPr>
          <w:cantSplit/>
          <w:trHeight w:val="693"/>
          <w:jc w:val="center"/>
        </w:trPr>
        <w:tc>
          <w:tcPr>
            <w:tcW w:w="648" w:type="dxa"/>
            <w:vAlign w:val="center"/>
          </w:tcPr>
          <w:p w:rsidR="00DD1911" w:rsidRPr="00DD1911" w:rsidRDefault="00DD1911" w:rsidP="00DD1911">
            <w:pPr>
              <w:jc w:val="center"/>
              <w:rPr>
                <w:rFonts w:ascii="宋体" w:hAnsi="宋体" w:cs="宋体"/>
                <w:szCs w:val="21"/>
              </w:rPr>
            </w:pPr>
            <w:r w:rsidRPr="00DD1911">
              <w:rPr>
                <w:rFonts w:ascii="宋体" w:hAnsi="宋体" w:cs="宋体" w:hint="eastAsia"/>
                <w:szCs w:val="21"/>
              </w:rPr>
              <w:t>1</w:t>
            </w:r>
          </w:p>
        </w:tc>
        <w:tc>
          <w:tcPr>
            <w:tcW w:w="3253" w:type="dxa"/>
            <w:gridSpan w:val="2"/>
            <w:vAlign w:val="center"/>
          </w:tcPr>
          <w:p w:rsidR="00DD1911" w:rsidRPr="00DD1911" w:rsidRDefault="00DD1911" w:rsidP="00DD1911">
            <w:pPr>
              <w:jc w:val="center"/>
              <w:rPr>
                <w:rFonts w:ascii="宋体" w:hAnsi="宋体" w:cs="宋体"/>
                <w:szCs w:val="21"/>
              </w:rPr>
            </w:pPr>
            <w:r w:rsidRPr="00DD1911">
              <w:rPr>
                <w:rFonts w:ascii="宋体" w:hAnsi="宋体" w:cs="宋体" w:hint="eastAsia"/>
                <w:szCs w:val="21"/>
              </w:rPr>
              <w:t>投标样机及演示</w:t>
            </w:r>
          </w:p>
        </w:tc>
        <w:tc>
          <w:tcPr>
            <w:tcW w:w="709" w:type="dxa"/>
            <w:vAlign w:val="center"/>
          </w:tcPr>
          <w:p w:rsidR="00DD1911" w:rsidRPr="00DD1911" w:rsidRDefault="00DD1911" w:rsidP="00DD1911">
            <w:pPr>
              <w:jc w:val="center"/>
              <w:rPr>
                <w:rFonts w:ascii="宋体" w:hAnsi="宋体" w:cs="宋体"/>
                <w:szCs w:val="21"/>
              </w:rPr>
            </w:pPr>
            <w:r>
              <w:rPr>
                <w:rFonts w:ascii="宋体" w:hAnsi="宋体" w:cs="宋体" w:hint="eastAsia"/>
                <w:szCs w:val="21"/>
              </w:rPr>
              <w:t>15</w:t>
            </w:r>
          </w:p>
        </w:tc>
        <w:tc>
          <w:tcPr>
            <w:tcW w:w="5543" w:type="dxa"/>
            <w:vAlign w:val="center"/>
          </w:tcPr>
          <w:p w:rsidR="00DD1911" w:rsidRPr="00DD1911" w:rsidRDefault="00DD1911" w:rsidP="00DD1911">
            <w:pPr>
              <w:jc w:val="center"/>
              <w:rPr>
                <w:rFonts w:ascii="宋体" w:hAnsi="宋体" w:cs="宋体"/>
                <w:szCs w:val="21"/>
              </w:rPr>
            </w:pPr>
            <w:r w:rsidRPr="00DD1911">
              <w:rPr>
                <w:rFonts w:ascii="宋体" w:hAnsi="宋体" w:cs="宋体" w:hint="eastAsia"/>
                <w:szCs w:val="21"/>
              </w:rPr>
              <w:t>详细评分后表《投标样机及演示详细评分表》</w:t>
            </w:r>
          </w:p>
        </w:tc>
      </w:tr>
      <w:tr w:rsidR="00ED2B09" w:rsidRPr="00DD1911" w:rsidTr="00ED2B09">
        <w:trPr>
          <w:cantSplit/>
          <w:trHeight w:val="493"/>
          <w:jc w:val="center"/>
        </w:trPr>
        <w:tc>
          <w:tcPr>
            <w:tcW w:w="648" w:type="dxa"/>
            <w:vMerge w:val="restart"/>
            <w:vAlign w:val="center"/>
          </w:tcPr>
          <w:p w:rsidR="00DD1911" w:rsidRPr="00DD1911" w:rsidRDefault="00DD1911" w:rsidP="00DD1911">
            <w:pPr>
              <w:jc w:val="center"/>
              <w:rPr>
                <w:rFonts w:ascii="宋体" w:hAnsi="宋体" w:cs="宋体"/>
                <w:szCs w:val="21"/>
              </w:rPr>
            </w:pPr>
            <w:r w:rsidRPr="00DD1911">
              <w:rPr>
                <w:rFonts w:ascii="宋体" w:hAnsi="宋体" w:cs="宋体" w:hint="eastAsia"/>
                <w:szCs w:val="21"/>
              </w:rPr>
              <w:t>2</w:t>
            </w:r>
          </w:p>
        </w:tc>
        <w:tc>
          <w:tcPr>
            <w:tcW w:w="1552" w:type="dxa"/>
            <w:vMerge w:val="restart"/>
            <w:vAlign w:val="center"/>
          </w:tcPr>
          <w:p w:rsidR="00DD1911" w:rsidRPr="00DD1911" w:rsidRDefault="00DD1911" w:rsidP="00DD1911">
            <w:pPr>
              <w:jc w:val="center"/>
              <w:rPr>
                <w:rFonts w:ascii="宋体" w:hAnsi="宋体" w:cs="宋体"/>
                <w:szCs w:val="21"/>
              </w:rPr>
            </w:pPr>
            <w:r w:rsidRPr="00DD1911">
              <w:rPr>
                <w:rFonts w:ascii="宋体" w:hAnsi="宋体" w:hint="eastAsia"/>
                <w:szCs w:val="21"/>
              </w:rPr>
              <w:t>热水表技术指标（对应用户需求书及技术方案，须提供说明文件及证明文件）</w:t>
            </w:r>
          </w:p>
        </w:tc>
        <w:tc>
          <w:tcPr>
            <w:tcW w:w="1701" w:type="dxa"/>
            <w:vAlign w:val="center"/>
          </w:tcPr>
          <w:p w:rsidR="00DD1911" w:rsidRPr="00DD1911" w:rsidRDefault="00DD1911" w:rsidP="00DD1911">
            <w:pPr>
              <w:rPr>
                <w:rFonts w:ascii="宋体" w:hAnsi="宋体"/>
                <w:szCs w:val="21"/>
              </w:rPr>
            </w:pPr>
            <w:r w:rsidRPr="00DD1911">
              <w:rPr>
                <w:rFonts w:ascii="宋体" w:hAnsi="宋体" w:hint="eastAsia"/>
                <w:szCs w:val="21"/>
              </w:rPr>
              <w:t>基表及部件要求</w:t>
            </w:r>
          </w:p>
        </w:tc>
        <w:tc>
          <w:tcPr>
            <w:tcW w:w="709" w:type="dxa"/>
            <w:vMerge w:val="restart"/>
            <w:vAlign w:val="center"/>
          </w:tcPr>
          <w:p w:rsidR="00DD1911" w:rsidRPr="00DD1911" w:rsidRDefault="00DD1911" w:rsidP="00DD1911">
            <w:pPr>
              <w:jc w:val="center"/>
              <w:rPr>
                <w:rFonts w:ascii="宋体" w:hAnsi="宋体"/>
                <w:szCs w:val="21"/>
              </w:rPr>
            </w:pPr>
            <w:r w:rsidRPr="00DD1911">
              <w:rPr>
                <w:rFonts w:ascii="宋体" w:hAnsi="宋体" w:hint="eastAsia"/>
                <w:szCs w:val="21"/>
              </w:rPr>
              <w:t>4</w:t>
            </w:r>
          </w:p>
        </w:tc>
        <w:tc>
          <w:tcPr>
            <w:tcW w:w="5543" w:type="dxa"/>
            <w:vMerge w:val="restart"/>
            <w:vAlign w:val="center"/>
          </w:tcPr>
          <w:p w:rsidR="00DD1911" w:rsidRPr="00DD1911" w:rsidRDefault="00DD1911" w:rsidP="00DD1911">
            <w:pPr>
              <w:rPr>
                <w:rFonts w:ascii="宋体" w:hAnsi="宋体"/>
                <w:szCs w:val="21"/>
              </w:rPr>
            </w:pPr>
            <w:r w:rsidRPr="00DD1911">
              <w:rPr>
                <w:rFonts w:ascii="宋体" w:hAnsi="宋体" w:hint="eastAsia"/>
                <w:szCs w:val="21"/>
              </w:rPr>
              <w:t>技术优于甲方需求书要求，且</w:t>
            </w:r>
            <w:r w:rsidRPr="00DD1911">
              <w:rPr>
                <w:rFonts w:ascii="宋体" w:hAnsi="宋体" w:cs="宋体" w:hint="eastAsia"/>
                <w:szCs w:val="21"/>
              </w:rPr>
              <w:t>具有更科学、更合理、更节能、更高效等优势，在完全满足甲方原需求情况下，有明显的升级优化。</w:t>
            </w:r>
            <w:r w:rsidRPr="00DD1911">
              <w:rPr>
                <w:rFonts w:ascii="宋体" w:hAnsi="宋体" w:hint="eastAsia"/>
                <w:szCs w:val="21"/>
              </w:rPr>
              <w:t>每一个优于项目得1分，最高得4分</w:t>
            </w:r>
          </w:p>
        </w:tc>
      </w:tr>
      <w:tr w:rsidR="00ED2B09" w:rsidRPr="00DD1911" w:rsidTr="00ED2B09">
        <w:trPr>
          <w:cantSplit/>
          <w:trHeight w:val="520"/>
          <w:jc w:val="center"/>
        </w:trPr>
        <w:tc>
          <w:tcPr>
            <w:tcW w:w="648" w:type="dxa"/>
            <w:vMerge/>
            <w:vAlign w:val="center"/>
          </w:tcPr>
          <w:p w:rsidR="00DD1911" w:rsidRPr="00DD1911" w:rsidRDefault="00DD1911" w:rsidP="00DD1911">
            <w:pPr>
              <w:jc w:val="center"/>
              <w:rPr>
                <w:rFonts w:ascii="宋体" w:hAnsi="宋体" w:cs="宋体"/>
                <w:szCs w:val="21"/>
              </w:rPr>
            </w:pPr>
          </w:p>
        </w:tc>
        <w:tc>
          <w:tcPr>
            <w:tcW w:w="1552" w:type="dxa"/>
            <w:vMerge/>
            <w:vAlign w:val="center"/>
          </w:tcPr>
          <w:p w:rsidR="00DD1911" w:rsidRPr="00DD1911" w:rsidRDefault="00DD1911" w:rsidP="00DD1911">
            <w:pPr>
              <w:jc w:val="center"/>
              <w:rPr>
                <w:rFonts w:ascii="宋体" w:hAnsi="宋体"/>
                <w:szCs w:val="21"/>
              </w:rPr>
            </w:pPr>
          </w:p>
        </w:tc>
        <w:tc>
          <w:tcPr>
            <w:tcW w:w="1701" w:type="dxa"/>
            <w:vAlign w:val="center"/>
          </w:tcPr>
          <w:p w:rsidR="00DD1911" w:rsidRPr="00DD1911" w:rsidRDefault="00DD1911" w:rsidP="00DD1911">
            <w:pPr>
              <w:rPr>
                <w:rFonts w:ascii="宋体" w:hAnsi="宋体"/>
                <w:szCs w:val="21"/>
              </w:rPr>
            </w:pPr>
            <w:r w:rsidRPr="00DD1911">
              <w:rPr>
                <w:rFonts w:ascii="宋体" w:hAnsi="宋体" w:hint="eastAsia"/>
                <w:szCs w:val="21"/>
              </w:rPr>
              <w:t>存储及通讯功能要求</w:t>
            </w:r>
          </w:p>
        </w:tc>
        <w:tc>
          <w:tcPr>
            <w:tcW w:w="709" w:type="dxa"/>
            <w:vMerge/>
            <w:vAlign w:val="center"/>
          </w:tcPr>
          <w:p w:rsidR="00DD1911" w:rsidRPr="00DD1911" w:rsidRDefault="00DD1911" w:rsidP="00DD1911">
            <w:pPr>
              <w:jc w:val="center"/>
              <w:rPr>
                <w:rFonts w:ascii="宋体" w:hAnsi="宋体"/>
                <w:szCs w:val="21"/>
              </w:rPr>
            </w:pPr>
          </w:p>
        </w:tc>
        <w:tc>
          <w:tcPr>
            <w:tcW w:w="5543" w:type="dxa"/>
            <w:vMerge/>
          </w:tcPr>
          <w:p w:rsidR="00DD1911" w:rsidRPr="00DD1911" w:rsidRDefault="00DD1911" w:rsidP="00DD1911">
            <w:pPr>
              <w:rPr>
                <w:rFonts w:ascii="宋体" w:hAnsi="宋体"/>
                <w:szCs w:val="21"/>
              </w:rPr>
            </w:pPr>
          </w:p>
        </w:tc>
      </w:tr>
      <w:tr w:rsidR="00ED2B09" w:rsidRPr="00DD1911" w:rsidTr="00ED2B09">
        <w:trPr>
          <w:cantSplit/>
          <w:trHeight w:val="493"/>
          <w:jc w:val="center"/>
        </w:trPr>
        <w:tc>
          <w:tcPr>
            <w:tcW w:w="648" w:type="dxa"/>
            <w:vMerge/>
            <w:vAlign w:val="center"/>
          </w:tcPr>
          <w:p w:rsidR="00DD1911" w:rsidRPr="00DD1911" w:rsidRDefault="00DD1911" w:rsidP="00DD1911">
            <w:pPr>
              <w:jc w:val="center"/>
              <w:rPr>
                <w:rFonts w:ascii="宋体" w:hAnsi="宋体"/>
                <w:szCs w:val="21"/>
              </w:rPr>
            </w:pPr>
          </w:p>
        </w:tc>
        <w:tc>
          <w:tcPr>
            <w:tcW w:w="1552" w:type="dxa"/>
            <w:vMerge/>
            <w:vAlign w:val="center"/>
          </w:tcPr>
          <w:p w:rsidR="00DD1911" w:rsidRPr="00DD1911" w:rsidRDefault="00DD1911" w:rsidP="00DD1911">
            <w:pPr>
              <w:jc w:val="center"/>
              <w:rPr>
                <w:rFonts w:ascii="宋体" w:hAnsi="宋体"/>
                <w:szCs w:val="21"/>
              </w:rPr>
            </w:pPr>
          </w:p>
        </w:tc>
        <w:tc>
          <w:tcPr>
            <w:tcW w:w="1701" w:type="dxa"/>
            <w:vAlign w:val="center"/>
          </w:tcPr>
          <w:p w:rsidR="00DD1911" w:rsidRPr="00DD1911" w:rsidRDefault="00DD1911" w:rsidP="00DD1911">
            <w:pPr>
              <w:rPr>
                <w:rFonts w:ascii="宋体" w:hAnsi="宋体"/>
                <w:szCs w:val="21"/>
              </w:rPr>
            </w:pPr>
            <w:r w:rsidRPr="00DD1911">
              <w:rPr>
                <w:rFonts w:ascii="宋体" w:hAnsi="宋体" w:hint="eastAsia"/>
                <w:szCs w:val="21"/>
              </w:rPr>
              <w:t>使用要求</w:t>
            </w:r>
          </w:p>
        </w:tc>
        <w:tc>
          <w:tcPr>
            <w:tcW w:w="709" w:type="dxa"/>
            <w:vMerge/>
            <w:vAlign w:val="center"/>
          </w:tcPr>
          <w:p w:rsidR="00DD1911" w:rsidRPr="00DD1911" w:rsidRDefault="00DD1911" w:rsidP="00DD1911">
            <w:pPr>
              <w:jc w:val="center"/>
              <w:rPr>
                <w:rFonts w:ascii="宋体" w:hAnsi="宋体"/>
                <w:szCs w:val="21"/>
              </w:rPr>
            </w:pPr>
          </w:p>
        </w:tc>
        <w:tc>
          <w:tcPr>
            <w:tcW w:w="5543" w:type="dxa"/>
            <w:vMerge/>
          </w:tcPr>
          <w:p w:rsidR="00DD1911" w:rsidRPr="00DD1911" w:rsidRDefault="00DD1911" w:rsidP="00DD1911">
            <w:pPr>
              <w:rPr>
                <w:rFonts w:ascii="宋体" w:hAnsi="宋体"/>
                <w:szCs w:val="21"/>
              </w:rPr>
            </w:pPr>
          </w:p>
        </w:tc>
      </w:tr>
      <w:tr w:rsidR="00ED2B09" w:rsidRPr="00DD1911" w:rsidTr="00ED2B09">
        <w:trPr>
          <w:cantSplit/>
          <w:trHeight w:val="453"/>
          <w:jc w:val="center"/>
        </w:trPr>
        <w:tc>
          <w:tcPr>
            <w:tcW w:w="648" w:type="dxa"/>
            <w:vMerge/>
            <w:vAlign w:val="center"/>
          </w:tcPr>
          <w:p w:rsidR="00DD1911" w:rsidRPr="00DD1911" w:rsidRDefault="00DD1911" w:rsidP="00DD1911">
            <w:pPr>
              <w:jc w:val="center"/>
              <w:rPr>
                <w:rFonts w:ascii="宋体" w:hAnsi="宋体"/>
                <w:szCs w:val="21"/>
              </w:rPr>
            </w:pPr>
          </w:p>
        </w:tc>
        <w:tc>
          <w:tcPr>
            <w:tcW w:w="1552" w:type="dxa"/>
            <w:vMerge/>
            <w:vAlign w:val="center"/>
          </w:tcPr>
          <w:p w:rsidR="00DD1911" w:rsidRPr="00DD1911" w:rsidRDefault="00DD1911" w:rsidP="00DD1911">
            <w:pPr>
              <w:jc w:val="center"/>
              <w:rPr>
                <w:rFonts w:ascii="宋体" w:hAnsi="宋体"/>
                <w:szCs w:val="21"/>
              </w:rPr>
            </w:pPr>
          </w:p>
        </w:tc>
        <w:tc>
          <w:tcPr>
            <w:tcW w:w="1701" w:type="dxa"/>
            <w:vAlign w:val="center"/>
          </w:tcPr>
          <w:p w:rsidR="00DD1911" w:rsidRPr="00DD1911" w:rsidRDefault="00DD1911" w:rsidP="00DD1911">
            <w:pPr>
              <w:rPr>
                <w:rFonts w:ascii="宋体" w:hAnsi="宋体"/>
                <w:szCs w:val="21"/>
              </w:rPr>
            </w:pPr>
            <w:r w:rsidRPr="00DD1911">
              <w:rPr>
                <w:rFonts w:ascii="宋体" w:hAnsi="宋体" w:hint="eastAsia"/>
                <w:szCs w:val="21"/>
              </w:rPr>
              <w:t>安全性要求</w:t>
            </w:r>
          </w:p>
        </w:tc>
        <w:tc>
          <w:tcPr>
            <w:tcW w:w="709" w:type="dxa"/>
            <w:vMerge/>
            <w:vAlign w:val="center"/>
          </w:tcPr>
          <w:p w:rsidR="00DD1911" w:rsidRPr="00DD1911" w:rsidRDefault="00DD1911" w:rsidP="00DD1911">
            <w:pPr>
              <w:jc w:val="center"/>
              <w:rPr>
                <w:rFonts w:ascii="宋体" w:hAnsi="宋体"/>
                <w:szCs w:val="21"/>
              </w:rPr>
            </w:pPr>
          </w:p>
        </w:tc>
        <w:tc>
          <w:tcPr>
            <w:tcW w:w="5543" w:type="dxa"/>
            <w:vMerge/>
          </w:tcPr>
          <w:p w:rsidR="00DD1911" w:rsidRPr="00DD1911" w:rsidRDefault="00DD1911" w:rsidP="00DD1911">
            <w:pPr>
              <w:rPr>
                <w:rFonts w:ascii="宋体" w:hAnsi="宋体"/>
                <w:szCs w:val="21"/>
              </w:rPr>
            </w:pPr>
          </w:p>
        </w:tc>
      </w:tr>
      <w:tr w:rsidR="00ED2B09" w:rsidRPr="00DD1911" w:rsidTr="00ED2B09">
        <w:trPr>
          <w:cantSplit/>
          <w:jc w:val="center"/>
        </w:trPr>
        <w:tc>
          <w:tcPr>
            <w:tcW w:w="648" w:type="dxa"/>
            <w:vAlign w:val="center"/>
          </w:tcPr>
          <w:p w:rsidR="00DD1911" w:rsidRPr="00DD1911" w:rsidRDefault="00DD1911" w:rsidP="00DD1911">
            <w:pPr>
              <w:jc w:val="center"/>
              <w:rPr>
                <w:rFonts w:ascii="宋体" w:hAnsi="宋体" w:cs="宋体"/>
                <w:szCs w:val="21"/>
              </w:rPr>
            </w:pPr>
            <w:r w:rsidRPr="00DD1911">
              <w:rPr>
                <w:rFonts w:ascii="宋体" w:hAnsi="宋体" w:cs="宋体" w:hint="eastAsia"/>
                <w:szCs w:val="21"/>
              </w:rPr>
              <w:t>3</w:t>
            </w:r>
          </w:p>
        </w:tc>
        <w:tc>
          <w:tcPr>
            <w:tcW w:w="3253" w:type="dxa"/>
            <w:gridSpan w:val="2"/>
            <w:vAlign w:val="center"/>
          </w:tcPr>
          <w:p w:rsidR="00DD1911" w:rsidRPr="00DD1911" w:rsidRDefault="00DD1911" w:rsidP="00DD1911">
            <w:pPr>
              <w:rPr>
                <w:rFonts w:ascii="宋体" w:hAnsi="宋体" w:cs="等线"/>
                <w:b/>
                <w:bCs/>
                <w:szCs w:val="21"/>
              </w:rPr>
            </w:pPr>
            <w:r w:rsidRPr="00DD1911">
              <w:rPr>
                <w:rFonts w:ascii="宋体" w:hAnsi="宋体"/>
                <w:szCs w:val="21"/>
              </w:rPr>
              <w:t>供货及服务要求</w:t>
            </w:r>
            <w:r w:rsidRPr="00DD1911">
              <w:rPr>
                <w:rFonts w:ascii="宋体" w:hAnsi="宋体" w:hint="eastAsia"/>
                <w:szCs w:val="21"/>
              </w:rPr>
              <w:t>（对应用户需求书及技术方案，须提供说明文件、服务承诺及证明文件）</w:t>
            </w:r>
          </w:p>
        </w:tc>
        <w:tc>
          <w:tcPr>
            <w:tcW w:w="709" w:type="dxa"/>
            <w:vAlign w:val="center"/>
          </w:tcPr>
          <w:p w:rsidR="00DD1911" w:rsidRPr="00DD1911" w:rsidRDefault="00DD1911" w:rsidP="00DD1911">
            <w:pPr>
              <w:jc w:val="center"/>
              <w:rPr>
                <w:rFonts w:ascii="宋体" w:hAnsi="宋体"/>
                <w:szCs w:val="21"/>
              </w:rPr>
            </w:pPr>
            <w:r w:rsidRPr="00DD1911">
              <w:rPr>
                <w:rFonts w:ascii="宋体" w:hAnsi="宋体" w:hint="eastAsia"/>
                <w:szCs w:val="21"/>
              </w:rPr>
              <w:t>10</w:t>
            </w:r>
          </w:p>
        </w:tc>
        <w:tc>
          <w:tcPr>
            <w:tcW w:w="5543" w:type="dxa"/>
            <w:vAlign w:val="center"/>
          </w:tcPr>
          <w:p w:rsidR="00DD1911" w:rsidRPr="00DD1911" w:rsidRDefault="00DD1911" w:rsidP="00DD1911">
            <w:pPr>
              <w:jc w:val="left"/>
              <w:rPr>
                <w:rFonts w:ascii="宋体" w:hAnsi="宋体"/>
                <w:szCs w:val="21"/>
              </w:rPr>
            </w:pPr>
            <w:r w:rsidRPr="00DD1911">
              <w:rPr>
                <w:rFonts w:ascii="宋体" w:hAnsi="宋体" w:hint="eastAsia"/>
                <w:szCs w:val="21"/>
              </w:rPr>
              <w:t>1、在满足技术需求规定年限（6年）之后，质保期每延长1年得1分，最多得4分；</w:t>
            </w:r>
          </w:p>
          <w:p w:rsidR="00DD1911" w:rsidRPr="00DD1911" w:rsidRDefault="00DD1911" w:rsidP="00DD1911">
            <w:pPr>
              <w:jc w:val="left"/>
              <w:rPr>
                <w:rFonts w:ascii="宋体" w:hAnsi="宋体"/>
                <w:szCs w:val="21"/>
              </w:rPr>
            </w:pPr>
            <w:r w:rsidRPr="00DD1911">
              <w:rPr>
                <w:rFonts w:ascii="宋体" w:hAnsi="宋体" w:hint="eastAsia"/>
                <w:szCs w:val="21"/>
              </w:rPr>
              <w:t>2、网络资源服务（含通讯资费）在满足技术需求规定年限（6年）之后，质保期每延长1年得0.5分；本项最高得2分。</w:t>
            </w:r>
          </w:p>
          <w:p w:rsidR="00DD1911" w:rsidRPr="00DD1911" w:rsidRDefault="00DD1911" w:rsidP="00DD1911">
            <w:pPr>
              <w:jc w:val="left"/>
              <w:rPr>
                <w:rFonts w:ascii="宋体" w:hAnsi="宋体"/>
                <w:szCs w:val="21"/>
              </w:rPr>
            </w:pPr>
            <w:r w:rsidRPr="00DD1911">
              <w:rPr>
                <w:rFonts w:ascii="宋体" w:hAnsi="宋体" w:hint="eastAsia"/>
                <w:szCs w:val="21"/>
              </w:rPr>
              <w:t>3、质保期满后维修费用由低到高进行排序，第1名，得2分；第2-3名，得1分，其他名次不得分。</w:t>
            </w:r>
          </w:p>
          <w:p w:rsidR="00DD1911" w:rsidRPr="00DD1911" w:rsidRDefault="00DD1911" w:rsidP="00DD1911">
            <w:pPr>
              <w:jc w:val="left"/>
              <w:rPr>
                <w:rFonts w:ascii="宋体" w:hAnsi="宋体"/>
                <w:szCs w:val="21"/>
              </w:rPr>
            </w:pPr>
            <w:r w:rsidRPr="00DD1911">
              <w:rPr>
                <w:rFonts w:ascii="宋体" w:hAnsi="宋体" w:hint="eastAsia"/>
                <w:szCs w:val="21"/>
              </w:rPr>
              <w:t>4、质保期满后网络资源的维护、管理的费用由低到高进行排序，第1名，得2分，第2-3名，得1分，其他名次不得分。</w:t>
            </w:r>
          </w:p>
          <w:p w:rsidR="00DD1911" w:rsidRPr="00DD1911" w:rsidRDefault="00DD1911" w:rsidP="00DD1911">
            <w:pPr>
              <w:jc w:val="left"/>
              <w:rPr>
                <w:rFonts w:ascii="宋体" w:hAnsi="宋体"/>
                <w:szCs w:val="21"/>
              </w:rPr>
            </w:pPr>
            <w:r w:rsidRPr="00DD1911">
              <w:rPr>
                <w:rFonts w:ascii="宋体" w:hAnsi="宋体" w:hint="eastAsia"/>
                <w:szCs w:val="21"/>
              </w:rPr>
              <w:t>注：本项最高得10分。</w:t>
            </w:r>
          </w:p>
        </w:tc>
      </w:tr>
      <w:tr w:rsidR="00ED2B09" w:rsidRPr="00DD1911" w:rsidTr="00ED2B09">
        <w:trPr>
          <w:cantSplit/>
          <w:jc w:val="center"/>
        </w:trPr>
        <w:tc>
          <w:tcPr>
            <w:tcW w:w="648" w:type="dxa"/>
            <w:vAlign w:val="center"/>
          </w:tcPr>
          <w:p w:rsidR="00DD1911" w:rsidRPr="00DD1911" w:rsidRDefault="00DD1911" w:rsidP="00DD1911">
            <w:pPr>
              <w:jc w:val="center"/>
              <w:rPr>
                <w:rFonts w:ascii="宋体" w:hAnsi="宋体" w:cs="宋体"/>
                <w:szCs w:val="21"/>
              </w:rPr>
            </w:pPr>
            <w:r w:rsidRPr="00DD1911">
              <w:rPr>
                <w:rFonts w:ascii="宋体" w:hAnsi="宋体" w:cs="宋体" w:hint="eastAsia"/>
                <w:szCs w:val="21"/>
              </w:rPr>
              <w:t>4</w:t>
            </w:r>
          </w:p>
        </w:tc>
        <w:tc>
          <w:tcPr>
            <w:tcW w:w="3253" w:type="dxa"/>
            <w:gridSpan w:val="2"/>
            <w:vAlign w:val="center"/>
          </w:tcPr>
          <w:p w:rsidR="00DD1911" w:rsidRPr="00DD1911" w:rsidRDefault="00DD1911" w:rsidP="00DD1911">
            <w:pPr>
              <w:rPr>
                <w:rFonts w:ascii="宋体" w:hAnsi="宋体"/>
                <w:szCs w:val="21"/>
              </w:rPr>
            </w:pPr>
            <w:r w:rsidRPr="00DD1911">
              <w:rPr>
                <w:rFonts w:ascii="宋体" w:hAnsi="宋体" w:hint="eastAsia"/>
                <w:szCs w:val="21"/>
              </w:rPr>
              <w:t>总体实施方案</w:t>
            </w:r>
          </w:p>
        </w:tc>
        <w:tc>
          <w:tcPr>
            <w:tcW w:w="709" w:type="dxa"/>
            <w:vAlign w:val="center"/>
          </w:tcPr>
          <w:p w:rsidR="00DD1911" w:rsidRPr="00DD1911" w:rsidRDefault="00DD1911" w:rsidP="00DD1911">
            <w:pPr>
              <w:jc w:val="center"/>
              <w:rPr>
                <w:rFonts w:ascii="宋体" w:hAnsi="宋体"/>
                <w:szCs w:val="21"/>
              </w:rPr>
            </w:pPr>
            <w:r w:rsidRPr="00DD1911">
              <w:rPr>
                <w:rFonts w:ascii="宋体" w:hAnsi="宋体" w:cs="宋体" w:hint="eastAsia"/>
                <w:szCs w:val="21"/>
              </w:rPr>
              <w:t>6</w:t>
            </w:r>
          </w:p>
        </w:tc>
        <w:tc>
          <w:tcPr>
            <w:tcW w:w="5543" w:type="dxa"/>
            <w:vAlign w:val="center"/>
          </w:tcPr>
          <w:p w:rsidR="00DD1911" w:rsidRPr="00DD1911" w:rsidRDefault="00DD1911" w:rsidP="00DD1911">
            <w:pPr>
              <w:rPr>
                <w:szCs w:val="21"/>
              </w:rPr>
            </w:pPr>
            <w:r w:rsidRPr="00DD1911">
              <w:rPr>
                <w:rFonts w:hint="eastAsia"/>
                <w:szCs w:val="21"/>
              </w:rPr>
              <w:t>根据各投标人针对本项目情况提出总体</w:t>
            </w:r>
            <w:r w:rsidRPr="00DD1911">
              <w:rPr>
                <w:rFonts w:ascii="宋体" w:hAnsi="宋体" w:cs="宋体" w:hint="eastAsia"/>
                <w:kern w:val="0"/>
                <w:szCs w:val="21"/>
              </w:rPr>
              <w:t>实施方案，包括但不限于对于采购人系统对接的方案及技术能力综合描述可提供的配套服务，质保期间售后维护服务的实施方案及保障措施，水表安装过程的施工方案及保障措施等进行综合排名：</w:t>
            </w:r>
          </w:p>
          <w:p w:rsidR="00DD1911" w:rsidRPr="00DD1911" w:rsidRDefault="00DD1911" w:rsidP="00DD1911">
            <w:pPr>
              <w:jc w:val="left"/>
              <w:rPr>
                <w:rFonts w:ascii="宋体" w:hAnsi="宋体"/>
                <w:szCs w:val="21"/>
              </w:rPr>
            </w:pPr>
            <w:r w:rsidRPr="00DD1911">
              <w:rPr>
                <w:rFonts w:hint="eastAsia"/>
                <w:szCs w:val="21"/>
              </w:rPr>
              <w:t>第</w:t>
            </w:r>
            <w:r w:rsidRPr="00DD1911">
              <w:rPr>
                <w:rFonts w:hint="eastAsia"/>
                <w:szCs w:val="21"/>
              </w:rPr>
              <w:t>1</w:t>
            </w:r>
            <w:r w:rsidRPr="00DD1911">
              <w:rPr>
                <w:rFonts w:hint="eastAsia"/>
                <w:szCs w:val="21"/>
              </w:rPr>
              <w:t>名，得</w:t>
            </w:r>
            <w:r w:rsidRPr="00DD1911">
              <w:rPr>
                <w:rFonts w:hint="eastAsia"/>
                <w:szCs w:val="21"/>
              </w:rPr>
              <w:t>6</w:t>
            </w:r>
            <w:r w:rsidRPr="00DD1911">
              <w:rPr>
                <w:rFonts w:hint="eastAsia"/>
                <w:szCs w:val="21"/>
              </w:rPr>
              <w:t>分</w:t>
            </w:r>
            <w:r w:rsidRPr="00DD1911">
              <w:rPr>
                <w:rFonts w:hint="eastAsia"/>
                <w:szCs w:val="21"/>
              </w:rPr>
              <w:t>;</w:t>
            </w:r>
            <w:r w:rsidRPr="00DD1911">
              <w:rPr>
                <w:rFonts w:hint="eastAsia"/>
                <w:szCs w:val="21"/>
              </w:rPr>
              <w:t>第</w:t>
            </w:r>
            <w:r w:rsidRPr="00DD1911">
              <w:rPr>
                <w:rFonts w:hint="eastAsia"/>
                <w:szCs w:val="21"/>
              </w:rPr>
              <w:t>2</w:t>
            </w:r>
            <w:r w:rsidRPr="00DD1911">
              <w:rPr>
                <w:rFonts w:hint="eastAsia"/>
                <w:szCs w:val="21"/>
              </w:rPr>
              <w:t>名，得</w:t>
            </w:r>
            <w:r w:rsidRPr="00DD1911">
              <w:rPr>
                <w:rFonts w:hint="eastAsia"/>
                <w:szCs w:val="21"/>
              </w:rPr>
              <w:t>3</w:t>
            </w:r>
            <w:r w:rsidRPr="00DD1911">
              <w:rPr>
                <w:rFonts w:hint="eastAsia"/>
                <w:szCs w:val="21"/>
              </w:rPr>
              <w:t>分</w:t>
            </w:r>
            <w:r w:rsidRPr="00DD1911">
              <w:rPr>
                <w:rFonts w:hint="eastAsia"/>
                <w:szCs w:val="21"/>
              </w:rPr>
              <w:t>;</w:t>
            </w:r>
            <w:r w:rsidRPr="00DD1911">
              <w:rPr>
                <w:rFonts w:hint="eastAsia"/>
                <w:szCs w:val="21"/>
              </w:rPr>
              <w:t>第</w:t>
            </w:r>
            <w:r w:rsidRPr="00DD1911">
              <w:rPr>
                <w:rFonts w:hint="eastAsia"/>
                <w:szCs w:val="21"/>
              </w:rPr>
              <w:t>3</w:t>
            </w:r>
            <w:r w:rsidRPr="00DD1911">
              <w:rPr>
                <w:rFonts w:hint="eastAsia"/>
                <w:szCs w:val="21"/>
              </w:rPr>
              <w:t>名，得</w:t>
            </w:r>
            <w:r w:rsidRPr="00DD1911">
              <w:rPr>
                <w:rFonts w:hint="eastAsia"/>
                <w:szCs w:val="21"/>
              </w:rPr>
              <w:t>1</w:t>
            </w:r>
            <w:r w:rsidRPr="00DD1911">
              <w:rPr>
                <w:rFonts w:hint="eastAsia"/>
                <w:szCs w:val="21"/>
              </w:rPr>
              <w:t>分</w:t>
            </w:r>
            <w:r w:rsidRPr="00DD1911">
              <w:rPr>
                <w:rFonts w:hint="eastAsia"/>
                <w:szCs w:val="21"/>
              </w:rPr>
              <w:t>;</w:t>
            </w:r>
            <w:r w:rsidRPr="00DD1911">
              <w:rPr>
                <w:rFonts w:hint="eastAsia"/>
                <w:szCs w:val="21"/>
              </w:rPr>
              <w:t>其他不得分。</w:t>
            </w:r>
          </w:p>
        </w:tc>
      </w:tr>
      <w:tr w:rsidR="00DD1911" w:rsidRPr="00DD1911" w:rsidTr="00ED2B09">
        <w:trPr>
          <w:cantSplit/>
          <w:trHeight w:val="375"/>
          <w:jc w:val="center"/>
        </w:trPr>
        <w:tc>
          <w:tcPr>
            <w:tcW w:w="3901" w:type="dxa"/>
            <w:gridSpan w:val="3"/>
            <w:vAlign w:val="center"/>
          </w:tcPr>
          <w:p w:rsidR="00DD1911" w:rsidRPr="00DD1911" w:rsidRDefault="00DD1911" w:rsidP="00DD1911">
            <w:pPr>
              <w:jc w:val="center"/>
              <w:rPr>
                <w:rFonts w:ascii="宋体" w:hAnsi="宋体"/>
                <w:szCs w:val="21"/>
              </w:rPr>
            </w:pPr>
            <w:r w:rsidRPr="00DD1911">
              <w:rPr>
                <w:rFonts w:ascii="宋体" w:hAnsi="宋体" w:cs="宋体" w:hint="eastAsia"/>
                <w:szCs w:val="21"/>
              </w:rPr>
              <w:t>总分</w:t>
            </w:r>
          </w:p>
        </w:tc>
        <w:tc>
          <w:tcPr>
            <w:tcW w:w="6252" w:type="dxa"/>
            <w:gridSpan w:val="2"/>
            <w:vAlign w:val="center"/>
          </w:tcPr>
          <w:p w:rsidR="00DD1911" w:rsidRPr="00DD1911" w:rsidRDefault="00DD1911" w:rsidP="00DD1911">
            <w:pPr>
              <w:jc w:val="center"/>
              <w:rPr>
                <w:rFonts w:ascii="宋体" w:hAnsi="宋体"/>
                <w:szCs w:val="21"/>
              </w:rPr>
            </w:pPr>
            <w:r w:rsidRPr="00DD1911">
              <w:rPr>
                <w:rFonts w:ascii="宋体" w:hAnsi="宋体" w:cs="宋体"/>
                <w:szCs w:val="21"/>
              </w:rPr>
              <w:t>35</w:t>
            </w:r>
            <w:r w:rsidRPr="00DD1911">
              <w:rPr>
                <w:rFonts w:ascii="宋体" w:hAnsi="宋体" w:cs="宋体" w:hint="eastAsia"/>
                <w:szCs w:val="21"/>
              </w:rPr>
              <w:t>分</w:t>
            </w:r>
          </w:p>
        </w:tc>
      </w:tr>
    </w:tbl>
    <w:p w:rsidR="00DD1911" w:rsidRPr="00195183" w:rsidRDefault="00DD1911" w:rsidP="00DD1911">
      <w:pPr>
        <w:spacing w:line="360" w:lineRule="auto"/>
        <w:jc w:val="left"/>
        <w:outlineLvl w:val="3"/>
        <w:rPr>
          <w:rFonts w:ascii="宋体" w:hAnsi="宋体"/>
          <w:b/>
          <w:bCs/>
          <w:kern w:val="0"/>
          <w:sz w:val="24"/>
          <w:szCs w:val="28"/>
        </w:rPr>
      </w:pPr>
      <w:bookmarkStart w:id="1" w:name="_Toc70436012"/>
    </w:p>
    <w:bookmarkEnd w:id="1"/>
    <w:p w:rsidR="00DD1911" w:rsidRPr="00195183" w:rsidRDefault="00DD1911" w:rsidP="00DD1911">
      <w:pPr>
        <w:spacing w:line="360" w:lineRule="auto"/>
        <w:jc w:val="center"/>
        <w:rPr>
          <w:rFonts w:ascii="宋体" w:hAnsi="宋体"/>
          <w:b/>
          <w:sz w:val="32"/>
        </w:rPr>
      </w:pPr>
      <w:r w:rsidRPr="00195183">
        <w:rPr>
          <w:rFonts w:ascii="宋体" w:hAnsi="宋体" w:hint="eastAsia"/>
          <w:b/>
          <w:sz w:val="32"/>
        </w:rPr>
        <w:t>投标样机及演示详细评分表</w:t>
      </w:r>
    </w:p>
    <w:tbl>
      <w:tblPr>
        <w:tblW w:w="10084" w:type="dxa"/>
        <w:jc w:val="center"/>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1135"/>
        <w:gridCol w:w="2835"/>
        <w:gridCol w:w="709"/>
        <w:gridCol w:w="4715"/>
      </w:tblGrid>
      <w:tr w:rsidR="00ED2B09" w:rsidRPr="00195183" w:rsidTr="00ED2B09">
        <w:trPr>
          <w:cantSplit/>
          <w:jc w:val="center"/>
        </w:trPr>
        <w:tc>
          <w:tcPr>
            <w:tcW w:w="690" w:type="dxa"/>
            <w:tcBorders>
              <w:top w:val="single" w:sz="4" w:space="0" w:color="auto"/>
            </w:tcBorders>
            <w:vAlign w:val="center"/>
          </w:tcPr>
          <w:p w:rsidR="00DD1911" w:rsidRPr="00195183" w:rsidRDefault="00DD1911" w:rsidP="00DD1911">
            <w:pPr>
              <w:jc w:val="center"/>
              <w:rPr>
                <w:rFonts w:ascii="宋体" w:hAnsi="宋体"/>
                <w:b/>
                <w:szCs w:val="21"/>
              </w:rPr>
            </w:pPr>
            <w:r w:rsidRPr="00195183">
              <w:rPr>
                <w:rFonts w:ascii="宋体" w:hAnsi="宋体" w:cs="宋体" w:hint="eastAsia"/>
                <w:b/>
                <w:szCs w:val="21"/>
              </w:rPr>
              <w:t>序号</w:t>
            </w:r>
          </w:p>
        </w:tc>
        <w:tc>
          <w:tcPr>
            <w:tcW w:w="3970" w:type="dxa"/>
            <w:gridSpan w:val="2"/>
            <w:tcBorders>
              <w:top w:val="single" w:sz="4" w:space="0" w:color="auto"/>
            </w:tcBorders>
          </w:tcPr>
          <w:p w:rsidR="00DD1911" w:rsidRPr="00195183" w:rsidRDefault="00DD1911" w:rsidP="00DD1911">
            <w:pPr>
              <w:jc w:val="center"/>
              <w:rPr>
                <w:rFonts w:ascii="宋体" w:hAnsi="宋体"/>
                <w:b/>
                <w:szCs w:val="21"/>
              </w:rPr>
            </w:pPr>
            <w:r w:rsidRPr="00195183">
              <w:rPr>
                <w:rFonts w:ascii="宋体" w:hAnsi="宋体" w:cs="宋体" w:hint="eastAsia"/>
                <w:b/>
                <w:szCs w:val="21"/>
              </w:rPr>
              <w:t>评审内容</w:t>
            </w:r>
          </w:p>
        </w:tc>
        <w:tc>
          <w:tcPr>
            <w:tcW w:w="709" w:type="dxa"/>
            <w:tcBorders>
              <w:top w:val="single" w:sz="4" w:space="0" w:color="auto"/>
            </w:tcBorders>
            <w:vAlign w:val="center"/>
          </w:tcPr>
          <w:p w:rsidR="00DD1911" w:rsidRPr="00195183" w:rsidRDefault="00DD1911" w:rsidP="00DD1911">
            <w:pPr>
              <w:jc w:val="center"/>
              <w:rPr>
                <w:rFonts w:ascii="宋体" w:hAnsi="宋体"/>
                <w:b/>
                <w:szCs w:val="21"/>
              </w:rPr>
            </w:pPr>
            <w:r w:rsidRPr="00195183">
              <w:rPr>
                <w:rFonts w:ascii="宋体" w:hAnsi="宋体" w:cs="宋体" w:hint="eastAsia"/>
                <w:b/>
                <w:szCs w:val="21"/>
              </w:rPr>
              <w:t>满分</w:t>
            </w:r>
          </w:p>
        </w:tc>
        <w:tc>
          <w:tcPr>
            <w:tcW w:w="4715" w:type="dxa"/>
            <w:tcBorders>
              <w:top w:val="single" w:sz="4" w:space="0" w:color="auto"/>
            </w:tcBorders>
            <w:vAlign w:val="center"/>
          </w:tcPr>
          <w:p w:rsidR="00DD1911" w:rsidRPr="00195183" w:rsidRDefault="00DD1911" w:rsidP="00DD1911">
            <w:pPr>
              <w:jc w:val="center"/>
              <w:rPr>
                <w:rFonts w:ascii="宋体" w:hAnsi="宋体"/>
                <w:b/>
                <w:szCs w:val="21"/>
              </w:rPr>
            </w:pPr>
            <w:r w:rsidRPr="00195183">
              <w:rPr>
                <w:rFonts w:ascii="宋体" w:hAnsi="宋体" w:cs="宋体" w:hint="eastAsia"/>
                <w:b/>
                <w:szCs w:val="21"/>
              </w:rPr>
              <w:t>评分范围</w:t>
            </w:r>
          </w:p>
        </w:tc>
      </w:tr>
      <w:tr w:rsidR="00ED2B09" w:rsidRPr="00195183" w:rsidTr="00ED2B09">
        <w:trPr>
          <w:cantSplit/>
          <w:trHeight w:val="714"/>
          <w:jc w:val="center"/>
        </w:trPr>
        <w:tc>
          <w:tcPr>
            <w:tcW w:w="690" w:type="dxa"/>
            <w:vAlign w:val="center"/>
          </w:tcPr>
          <w:p w:rsidR="00ED2B09" w:rsidRPr="00195183" w:rsidRDefault="00ED2B09" w:rsidP="00DD1911">
            <w:pPr>
              <w:jc w:val="center"/>
              <w:rPr>
                <w:rFonts w:ascii="宋体" w:hAnsi="宋体" w:cs="宋体"/>
                <w:szCs w:val="21"/>
              </w:rPr>
            </w:pPr>
            <w:r w:rsidRPr="00195183">
              <w:rPr>
                <w:rFonts w:ascii="宋体" w:hAnsi="宋体" w:cs="宋体" w:hint="eastAsia"/>
                <w:szCs w:val="21"/>
              </w:rPr>
              <w:t>1</w:t>
            </w:r>
          </w:p>
        </w:tc>
        <w:tc>
          <w:tcPr>
            <w:tcW w:w="1135" w:type="dxa"/>
            <w:vMerge w:val="restart"/>
            <w:vAlign w:val="center"/>
          </w:tcPr>
          <w:p w:rsidR="00ED2B09" w:rsidRPr="00195183" w:rsidRDefault="00ED2B09" w:rsidP="00DD1911">
            <w:pPr>
              <w:jc w:val="center"/>
              <w:rPr>
                <w:rFonts w:ascii="宋体" w:hAnsi="宋体" w:cs="宋体"/>
                <w:szCs w:val="21"/>
              </w:rPr>
            </w:pPr>
            <w:r>
              <w:rPr>
                <w:rFonts w:ascii="宋体" w:hAnsi="宋体" w:cs="宋体" w:hint="eastAsia"/>
                <w:szCs w:val="21"/>
              </w:rPr>
              <w:t>投标样机</w:t>
            </w:r>
            <w:r w:rsidRPr="00195183">
              <w:rPr>
                <w:rFonts w:ascii="宋体" w:hAnsi="宋体" w:cs="宋体" w:hint="eastAsia"/>
                <w:szCs w:val="21"/>
              </w:rPr>
              <w:t>演示</w:t>
            </w:r>
          </w:p>
          <w:p w:rsidR="00ED2B09" w:rsidRPr="00195183" w:rsidRDefault="00ED2B09" w:rsidP="00DD1911">
            <w:pPr>
              <w:jc w:val="center"/>
              <w:rPr>
                <w:rFonts w:ascii="宋体" w:hAnsi="宋体" w:cs="宋体"/>
                <w:szCs w:val="21"/>
              </w:rPr>
            </w:pPr>
          </w:p>
        </w:tc>
        <w:tc>
          <w:tcPr>
            <w:tcW w:w="2835" w:type="dxa"/>
            <w:vAlign w:val="center"/>
          </w:tcPr>
          <w:p w:rsidR="00ED2B09" w:rsidRPr="00195183" w:rsidRDefault="00ED2B09" w:rsidP="00DD1911">
            <w:pPr>
              <w:rPr>
                <w:rFonts w:ascii="宋体" w:hAnsi="宋体" w:cs="宋体"/>
                <w:szCs w:val="21"/>
              </w:rPr>
            </w:pPr>
            <w:r w:rsidRPr="00195183">
              <w:rPr>
                <w:rFonts w:ascii="宋体" w:hAnsi="宋体" w:cs="宋体" w:hint="eastAsia"/>
                <w:szCs w:val="21"/>
              </w:rPr>
              <w:t>现场演示水表的防强弱磁攻击</w:t>
            </w:r>
          </w:p>
        </w:tc>
        <w:tc>
          <w:tcPr>
            <w:tcW w:w="709" w:type="dxa"/>
            <w:vMerge w:val="restart"/>
            <w:vAlign w:val="center"/>
          </w:tcPr>
          <w:p w:rsidR="00ED2B09" w:rsidRPr="00195183" w:rsidRDefault="00ED2B09" w:rsidP="00DD1911">
            <w:pPr>
              <w:jc w:val="center"/>
              <w:rPr>
                <w:rFonts w:ascii="宋体" w:hAnsi="宋体" w:cs="宋体"/>
                <w:szCs w:val="21"/>
              </w:rPr>
            </w:pPr>
            <w:r>
              <w:rPr>
                <w:rFonts w:ascii="宋体" w:hAnsi="宋体" w:cs="宋体" w:hint="eastAsia"/>
                <w:szCs w:val="21"/>
              </w:rPr>
              <w:t>2</w:t>
            </w:r>
            <w:r w:rsidRPr="00195183">
              <w:rPr>
                <w:rFonts w:ascii="宋体" w:hAnsi="宋体" w:cs="宋体" w:hint="eastAsia"/>
                <w:szCs w:val="21"/>
              </w:rPr>
              <w:t>分</w:t>
            </w:r>
          </w:p>
        </w:tc>
        <w:tc>
          <w:tcPr>
            <w:tcW w:w="4715" w:type="dxa"/>
            <w:vMerge w:val="restart"/>
            <w:vAlign w:val="center"/>
          </w:tcPr>
          <w:p w:rsidR="00ED2B09" w:rsidRPr="00195183" w:rsidRDefault="00ED2B09" w:rsidP="00DD1911">
            <w:pPr>
              <w:rPr>
                <w:rFonts w:ascii="宋体" w:hAnsi="宋体" w:cs="宋体"/>
                <w:szCs w:val="21"/>
              </w:rPr>
            </w:pPr>
            <w:r w:rsidRPr="00195183">
              <w:rPr>
                <w:rFonts w:ascii="宋体" w:hAnsi="宋体" w:cs="宋体" w:hint="eastAsia"/>
                <w:szCs w:val="21"/>
              </w:rPr>
              <w:t>按综合评价情况横向对比，从好到次排名，第1名得2分，第2-3名得1分，其他不得分</w:t>
            </w:r>
          </w:p>
        </w:tc>
      </w:tr>
      <w:tr w:rsidR="00DD1911" w:rsidRPr="00195183" w:rsidTr="00ED2B09">
        <w:trPr>
          <w:cantSplit/>
          <w:trHeight w:val="693"/>
          <w:jc w:val="center"/>
        </w:trPr>
        <w:tc>
          <w:tcPr>
            <w:tcW w:w="690" w:type="dxa"/>
            <w:vAlign w:val="center"/>
          </w:tcPr>
          <w:p w:rsidR="00DD1911" w:rsidRPr="00195183" w:rsidRDefault="00DD1911" w:rsidP="00DD1911">
            <w:pPr>
              <w:jc w:val="center"/>
              <w:rPr>
                <w:rFonts w:ascii="宋体" w:hAnsi="宋体" w:cs="宋体"/>
                <w:szCs w:val="21"/>
              </w:rPr>
            </w:pPr>
            <w:r w:rsidRPr="00195183">
              <w:rPr>
                <w:rFonts w:ascii="宋体" w:hAnsi="宋体" w:cs="宋体" w:hint="eastAsia"/>
                <w:szCs w:val="21"/>
              </w:rPr>
              <w:t>3</w:t>
            </w:r>
          </w:p>
        </w:tc>
        <w:tc>
          <w:tcPr>
            <w:tcW w:w="1135" w:type="dxa"/>
            <w:vMerge/>
          </w:tcPr>
          <w:p w:rsidR="00DD1911" w:rsidRPr="00195183" w:rsidRDefault="00DD1911" w:rsidP="00DD1911">
            <w:pPr>
              <w:rPr>
                <w:rFonts w:ascii="宋体" w:hAnsi="宋体" w:cs="宋体"/>
                <w:szCs w:val="21"/>
              </w:rPr>
            </w:pPr>
          </w:p>
        </w:tc>
        <w:tc>
          <w:tcPr>
            <w:tcW w:w="2835" w:type="dxa"/>
            <w:vAlign w:val="center"/>
          </w:tcPr>
          <w:p w:rsidR="00DD1911" w:rsidRPr="00195183" w:rsidRDefault="00DD1911" w:rsidP="00DD1911">
            <w:pPr>
              <w:rPr>
                <w:rFonts w:ascii="宋体" w:hAnsi="宋体" w:cs="宋体"/>
                <w:szCs w:val="21"/>
              </w:rPr>
            </w:pPr>
            <w:r w:rsidRPr="00195183">
              <w:rPr>
                <w:rFonts w:ascii="宋体" w:hAnsi="宋体" w:cs="宋体" w:hint="eastAsia"/>
                <w:szCs w:val="21"/>
              </w:rPr>
              <w:t>现场演示水表的防插针</w:t>
            </w:r>
          </w:p>
        </w:tc>
        <w:tc>
          <w:tcPr>
            <w:tcW w:w="709" w:type="dxa"/>
            <w:vMerge/>
            <w:vAlign w:val="center"/>
          </w:tcPr>
          <w:p w:rsidR="00DD1911" w:rsidRPr="00195183" w:rsidRDefault="00DD1911" w:rsidP="00DD1911">
            <w:pPr>
              <w:jc w:val="center"/>
              <w:rPr>
                <w:rFonts w:ascii="宋体" w:hAnsi="宋体" w:cs="宋体"/>
                <w:szCs w:val="21"/>
              </w:rPr>
            </w:pPr>
          </w:p>
        </w:tc>
        <w:tc>
          <w:tcPr>
            <w:tcW w:w="4715" w:type="dxa"/>
            <w:vMerge/>
          </w:tcPr>
          <w:p w:rsidR="00DD1911" w:rsidRPr="00195183" w:rsidRDefault="00DD1911" w:rsidP="00DD1911">
            <w:pPr>
              <w:rPr>
                <w:rFonts w:ascii="宋体" w:hAnsi="宋体" w:cs="宋体"/>
                <w:szCs w:val="21"/>
              </w:rPr>
            </w:pPr>
          </w:p>
        </w:tc>
      </w:tr>
      <w:tr w:rsidR="00DD1911" w:rsidRPr="00195183" w:rsidTr="00ED2B09">
        <w:trPr>
          <w:cantSplit/>
          <w:trHeight w:val="693"/>
          <w:jc w:val="center"/>
        </w:trPr>
        <w:tc>
          <w:tcPr>
            <w:tcW w:w="690" w:type="dxa"/>
            <w:vAlign w:val="center"/>
          </w:tcPr>
          <w:p w:rsidR="00DD1911" w:rsidRPr="00195183" w:rsidRDefault="00DD1911" w:rsidP="00DD1911">
            <w:pPr>
              <w:jc w:val="center"/>
              <w:rPr>
                <w:rFonts w:ascii="宋体" w:hAnsi="宋体" w:cs="宋体"/>
                <w:szCs w:val="21"/>
              </w:rPr>
            </w:pPr>
            <w:r w:rsidRPr="00195183">
              <w:rPr>
                <w:rFonts w:ascii="宋体" w:hAnsi="宋体" w:cs="宋体" w:hint="eastAsia"/>
                <w:szCs w:val="21"/>
              </w:rPr>
              <w:t>4</w:t>
            </w:r>
          </w:p>
        </w:tc>
        <w:tc>
          <w:tcPr>
            <w:tcW w:w="1135" w:type="dxa"/>
            <w:vMerge/>
          </w:tcPr>
          <w:p w:rsidR="00DD1911" w:rsidRPr="00195183" w:rsidRDefault="00DD1911" w:rsidP="00DD1911">
            <w:pPr>
              <w:rPr>
                <w:rFonts w:ascii="宋体" w:hAnsi="宋体" w:cs="宋体"/>
                <w:szCs w:val="21"/>
              </w:rPr>
            </w:pPr>
          </w:p>
        </w:tc>
        <w:tc>
          <w:tcPr>
            <w:tcW w:w="2835" w:type="dxa"/>
            <w:vAlign w:val="center"/>
          </w:tcPr>
          <w:p w:rsidR="00DD1911" w:rsidRPr="00195183" w:rsidRDefault="00DD1911" w:rsidP="00DD1911">
            <w:pPr>
              <w:rPr>
                <w:rFonts w:ascii="宋体" w:hAnsi="宋体" w:cs="宋体"/>
                <w:szCs w:val="21"/>
              </w:rPr>
            </w:pPr>
            <w:r w:rsidRPr="00195183">
              <w:rPr>
                <w:rFonts w:ascii="宋体" w:hAnsi="宋体" w:cs="宋体" w:hint="eastAsia"/>
                <w:szCs w:val="21"/>
              </w:rPr>
              <w:t>现场演示水表的防通阀破坏</w:t>
            </w:r>
          </w:p>
        </w:tc>
        <w:tc>
          <w:tcPr>
            <w:tcW w:w="709" w:type="dxa"/>
            <w:vMerge/>
            <w:vAlign w:val="center"/>
          </w:tcPr>
          <w:p w:rsidR="00DD1911" w:rsidRPr="00195183" w:rsidRDefault="00DD1911" w:rsidP="00DD1911">
            <w:pPr>
              <w:jc w:val="center"/>
              <w:rPr>
                <w:rFonts w:ascii="宋体" w:hAnsi="宋体" w:cs="宋体"/>
                <w:szCs w:val="21"/>
              </w:rPr>
            </w:pPr>
          </w:p>
        </w:tc>
        <w:tc>
          <w:tcPr>
            <w:tcW w:w="4715" w:type="dxa"/>
            <w:vMerge/>
          </w:tcPr>
          <w:p w:rsidR="00DD1911" w:rsidRPr="00195183" w:rsidRDefault="00DD1911" w:rsidP="00DD1911">
            <w:pPr>
              <w:rPr>
                <w:rFonts w:ascii="宋体" w:hAnsi="宋体" w:cs="宋体"/>
                <w:szCs w:val="21"/>
              </w:rPr>
            </w:pPr>
          </w:p>
        </w:tc>
      </w:tr>
      <w:tr w:rsidR="00DD1911" w:rsidRPr="00195183" w:rsidTr="00ED2B09">
        <w:trPr>
          <w:cantSplit/>
          <w:trHeight w:val="693"/>
          <w:jc w:val="center"/>
        </w:trPr>
        <w:tc>
          <w:tcPr>
            <w:tcW w:w="690" w:type="dxa"/>
            <w:vAlign w:val="center"/>
          </w:tcPr>
          <w:p w:rsidR="00DD1911" w:rsidRPr="00195183" w:rsidRDefault="00DD1911" w:rsidP="00DD1911">
            <w:pPr>
              <w:jc w:val="center"/>
              <w:rPr>
                <w:rFonts w:ascii="宋体" w:hAnsi="宋体" w:cs="宋体"/>
                <w:szCs w:val="21"/>
              </w:rPr>
            </w:pPr>
            <w:r w:rsidRPr="00195183">
              <w:rPr>
                <w:rFonts w:ascii="宋体" w:hAnsi="宋体" w:cs="宋体" w:hint="eastAsia"/>
                <w:szCs w:val="21"/>
              </w:rPr>
              <w:t>5</w:t>
            </w:r>
          </w:p>
        </w:tc>
        <w:tc>
          <w:tcPr>
            <w:tcW w:w="1135" w:type="dxa"/>
            <w:vMerge/>
          </w:tcPr>
          <w:p w:rsidR="00DD1911" w:rsidRPr="00195183" w:rsidRDefault="00DD1911" w:rsidP="00DD1911">
            <w:pPr>
              <w:rPr>
                <w:rFonts w:ascii="宋体" w:hAnsi="宋体" w:cs="宋体"/>
                <w:szCs w:val="21"/>
              </w:rPr>
            </w:pPr>
          </w:p>
        </w:tc>
        <w:tc>
          <w:tcPr>
            <w:tcW w:w="2835" w:type="dxa"/>
            <w:vAlign w:val="center"/>
          </w:tcPr>
          <w:p w:rsidR="00DD1911" w:rsidRPr="00195183" w:rsidRDefault="00DD1911" w:rsidP="00DD1911">
            <w:pPr>
              <w:rPr>
                <w:rFonts w:ascii="宋体" w:hAnsi="宋体" w:cs="宋体"/>
                <w:szCs w:val="21"/>
              </w:rPr>
            </w:pPr>
            <w:r w:rsidRPr="00195183">
              <w:rPr>
                <w:rFonts w:ascii="宋体" w:hAnsi="宋体" w:cs="宋体" w:hint="eastAsia"/>
                <w:szCs w:val="21"/>
              </w:rPr>
              <w:t>现场演示水表的防拆热水表</w:t>
            </w:r>
          </w:p>
        </w:tc>
        <w:tc>
          <w:tcPr>
            <w:tcW w:w="709" w:type="dxa"/>
            <w:vMerge/>
            <w:vAlign w:val="center"/>
          </w:tcPr>
          <w:p w:rsidR="00DD1911" w:rsidRPr="00195183" w:rsidRDefault="00DD1911" w:rsidP="00DD1911">
            <w:pPr>
              <w:jc w:val="center"/>
              <w:rPr>
                <w:rFonts w:ascii="宋体" w:hAnsi="宋体" w:cs="宋体"/>
                <w:szCs w:val="21"/>
              </w:rPr>
            </w:pPr>
          </w:p>
        </w:tc>
        <w:tc>
          <w:tcPr>
            <w:tcW w:w="4715" w:type="dxa"/>
            <w:vMerge/>
          </w:tcPr>
          <w:p w:rsidR="00DD1911" w:rsidRPr="00195183" w:rsidRDefault="00DD1911" w:rsidP="00DD1911">
            <w:pPr>
              <w:rPr>
                <w:rFonts w:ascii="宋体" w:hAnsi="宋体" w:cs="宋体"/>
                <w:szCs w:val="21"/>
              </w:rPr>
            </w:pPr>
          </w:p>
        </w:tc>
      </w:tr>
      <w:tr w:rsidR="00DD1911" w:rsidRPr="00195183" w:rsidTr="00ED2B09">
        <w:trPr>
          <w:cantSplit/>
          <w:trHeight w:val="693"/>
          <w:jc w:val="center"/>
        </w:trPr>
        <w:tc>
          <w:tcPr>
            <w:tcW w:w="690" w:type="dxa"/>
            <w:vAlign w:val="center"/>
          </w:tcPr>
          <w:p w:rsidR="00DD1911" w:rsidRPr="00195183" w:rsidRDefault="00DD1911" w:rsidP="00DD1911">
            <w:pPr>
              <w:jc w:val="center"/>
              <w:rPr>
                <w:rFonts w:ascii="宋体" w:hAnsi="宋体" w:cs="宋体"/>
                <w:szCs w:val="21"/>
              </w:rPr>
            </w:pPr>
            <w:r w:rsidRPr="00195183">
              <w:rPr>
                <w:rFonts w:ascii="宋体" w:hAnsi="宋体" w:cs="宋体" w:hint="eastAsia"/>
                <w:szCs w:val="21"/>
              </w:rPr>
              <w:lastRenderedPageBreak/>
              <w:t>6</w:t>
            </w:r>
          </w:p>
        </w:tc>
        <w:tc>
          <w:tcPr>
            <w:tcW w:w="1135" w:type="dxa"/>
            <w:vMerge/>
          </w:tcPr>
          <w:p w:rsidR="00DD1911" w:rsidRPr="00195183" w:rsidRDefault="00DD1911" w:rsidP="00DD1911">
            <w:pPr>
              <w:rPr>
                <w:rFonts w:ascii="宋体" w:hAnsi="宋体" w:cs="宋体"/>
                <w:szCs w:val="21"/>
              </w:rPr>
            </w:pPr>
          </w:p>
        </w:tc>
        <w:tc>
          <w:tcPr>
            <w:tcW w:w="2835" w:type="dxa"/>
            <w:vAlign w:val="center"/>
          </w:tcPr>
          <w:p w:rsidR="00DD1911" w:rsidRPr="00195183" w:rsidRDefault="00DD1911" w:rsidP="00DD1911">
            <w:pPr>
              <w:rPr>
                <w:rFonts w:ascii="宋体" w:hAnsi="宋体" w:cs="宋体"/>
                <w:szCs w:val="21"/>
              </w:rPr>
            </w:pPr>
            <w:r w:rsidRPr="00195183">
              <w:rPr>
                <w:rFonts w:ascii="宋体" w:hAnsi="宋体" w:cs="宋体" w:hint="eastAsia"/>
                <w:szCs w:val="21"/>
              </w:rPr>
              <w:t>现场演示水表的整体制造工艺、外观</w:t>
            </w:r>
          </w:p>
        </w:tc>
        <w:tc>
          <w:tcPr>
            <w:tcW w:w="709" w:type="dxa"/>
            <w:vAlign w:val="center"/>
          </w:tcPr>
          <w:p w:rsidR="00DD1911" w:rsidRPr="00195183" w:rsidRDefault="00DD1911" w:rsidP="00DD1911">
            <w:pPr>
              <w:jc w:val="center"/>
              <w:rPr>
                <w:rFonts w:ascii="宋体" w:hAnsi="宋体" w:cs="宋体"/>
                <w:szCs w:val="21"/>
              </w:rPr>
            </w:pPr>
            <w:r w:rsidRPr="00195183">
              <w:rPr>
                <w:rFonts w:ascii="宋体" w:hAnsi="宋体" w:cs="宋体"/>
                <w:szCs w:val="21"/>
              </w:rPr>
              <w:t>2</w:t>
            </w:r>
          </w:p>
        </w:tc>
        <w:tc>
          <w:tcPr>
            <w:tcW w:w="4715" w:type="dxa"/>
            <w:vAlign w:val="center"/>
          </w:tcPr>
          <w:p w:rsidR="00DD1911" w:rsidRPr="00195183" w:rsidRDefault="00DD1911" w:rsidP="00DD1911">
            <w:pPr>
              <w:rPr>
                <w:rFonts w:ascii="宋体" w:hAnsi="宋体" w:cs="宋体"/>
                <w:szCs w:val="21"/>
              </w:rPr>
            </w:pPr>
            <w:r w:rsidRPr="00195183">
              <w:rPr>
                <w:rFonts w:ascii="宋体" w:hAnsi="宋体" w:cs="宋体" w:hint="eastAsia"/>
                <w:szCs w:val="21"/>
              </w:rPr>
              <w:t>按工艺情况横向对比，从好到次排名，第1名得</w:t>
            </w:r>
            <w:r w:rsidRPr="00195183">
              <w:rPr>
                <w:rFonts w:ascii="宋体" w:hAnsi="宋体" w:cs="宋体"/>
                <w:szCs w:val="21"/>
              </w:rPr>
              <w:t>1</w:t>
            </w:r>
            <w:r w:rsidRPr="00195183">
              <w:rPr>
                <w:rFonts w:ascii="宋体" w:hAnsi="宋体" w:cs="宋体" w:hint="eastAsia"/>
                <w:szCs w:val="21"/>
              </w:rPr>
              <w:t>分，第2-3名得</w:t>
            </w:r>
            <w:r w:rsidRPr="00195183">
              <w:rPr>
                <w:rFonts w:ascii="宋体" w:hAnsi="宋体" w:cs="宋体"/>
                <w:szCs w:val="21"/>
              </w:rPr>
              <w:t>0.5</w:t>
            </w:r>
            <w:r w:rsidRPr="00195183">
              <w:rPr>
                <w:rFonts w:ascii="宋体" w:hAnsi="宋体" w:cs="宋体" w:hint="eastAsia"/>
                <w:szCs w:val="21"/>
              </w:rPr>
              <w:t>分，其他不得分</w:t>
            </w:r>
          </w:p>
          <w:p w:rsidR="00DD1911" w:rsidRPr="00195183" w:rsidRDefault="00DD1911" w:rsidP="00DD1911">
            <w:pPr>
              <w:rPr>
                <w:rFonts w:ascii="宋体" w:hAnsi="宋体" w:cs="宋体"/>
                <w:szCs w:val="21"/>
              </w:rPr>
            </w:pPr>
            <w:r w:rsidRPr="00195183">
              <w:rPr>
                <w:rFonts w:ascii="宋体" w:hAnsi="宋体" w:cs="宋体" w:hint="eastAsia"/>
                <w:szCs w:val="21"/>
              </w:rPr>
              <w:t>按外观美观情况横向对比，从好到次排名，第1名得</w:t>
            </w:r>
            <w:r w:rsidRPr="00195183">
              <w:rPr>
                <w:rFonts w:ascii="宋体" w:hAnsi="宋体" w:cs="宋体"/>
                <w:szCs w:val="21"/>
              </w:rPr>
              <w:t>1</w:t>
            </w:r>
            <w:r w:rsidRPr="00195183">
              <w:rPr>
                <w:rFonts w:ascii="宋体" w:hAnsi="宋体" w:cs="宋体" w:hint="eastAsia"/>
                <w:szCs w:val="21"/>
              </w:rPr>
              <w:t>分，第2-3名得</w:t>
            </w:r>
            <w:r w:rsidRPr="00195183">
              <w:rPr>
                <w:rFonts w:ascii="宋体" w:hAnsi="宋体" w:cs="宋体"/>
                <w:szCs w:val="21"/>
              </w:rPr>
              <w:t>0.5</w:t>
            </w:r>
            <w:r w:rsidRPr="00195183">
              <w:rPr>
                <w:rFonts w:ascii="宋体" w:hAnsi="宋体" w:cs="宋体" w:hint="eastAsia"/>
                <w:szCs w:val="21"/>
              </w:rPr>
              <w:t>分，其他不得分</w:t>
            </w:r>
          </w:p>
        </w:tc>
      </w:tr>
      <w:tr w:rsidR="00ED2B09" w:rsidRPr="00195183" w:rsidTr="00ED2B09">
        <w:trPr>
          <w:cantSplit/>
          <w:trHeight w:val="693"/>
          <w:jc w:val="center"/>
        </w:trPr>
        <w:tc>
          <w:tcPr>
            <w:tcW w:w="690" w:type="dxa"/>
            <w:vAlign w:val="center"/>
          </w:tcPr>
          <w:p w:rsidR="00ED2B09" w:rsidRPr="00195183" w:rsidRDefault="00ED2B09" w:rsidP="00DD1911">
            <w:pPr>
              <w:jc w:val="center"/>
              <w:rPr>
                <w:rFonts w:ascii="宋体" w:hAnsi="宋体" w:cs="宋体"/>
                <w:szCs w:val="21"/>
              </w:rPr>
            </w:pPr>
            <w:r w:rsidRPr="00195183">
              <w:rPr>
                <w:rFonts w:ascii="宋体" w:hAnsi="宋体" w:cs="宋体" w:hint="eastAsia"/>
                <w:szCs w:val="21"/>
              </w:rPr>
              <w:t>7</w:t>
            </w:r>
          </w:p>
        </w:tc>
        <w:tc>
          <w:tcPr>
            <w:tcW w:w="1135" w:type="dxa"/>
            <w:vMerge/>
          </w:tcPr>
          <w:p w:rsidR="00ED2B09" w:rsidRPr="00195183" w:rsidRDefault="00ED2B09" w:rsidP="00DD1911">
            <w:pPr>
              <w:rPr>
                <w:rFonts w:ascii="宋体" w:hAnsi="宋体" w:cs="宋体"/>
                <w:szCs w:val="21"/>
              </w:rPr>
            </w:pPr>
          </w:p>
        </w:tc>
        <w:tc>
          <w:tcPr>
            <w:tcW w:w="2835" w:type="dxa"/>
            <w:vAlign w:val="center"/>
          </w:tcPr>
          <w:p w:rsidR="00ED2B09" w:rsidRPr="00195183" w:rsidRDefault="00ED2B09" w:rsidP="00DD1911">
            <w:pPr>
              <w:rPr>
                <w:rFonts w:ascii="宋体" w:hAnsi="宋体" w:cs="宋体"/>
                <w:szCs w:val="21"/>
              </w:rPr>
            </w:pPr>
            <w:r w:rsidRPr="00195183">
              <w:rPr>
                <w:rFonts w:ascii="宋体" w:hAnsi="宋体" w:cs="宋体" w:hint="eastAsia"/>
                <w:szCs w:val="21"/>
              </w:rPr>
              <w:t>现场演示水表的远传功能</w:t>
            </w:r>
          </w:p>
        </w:tc>
        <w:tc>
          <w:tcPr>
            <w:tcW w:w="709" w:type="dxa"/>
            <w:vAlign w:val="center"/>
          </w:tcPr>
          <w:p w:rsidR="00ED2B09" w:rsidRPr="00195183" w:rsidRDefault="00AE5919" w:rsidP="00DD1911">
            <w:pPr>
              <w:jc w:val="center"/>
              <w:rPr>
                <w:rFonts w:ascii="宋体" w:hAnsi="宋体" w:cs="宋体"/>
                <w:szCs w:val="21"/>
              </w:rPr>
            </w:pPr>
            <w:r>
              <w:rPr>
                <w:rFonts w:ascii="宋体" w:hAnsi="宋体" w:cs="宋体" w:hint="eastAsia"/>
                <w:szCs w:val="21"/>
              </w:rPr>
              <w:t>5</w:t>
            </w:r>
          </w:p>
        </w:tc>
        <w:tc>
          <w:tcPr>
            <w:tcW w:w="4715" w:type="dxa"/>
            <w:vAlign w:val="center"/>
          </w:tcPr>
          <w:p w:rsidR="00ED2B09" w:rsidRPr="00195183" w:rsidRDefault="00ED2B09" w:rsidP="00ED2B09">
            <w:pPr>
              <w:rPr>
                <w:rFonts w:ascii="宋体" w:hAnsi="宋体" w:cs="宋体"/>
                <w:szCs w:val="21"/>
              </w:rPr>
            </w:pPr>
            <w:r w:rsidRPr="00195183">
              <w:rPr>
                <w:rFonts w:ascii="宋体" w:hAnsi="宋体" w:cs="宋体" w:hint="eastAsia"/>
                <w:szCs w:val="21"/>
              </w:rPr>
              <w:t>现场演示蓝牙开关功能，开关速度平均值按短到长横向对比，从好到次排名，第1名得5分，第2名得3分，第3名，得1分；其他不得分</w:t>
            </w:r>
          </w:p>
        </w:tc>
      </w:tr>
      <w:tr w:rsidR="00DD1911" w:rsidRPr="00195183" w:rsidTr="00ED2B09">
        <w:trPr>
          <w:cantSplit/>
          <w:trHeight w:val="693"/>
          <w:jc w:val="center"/>
        </w:trPr>
        <w:tc>
          <w:tcPr>
            <w:tcW w:w="690" w:type="dxa"/>
            <w:vAlign w:val="center"/>
          </w:tcPr>
          <w:p w:rsidR="00DD1911" w:rsidRPr="00195183" w:rsidRDefault="00DD1911" w:rsidP="00DD1911">
            <w:pPr>
              <w:jc w:val="center"/>
              <w:rPr>
                <w:rFonts w:ascii="宋体" w:hAnsi="宋体" w:cs="宋体"/>
                <w:szCs w:val="21"/>
              </w:rPr>
            </w:pPr>
            <w:r w:rsidRPr="00195183">
              <w:rPr>
                <w:rFonts w:ascii="宋体" w:hAnsi="宋体" w:cs="宋体" w:hint="eastAsia"/>
                <w:szCs w:val="21"/>
              </w:rPr>
              <w:t>8</w:t>
            </w:r>
          </w:p>
        </w:tc>
        <w:tc>
          <w:tcPr>
            <w:tcW w:w="1135" w:type="dxa"/>
            <w:vMerge/>
          </w:tcPr>
          <w:p w:rsidR="00DD1911" w:rsidRPr="00195183" w:rsidRDefault="00DD1911" w:rsidP="00DD1911">
            <w:pPr>
              <w:rPr>
                <w:rFonts w:ascii="宋体" w:hAnsi="宋体" w:cs="宋体"/>
                <w:szCs w:val="21"/>
              </w:rPr>
            </w:pPr>
          </w:p>
        </w:tc>
        <w:tc>
          <w:tcPr>
            <w:tcW w:w="2835" w:type="dxa"/>
            <w:vAlign w:val="center"/>
          </w:tcPr>
          <w:p w:rsidR="00DD1911" w:rsidRPr="00195183" w:rsidRDefault="00DD1911" w:rsidP="00DD1911">
            <w:pPr>
              <w:rPr>
                <w:rFonts w:ascii="宋体" w:hAnsi="宋体" w:cs="宋体"/>
                <w:szCs w:val="21"/>
              </w:rPr>
            </w:pPr>
            <w:r w:rsidRPr="00195183">
              <w:rPr>
                <w:rFonts w:ascii="宋体" w:hAnsi="宋体" w:cs="宋体" w:hint="eastAsia"/>
                <w:szCs w:val="21"/>
              </w:rPr>
              <w:t>现场演示水表其他项目总体评价</w:t>
            </w:r>
          </w:p>
        </w:tc>
        <w:tc>
          <w:tcPr>
            <w:tcW w:w="709" w:type="dxa"/>
            <w:vAlign w:val="center"/>
          </w:tcPr>
          <w:p w:rsidR="00DD1911" w:rsidRPr="00195183" w:rsidRDefault="00AE5919" w:rsidP="00DD1911">
            <w:pPr>
              <w:jc w:val="center"/>
              <w:rPr>
                <w:rFonts w:ascii="宋体" w:hAnsi="宋体" w:cs="宋体"/>
                <w:szCs w:val="21"/>
              </w:rPr>
            </w:pPr>
            <w:r>
              <w:rPr>
                <w:rFonts w:ascii="宋体" w:hAnsi="宋体" w:cs="宋体" w:hint="eastAsia"/>
                <w:szCs w:val="21"/>
              </w:rPr>
              <w:t>6</w:t>
            </w:r>
          </w:p>
        </w:tc>
        <w:tc>
          <w:tcPr>
            <w:tcW w:w="4715" w:type="dxa"/>
            <w:vAlign w:val="center"/>
          </w:tcPr>
          <w:p w:rsidR="00DD1911" w:rsidRPr="00195183" w:rsidRDefault="00DD1911" w:rsidP="00DD1911">
            <w:pPr>
              <w:rPr>
                <w:rFonts w:ascii="宋体" w:hAnsi="宋体" w:cs="宋体"/>
                <w:szCs w:val="21"/>
              </w:rPr>
            </w:pPr>
            <w:r w:rsidRPr="00195183">
              <w:rPr>
                <w:rFonts w:ascii="宋体" w:hAnsi="宋体" w:cs="宋体" w:hint="eastAsia"/>
                <w:szCs w:val="21"/>
              </w:rPr>
              <w:t>按水表的综合情况横向对比，从好到次排名，第1名得</w:t>
            </w:r>
            <w:r w:rsidR="00AE5919">
              <w:rPr>
                <w:rFonts w:ascii="宋体" w:hAnsi="宋体" w:cs="宋体" w:hint="eastAsia"/>
                <w:szCs w:val="21"/>
              </w:rPr>
              <w:t>6</w:t>
            </w:r>
            <w:r w:rsidRPr="00195183">
              <w:rPr>
                <w:rFonts w:ascii="宋体" w:hAnsi="宋体" w:cs="宋体" w:hint="eastAsia"/>
                <w:szCs w:val="21"/>
              </w:rPr>
              <w:t>分，第2名得</w:t>
            </w:r>
            <w:r w:rsidRPr="00195183">
              <w:rPr>
                <w:rFonts w:ascii="宋体" w:hAnsi="宋体" w:cs="宋体"/>
                <w:szCs w:val="21"/>
              </w:rPr>
              <w:t>3</w:t>
            </w:r>
            <w:r w:rsidRPr="00195183">
              <w:rPr>
                <w:rFonts w:ascii="宋体" w:hAnsi="宋体" w:cs="宋体" w:hint="eastAsia"/>
                <w:szCs w:val="21"/>
              </w:rPr>
              <w:t>分，第3名，得</w:t>
            </w:r>
            <w:r w:rsidRPr="00195183">
              <w:rPr>
                <w:rFonts w:ascii="宋体" w:hAnsi="宋体" w:cs="宋体"/>
                <w:szCs w:val="21"/>
              </w:rPr>
              <w:t>1</w:t>
            </w:r>
            <w:r w:rsidRPr="00195183">
              <w:rPr>
                <w:rFonts w:ascii="宋体" w:hAnsi="宋体" w:cs="宋体" w:hint="eastAsia"/>
                <w:szCs w:val="21"/>
              </w:rPr>
              <w:t>分；其他不得分</w:t>
            </w:r>
          </w:p>
        </w:tc>
      </w:tr>
      <w:tr w:rsidR="00ED2B09" w:rsidRPr="00195183" w:rsidTr="00987D32">
        <w:trPr>
          <w:cantSplit/>
          <w:trHeight w:val="375"/>
          <w:jc w:val="center"/>
        </w:trPr>
        <w:tc>
          <w:tcPr>
            <w:tcW w:w="4660" w:type="dxa"/>
            <w:gridSpan w:val="3"/>
          </w:tcPr>
          <w:p w:rsidR="00ED2B09" w:rsidRPr="00195183" w:rsidRDefault="00ED2B09" w:rsidP="00DD1911">
            <w:pPr>
              <w:jc w:val="center"/>
              <w:rPr>
                <w:rFonts w:ascii="宋体" w:hAnsi="宋体"/>
                <w:szCs w:val="21"/>
              </w:rPr>
            </w:pPr>
            <w:r w:rsidRPr="00195183">
              <w:rPr>
                <w:rFonts w:ascii="宋体" w:hAnsi="宋体" w:cs="宋体" w:hint="eastAsia"/>
                <w:szCs w:val="21"/>
              </w:rPr>
              <w:t>总分</w:t>
            </w:r>
          </w:p>
        </w:tc>
        <w:tc>
          <w:tcPr>
            <w:tcW w:w="5424" w:type="dxa"/>
            <w:gridSpan w:val="2"/>
            <w:vAlign w:val="center"/>
          </w:tcPr>
          <w:p w:rsidR="00ED2B09" w:rsidRPr="00195183" w:rsidRDefault="00ED2B09" w:rsidP="00DD1911">
            <w:pPr>
              <w:jc w:val="center"/>
              <w:rPr>
                <w:rFonts w:ascii="宋体" w:hAnsi="宋体"/>
                <w:szCs w:val="21"/>
              </w:rPr>
            </w:pPr>
            <w:r w:rsidRPr="00195183">
              <w:rPr>
                <w:rFonts w:ascii="宋体" w:hAnsi="宋体" w:cs="宋体"/>
                <w:szCs w:val="21"/>
              </w:rPr>
              <w:t>15</w:t>
            </w:r>
            <w:r w:rsidRPr="00195183">
              <w:rPr>
                <w:rFonts w:ascii="宋体" w:hAnsi="宋体" w:cs="宋体" w:hint="eastAsia"/>
                <w:szCs w:val="21"/>
              </w:rPr>
              <w:t>分</w:t>
            </w:r>
          </w:p>
        </w:tc>
      </w:tr>
    </w:tbl>
    <w:p w:rsidR="00ED2B09" w:rsidRDefault="00ED2B09" w:rsidP="00DD1911">
      <w:pPr>
        <w:spacing w:line="360" w:lineRule="auto"/>
        <w:rPr>
          <w:rFonts w:ascii="宋体" w:hAnsi="宋体"/>
          <w:szCs w:val="36"/>
        </w:rPr>
      </w:pPr>
    </w:p>
    <w:p w:rsidR="00ED2B09" w:rsidRDefault="00DD1911" w:rsidP="00ED2B09">
      <w:pPr>
        <w:rPr>
          <w:rFonts w:ascii="宋体" w:hAnsi="宋体"/>
          <w:szCs w:val="36"/>
        </w:rPr>
      </w:pPr>
      <w:r w:rsidRPr="00195183">
        <w:rPr>
          <w:rFonts w:ascii="宋体" w:hAnsi="宋体"/>
          <w:szCs w:val="36"/>
        </w:rPr>
        <w:t>注</w:t>
      </w:r>
      <w:r w:rsidRPr="00195183">
        <w:rPr>
          <w:rFonts w:ascii="宋体" w:hAnsi="宋体" w:hint="eastAsia"/>
          <w:szCs w:val="36"/>
        </w:rPr>
        <w:t>：</w:t>
      </w:r>
    </w:p>
    <w:p w:rsidR="00ED2B09" w:rsidRPr="00ED2B09" w:rsidRDefault="00ED2B09" w:rsidP="004560F7">
      <w:pPr>
        <w:pStyle w:val="a9"/>
        <w:numPr>
          <w:ilvl w:val="1"/>
          <w:numId w:val="15"/>
        </w:numPr>
        <w:ind w:firstLineChars="0"/>
        <w:rPr>
          <w:rFonts w:ascii="宋体" w:hAnsi="宋体"/>
          <w:szCs w:val="36"/>
        </w:rPr>
      </w:pPr>
      <w:r w:rsidRPr="00ED2B09">
        <w:rPr>
          <w:rFonts w:ascii="宋体" w:hAnsi="宋体" w:hint="eastAsia"/>
          <w:szCs w:val="36"/>
        </w:rPr>
        <w:t>评委对各投标文件进行比较后，根据计分方法进行相应地打分。</w:t>
      </w:r>
    </w:p>
    <w:p w:rsidR="00ED2B09" w:rsidRPr="00ED2B09" w:rsidRDefault="00ED2B09" w:rsidP="004560F7">
      <w:pPr>
        <w:pStyle w:val="a9"/>
        <w:numPr>
          <w:ilvl w:val="1"/>
          <w:numId w:val="15"/>
        </w:numPr>
        <w:ind w:firstLineChars="0"/>
        <w:rPr>
          <w:rFonts w:ascii="宋体" w:hAnsi="宋体"/>
          <w:szCs w:val="36"/>
        </w:rPr>
      </w:pPr>
      <w:r w:rsidRPr="00ED2B09">
        <w:rPr>
          <w:rFonts w:ascii="宋体" w:hAnsi="宋体" w:hint="eastAsia"/>
          <w:szCs w:val="36"/>
        </w:rPr>
        <w:t>未提供各项评审的相关内容证明文件或证明文件模糊不清（有有效期的，须在有效期内），以致评委无法做出准确评判时，该项得分为0分。</w:t>
      </w:r>
    </w:p>
    <w:p w:rsidR="00DD1911" w:rsidRPr="00ED2B09" w:rsidRDefault="00DD1911" w:rsidP="004560F7">
      <w:pPr>
        <w:pStyle w:val="a9"/>
        <w:numPr>
          <w:ilvl w:val="1"/>
          <w:numId w:val="15"/>
        </w:numPr>
        <w:ind w:firstLineChars="0"/>
        <w:rPr>
          <w:rFonts w:ascii="宋体" w:hAnsi="宋体"/>
        </w:rPr>
      </w:pPr>
      <w:r w:rsidRPr="00ED2B09">
        <w:rPr>
          <w:rFonts w:ascii="宋体" w:hAnsi="宋体" w:cs="宋体" w:hint="eastAsia"/>
          <w:szCs w:val="21"/>
        </w:rPr>
        <w:t>投标人须提交</w:t>
      </w:r>
      <w:r w:rsidRPr="00ED2B09">
        <w:rPr>
          <w:rFonts w:ascii="宋体" w:hAnsi="宋体" w:hint="eastAsia"/>
        </w:rPr>
        <w:t>供评标用的投标样机实物一台和整机分解部件一</w:t>
      </w:r>
      <w:r w:rsidR="00ED2B09">
        <w:rPr>
          <w:rFonts w:ascii="宋体" w:hAnsi="宋体" w:hint="eastAsia"/>
        </w:rPr>
        <w:t>套、专用的拆表工具一套，远传功能演示系统一套，否则不参与</w:t>
      </w:r>
      <w:r w:rsidR="00ED2B09" w:rsidRPr="00ED2B09">
        <w:rPr>
          <w:rFonts w:ascii="宋体" w:hAnsi="宋体" w:hint="eastAsia"/>
        </w:rPr>
        <w:t>投标样机及演示</w:t>
      </w:r>
      <w:r w:rsidR="00ED2B09">
        <w:rPr>
          <w:rFonts w:ascii="宋体" w:hAnsi="宋体" w:hint="eastAsia"/>
        </w:rPr>
        <w:t>评分。</w:t>
      </w:r>
    </w:p>
    <w:p w:rsidR="0039356F" w:rsidRPr="00991652" w:rsidRDefault="0039356F" w:rsidP="0039356F">
      <w:pPr>
        <w:pStyle w:val="a9"/>
        <w:tabs>
          <w:tab w:val="left" w:pos="993"/>
        </w:tabs>
        <w:spacing w:line="360" w:lineRule="auto"/>
        <w:ind w:left="1206" w:firstLineChars="0" w:firstLine="1392"/>
        <w:rPr>
          <w:rFonts w:ascii="宋体" w:hAnsi="宋体" w:cs="Arial"/>
          <w:color w:val="000000"/>
          <w:sz w:val="24"/>
        </w:rPr>
      </w:pPr>
    </w:p>
    <w:p w:rsidR="0039356F" w:rsidRDefault="0039356F" w:rsidP="004560F7">
      <w:pPr>
        <w:numPr>
          <w:ilvl w:val="0"/>
          <w:numId w:val="14"/>
        </w:numPr>
        <w:spacing w:line="360" w:lineRule="auto"/>
        <w:rPr>
          <w:rFonts w:ascii="宋体" w:hAnsi="宋体" w:cs="Arial"/>
          <w:color w:val="000000"/>
          <w:sz w:val="24"/>
        </w:rPr>
      </w:pPr>
      <w:r>
        <w:rPr>
          <w:rFonts w:ascii="宋体" w:hAnsi="宋体" w:cs="Arial" w:hint="eastAsia"/>
          <w:color w:val="000000"/>
          <w:sz w:val="24"/>
        </w:rPr>
        <w:t>综合得分</w:t>
      </w:r>
    </w:p>
    <w:p w:rsidR="0039356F" w:rsidRDefault="0039356F" w:rsidP="0039356F">
      <w:pPr>
        <w:spacing w:line="360" w:lineRule="auto"/>
        <w:ind w:firstLineChars="300" w:firstLine="720"/>
        <w:rPr>
          <w:rFonts w:ascii="宋体" w:hAnsi="宋体" w:cs="Arial"/>
          <w:color w:val="000000"/>
          <w:sz w:val="24"/>
        </w:rPr>
      </w:pPr>
      <w:r>
        <w:rPr>
          <w:rFonts w:ascii="宋体" w:hAnsi="宋体" w:cs="Arial" w:hint="eastAsia"/>
          <w:color w:val="000000"/>
          <w:sz w:val="24"/>
        </w:rPr>
        <w:t>评分总得分：技术</w:t>
      </w:r>
      <w:r w:rsidR="00ED2B09">
        <w:rPr>
          <w:rFonts w:ascii="宋体" w:hAnsi="宋体" w:cs="Arial" w:hint="eastAsia"/>
          <w:color w:val="000000"/>
          <w:sz w:val="24"/>
        </w:rPr>
        <w:t>、</w:t>
      </w:r>
      <w:r>
        <w:rPr>
          <w:rFonts w:ascii="宋体" w:hAnsi="宋体" w:cs="Arial" w:hint="eastAsia"/>
          <w:color w:val="000000"/>
          <w:sz w:val="24"/>
        </w:rPr>
        <w:t>商务评分和价格评分相加得出评标总得分。</w:t>
      </w:r>
    </w:p>
    <w:p w:rsidR="0039356F" w:rsidRPr="0039356F" w:rsidRDefault="0039356F" w:rsidP="000025EC">
      <w:pPr>
        <w:ind w:firstLineChars="800" w:firstLine="2891"/>
        <w:jc w:val="left"/>
        <w:rPr>
          <w:rFonts w:ascii="宋体" w:hAnsi="宋体" w:cs="宋体"/>
          <w:b/>
          <w:bCs/>
          <w:sz w:val="36"/>
          <w:szCs w:val="36"/>
        </w:rPr>
      </w:pPr>
    </w:p>
    <w:p w:rsidR="000025EC" w:rsidRPr="00212346" w:rsidRDefault="000025EC" w:rsidP="00125F32">
      <w:pPr>
        <w:ind w:firstLineChars="800" w:firstLine="1680"/>
        <w:jc w:val="left"/>
      </w:pPr>
    </w:p>
    <w:sectPr w:rsidR="000025EC" w:rsidRPr="00212346" w:rsidSect="001360AA">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7E2" w:rsidRDefault="00B307E2" w:rsidP="001360AA">
      <w:r>
        <w:separator/>
      </w:r>
    </w:p>
  </w:endnote>
  <w:endnote w:type="continuationSeparator" w:id="1">
    <w:p w:rsidR="00B307E2" w:rsidRDefault="00B307E2" w:rsidP="00136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69" w:rsidRDefault="00BE6FC0">
    <w:pPr>
      <w:pStyle w:val="a6"/>
      <w:jc w:val="right"/>
    </w:pPr>
    <w:r w:rsidRPr="00BE6FC0">
      <w:fldChar w:fldCharType="begin"/>
    </w:r>
    <w:r w:rsidR="00636769">
      <w:instrText xml:space="preserve"> PAGE   \* MERGEFORMAT </w:instrText>
    </w:r>
    <w:r w:rsidRPr="00BE6FC0">
      <w:fldChar w:fldCharType="separate"/>
    </w:r>
    <w:r w:rsidR="00AE5FB2" w:rsidRPr="00AE5FB2">
      <w:rPr>
        <w:noProof/>
        <w:lang w:val="zh-CN"/>
      </w:rPr>
      <w:t>4</w:t>
    </w:r>
    <w:r>
      <w:rPr>
        <w:lang w:val="zh-CN"/>
      </w:rPr>
      <w:fldChar w:fldCharType="end"/>
    </w:r>
  </w:p>
  <w:p w:rsidR="00636769" w:rsidRDefault="006367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7E2" w:rsidRDefault="00B307E2" w:rsidP="001360AA">
      <w:r>
        <w:separator/>
      </w:r>
    </w:p>
  </w:footnote>
  <w:footnote w:type="continuationSeparator" w:id="1">
    <w:p w:rsidR="00B307E2" w:rsidRDefault="00B307E2"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44B3"/>
    <w:multiLevelType w:val="multilevel"/>
    <w:tmpl w:val="21D2323D"/>
    <w:lvl w:ilvl="0">
      <w:start w:val="1"/>
      <w:numFmt w:val="decimal"/>
      <w:lvlText w:val="（%1）"/>
      <w:lvlJc w:val="left"/>
      <w:pPr>
        <w:tabs>
          <w:tab w:val="left" w:pos="993"/>
        </w:tabs>
        <w:ind w:left="993" w:hanging="567"/>
      </w:pPr>
      <w:rPr>
        <w:rFonts w:asciiTheme="minorHAnsi" w:eastAsiaTheme="minorEastAsia" w:hAnsiTheme="minorHAnsi" w:cstheme="minorBidi"/>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
    <w:nsid w:val="11B46694"/>
    <w:multiLevelType w:val="hybridMultilevel"/>
    <w:tmpl w:val="14821C8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9B2688C"/>
    <w:multiLevelType w:val="hybridMultilevel"/>
    <w:tmpl w:val="3716B0E2"/>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D9F1049"/>
    <w:multiLevelType w:val="hybridMultilevel"/>
    <w:tmpl w:val="7CF07EC4"/>
    <w:lvl w:ilvl="0" w:tplc="04090013">
      <w:start w:val="1"/>
      <w:numFmt w:val="chineseCountingThousand"/>
      <w:lvlText w:val="%1、"/>
      <w:lvlJc w:val="left"/>
      <w:pPr>
        <w:ind w:left="902" w:hanging="420"/>
      </w:pPr>
    </w:lvl>
    <w:lvl w:ilvl="1" w:tplc="CD827860">
      <w:start w:val="1"/>
      <w:numFmt w:val="decimal"/>
      <w:lvlText w:val="%2、"/>
      <w:lvlJc w:val="left"/>
      <w:pPr>
        <w:ind w:left="1262" w:hanging="36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7">
    <w:nsid w:val="36D24B60"/>
    <w:multiLevelType w:val="hybridMultilevel"/>
    <w:tmpl w:val="F3BE4444"/>
    <w:lvl w:ilvl="0" w:tplc="0409000F">
      <w:start w:val="1"/>
      <w:numFmt w:val="decimal"/>
      <w:lvlText w:val="%1."/>
      <w:lvlJc w:val="left"/>
      <w:pPr>
        <w:ind w:left="420" w:hanging="420"/>
      </w:pPr>
    </w:lvl>
    <w:lvl w:ilvl="1" w:tplc="384E8E8C">
      <w:start w:val="1"/>
      <w:numFmt w:val="decimal"/>
      <w:lvlText w:val="%2)"/>
      <w:lvlJc w:val="left"/>
      <w:pPr>
        <w:ind w:left="840" w:hanging="420"/>
      </w:pPr>
      <w:rPr>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CD60B09"/>
    <w:multiLevelType w:val="multilevel"/>
    <w:tmpl w:val="3CD60B09"/>
    <w:lvl w:ilvl="0">
      <w:start w:val="1"/>
      <w:numFmt w:val="chineseCountingThousand"/>
      <w:lvlText w:val="%1、"/>
      <w:lvlJc w:val="left"/>
      <w:pPr>
        <w:ind w:left="992" w:hanging="425"/>
      </w:pPr>
      <w:rPr>
        <w:rFonts w:hint="eastAsia"/>
        <w:b/>
        <w:sz w:val="28"/>
        <w:szCs w:val="28"/>
      </w:rPr>
    </w:lvl>
    <w:lvl w:ilvl="1">
      <w:start w:val="1"/>
      <w:numFmt w:val="chineseCountingThousand"/>
      <w:lvlText w:val="(%2)"/>
      <w:lvlJc w:val="left"/>
      <w:pPr>
        <w:ind w:left="993" w:hanging="567"/>
      </w:pPr>
      <w:rPr>
        <w:rFonts w:hint="eastAsia"/>
        <w:b/>
        <w:sz w:val="28"/>
      </w:rPr>
    </w:lvl>
    <w:lvl w:ilvl="2">
      <w:start w:val="1"/>
      <w:numFmt w:val="decimal"/>
      <w:lvlText w:val="%3."/>
      <w:lvlJc w:val="left"/>
      <w:pPr>
        <w:ind w:left="1276" w:hanging="709"/>
      </w:pPr>
      <w:rPr>
        <w:rFonts w:hint="eastAsia"/>
        <w:b w:val="0"/>
      </w:rPr>
    </w:lvl>
    <w:lvl w:ilvl="3">
      <w:start w:val="1"/>
      <w:numFmt w:val="lowerLetter"/>
      <w:suff w:val="space"/>
      <w:lvlText w:val="%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9">
    <w:nsid w:val="445F286A"/>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D092EEE"/>
    <w:multiLevelType w:val="hybridMultilevel"/>
    <w:tmpl w:val="2408912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1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nsid w:val="7C761BC5"/>
    <w:multiLevelType w:val="hybridMultilevel"/>
    <w:tmpl w:val="8E90AD4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1"/>
  </w:num>
  <w:num w:numId="3">
    <w:abstractNumId w:val="10"/>
  </w:num>
  <w:num w:numId="4">
    <w:abstractNumId w:val="3"/>
  </w:num>
  <w:num w:numId="5">
    <w:abstractNumId w:val="11"/>
  </w:num>
  <w:num w:numId="6">
    <w:abstractNumId w:val="9"/>
  </w:num>
  <w:num w:numId="7">
    <w:abstractNumId w:val="14"/>
  </w:num>
  <w:num w:numId="8">
    <w:abstractNumId w:val="12"/>
  </w:num>
  <w:num w:numId="9">
    <w:abstractNumId w:val="2"/>
  </w:num>
  <w:num w:numId="10">
    <w:abstractNumId w:val="5"/>
  </w:num>
  <w:num w:numId="11">
    <w:abstractNumId w:val="0"/>
  </w:num>
  <w:num w:numId="12">
    <w:abstractNumId w:val="4"/>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1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134FD"/>
    <w:rsid w:val="000337E3"/>
    <w:rsid w:val="00054EFA"/>
    <w:rsid w:val="00055462"/>
    <w:rsid w:val="00066EB5"/>
    <w:rsid w:val="000704AC"/>
    <w:rsid w:val="000775B8"/>
    <w:rsid w:val="0008426A"/>
    <w:rsid w:val="00084FC8"/>
    <w:rsid w:val="00092026"/>
    <w:rsid w:val="00094100"/>
    <w:rsid w:val="000F2E6B"/>
    <w:rsid w:val="000F74C2"/>
    <w:rsid w:val="00104D44"/>
    <w:rsid w:val="001131FD"/>
    <w:rsid w:val="00121884"/>
    <w:rsid w:val="001252F0"/>
    <w:rsid w:val="00125F32"/>
    <w:rsid w:val="0012625C"/>
    <w:rsid w:val="00131D18"/>
    <w:rsid w:val="001360AA"/>
    <w:rsid w:val="00151472"/>
    <w:rsid w:val="001528F8"/>
    <w:rsid w:val="0015519F"/>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11957"/>
    <w:rsid w:val="00212346"/>
    <w:rsid w:val="00213918"/>
    <w:rsid w:val="00236C90"/>
    <w:rsid w:val="002560DB"/>
    <w:rsid w:val="00266350"/>
    <w:rsid w:val="00274F93"/>
    <w:rsid w:val="00282C8D"/>
    <w:rsid w:val="00286B34"/>
    <w:rsid w:val="002A03FC"/>
    <w:rsid w:val="002C14E6"/>
    <w:rsid w:val="002E6ABB"/>
    <w:rsid w:val="002F4FBD"/>
    <w:rsid w:val="002F5659"/>
    <w:rsid w:val="00304259"/>
    <w:rsid w:val="00304742"/>
    <w:rsid w:val="00305942"/>
    <w:rsid w:val="0032748F"/>
    <w:rsid w:val="0032772B"/>
    <w:rsid w:val="00330308"/>
    <w:rsid w:val="00340385"/>
    <w:rsid w:val="00343367"/>
    <w:rsid w:val="00372405"/>
    <w:rsid w:val="003741AF"/>
    <w:rsid w:val="0039356F"/>
    <w:rsid w:val="00395112"/>
    <w:rsid w:val="003960D2"/>
    <w:rsid w:val="0039650D"/>
    <w:rsid w:val="003C76D0"/>
    <w:rsid w:val="003D691C"/>
    <w:rsid w:val="003D71E2"/>
    <w:rsid w:val="003E4F57"/>
    <w:rsid w:val="003E7E90"/>
    <w:rsid w:val="00402245"/>
    <w:rsid w:val="004048A2"/>
    <w:rsid w:val="00406C52"/>
    <w:rsid w:val="004169BF"/>
    <w:rsid w:val="00443DDA"/>
    <w:rsid w:val="00445A22"/>
    <w:rsid w:val="00450DA4"/>
    <w:rsid w:val="004560F7"/>
    <w:rsid w:val="00461A29"/>
    <w:rsid w:val="004631CC"/>
    <w:rsid w:val="00466D47"/>
    <w:rsid w:val="00470BC1"/>
    <w:rsid w:val="00470DDE"/>
    <w:rsid w:val="0047190A"/>
    <w:rsid w:val="00474B2B"/>
    <w:rsid w:val="00476C0F"/>
    <w:rsid w:val="00484174"/>
    <w:rsid w:val="0049086D"/>
    <w:rsid w:val="00493C7F"/>
    <w:rsid w:val="004A0D8C"/>
    <w:rsid w:val="004A4AC8"/>
    <w:rsid w:val="004A7756"/>
    <w:rsid w:val="004A7DA1"/>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913C2"/>
    <w:rsid w:val="005A2B85"/>
    <w:rsid w:val="005B50AF"/>
    <w:rsid w:val="005C005C"/>
    <w:rsid w:val="005C023D"/>
    <w:rsid w:val="005C3E7E"/>
    <w:rsid w:val="005C500C"/>
    <w:rsid w:val="005D5C00"/>
    <w:rsid w:val="005E4749"/>
    <w:rsid w:val="005F3031"/>
    <w:rsid w:val="00603628"/>
    <w:rsid w:val="00603F0D"/>
    <w:rsid w:val="006074A1"/>
    <w:rsid w:val="006133C3"/>
    <w:rsid w:val="006157FE"/>
    <w:rsid w:val="00620929"/>
    <w:rsid w:val="006326E3"/>
    <w:rsid w:val="00636769"/>
    <w:rsid w:val="006401BA"/>
    <w:rsid w:val="00643C6C"/>
    <w:rsid w:val="006633E3"/>
    <w:rsid w:val="00671D4B"/>
    <w:rsid w:val="006765CF"/>
    <w:rsid w:val="0068111A"/>
    <w:rsid w:val="006814C2"/>
    <w:rsid w:val="00682622"/>
    <w:rsid w:val="006963AF"/>
    <w:rsid w:val="006A1E2D"/>
    <w:rsid w:val="006A3BB3"/>
    <w:rsid w:val="006A4371"/>
    <w:rsid w:val="006A5CC4"/>
    <w:rsid w:val="006B71ED"/>
    <w:rsid w:val="006C0BB9"/>
    <w:rsid w:val="006C3BA5"/>
    <w:rsid w:val="006D0F63"/>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467F"/>
    <w:rsid w:val="00856C32"/>
    <w:rsid w:val="00865633"/>
    <w:rsid w:val="008704B7"/>
    <w:rsid w:val="00883690"/>
    <w:rsid w:val="00886649"/>
    <w:rsid w:val="008911DA"/>
    <w:rsid w:val="008A600E"/>
    <w:rsid w:val="008B389F"/>
    <w:rsid w:val="008D0411"/>
    <w:rsid w:val="008D19F5"/>
    <w:rsid w:val="008D471D"/>
    <w:rsid w:val="008D59A7"/>
    <w:rsid w:val="008D7E50"/>
    <w:rsid w:val="008F7CF5"/>
    <w:rsid w:val="00903F55"/>
    <w:rsid w:val="00910331"/>
    <w:rsid w:val="00920579"/>
    <w:rsid w:val="009325E3"/>
    <w:rsid w:val="00936314"/>
    <w:rsid w:val="00943A43"/>
    <w:rsid w:val="00947D4B"/>
    <w:rsid w:val="00950B98"/>
    <w:rsid w:val="00953AE7"/>
    <w:rsid w:val="00954038"/>
    <w:rsid w:val="00954F62"/>
    <w:rsid w:val="00956392"/>
    <w:rsid w:val="00961F75"/>
    <w:rsid w:val="00994C4E"/>
    <w:rsid w:val="00996F07"/>
    <w:rsid w:val="00996F2E"/>
    <w:rsid w:val="009979BA"/>
    <w:rsid w:val="009B252A"/>
    <w:rsid w:val="009B63A8"/>
    <w:rsid w:val="009C72A0"/>
    <w:rsid w:val="009D20F5"/>
    <w:rsid w:val="009D4CB5"/>
    <w:rsid w:val="009D591B"/>
    <w:rsid w:val="009D62F1"/>
    <w:rsid w:val="009E0F94"/>
    <w:rsid w:val="00A039CA"/>
    <w:rsid w:val="00A13256"/>
    <w:rsid w:val="00A1326C"/>
    <w:rsid w:val="00A15FEC"/>
    <w:rsid w:val="00A21F52"/>
    <w:rsid w:val="00A23778"/>
    <w:rsid w:val="00A23A51"/>
    <w:rsid w:val="00A26562"/>
    <w:rsid w:val="00A26AAD"/>
    <w:rsid w:val="00A30091"/>
    <w:rsid w:val="00A37328"/>
    <w:rsid w:val="00A47F45"/>
    <w:rsid w:val="00A54AD1"/>
    <w:rsid w:val="00A56B98"/>
    <w:rsid w:val="00A56F06"/>
    <w:rsid w:val="00A63A1C"/>
    <w:rsid w:val="00A65C4B"/>
    <w:rsid w:val="00A8655B"/>
    <w:rsid w:val="00A9110E"/>
    <w:rsid w:val="00A93C1E"/>
    <w:rsid w:val="00A9620E"/>
    <w:rsid w:val="00AA7926"/>
    <w:rsid w:val="00AD0A84"/>
    <w:rsid w:val="00AE07C4"/>
    <w:rsid w:val="00AE5919"/>
    <w:rsid w:val="00AE5FB2"/>
    <w:rsid w:val="00AE73BC"/>
    <w:rsid w:val="00AE7619"/>
    <w:rsid w:val="00B11C01"/>
    <w:rsid w:val="00B25413"/>
    <w:rsid w:val="00B307E2"/>
    <w:rsid w:val="00B3439E"/>
    <w:rsid w:val="00B35BF8"/>
    <w:rsid w:val="00B35E77"/>
    <w:rsid w:val="00B40C3B"/>
    <w:rsid w:val="00B46A1A"/>
    <w:rsid w:val="00B473E4"/>
    <w:rsid w:val="00B7188E"/>
    <w:rsid w:val="00B87770"/>
    <w:rsid w:val="00B92D92"/>
    <w:rsid w:val="00BA30B9"/>
    <w:rsid w:val="00BB0A73"/>
    <w:rsid w:val="00BC1D8F"/>
    <w:rsid w:val="00BD137E"/>
    <w:rsid w:val="00BD5998"/>
    <w:rsid w:val="00BD6859"/>
    <w:rsid w:val="00BE6FC0"/>
    <w:rsid w:val="00C02D4F"/>
    <w:rsid w:val="00C21B6F"/>
    <w:rsid w:val="00C24901"/>
    <w:rsid w:val="00C25A28"/>
    <w:rsid w:val="00C34E86"/>
    <w:rsid w:val="00C35BE0"/>
    <w:rsid w:val="00C360CE"/>
    <w:rsid w:val="00C3749D"/>
    <w:rsid w:val="00C55918"/>
    <w:rsid w:val="00C66ABC"/>
    <w:rsid w:val="00C81B8E"/>
    <w:rsid w:val="00CA185B"/>
    <w:rsid w:val="00CB3548"/>
    <w:rsid w:val="00CB6FFA"/>
    <w:rsid w:val="00CB7D96"/>
    <w:rsid w:val="00CD0354"/>
    <w:rsid w:val="00CD2472"/>
    <w:rsid w:val="00CD49B7"/>
    <w:rsid w:val="00CD5BBA"/>
    <w:rsid w:val="00CD6C03"/>
    <w:rsid w:val="00CE3AE9"/>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0E0F"/>
    <w:rsid w:val="00D771A6"/>
    <w:rsid w:val="00D81CDB"/>
    <w:rsid w:val="00D96975"/>
    <w:rsid w:val="00DA1824"/>
    <w:rsid w:val="00DA2AA1"/>
    <w:rsid w:val="00DC3097"/>
    <w:rsid w:val="00DC4492"/>
    <w:rsid w:val="00DC67D9"/>
    <w:rsid w:val="00DD1911"/>
    <w:rsid w:val="00DD349E"/>
    <w:rsid w:val="00DE5936"/>
    <w:rsid w:val="00DE79D9"/>
    <w:rsid w:val="00DF12E6"/>
    <w:rsid w:val="00E06363"/>
    <w:rsid w:val="00E11332"/>
    <w:rsid w:val="00E276AA"/>
    <w:rsid w:val="00E312F0"/>
    <w:rsid w:val="00E31860"/>
    <w:rsid w:val="00E35E82"/>
    <w:rsid w:val="00E467F5"/>
    <w:rsid w:val="00E474FB"/>
    <w:rsid w:val="00E560B1"/>
    <w:rsid w:val="00E8151C"/>
    <w:rsid w:val="00E933A8"/>
    <w:rsid w:val="00EC63AD"/>
    <w:rsid w:val="00ED2B09"/>
    <w:rsid w:val="00ED5BEE"/>
    <w:rsid w:val="00ED5E29"/>
    <w:rsid w:val="00EE01B2"/>
    <w:rsid w:val="00F00918"/>
    <w:rsid w:val="00F1390E"/>
    <w:rsid w:val="00F17F25"/>
    <w:rsid w:val="00F36482"/>
    <w:rsid w:val="00F5422B"/>
    <w:rsid w:val="00F56CDD"/>
    <w:rsid w:val="00F63A29"/>
    <w:rsid w:val="00F67C31"/>
    <w:rsid w:val="00F83FBB"/>
    <w:rsid w:val="00FA0FD6"/>
    <w:rsid w:val="00FA1E8E"/>
    <w:rsid w:val="00FB6B56"/>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uiPriority="10"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link w:val="Char1"/>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d">
    <w:name w:val="Title"/>
    <w:basedOn w:val="a"/>
    <w:next w:val="a"/>
    <w:link w:val="Char2"/>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d"/>
    <w:uiPriority w:val="10"/>
    <w:rsid w:val="00943A43"/>
    <w:rPr>
      <w:rFonts w:asciiTheme="majorHAnsi" w:eastAsia="宋体" w:hAnsiTheme="majorHAnsi" w:cstheme="majorBidi"/>
      <w:b/>
      <w:bCs/>
      <w:kern w:val="2"/>
      <w:sz w:val="32"/>
      <w:szCs w:val="32"/>
    </w:rPr>
  </w:style>
  <w:style w:type="paragraph" w:customStyle="1" w:styleId="ae">
    <w:name w:val="！表格内容"/>
    <w:basedOn w:val="a"/>
    <w:qFormat/>
    <w:rsid w:val="006633E3"/>
    <w:pPr>
      <w:spacing w:line="320" w:lineRule="atLeast"/>
    </w:pPr>
    <w:rPr>
      <w:rFonts w:ascii="Times New Roman" w:eastAsia="宋体" w:hAnsi="Times New Roman" w:cs="Times New Roman"/>
    </w:rPr>
  </w:style>
  <w:style w:type="paragraph" w:customStyle="1" w:styleId="14">
    <w:name w:val="正文_14"/>
    <w:qFormat/>
    <w:rsid w:val="00636769"/>
    <w:pPr>
      <w:widowControl w:val="0"/>
      <w:jc w:val="both"/>
    </w:pPr>
    <w:rPr>
      <w:rFonts w:ascii="Calibri" w:eastAsia="宋体" w:hAnsi="Calibri" w:cs="Times New Roman"/>
      <w:kern w:val="2"/>
      <w:sz w:val="21"/>
      <w:szCs w:val="22"/>
    </w:rPr>
  </w:style>
  <w:style w:type="character" w:customStyle="1" w:styleId="Char1">
    <w:name w:val="列出段落 Char"/>
    <w:link w:val="a9"/>
    <w:qFormat/>
    <w:rsid w:val="0063676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aidu.com/link?url=v1B7g2oq8RrMZ0BPNkUsJV4YnSJMyrjtEYa8REDqy1UZCgLuBl4_8iYSZXTao9YohTBUoa4FTHngX3XmyvSxiD_G6KjCjsXY1WJs96a69lWKa9JGp_ZD8K1F7ppeeEg48J9QEX6h-5g0p1CJ0_c0Km6zKSianjpe_Bs5LZaaGRV_LxLpLzfF7Eq36mTu7AxNVftlq1p3GGR6I39-XRwkyrs9YQ8l2qU6xTjPUkDYuUj8LtGeKcRIqk4_sioT8Xt6gUvt9Sv0tQxJ18W6achBi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14</Pages>
  <Words>1491</Words>
  <Characters>8502</Characters>
  <Application>Microsoft Office Word</Application>
  <DocSecurity>0</DocSecurity>
  <Lines>70</Lines>
  <Paragraphs>19</Paragraphs>
  <ScaleCrop>false</ScaleCrop>
  <Company>dxcgs</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149</cp:revision>
  <dcterms:created xsi:type="dcterms:W3CDTF">2018-11-11T07:00:00Z</dcterms:created>
  <dcterms:modified xsi:type="dcterms:W3CDTF">2022-06-01T09:21:00Z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