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F52" w:rsidRDefault="000C012E">
      <w:pPr>
        <w:jc w:val="center"/>
        <w:rPr>
          <w:b/>
          <w:sz w:val="28"/>
        </w:rPr>
      </w:pPr>
      <w:r>
        <w:rPr>
          <w:rFonts w:hint="eastAsia"/>
          <w:b/>
          <w:sz w:val="28"/>
        </w:rPr>
        <w:t>广州大学城投资经营管理有限公司</w:t>
      </w:r>
    </w:p>
    <w:p w:rsidR="00854F52" w:rsidRDefault="000C012E">
      <w:pPr>
        <w:jc w:val="center"/>
        <w:rPr>
          <w:rFonts w:ascii="宋体" w:eastAsia="宋体" w:hAnsi="宋体" w:cs="宋体"/>
          <w:b/>
          <w:color w:val="FF0000"/>
          <w:sz w:val="24"/>
        </w:rPr>
      </w:pPr>
      <w:r>
        <w:rPr>
          <w:rFonts w:ascii="宋体" w:eastAsia="宋体" w:hAnsi="宋体" w:cs="宋体" w:hint="eastAsia"/>
          <w:b/>
          <w:color w:val="FF0000"/>
          <w:sz w:val="24"/>
        </w:rPr>
        <w:t>客服系统、门户</w:t>
      </w:r>
      <w:proofErr w:type="gramStart"/>
      <w:r>
        <w:rPr>
          <w:rFonts w:ascii="宋体" w:eastAsia="宋体" w:hAnsi="宋体" w:cs="宋体" w:hint="eastAsia"/>
          <w:b/>
          <w:color w:val="FF0000"/>
          <w:sz w:val="24"/>
        </w:rPr>
        <w:t>网站等保测评</w:t>
      </w:r>
      <w:proofErr w:type="gramEnd"/>
      <w:r>
        <w:rPr>
          <w:rFonts w:ascii="宋体" w:eastAsia="宋体" w:hAnsi="宋体" w:cs="宋体" w:hint="eastAsia"/>
          <w:b/>
          <w:color w:val="FF0000"/>
          <w:sz w:val="24"/>
        </w:rPr>
        <w:t>之代码、主机策略整改服务</w:t>
      </w:r>
    </w:p>
    <w:p w:rsidR="00854F52" w:rsidRDefault="000C012E">
      <w:pPr>
        <w:jc w:val="center"/>
        <w:rPr>
          <w:b/>
          <w:sz w:val="28"/>
        </w:rPr>
      </w:pPr>
      <w:r>
        <w:rPr>
          <w:rFonts w:hint="eastAsia"/>
          <w:b/>
          <w:sz w:val="28"/>
        </w:rPr>
        <w:t>竞选文件</w:t>
      </w:r>
    </w:p>
    <w:p w:rsidR="00854F52" w:rsidRDefault="000C012E">
      <w:pPr>
        <w:pStyle w:val="1"/>
        <w:numPr>
          <w:ilvl w:val="0"/>
          <w:numId w:val="1"/>
        </w:numPr>
        <w:spacing w:line="360" w:lineRule="auto"/>
        <w:ind w:left="0" w:firstLine="482"/>
        <w:rPr>
          <w:rFonts w:asciiTheme="minorEastAsia" w:hAnsiTheme="minorEastAsia"/>
          <w:b/>
          <w:sz w:val="24"/>
        </w:rPr>
      </w:pPr>
      <w:r>
        <w:rPr>
          <w:rFonts w:asciiTheme="minorEastAsia" w:hAnsiTheme="minorEastAsia" w:hint="eastAsia"/>
          <w:b/>
          <w:sz w:val="24"/>
        </w:rPr>
        <w:t>项目名称和采购内容</w:t>
      </w:r>
    </w:p>
    <w:p w:rsidR="00854F52" w:rsidRDefault="000C012E">
      <w:pPr>
        <w:pStyle w:val="1"/>
        <w:numPr>
          <w:ilvl w:val="0"/>
          <w:numId w:val="2"/>
        </w:numPr>
        <w:tabs>
          <w:tab w:val="left" w:pos="420"/>
        </w:tabs>
        <w:spacing w:line="360" w:lineRule="auto"/>
        <w:ind w:left="0" w:firstLineChars="0" w:firstLine="480"/>
        <w:rPr>
          <w:rFonts w:asciiTheme="minorEastAsia" w:hAnsiTheme="minorEastAsia"/>
          <w:color w:val="FF0000"/>
          <w:sz w:val="24"/>
          <w:u w:val="single"/>
        </w:rPr>
      </w:pPr>
      <w:r>
        <w:rPr>
          <w:rFonts w:asciiTheme="minorEastAsia" w:hAnsiTheme="minorEastAsia" w:hint="eastAsia"/>
          <w:sz w:val="24"/>
        </w:rPr>
        <w:t>项目名称：</w:t>
      </w:r>
      <w:r>
        <w:rPr>
          <w:rFonts w:asciiTheme="minorEastAsia" w:hAnsiTheme="minorEastAsia" w:hint="eastAsia"/>
          <w:color w:val="FF0000"/>
          <w:sz w:val="24"/>
          <w:u w:val="single"/>
        </w:rPr>
        <w:t>客服系统、门户</w:t>
      </w:r>
      <w:proofErr w:type="gramStart"/>
      <w:r>
        <w:rPr>
          <w:rFonts w:asciiTheme="minorEastAsia" w:hAnsiTheme="minorEastAsia" w:hint="eastAsia"/>
          <w:color w:val="FF0000"/>
          <w:sz w:val="24"/>
          <w:u w:val="single"/>
        </w:rPr>
        <w:t>网站等保测评</w:t>
      </w:r>
      <w:proofErr w:type="gramEnd"/>
      <w:r>
        <w:rPr>
          <w:rFonts w:asciiTheme="minorEastAsia" w:hAnsiTheme="minorEastAsia" w:hint="eastAsia"/>
          <w:color w:val="FF0000"/>
          <w:sz w:val="24"/>
          <w:u w:val="single"/>
        </w:rPr>
        <w:t>之代码、主机策略整改服务</w:t>
      </w:r>
    </w:p>
    <w:p w:rsidR="00854F52" w:rsidRDefault="000C012E">
      <w:pPr>
        <w:pStyle w:val="1"/>
        <w:numPr>
          <w:ilvl w:val="0"/>
          <w:numId w:val="2"/>
        </w:numPr>
        <w:tabs>
          <w:tab w:val="left" w:pos="420"/>
        </w:tabs>
        <w:spacing w:line="360" w:lineRule="auto"/>
        <w:ind w:left="0" w:firstLineChars="0" w:firstLine="480"/>
        <w:rPr>
          <w:rFonts w:asciiTheme="minorEastAsia" w:hAnsiTheme="minorEastAsia"/>
          <w:sz w:val="24"/>
        </w:rPr>
      </w:pPr>
      <w:r>
        <w:rPr>
          <w:rFonts w:asciiTheme="minorEastAsia" w:hAnsiTheme="minorEastAsia" w:hint="eastAsia"/>
          <w:sz w:val="24"/>
        </w:rPr>
        <w:t>采购限价：</w:t>
      </w:r>
      <w:r>
        <w:rPr>
          <w:rFonts w:asciiTheme="minorEastAsia" w:hAnsiTheme="minorEastAsia" w:hint="eastAsia"/>
          <w:color w:val="FF0000"/>
          <w:sz w:val="24"/>
        </w:rPr>
        <w:t>80000元</w:t>
      </w:r>
      <w:r>
        <w:rPr>
          <w:rFonts w:asciiTheme="minorEastAsia" w:hAnsiTheme="minorEastAsia" w:hint="eastAsia"/>
          <w:sz w:val="24"/>
        </w:rPr>
        <w:t>。（投标报价超过采购限价为无效投标）。</w:t>
      </w:r>
    </w:p>
    <w:p w:rsidR="00854F52" w:rsidRDefault="000C012E">
      <w:pPr>
        <w:pStyle w:val="1"/>
        <w:numPr>
          <w:ilvl w:val="0"/>
          <w:numId w:val="2"/>
        </w:numPr>
        <w:tabs>
          <w:tab w:val="left" w:pos="420"/>
        </w:tabs>
        <w:spacing w:line="360" w:lineRule="auto"/>
        <w:ind w:left="0" w:firstLineChars="0" w:firstLine="480"/>
        <w:rPr>
          <w:rFonts w:asciiTheme="minorEastAsia" w:hAnsiTheme="minorEastAsia"/>
          <w:sz w:val="24"/>
        </w:rPr>
      </w:pPr>
      <w:r>
        <w:rPr>
          <w:rFonts w:asciiTheme="minorEastAsia" w:hAnsiTheme="minorEastAsia" w:hint="eastAsia"/>
          <w:sz w:val="24"/>
        </w:rPr>
        <w:t>采购内容：完成</w:t>
      </w:r>
      <w:r>
        <w:rPr>
          <w:rFonts w:asciiTheme="minorEastAsia" w:hAnsiTheme="minorEastAsia" w:hint="eastAsia"/>
          <w:color w:val="FF0000"/>
          <w:sz w:val="24"/>
          <w:u w:val="single"/>
        </w:rPr>
        <w:t>客服系统、门户</w:t>
      </w:r>
      <w:proofErr w:type="gramStart"/>
      <w:r>
        <w:rPr>
          <w:rFonts w:asciiTheme="minorEastAsia" w:hAnsiTheme="minorEastAsia" w:hint="eastAsia"/>
          <w:color w:val="FF0000"/>
          <w:sz w:val="24"/>
          <w:u w:val="single"/>
        </w:rPr>
        <w:t>网站等保测评</w:t>
      </w:r>
      <w:proofErr w:type="gramEnd"/>
      <w:r>
        <w:rPr>
          <w:rFonts w:asciiTheme="minorEastAsia" w:hAnsiTheme="minorEastAsia" w:hint="eastAsia"/>
          <w:color w:val="FF0000"/>
          <w:sz w:val="24"/>
          <w:u w:val="single"/>
        </w:rPr>
        <w:t>之代码、主机策略整改服务</w:t>
      </w:r>
      <w:r>
        <w:rPr>
          <w:rFonts w:asciiTheme="minorEastAsia" w:hAnsiTheme="minorEastAsia"/>
          <w:sz w:val="24"/>
        </w:rPr>
        <w:t>。</w:t>
      </w:r>
      <w:r>
        <w:rPr>
          <w:rFonts w:asciiTheme="minorEastAsia" w:hAnsiTheme="minorEastAsia" w:hint="eastAsia"/>
          <w:sz w:val="24"/>
        </w:rPr>
        <w:t>具体详见附件1本项目“采购需求”。</w:t>
      </w:r>
    </w:p>
    <w:p w:rsidR="00854F52" w:rsidRDefault="000C012E">
      <w:pPr>
        <w:spacing w:line="360" w:lineRule="auto"/>
        <w:ind w:firstLineChars="200" w:firstLine="482"/>
        <w:rPr>
          <w:rFonts w:asciiTheme="minorEastAsia" w:hAnsiTheme="minorEastAsia"/>
          <w:b/>
          <w:sz w:val="24"/>
        </w:rPr>
      </w:pPr>
      <w:r>
        <w:rPr>
          <w:rFonts w:asciiTheme="minorEastAsia" w:hAnsiTheme="minorEastAsia" w:hint="eastAsia"/>
          <w:b/>
          <w:sz w:val="24"/>
        </w:rPr>
        <w:t>二、合格供应商资格要求</w:t>
      </w:r>
    </w:p>
    <w:p w:rsidR="00854F52" w:rsidRDefault="000C012E">
      <w:pPr>
        <w:pStyle w:val="ad"/>
        <w:numPr>
          <w:ilvl w:val="0"/>
          <w:numId w:val="3"/>
        </w:numPr>
        <w:tabs>
          <w:tab w:val="left" w:pos="709"/>
          <w:tab w:val="left" w:pos="851"/>
        </w:tabs>
        <w:spacing w:line="360" w:lineRule="auto"/>
        <w:ind w:left="0" w:firstLineChars="0" w:firstLine="560"/>
        <w:rPr>
          <w:rFonts w:asciiTheme="minorEastAsia" w:hAnsiTheme="minorEastAsia"/>
          <w:sz w:val="24"/>
        </w:rPr>
      </w:pPr>
      <w:r>
        <w:rPr>
          <w:rFonts w:asciiTheme="minorEastAsia" w:hAnsiTheme="minorEastAsia" w:cs="Arial"/>
          <w:color w:val="000000"/>
          <w:sz w:val="24"/>
        </w:rPr>
        <w:t>必须是具有独立承担民事责任能力的在中华人民共和国境内注册的法人，</w:t>
      </w:r>
      <w:r>
        <w:rPr>
          <w:rFonts w:asciiTheme="minorEastAsia" w:hAnsiTheme="minorEastAsia" w:cs="Arial" w:hint="eastAsia"/>
          <w:color w:val="000000"/>
          <w:sz w:val="24"/>
        </w:rPr>
        <w:t>具备有效的工商营业执照、企业法人组织机构代码证书、税务登记证书（或三证合一），按国家法律经营。</w:t>
      </w:r>
    </w:p>
    <w:p w:rsidR="00854F52" w:rsidRDefault="000C012E">
      <w:pPr>
        <w:pStyle w:val="ad"/>
        <w:numPr>
          <w:ilvl w:val="0"/>
          <w:numId w:val="3"/>
        </w:numPr>
        <w:tabs>
          <w:tab w:val="left" w:pos="709"/>
          <w:tab w:val="left" w:pos="851"/>
        </w:tabs>
        <w:spacing w:line="360" w:lineRule="auto"/>
        <w:ind w:left="0" w:firstLineChars="0" w:firstLine="560"/>
        <w:rPr>
          <w:rFonts w:asciiTheme="minorEastAsia" w:hAnsiTheme="minorEastAsia" w:cs="Arial"/>
          <w:color w:val="000000"/>
          <w:sz w:val="24"/>
        </w:rPr>
      </w:pPr>
      <w:r>
        <w:rPr>
          <w:rFonts w:asciiTheme="minorEastAsia" w:hAnsiTheme="minorEastAsia" w:cs="Arial" w:hint="eastAsia"/>
          <w:color w:val="000000"/>
          <w:sz w:val="24"/>
        </w:rPr>
        <w:t>投标人未被列入“信用中国”网站（</w:t>
      </w:r>
      <w:r>
        <w:rPr>
          <w:rFonts w:asciiTheme="minorEastAsia" w:hAnsiTheme="minorEastAsia" w:cs="Arial"/>
          <w:color w:val="000000"/>
          <w:sz w:val="24"/>
        </w:rPr>
        <w:t>www.creditchina.gov.cn）记录失信被执行人或重大税收违法案件当事人名单，投标人须提供《信用记录承诺函》附“信用中国”网站（www.creditchina.gov.cn）的信用记录查询结果截图并打印页面加盖公章。</w:t>
      </w:r>
    </w:p>
    <w:p w:rsidR="00854F52" w:rsidRDefault="000C012E">
      <w:pPr>
        <w:pStyle w:val="ad"/>
        <w:numPr>
          <w:ilvl w:val="0"/>
          <w:numId w:val="3"/>
        </w:numPr>
        <w:tabs>
          <w:tab w:val="left" w:pos="709"/>
          <w:tab w:val="left" w:pos="851"/>
        </w:tabs>
        <w:spacing w:line="360" w:lineRule="auto"/>
        <w:ind w:left="0" w:firstLineChars="0" w:firstLine="560"/>
        <w:rPr>
          <w:rFonts w:asciiTheme="minorEastAsia" w:hAnsiTheme="minorEastAsia" w:cs="Arial"/>
          <w:color w:val="000000"/>
          <w:sz w:val="24"/>
        </w:rPr>
      </w:pPr>
      <w:r>
        <w:rPr>
          <w:rFonts w:asciiTheme="minorEastAsia" w:hAnsiTheme="minorEastAsia" w:cs="Arial" w:hint="eastAsia"/>
          <w:color w:val="000000"/>
          <w:sz w:val="24"/>
        </w:rPr>
        <w:t>投标人没有处于被责令停业或破产状态，且资产未被重组、接管和冻结，声明在投标活动中</w:t>
      </w:r>
      <w:r>
        <w:rPr>
          <w:rFonts w:asciiTheme="minorEastAsia" w:hAnsiTheme="minorEastAsia" w:cs="Arial"/>
          <w:color w:val="000000"/>
          <w:sz w:val="24"/>
        </w:rPr>
        <w:t>3年内没有重大违法活动和涉嫌违规行为。（格式自拟）</w:t>
      </w:r>
      <w:r>
        <w:rPr>
          <w:rFonts w:asciiTheme="minorEastAsia" w:hAnsiTheme="minorEastAsia" w:cs="Arial" w:hint="eastAsia"/>
          <w:color w:val="000000"/>
          <w:sz w:val="24"/>
        </w:rPr>
        <w:t>；</w:t>
      </w:r>
    </w:p>
    <w:p w:rsidR="00854F52" w:rsidRDefault="000C012E">
      <w:pPr>
        <w:pStyle w:val="ad"/>
        <w:numPr>
          <w:ilvl w:val="0"/>
          <w:numId w:val="3"/>
        </w:numPr>
        <w:tabs>
          <w:tab w:val="left" w:pos="709"/>
          <w:tab w:val="left" w:pos="851"/>
        </w:tabs>
        <w:spacing w:line="360" w:lineRule="auto"/>
        <w:ind w:left="0" w:firstLineChars="0" w:firstLine="560"/>
        <w:rPr>
          <w:rFonts w:asciiTheme="minorEastAsia" w:hAnsiTheme="minorEastAsia" w:cs="Arial"/>
          <w:color w:val="000000"/>
          <w:sz w:val="24"/>
        </w:rPr>
      </w:pPr>
      <w:r>
        <w:rPr>
          <w:rFonts w:asciiTheme="minorEastAsia" w:hAnsiTheme="minorEastAsia" w:cs="Arial" w:hint="eastAsia"/>
          <w:color w:val="000000"/>
          <w:sz w:val="24"/>
        </w:rPr>
        <w:t>投标人2019年1月1日至今完成过质量合格的类</w:t>
      </w:r>
      <w:proofErr w:type="gramStart"/>
      <w:r>
        <w:rPr>
          <w:rFonts w:asciiTheme="minorEastAsia" w:hAnsiTheme="minorEastAsia" w:cs="Arial" w:hint="eastAsia"/>
          <w:color w:val="000000"/>
          <w:sz w:val="24"/>
        </w:rPr>
        <w:t>似项目</w:t>
      </w:r>
      <w:proofErr w:type="gramEnd"/>
      <w:r>
        <w:rPr>
          <w:rFonts w:asciiTheme="minorEastAsia" w:hAnsiTheme="minorEastAsia" w:cs="Arial" w:hint="eastAsia"/>
          <w:color w:val="000000"/>
          <w:sz w:val="24"/>
        </w:rPr>
        <w:t>业绩</w:t>
      </w:r>
      <w:r>
        <w:rPr>
          <w:rFonts w:ascii="宋体" w:eastAsia="宋体" w:hAnsi="宋体" w:cs="宋体" w:hint="eastAsia"/>
          <w:sz w:val="24"/>
          <w:highlight w:val="yellow"/>
        </w:rPr>
        <w:t>或者有系统开发项目业绩</w:t>
      </w:r>
      <w:r>
        <w:rPr>
          <w:rFonts w:asciiTheme="minorEastAsia" w:hAnsiTheme="minorEastAsia" w:cs="Arial" w:hint="eastAsia"/>
          <w:color w:val="000000"/>
          <w:sz w:val="24"/>
        </w:rPr>
        <w:t>（需提供合同、验收报告等相关证明材料复印件，完成时间以竣工验收时间为准）</w:t>
      </w:r>
    </w:p>
    <w:p w:rsidR="00854F52" w:rsidRDefault="000C012E">
      <w:pPr>
        <w:pStyle w:val="ad"/>
        <w:numPr>
          <w:ilvl w:val="0"/>
          <w:numId w:val="3"/>
        </w:numPr>
        <w:spacing w:line="360" w:lineRule="auto"/>
        <w:ind w:left="0" w:firstLineChars="0" w:firstLine="560"/>
        <w:rPr>
          <w:rFonts w:asciiTheme="minorEastAsia" w:hAnsiTheme="minorEastAsia"/>
          <w:sz w:val="24"/>
        </w:rPr>
      </w:pPr>
      <w:r>
        <w:rPr>
          <w:rFonts w:asciiTheme="minorEastAsia" w:hAnsiTheme="minorEastAsia" w:hint="eastAsia"/>
          <w:sz w:val="24"/>
        </w:rPr>
        <w:t>本项目不接受联合体报价。</w:t>
      </w:r>
    </w:p>
    <w:p w:rsidR="00854F52" w:rsidRDefault="000C012E">
      <w:pPr>
        <w:pStyle w:val="1"/>
        <w:numPr>
          <w:ilvl w:val="0"/>
          <w:numId w:val="4"/>
        </w:numPr>
        <w:spacing w:line="360" w:lineRule="auto"/>
        <w:ind w:left="0" w:firstLine="482"/>
        <w:rPr>
          <w:rFonts w:asciiTheme="minorEastAsia" w:hAnsiTheme="minorEastAsia"/>
          <w:b/>
          <w:sz w:val="24"/>
        </w:rPr>
      </w:pPr>
      <w:r>
        <w:rPr>
          <w:rFonts w:asciiTheme="minorEastAsia" w:hAnsiTheme="minorEastAsia" w:hint="eastAsia"/>
          <w:b/>
          <w:sz w:val="24"/>
        </w:rPr>
        <w:t>费用、支付方式及货期</w:t>
      </w:r>
    </w:p>
    <w:p w:rsidR="00854F52" w:rsidRDefault="000C012E">
      <w:pPr>
        <w:pStyle w:val="1"/>
        <w:numPr>
          <w:ilvl w:val="0"/>
          <w:numId w:val="5"/>
        </w:numPr>
        <w:spacing w:line="360" w:lineRule="auto"/>
        <w:ind w:firstLine="480"/>
        <w:rPr>
          <w:rFonts w:asciiTheme="minorEastAsia" w:hAnsiTheme="minorEastAsia"/>
          <w:sz w:val="24"/>
        </w:rPr>
      </w:pPr>
      <w:r>
        <w:rPr>
          <w:rFonts w:asciiTheme="minorEastAsia" w:hAnsiTheme="minorEastAsia" w:hint="eastAsia"/>
          <w:sz w:val="24"/>
        </w:rPr>
        <w:t>本项目采用总价包干。本项目的总价即投标总价应包括投标人完成本项目（如果中标）约定所有工作内容，提供完整的服务成果所必须的全部费用和投标人应承担的一切税费及后续服务等中标人完成本项目内容所需的全部费用。投标人认为完成本项目需要发生的其他相关服务等，采购人无需就本项目项下委托事项向中标人支付上述费用之外的任何其他费用。</w:t>
      </w:r>
    </w:p>
    <w:p w:rsidR="00854F52" w:rsidRDefault="000C012E">
      <w:pPr>
        <w:pStyle w:val="1"/>
        <w:numPr>
          <w:ilvl w:val="0"/>
          <w:numId w:val="5"/>
        </w:numPr>
        <w:spacing w:line="360" w:lineRule="auto"/>
        <w:ind w:firstLine="480"/>
        <w:rPr>
          <w:rFonts w:asciiTheme="minorEastAsia" w:hAnsiTheme="minorEastAsia"/>
          <w:sz w:val="24"/>
        </w:rPr>
      </w:pPr>
      <w:r>
        <w:rPr>
          <w:rFonts w:asciiTheme="minorEastAsia" w:hAnsiTheme="minorEastAsia" w:hint="eastAsia"/>
          <w:sz w:val="24"/>
        </w:rPr>
        <w:t>付款方式</w:t>
      </w:r>
    </w:p>
    <w:p w:rsidR="00854F52" w:rsidRDefault="000C012E">
      <w:pPr>
        <w:spacing w:line="360" w:lineRule="auto"/>
        <w:ind w:firstLineChars="200" w:firstLine="480"/>
        <w:rPr>
          <w:rFonts w:asciiTheme="minorEastAsia" w:hAnsiTheme="minorEastAsia" w:cs="Arial"/>
          <w:color w:val="000000"/>
          <w:sz w:val="24"/>
        </w:rPr>
      </w:pPr>
      <w:r>
        <w:rPr>
          <w:rFonts w:asciiTheme="minorEastAsia" w:hAnsiTheme="minorEastAsia" w:cs="Arial" w:hint="eastAsia"/>
          <w:color w:val="000000"/>
          <w:sz w:val="24"/>
        </w:rPr>
        <w:t>在合同履行期内，若国家税费调整，合同含税金额按国家规定税率</w:t>
      </w:r>
      <w:proofErr w:type="gramStart"/>
      <w:r>
        <w:rPr>
          <w:rFonts w:asciiTheme="minorEastAsia" w:hAnsiTheme="minorEastAsia" w:cs="Arial" w:hint="eastAsia"/>
          <w:color w:val="000000"/>
          <w:sz w:val="24"/>
        </w:rPr>
        <w:t>作出</w:t>
      </w:r>
      <w:proofErr w:type="gramEnd"/>
      <w:r>
        <w:rPr>
          <w:rFonts w:asciiTheme="minorEastAsia" w:hAnsiTheme="minorEastAsia" w:cs="Arial" w:hint="eastAsia"/>
          <w:color w:val="000000"/>
          <w:sz w:val="24"/>
        </w:rPr>
        <w:t>相应</w:t>
      </w:r>
      <w:r>
        <w:rPr>
          <w:rFonts w:asciiTheme="minorEastAsia" w:hAnsiTheme="minorEastAsia" w:cs="Arial" w:hint="eastAsia"/>
          <w:color w:val="000000"/>
          <w:sz w:val="24"/>
        </w:rPr>
        <w:lastRenderedPageBreak/>
        <w:t>调整，供方每次申请付款应按照合同内容开具相应税率的合法有效的增值税专用发票。</w:t>
      </w:r>
    </w:p>
    <w:p w:rsidR="00854F52" w:rsidRDefault="000C012E">
      <w:pPr>
        <w:spacing w:line="360" w:lineRule="auto"/>
        <w:ind w:firstLineChars="200" w:firstLine="480"/>
        <w:rPr>
          <w:rFonts w:asciiTheme="minorEastAsia" w:hAnsiTheme="minorEastAsia" w:cs="Arial"/>
          <w:color w:val="000000"/>
          <w:sz w:val="24"/>
        </w:rPr>
      </w:pPr>
      <w:r>
        <w:rPr>
          <w:rFonts w:asciiTheme="minorEastAsia" w:hAnsiTheme="minorEastAsia" w:cs="Arial" w:hint="eastAsia"/>
          <w:color w:val="000000"/>
          <w:sz w:val="24"/>
        </w:rPr>
        <w:t>合同付款按完成进度支付，具体为：</w:t>
      </w:r>
    </w:p>
    <w:p w:rsidR="00854F52" w:rsidRDefault="000C012E">
      <w:pPr>
        <w:pStyle w:val="ad"/>
        <w:numPr>
          <w:ilvl w:val="0"/>
          <w:numId w:val="6"/>
        </w:numPr>
        <w:spacing w:line="360" w:lineRule="auto"/>
        <w:ind w:left="0" w:firstLineChars="0" w:firstLine="560"/>
        <w:rPr>
          <w:rFonts w:asciiTheme="minorEastAsia" w:hAnsiTheme="minorEastAsia"/>
          <w:sz w:val="24"/>
        </w:rPr>
      </w:pPr>
      <w:r>
        <w:rPr>
          <w:rFonts w:asciiTheme="minorEastAsia" w:hAnsiTheme="minorEastAsia" w:hint="eastAsia"/>
          <w:sz w:val="24"/>
        </w:rPr>
        <w:t>合同签订后，</w:t>
      </w:r>
      <w:r>
        <w:rPr>
          <w:rFonts w:asciiTheme="minorEastAsia" w:hAnsiTheme="minorEastAsia" w:cs="Arial" w:hint="eastAsia"/>
          <w:color w:val="000000"/>
          <w:sz w:val="24"/>
        </w:rPr>
        <w:t>采购人</w:t>
      </w:r>
      <w:r>
        <w:rPr>
          <w:rFonts w:asciiTheme="minorEastAsia" w:hAnsiTheme="minorEastAsia" w:hint="eastAsia"/>
          <w:sz w:val="24"/>
        </w:rPr>
        <w:t>收到</w:t>
      </w:r>
      <w:r>
        <w:rPr>
          <w:rFonts w:asciiTheme="minorEastAsia" w:hAnsiTheme="minorEastAsia" w:cs="Arial" w:hint="eastAsia"/>
          <w:color w:val="000000"/>
          <w:sz w:val="24"/>
        </w:rPr>
        <w:t>中标人</w:t>
      </w:r>
      <w:r>
        <w:rPr>
          <w:rFonts w:asciiTheme="minorEastAsia" w:hAnsiTheme="minorEastAsia" w:hint="eastAsia"/>
          <w:sz w:val="24"/>
        </w:rPr>
        <w:t>请款资料后15</w:t>
      </w:r>
      <w:r>
        <w:rPr>
          <w:rFonts w:asciiTheme="minorEastAsia" w:hAnsiTheme="minorEastAsia"/>
          <w:sz w:val="24"/>
        </w:rPr>
        <w:t>个工作日内支付</w:t>
      </w:r>
      <w:r>
        <w:rPr>
          <w:rFonts w:asciiTheme="minorEastAsia" w:hAnsiTheme="minorEastAsia" w:hint="eastAsia"/>
          <w:sz w:val="24"/>
        </w:rPr>
        <w:t>合同总金额的20%为预付款</w:t>
      </w:r>
      <w:r>
        <w:rPr>
          <w:rFonts w:asciiTheme="minorEastAsia" w:hAnsiTheme="minorEastAsia"/>
          <w:sz w:val="24"/>
        </w:rPr>
        <w:t>；</w:t>
      </w:r>
    </w:p>
    <w:p w:rsidR="00854F52" w:rsidRDefault="000C012E">
      <w:pPr>
        <w:pStyle w:val="ad"/>
        <w:numPr>
          <w:ilvl w:val="0"/>
          <w:numId w:val="6"/>
        </w:numPr>
        <w:spacing w:line="360" w:lineRule="auto"/>
        <w:ind w:left="0" w:firstLineChars="0" w:firstLine="560"/>
        <w:rPr>
          <w:rFonts w:asciiTheme="minorEastAsia" w:hAnsiTheme="minorEastAsia"/>
          <w:sz w:val="24"/>
        </w:rPr>
      </w:pPr>
      <w:r>
        <w:rPr>
          <w:rFonts w:asciiTheme="minorEastAsia" w:hAnsiTheme="minorEastAsia" w:cs="Arial" w:hint="eastAsia"/>
          <w:color w:val="000000"/>
          <w:sz w:val="24"/>
        </w:rPr>
        <w:t>客服系统</w:t>
      </w:r>
      <w:r>
        <w:rPr>
          <w:rFonts w:asciiTheme="minorEastAsia" w:hAnsiTheme="minorEastAsia" w:hint="eastAsia"/>
          <w:sz w:val="24"/>
        </w:rPr>
        <w:t>项目整改完成，并通过</w:t>
      </w:r>
      <w:r>
        <w:rPr>
          <w:rFonts w:asciiTheme="minorEastAsia" w:hAnsiTheme="minorEastAsia" w:hint="eastAsia"/>
          <w:sz w:val="24"/>
          <w:highlight w:val="yellow"/>
        </w:rPr>
        <w:t>公安部的</w:t>
      </w:r>
      <w:r>
        <w:rPr>
          <w:rFonts w:ascii="Arial" w:eastAsia="宋体" w:hAnsi="Arial" w:cs="Arial"/>
          <w:sz w:val="24"/>
          <w:highlight w:val="yellow"/>
          <w:shd w:val="clear" w:color="auto" w:fill="FFFFFF"/>
        </w:rPr>
        <w:t>信息安全</w:t>
      </w:r>
      <w:r>
        <w:rPr>
          <w:rStyle w:val="aa"/>
          <w:rFonts w:ascii="Arial" w:eastAsia="宋体" w:hAnsi="Arial" w:cs="Arial"/>
          <w:i w:val="0"/>
          <w:sz w:val="24"/>
          <w:highlight w:val="yellow"/>
          <w:shd w:val="clear" w:color="auto" w:fill="FFFFFF"/>
        </w:rPr>
        <w:t>等级保护</w:t>
      </w:r>
      <w:r>
        <w:rPr>
          <w:rStyle w:val="aa"/>
          <w:rFonts w:ascii="Arial" w:eastAsia="宋体" w:hAnsi="Arial" w:cs="Arial" w:hint="eastAsia"/>
          <w:i w:val="0"/>
          <w:sz w:val="24"/>
          <w:highlight w:val="yellow"/>
          <w:shd w:val="clear" w:color="auto" w:fill="FFFFFF"/>
        </w:rPr>
        <w:t>认证</w:t>
      </w:r>
      <w:r>
        <w:rPr>
          <w:rFonts w:asciiTheme="minorEastAsia" w:hAnsiTheme="minorEastAsia" w:hint="eastAsia"/>
          <w:sz w:val="24"/>
        </w:rPr>
        <w:t>后，</w:t>
      </w:r>
      <w:r>
        <w:rPr>
          <w:rFonts w:asciiTheme="minorEastAsia" w:hAnsiTheme="minorEastAsia" w:cs="Arial" w:hint="eastAsia"/>
          <w:color w:val="000000"/>
          <w:sz w:val="24"/>
        </w:rPr>
        <w:t>采购人</w:t>
      </w:r>
      <w:r>
        <w:rPr>
          <w:rFonts w:asciiTheme="minorEastAsia" w:hAnsiTheme="minorEastAsia" w:hint="eastAsia"/>
          <w:sz w:val="24"/>
        </w:rPr>
        <w:t>收到</w:t>
      </w:r>
      <w:r>
        <w:rPr>
          <w:rFonts w:asciiTheme="minorEastAsia" w:hAnsiTheme="minorEastAsia" w:cs="Arial" w:hint="eastAsia"/>
          <w:color w:val="000000"/>
          <w:sz w:val="24"/>
        </w:rPr>
        <w:t>中标人</w:t>
      </w:r>
      <w:r>
        <w:rPr>
          <w:rFonts w:asciiTheme="minorEastAsia" w:hAnsiTheme="minorEastAsia" w:hint="eastAsia"/>
          <w:sz w:val="24"/>
        </w:rPr>
        <w:t>请款资料后15</w:t>
      </w:r>
      <w:r>
        <w:rPr>
          <w:rFonts w:asciiTheme="minorEastAsia" w:hAnsiTheme="minorEastAsia"/>
          <w:sz w:val="24"/>
        </w:rPr>
        <w:t>个工作日内支付</w:t>
      </w:r>
      <w:r>
        <w:rPr>
          <w:rFonts w:asciiTheme="minorEastAsia" w:hAnsiTheme="minorEastAsia" w:hint="eastAsia"/>
          <w:sz w:val="24"/>
        </w:rPr>
        <w:t>合同总金额的70%</w:t>
      </w:r>
      <w:r>
        <w:rPr>
          <w:rFonts w:asciiTheme="minorEastAsia" w:hAnsiTheme="minorEastAsia"/>
          <w:sz w:val="24"/>
        </w:rPr>
        <w:t>；</w:t>
      </w:r>
    </w:p>
    <w:p w:rsidR="00854F52" w:rsidRDefault="000C012E">
      <w:pPr>
        <w:pStyle w:val="ad"/>
        <w:numPr>
          <w:ilvl w:val="0"/>
          <w:numId w:val="6"/>
        </w:numPr>
        <w:spacing w:line="360" w:lineRule="auto"/>
        <w:ind w:left="0" w:firstLineChars="0" w:firstLine="560"/>
        <w:rPr>
          <w:rFonts w:asciiTheme="minorEastAsia" w:hAnsiTheme="minorEastAsia"/>
          <w:sz w:val="24"/>
        </w:rPr>
      </w:pPr>
      <w:r>
        <w:rPr>
          <w:rFonts w:asciiTheme="minorEastAsia" w:hAnsiTheme="minorEastAsia" w:cs="Arial" w:hint="eastAsia"/>
          <w:color w:val="000000"/>
          <w:sz w:val="24"/>
        </w:rPr>
        <w:t>门户网站</w:t>
      </w:r>
      <w:r>
        <w:rPr>
          <w:rFonts w:asciiTheme="minorEastAsia" w:hAnsiTheme="minorEastAsia" w:hint="eastAsia"/>
          <w:sz w:val="24"/>
        </w:rPr>
        <w:t>项目整改完成，并通过</w:t>
      </w:r>
      <w:r>
        <w:rPr>
          <w:rFonts w:asciiTheme="minorEastAsia" w:hAnsiTheme="minorEastAsia" w:hint="eastAsia"/>
          <w:sz w:val="24"/>
          <w:highlight w:val="yellow"/>
        </w:rPr>
        <w:t>公安部的</w:t>
      </w:r>
      <w:r>
        <w:rPr>
          <w:rFonts w:ascii="Arial" w:eastAsia="宋体" w:hAnsi="Arial" w:cs="Arial"/>
          <w:sz w:val="24"/>
          <w:highlight w:val="yellow"/>
          <w:shd w:val="clear" w:color="auto" w:fill="FFFFFF"/>
        </w:rPr>
        <w:t>信息安全</w:t>
      </w:r>
      <w:r>
        <w:rPr>
          <w:rStyle w:val="aa"/>
          <w:rFonts w:ascii="Arial" w:eastAsia="宋体" w:hAnsi="Arial" w:cs="Arial"/>
          <w:i w:val="0"/>
          <w:sz w:val="24"/>
          <w:highlight w:val="yellow"/>
          <w:shd w:val="clear" w:color="auto" w:fill="FFFFFF"/>
        </w:rPr>
        <w:t>等级保护</w:t>
      </w:r>
      <w:r>
        <w:rPr>
          <w:rStyle w:val="aa"/>
          <w:rFonts w:ascii="Arial" w:eastAsia="宋体" w:hAnsi="Arial" w:cs="Arial" w:hint="eastAsia"/>
          <w:i w:val="0"/>
          <w:sz w:val="24"/>
          <w:highlight w:val="yellow"/>
          <w:shd w:val="clear" w:color="auto" w:fill="FFFFFF"/>
        </w:rPr>
        <w:t>认证</w:t>
      </w:r>
      <w:r>
        <w:rPr>
          <w:rFonts w:asciiTheme="minorEastAsia" w:hAnsiTheme="minorEastAsia" w:hint="eastAsia"/>
          <w:sz w:val="24"/>
        </w:rPr>
        <w:t>后，</w:t>
      </w:r>
      <w:r>
        <w:rPr>
          <w:rFonts w:asciiTheme="minorEastAsia" w:hAnsiTheme="minorEastAsia" w:cs="Arial" w:hint="eastAsia"/>
          <w:color w:val="000000"/>
          <w:sz w:val="24"/>
        </w:rPr>
        <w:t>采购人</w:t>
      </w:r>
      <w:r>
        <w:rPr>
          <w:rFonts w:asciiTheme="minorEastAsia" w:hAnsiTheme="minorEastAsia" w:hint="eastAsia"/>
          <w:sz w:val="24"/>
        </w:rPr>
        <w:t>收到</w:t>
      </w:r>
      <w:r>
        <w:rPr>
          <w:rFonts w:asciiTheme="minorEastAsia" w:hAnsiTheme="minorEastAsia" w:cs="Arial" w:hint="eastAsia"/>
          <w:color w:val="000000"/>
          <w:sz w:val="24"/>
        </w:rPr>
        <w:t>中标人</w:t>
      </w:r>
      <w:r>
        <w:rPr>
          <w:rFonts w:asciiTheme="minorEastAsia" w:hAnsiTheme="minorEastAsia" w:hint="eastAsia"/>
          <w:sz w:val="24"/>
        </w:rPr>
        <w:t>请款资料后15</w:t>
      </w:r>
      <w:r>
        <w:rPr>
          <w:rFonts w:asciiTheme="minorEastAsia" w:hAnsiTheme="minorEastAsia"/>
          <w:sz w:val="24"/>
        </w:rPr>
        <w:t>个工作日内支付</w:t>
      </w:r>
      <w:r>
        <w:rPr>
          <w:rFonts w:asciiTheme="minorEastAsia" w:hAnsiTheme="minorEastAsia" w:hint="eastAsia"/>
          <w:sz w:val="24"/>
        </w:rPr>
        <w:t>合同总金额的 10%</w:t>
      </w:r>
      <w:r>
        <w:rPr>
          <w:rFonts w:asciiTheme="minorEastAsia" w:hAnsiTheme="minorEastAsia"/>
          <w:sz w:val="24"/>
        </w:rPr>
        <w:t>；</w:t>
      </w:r>
    </w:p>
    <w:p w:rsidR="00854F52" w:rsidRDefault="000C012E">
      <w:pPr>
        <w:pStyle w:val="ad"/>
        <w:numPr>
          <w:ilvl w:val="0"/>
          <w:numId w:val="6"/>
        </w:numPr>
        <w:spacing w:line="360" w:lineRule="auto"/>
        <w:ind w:left="0" w:firstLineChars="0" w:firstLine="560"/>
        <w:rPr>
          <w:rFonts w:asciiTheme="minorEastAsia" w:hAnsiTheme="minorEastAsia" w:cs="Arial"/>
          <w:color w:val="000000"/>
          <w:sz w:val="24"/>
        </w:rPr>
      </w:pPr>
      <w:r>
        <w:rPr>
          <w:rFonts w:asciiTheme="minorEastAsia" w:hAnsiTheme="minorEastAsia" w:cs="Arial" w:hint="eastAsia"/>
          <w:color w:val="000000"/>
          <w:sz w:val="24"/>
        </w:rPr>
        <w:t>每次付款前乙方开具符合国家税务规定的等额合格的增值税专用发票给甲方。乙方晚于付款期限提供的，甲方付款期限相应顺延。</w:t>
      </w:r>
    </w:p>
    <w:p w:rsidR="00854F52" w:rsidRDefault="000C012E">
      <w:pPr>
        <w:pStyle w:val="1"/>
        <w:spacing w:line="360" w:lineRule="auto"/>
        <w:ind w:firstLine="482"/>
        <w:rPr>
          <w:rFonts w:asciiTheme="minorEastAsia" w:hAnsiTheme="minorEastAsia"/>
          <w:b/>
          <w:sz w:val="24"/>
        </w:rPr>
      </w:pPr>
      <w:r>
        <w:rPr>
          <w:rFonts w:asciiTheme="minorEastAsia" w:hAnsiTheme="minorEastAsia" w:hint="eastAsia"/>
          <w:b/>
          <w:sz w:val="24"/>
        </w:rPr>
        <w:t>四、投标文件</w:t>
      </w:r>
    </w:p>
    <w:p w:rsidR="00854F52" w:rsidRDefault="000C012E">
      <w:pPr>
        <w:pStyle w:val="1"/>
        <w:spacing w:line="360" w:lineRule="auto"/>
        <w:ind w:firstLine="480"/>
        <w:rPr>
          <w:rFonts w:asciiTheme="minorEastAsia" w:hAnsiTheme="minorEastAsia"/>
          <w:sz w:val="24"/>
        </w:rPr>
      </w:pPr>
      <w:r>
        <w:rPr>
          <w:rFonts w:asciiTheme="minorEastAsia" w:hAnsiTheme="minorEastAsia" w:hint="eastAsia"/>
          <w:sz w:val="24"/>
        </w:rPr>
        <w:t>根据采购人要求的投标文件格式编制，进行密封报价（盖章）。投标文件应包含以下内容：</w:t>
      </w:r>
    </w:p>
    <w:p w:rsidR="00854F52" w:rsidRDefault="000C012E">
      <w:pPr>
        <w:pStyle w:val="1"/>
        <w:numPr>
          <w:ilvl w:val="0"/>
          <w:numId w:val="7"/>
        </w:numPr>
        <w:spacing w:line="360" w:lineRule="auto"/>
        <w:ind w:firstLine="480"/>
        <w:rPr>
          <w:rFonts w:asciiTheme="minorEastAsia" w:hAnsiTheme="minorEastAsia"/>
          <w:sz w:val="24"/>
        </w:rPr>
      </w:pPr>
      <w:r>
        <w:rPr>
          <w:rFonts w:asciiTheme="minorEastAsia" w:hAnsiTheme="minorEastAsia" w:hint="eastAsia"/>
          <w:sz w:val="24"/>
        </w:rPr>
        <w:t>价格文件（格式见附件2，加盖公章）</w:t>
      </w:r>
    </w:p>
    <w:p w:rsidR="00854F52" w:rsidRDefault="000C012E">
      <w:pPr>
        <w:pStyle w:val="ad"/>
        <w:numPr>
          <w:ilvl w:val="0"/>
          <w:numId w:val="8"/>
        </w:numPr>
        <w:spacing w:line="360" w:lineRule="auto"/>
        <w:ind w:left="851" w:firstLineChars="0" w:hanging="291"/>
        <w:rPr>
          <w:rFonts w:asciiTheme="minorEastAsia" w:hAnsiTheme="minorEastAsia" w:cs="Arial"/>
          <w:color w:val="000000"/>
          <w:sz w:val="24"/>
        </w:rPr>
      </w:pPr>
      <w:r>
        <w:rPr>
          <w:rFonts w:asciiTheme="minorEastAsia" w:hAnsiTheme="minorEastAsia" w:cs="Arial" w:hint="eastAsia"/>
          <w:color w:val="000000"/>
          <w:sz w:val="24"/>
        </w:rPr>
        <w:t>报价一览表</w:t>
      </w:r>
    </w:p>
    <w:p w:rsidR="00854F52" w:rsidRDefault="000C012E">
      <w:pPr>
        <w:pStyle w:val="1"/>
        <w:numPr>
          <w:ilvl w:val="0"/>
          <w:numId w:val="7"/>
        </w:numPr>
        <w:spacing w:line="360" w:lineRule="auto"/>
        <w:ind w:firstLine="480"/>
        <w:rPr>
          <w:rFonts w:asciiTheme="minorEastAsia" w:hAnsiTheme="minorEastAsia"/>
          <w:sz w:val="24"/>
        </w:rPr>
      </w:pPr>
      <w:r>
        <w:rPr>
          <w:rFonts w:asciiTheme="minorEastAsia" w:hAnsiTheme="minorEastAsia" w:hint="eastAsia"/>
          <w:sz w:val="24"/>
        </w:rPr>
        <w:t>商务部分</w:t>
      </w:r>
    </w:p>
    <w:p w:rsidR="00854F52" w:rsidRDefault="000C012E">
      <w:pPr>
        <w:pStyle w:val="ad"/>
        <w:numPr>
          <w:ilvl w:val="1"/>
          <w:numId w:val="9"/>
        </w:numPr>
        <w:tabs>
          <w:tab w:val="left" w:pos="851"/>
        </w:tabs>
        <w:spacing w:line="360" w:lineRule="auto"/>
        <w:ind w:left="0" w:firstLineChars="0" w:firstLine="567"/>
        <w:rPr>
          <w:rFonts w:asciiTheme="minorEastAsia" w:hAnsiTheme="minorEastAsia"/>
          <w:sz w:val="24"/>
        </w:rPr>
      </w:pPr>
      <w:r>
        <w:rPr>
          <w:rFonts w:asciiTheme="minorEastAsia" w:hAnsiTheme="minorEastAsia" w:hint="eastAsia"/>
          <w:sz w:val="24"/>
        </w:rPr>
        <w:t>有效的企业工商营业执照、企业法人组织机构代码证书、税务登记证书（或三证合一）；</w:t>
      </w:r>
    </w:p>
    <w:p w:rsidR="00854F52" w:rsidRDefault="000C012E">
      <w:pPr>
        <w:pStyle w:val="ad"/>
        <w:numPr>
          <w:ilvl w:val="1"/>
          <w:numId w:val="9"/>
        </w:numPr>
        <w:tabs>
          <w:tab w:val="left" w:pos="851"/>
        </w:tabs>
        <w:spacing w:line="360" w:lineRule="auto"/>
        <w:ind w:left="0" w:firstLineChars="0" w:firstLine="567"/>
        <w:rPr>
          <w:rFonts w:asciiTheme="minorEastAsia" w:hAnsiTheme="minorEastAsia"/>
          <w:sz w:val="24"/>
        </w:rPr>
      </w:pPr>
      <w:r>
        <w:rPr>
          <w:rFonts w:asciiTheme="minorEastAsia" w:hAnsiTheme="minorEastAsia" w:hint="eastAsia"/>
          <w:sz w:val="24"/>
        </w:rPr>
        <w:t>“信用中国”网站（www.creditchina.gov.cn）的信用记录查询结果截图并打印页面加盖公章。</w:t>
      </w:r>
    </w:p>
    <w:p w:rsidR="00854F52" w:rsidRDefault="000C012E">
      <w:pPr>
        <w:pStyle w:val="ad"/>
        <w:numPr>
          <w:ilvl w:val="1"/>
          <w:numId w:val="9"/>
        </w:numPr>
        <w:tabs>
          <w:tab w:val="left" w:pos="851"/>
        </w:tabs>
        <w:spacing w:line="360" w:lineRule="auto"/>
        <w:ind w:left="0" w:firstLineChars="0" w:firstLine="567"/>
        <w:rPr>
          <w:rFonts w:asciiTheme="minorEastAsia" w:hAnsiTheme="minorEastAsia"/>
          <w:sz w:val="24"/>
        </w:rPr>
      </w:pPr>
      <w:r>
        <w:rPr>
          <w:rFonts w:asciiTheme="minorEastAsia" w:hAnsiTheme="minorEastAsia" w:hint="eastAsia"/>
          <w:sz w:val="24"/>
        </w:rPr>
        <w:t>在投标活动中3年内没有重大违法活动和涉嫌违规行为声明。（格式自拟）</w:t>
      </w:r>
    </w:p>
    <w:p w:rsidR="00854F52" w:rsidRDefault="000C012E">
      <w:pPr>
        <w:pStyle w:val="ad"/>
        <w:numPr>
          <w:ilvl w:val="1"/>
          <w:numId w:val="9"/>
        </w:numPr>
        <w:tabs>
          <w:tab w:val="left" w:pos="851"/>
        </w:tabs>
        <w:spacing w:line="360" w:lineRule="auto"/>
        <w:ind w:left="0" w:firstLineChars="0" w:firstLine="567"/>
        <w:rPr>
          <w:rFonts w:asciiTheme="minorEastAsia" w:hAnsiTheme="minorEastAsia"/>
          <w:sz w:val="24"/>
        </w:rPr>
      </w:pPr>
      <w:r>
        <w:rPr>
          <w:rFonts w:asciiTheme="minorEastAsia" w:hAnsiTheme="minorEastAsia" w:hint="eastAsia"/>
          <w:sz w:val="24"/>
        </w:rPr>
        <w:t>供应商调查表（格式见附件2）；</w:t>
      </w:r>
    </w:p>
    <w:p w:rsidR="00854F52" w:rsidRDefault="000C012E">
      <w:pPr>
        <w:pStyle w:val="ad"/>
        <w:numPr>
          <w:ilvl w:val="1"/>
          <w:numId w:val="9"/>
        </w:numPr>
        <w:tabs>
          <w:tab w:val="left" w:pos="851"/>
        </w:tabs>
        <w:spacing w:line="360" w:lineRule="auto"/>
        <w:ind w:left="0" w:firstLineChars="0" w:firstLine="567"/>
        <w:rPr>
          <w:rFonts w:asciiTheme="minorEastAsia" w:hAnsiTheme="minorEastAsia"/>
          <w:sz w:val="24"/>
        </w:rPr>
      </w:pPr>
      <w:r>
        <w:rPr>
          <w:rFonts w:asciiTheme="minorEastAsia" w:hAnsiTheme="minorEastAsia" w:hint="eastAsia"/>
          <w:sz w:val="24"/>
        </w:rPr>
        <w:t>法定代表人证明书、法定代表人授权委托书原件（格式见附件3和附件4）；</w:t>
      </w:r>
    </w:p>
    <w:p w:rsidR="00854F52" w:rsidRDefault="000C012E">
      <w:pPr>
        <w:pStyle w:val="ad"/>
        <w:numPr>
          <w:ilvl w:val="1"/>
          <w:numId w:val="9"/>
        </w:numPr>
        <w:tabs>
          <w:tab w:val="left" w:pos="851"/>
        </w:tabs>
        <w:spacing w:line="360" w:lineRule="auto"/>
        <w:ind w:left="0" w:firstLineChars="0" w:firstLine="567"/>
        <w:rPr>
          <w:rFonts w:asciiTheme="minorEastAsia" w:hAnsiTheme="minorEastAsia"/>
          <w:sz w:val="24"/>
        </w:rPr>
      </w:pPr>
      <w:r>
        <w:rPr>
          <w:rFonts w:asciiTheme="minorEastAsia" w:hAnsiTheme="minorEastAsia" w:hint="eastAsia"/>
          <w:sz w:val="24"/>
        </w:rPr>
        <w:t>相关能</w:t>
      </w:r>
      <w:proofErr w:type="gramStart"/>
      <w:r>
        <w:rPr>
          <w:rFonts w:asciiTheme="minorEastAsia" w:hAnsiTheme="minorEastAsia" w:hint="eastAsia"/>
          <w:sz w:val="24"/>
        </w:rPr>
        <w:t>力证明</w:t>
      </w:r>
      <w:proofErr w:type="gramEnd"/>
      <w:r>
        <w:rPr>
          <w:rFonts w:asciiTheme="minorEastAsia" w:hAnsiTheme="minorEastAsia" w:hint="eastAsia"/>
          <w:sz w:val="24"/>
        </w:rPr>
        <w:t>资质证书；</w:t>
      </w:r>
    </w:p>
    <w:p w:rsidR="00854F52" w:rsidRDefault="000C012E">
      <w:pPr>
        <w:pStyle w:val="ad"/>
        <w:numPr>
          <w:ilvl w:val="1"/>
          <w:numId w:val="9"/>
        </w:numPr>
        <w:tabs>
          <w:tab w:val="left" w:pos="851"/>
        </w:tabs>
        <w:spacing w:line="360" w:lineRule="auto"/>
        <w:ind w:left="0" w:firstLineChars="0" w:firstLine="567"/>
        <w:rPr>
          <w:rFonts w:asciiTheme="minorEastAsia" w:hAnsiTheme="minorEastAsia"/>
          <w:sz w:val="24"/>
        </w:rPr>
      </w:pPr>
      <w:r>
        <w:rPr>
          <w:rFonts w:asciiTheme="minorEastAsia" w:hAnsiTheme="minorEastAsia" w:hint="eastAsia"/>
          <w:sz w:val="24"/>
        </w:rPr>
        <w:t>本工程拟派项目负责人简历表</w:t>
      </w:r>
      <w:r>
        <w:rPr>
          <w:rFonts w:asciiTheme="minorEastAsia" w:hAnsiTheme="minorEastAsia"/>
          <w:sz w:val="24"/>
        </w:rPr>
        <w:t>（包括姓名、部门和职务、</w:t>
      </w:r>
      <w:r>
        <w:rPr>
          <w:rFonts w:asciiTheme="minorEastAsia" w:hAnsiTheme="minorEastAsia" w:hint="eastAsia"/>
          <w:sz w:val="24"/>
        </w:rPr>
        <w:t>所学专业和</w:t>
      </w:r>
      <w:r>
        <w:rPr>
          <w:rFonts w:asciiTheme="minorEastAsia" w:hAnsiTheme="minorEastAsia"/>
          <w:sz w:val="24"/>
        </w:rPr>
        <w:t>毕业</w:t>
      </w:r>
      <w:r>
        <w:rPr>
          <w:rFonts w:asciiTheme="minorEastAsia" w:hAnsiTheme="minorEastAsia" w:hint="eastAsia"/>
          <w:sz w:val="24"/>
        </w:rPr>
        <w:t>院校名称及毕业</w:t>
      </w:r>
      <w:r>
        <w:rPr>
          <w:rFonts w:asciiTheme="minorEastAsia" w:hAnsiTheme="minorEastAsia"/>
          <w:sz w:val="24"/>
        </w:rPr>
        <w:t>时间、主要资历、经验及承担过的</w:t>
      </w:r>
      <w:r>
        <w:rPr>
          <w:rFonts w:asciiTheme="minorEastAsia" w:hAnsiTheme="minorEastAsia" w:hint="eastAsia"/>
          <w:sz w:val="24"/>
        </w:rPr>
        <w:t>类似</w:t>
      </w:r>
      <w:r>
        <w:rPr>
          <w:rFonts w:asciiTheme="minorEastAsia" w:hAnsiTheme="minorEastAsia"/>
          <w:sz w:val="24"/>
        </w:rPr>
        <w:t>项目</w:t>
      </w:r>
      <w:r>
        <w:rPr>
          <w:rFonts w:asciiTheme="minorEastAsia" w:hAnsiTheme="minorEastAsia" w:hint="eastAsia"/>
          <w:sz w:val="24"/>
        </w:rPr>
        <w:t>，</w:t>
      </w:r>
      <w:r>
        <w:rPr>
          <w:rFonts w:asciiTheme="minorEastAsia" w:hAnsiTheme="minorEastAsia"/>
          <w:sz w:val="24"/>
        </w:rPr>
        <w:t>获得认证资质证书</w:t>
      </w:r>
      <w:r>
        <w:rPr>
          <w:rFonts w:asciiTheme="minorEastAsia" w:hAnsiTheme="minorEastAsia" w:hint="eastAsia"/>
          <w:sz w:val="24"/>
        </w:rPr>
        <w:t>及复印件</w:t>
      </w:r>
      <w:r>
        <w:rPr>
          <w:rFonts w:asciiTheme="minorEastAsia" w:hAnsiTheme="minorEastAsia"/>
          <w:sz w:val="24"/>
        </w:rPr>
        <w:t>）</w:t>
      </w:r>
      <w:r>
        <w:rPr>
          <w:rFonts w:asciiTheme="minorEastAsia" w:hAnsiTheme="minorEastAsia" w:hint="eastAsia"/>
          <w:sz w:val="24"/>
        </w:rPr>
        <w:t>；</w:t>
      </w:r>
    </w:p>
    <w:p w:rsidR="00854F52" w:rsidRDefault="000C012E">
      <w:pPr>
        <w:pStyle w:val="ad"/>
        <w:numPr>
          <w:ilvl w:val="1"/>
          <w:numId w:val="9"/>
        </w:numPr>
        <w:tabs>
          <w:tab w:val="left" w:pos="851"/>
        </w:tabs>
        <w:spacing w:line="360" w:lineRule="auto"/>
        <w:ind w:left="0" w:firstLineChars="0" w:firstLine="567"/>
        <w:rPr>
          <w:rFonts w:asciiTheme="minorEastAsia" w:hAnsiTheme="minorEastAsia"/>
          <w:sz w:val="24"/>
        </w:rPr>
      </w:pPr>
      <w:r>
        <w:rPr>
          <w:rFonts w:asciiTheme="minorEastAsia" w:hAnsiTheme="minorEastAsia" w:hint="eastAsia"/>
          <w:sz w:val="24"/>
        </w:rPr>
        <w:lastRenderedPageBreak/>
        <w:t>本工程拟派项目团队成员的简历表</w:t>
      </w:r>
      <w:r>
        <w:rPr>
          <w:rFonts w:asciiTheme="minorEastAsia" w:hAnsiTheme="minorEastAsia"/>
          <w:sz w:val="24"/>
        </w:rPr>
        <w:t>（包括姓名、部门和职务、</w:t>
      </w:r>
      <w:r>
        <w:rPr>
          <w:rFonts w:asciiTheme="minorEastAsia" w:hAnsiTheme="minorEastAsia" w:hint="eastAsia"/>
          <w:sz w:val="24"/>
        </w:rPr>
        <w:t>所学专业和</w:t>
      </w:r>
      <w:r>
        <w:rPr>
          <w:rFonts w:asciiTheme="minorEastAsia" w:hAnsiTheme="minorEastAsia"/>
          <w:sz w:val="24"/>
        </w:rPr>
        <w:t>毕业</w:t>
      </w:r>
      <w:r>
        <w:rPr>
          <w:rFonts w:asciiTheme="minorEastAsia" w:hAnsiTheme="minorEastAsia" w:hint="eastAsia"/>
          <w:sz w:val="24"/>
        </w:rPr>
        <w:t>院校名称及毕业</w:t>
      </w:r>
      <w:r>
        <w:rPr>
          <w:rFonts w:asciiTheme="minorEastAsia" w:hAnsiTheme="minorEastAsia"/>
          <w:sz w:val="24"/>
        </w:rPr>
        <w:t>时间、主要资历、经验及承担过的</w:t>
      </w:r>
      <w:r>
        <w:rPr>
          <w:rFonts w:asciiTheme="minorEastAsia" w:hAnsiTheme="minorEastAsia" w:hint="eastAsia"/>
          <w:sz w:val="24"/>
        </w:rPr>
        <w:t>类似</w:t>
      </w:r>
      <w:r>
        <w:rPr>
          <w:rFonts w:asciiTheme="minorEastAsia" w:hAnsiTheme="minorEastAsia"/>
          <w:sz w:val="24"/>
        </w:rPr>
        <w:t>项目</w:t>
      </w:r>
      <w:r>
        <w:rPr>
          <w:rFonts w:asciiTheme="minorEastAsia" w:hAnsiTheme="minorEastAsia" w:hint="eastAsia"/>
          <w:sz w:val="24"/>
        </w:rPr>
        <w:t>，</w:t>
      </w:r>
      <w:r>
        <w:rPr>
          <w:rFonts w:asciiTheme="minorEastAsia" w:hAnsiTheme="minorEastAsia"/>
          <w:sz w:val="24"/>
        </w:rPr>
        <w:t>获得认证资质证书</w:t>
      </w:r>
      <w:r>
        <w:rPr>
          <w:rFonts w:asciiTheme="minorEastAsia" w:hAnsiTheme="minorEastAsia" w:hint="eastAsia"/>
          <w:sz w:val="24"/>
        </w:rPr>
        <w:t>及复印件</w:t>
      </w:r>
      <w:r>
        <w:rPr>
          <w:rFonts w:asciiTheme="minorEastAsia" w:hAnsiTheme="minorEastAsia"/>
          <w:sz w:val="24"/>
        </w:rPr>
        <w:t>）</w:t>
      </w:r>
      <w:r>
        <w:rPr>
          <w:rFonts w:asciiTheme="minorEastAsia" w:hAnsiTheme="minorEastAsia" w:hint="eastAsia"/>
          <w:sz w:val="24"/>
        </w:rPr>
        <w:t>等</w:t>
      </w:r>
    </w:p>
    <w:p w:rsidR="00854F52" w:rsidRDefault="000C012E">
      <w:pPr>
        <w:pStyle w:val="ad"/>
        <w:numPr>
          <w:ilvl w:val="1"/>
          <w:numId w:val="9"/>
        </w:numPr>
        <w:tabs>
          <w:tab w:val="left" w:pos="851"/>
        </w:tabs>
        <w:spacing w:line="360" w:lineRule="auto"/>
        <w:ind w:left="0" w:firstLineChars="0" w:firstLine="567"/>
        <w:rPr>
          <w:rFonts w:asciiTheme="minorEastAsia" w:hAnsiTheme="minorEastAsia"/>
          <w:sz w:val="24"/>
        </w:rPr>
      </w:pPr>
      <w:r>
        <w:rPr>
          <w:rFonts w:asciiTheme="minorEastAsia" w:hAnsiTheme="minorEastAsia" w:hint="eastAsia"/>
          <w:sz w:val="24"/>
        </w:rPr>
        <w:t>2019年1月1日至今完成过类似项目业绩</w:t>
      </w:r>
      <w:r>
        <w:rPr>
          <w:rFonts w:ascii="宋体" w:eastAsia="宋体" w:hAnsi="宋体" w:cs="宋体" w:hint="eastAsia"/>
          <w:sz w:val="24"/>
          <w:highlight w:val="yellow"/>
        </w:rPr>
        <w:t>或者有系统开发项目业绩</w:t>
      </w:r>
      <w:r>
        <w:rPr>
          <w:rFonts w:asciiTheme="minorEastAsia" w:hAnsiTheme="minorEastAsia" w:hint="eastAsia"/>
          <w:sz w:val="24"/>
        </w:rPr>
        <w:t>（提供合同复印件）；</w:t>
      </w:r>
    </w:p>
    <w:p w:rsidR="00854F52" w:rsidRDefault="000C012E">
      <w:pPr>
        <w:pStyle w:val="ad"/>
        <w:numPr>
          <w:ilvl w:val="1"/>
          <w:numId w:val="9"/>
        </w:numPr>
        <w:tabs>
          <w:tab w:val="left" w:pos="851"/>
        </w:tabs>
        <w:spacing w:line="360" w:lineRule="auto"/>
        <w:ind w:left="0" w:firstLineChars="0" w:firstLine="567"/>
        <w:rPr>
          <w:rFonts w:asciiTheme="minorEastAsia" w:hAnsiTheme="minorEastAsia"/>
          <w:sz w:val="24"/>
        </w:rPr>
      </w:pPr>
      <w:r>
        <w:rPr>
          <w:rFonts w:asciiTheme="minorEastAsia" w:hAnsiTheme="minorEastAsia" w:hint="eastAsia"/>
          <w:sz w:val="24"/>
        </w:rPr>
        <w:t>投标人认为有必要的其他资质等材料复印件。</w:t>
      </w:r>
    </w:p>
    <w:p w:rsidR="00854F52" w:rsidRDefault="000C012E">
      <w:pPr>
        <w:pStyle w:val="1"/>
        <w:numPr>
          <w:ilvl w:val="0"/>
          <w:numId w:val="7"/>
        </w:numPr>
        <w:spacing w:line="360" w:lineRule="auto"/>
        <w:ind w:firstLine="480"/>
        <w:rPr>
          <w:rFonts w:asciiTheme="minorEastAsia" w:hAnsiTheme="minorEastAsia"/>
          <w:sz w:val="24"/>
        </w:rPr>
      </w:pPr>
      <w:r>
        <w:rPr>
          <w:rFonts w:asciiTheme="minorEastAsia" w:hAnsiTheme="minorEastAsia" w:hint="eastAsia"/>
          <w:sz w:val="24"/>
        </w:rPr>
        <w:t>技术部分（如有，格式自定，加盖公章）</w:t>
      </w:r>
    </w:p>
    <w:p w:rsidR="00854F52" w:rsidRDefault="000C012E">
      <w:pPr>
        <w:pStyle w:val="1"/>
        <w:numPr>
          <w:ilvl w:val="255"/>
          <w:numId w:val="0"/>
        </w:numPr>
        <w:spacing w:line="360" w:lineRule="auto"/>
        <w:ind w:leftChars="200" w:left="420"/>
        <w:rPr>
          <w:rFonts w:asciiTheme="minorEastAsia" w:hAnsiTheme="minorEastAsia"/>
          <w:sz w:val="24"/>
        </w:rPr>
      </w:pPr>
      <w:r>
        <w:rPr>
          <w:rFonts w:asciiTheme="minorEastAsia" w:hAnsiTheme="minorEastAsia" w:hint="eastAsia"/>
          <w:sz w:val="24"/>
        </w:rPr>
        <w:t>服务方案：供应商应针对本项目制定切实可行的服务方案，包括但不限于：</w:t>
      </w:r>
    </w:p>
    <w:p w:rsidR="00854F52" w:rsidRDefault="000C012E">
      <w:pPr>
        <w:spacing w:line="360" w:lineRule="auto"/>
        <w:ind w:firstLineChars="200" w:firstLine="480"/>
        <w:rPr>
          <w:rFonts w:asciiTheme="minorEastAsia" w:hAnsiTheme="minorEastAsia"/>
          <w:sz w:val="24"/>
        </w:rPr>
      </w:pPr>
      <w:r>
        <w:rPr>
          <w:rFonts w:asciiTheme="minorEastAsia" w:hAnsiTheme="minorEastAsia" w:hint="eastAsia"/>
          <w:sz w:val="24"/>
        </w:rPr>
        <w:t>1.</w:t>
      </w:r>
      <w:r>
        <w:rPr>
          <w:rFonts w:asciiTheme="minorEastAsia" w:hAnsiTheme="minorEastAsia" w:hint="eastAsia"/>
          <w:sz w:val="24"/>
        </w:rPr>
        <w:tab/>
        <w:t>总体方案；</w:t>
      </w:r>
    </w:p>
    <w:p w:rsidR="00854F52" w:rsidRDefault="000C012E">
      <w:pPr>
        <w:spacing w:line="360" w:lineRule="auto"/>
        <w:ind w:firstLineChars="200" w:firstLine="480"/>
        <w:rPr>
          <w:rFonts w:asciiTheme="minorEastAsia" w:hAnsiTheme="minorEastAsia"/>
          <w:sz w:val="24"/>
        </w:rPr>
      </w:pPr>
      <w:r>
        <w:rPr>
          <w:rFonts w:asciiTheme="minorEastAsia" w:hAnsiTheme="minorEastAsia" w:hint="eastAsia"/>
          <w:sz w:val="24"/>
        </w:rPr>
        <w:t>2.</w:t>
      </w:r>
      <w:r>
        <w:rPr>
          <w:rFonts w:asciiTheme="minorEastAsia" w:hAnsiTheme="minorEastAsia" w:hint="eastAsia"/>
          <w:sz w:val="24"/>
        </w:rPr>
        <w:tab/>
        <w:t>对项目的整体认知；</w:t>
      </w:r>
    </w:p>
    <w:p w:rsidR="00854F52" w:rsidRDefault="000C012E">
      <w:pPr>
        <w:spacing w:line="360" w:lineRule="auto"/>
        <w:ind w:firstLineChars="200" w:firstLine="480"/>
        <w:rPr>
          <w:rFonts w:asciiTheme="minorEastAsia" w:hAnsiTheme="minorEastAsia"/>
          <w:sz w:val="24"/>
        </w:rPr>
      </w:pPr>
      <w:r>
        <w:rPr>
          <w:rFonts w:asciiTheme="minorEastAsia" w:hAnsiTheme="minorEastAsia" w:hint="eastAsia"/>
          <w:sz w:val="24"/>
        </w:rPr>
        <w:t>3.</w:t>
      </w:r>
      <w:r>
        <w:rPr>
          <w:rFonts w:asciiTheme="minorEastAsia" w:hAnsiTheme="minorEastAsia" w:hint="eastAsia"/>
          <w:sz w:val="24"/>
        </w:rPr>
        <w:tab/>
        <w:t>技术方案（包括且不限于含整改的方案、人员技术力量支持、工期安排等）；</w:t>
      </w:r>
    </w:p>
    <w:p w:rsidR="00854F52" w:rsidRDefault="000C012E">
      <w:pPr>
        <w:spacing w:line="360" w:lineRule="auto"/>
        <w:ind w:firstLineChars="200" w:firstLine="480"/>
        <w:rPr>
          <w:rFonts w:asciiTheme="minorEastAsia" w:hAnsiTheme="minorEastAsia"/>
          <w:sz w:val="24"/>
        </w:rPr>
      </w:pPr>
      <w:r>
        <w:rPr>
          <w:rFonts w:asciiTheme="minorEastAsia" w:hAnsiTheme="minorEastAsia" w:hint="eastAsia"/>
          <w:sz w:val="24"/>
        </w:rPr>
        <w:t>4.</w:t>
      </w:r>
      <w:r>
        <w:rPr>
          <w:rFonts w:asciiTheme="minorEastAsia" w:hAnsiTheme="minorEastAsia" w:hint="eastAsia"/>
          <w:sz w:val="24"/>
        </w:rPr>
        <w:tab/>
        <w:t>质量与进度保证措施（提出针对本项目提供保密措施、风险防范措施等其他措施，自拟）；</w:t>
      </w:r>
    </w:p>
    <w:p w:rsidR="00854F52" w:rsidRDefault="000C012E">
      <w:pPr>
        <w:spacing w:line="360" w:lineRule="auto"/>
        <w:ind w:firstLineChars="200" w:firstLine="480"/>
        <w:rPr>
          <w:rFonts w:asciiTheme="minorEastAsia" w:hAnsiTheme="minorEastAsia"/>
          <w:sz w:val="24"/>
        </w:rPr>
      </w:pPr>
      <w:r>
        <w:rPr>
          <w:rFonts w:asciiTheme="minorEastAsia" w:hAnsiTheme="minorEastAsia" w:hint="eastAsia"/>
          <w:sz w:val="24"/>
        </w:rPr>
        <w:t>5.</w:t>
      </w:r>
      <w:r>
        <w:rPr>
          <w:rFonts w:asciiTheme="minorEastAsia" w:hAnsiTheme="minorEastAsia" w:hint="eastAsia"/>
          <w:sz w:val="24"/>
        </w:rPr>
        <w:tab/>
        <w:t>投标人认为其它需要说明的文字。</w:t>
      </w:r>
    </w:p>
    <w:p w:rsidR="00854F52" w:rsidRDefault="000C012E">
      <w:pPr>
        <w:spacing w:line="360" w:lineRule="auto"/>
        <w:ind w:firstLineChars="200" w:firstLine="482"/>
        <w:rPr>
          <w:rFonts w:asciiTheme="minorEastAsia" w:hAnsiTheme="minorEastAsia"/>
          <w:b/>
          <w:sz w:val="24"/>
        </w:rPr>
      </w:pPr>
      <w:r>
        <w:rPr>
          <w:rFonts w:asciiTheme="minorEastAsia" w:hAnsiTheme="minorEastAsia" w:hint="eastAsia"/>
          <w:b/>
          <w:sz w:val="24"/>
        </w:rPr>
        <w:t>六、评标方法：</w:t>
      </w:r>
    </w:p>
    <w:p w:rsidR="00854F52" w:rsidRDefault="000C012E">
      <w:pPr>
        <w:spacing w:line="360" w:lineRule="auto"/>
        <w:ind w:firstLineChars="200" w:firstLine="480"/>
        <w:rPr>
          <w:rFonts w:asciiTheme="minorEastAsia" w:hAnsiTheme="minorEastAsia"/>
          <w:sz w:val="24"/>
        </w:rPr>
      </w:pPr>
      <w:r>
        <w:rPr>
          <w:rFonts w:asciiTheme="minorEastAsia" w:hAnsiTheme="minorEastAsia" w:hint="eastAsia"/>
          <w:sz w:val="24"/>
        </w:rPr>
        <w:t>本项目采用综合评估法，对投标人进行价格、商务、技术和信用评审，其中价格评审部分占40%，商务评审部分占</w:t>
      </w:r>
      <w:r w:rsidR="008A700A">
        <w:rPr>
          <w:rFonts w:asciiTheme="minorEastAsia" w:hAnsiTheme="minorEastAsia" w:hint="eastAsia"/>
          <w:sz w:val="24"/>
          <w:highlight w:val="yellow"/>
        </w:rPr>
        <w:t>3</w:t>
      </w:r>
      <w:r>
        <w:rPr>
          <w:rFonts w:asciiTheme="minorEastAsia" w:hAnsiTheme="minorEastAsia" w:hint="eastAsia"/>
          <w:sz w:val="24"/>
          <w:highlight w:val="yellow"/>
        </w:rPr>
        <w:t>0%</w:t>
      </w:r>
      <w:r>
        <w:rPr>
          <w:rFonts w:asciiTheme="minorEastAsia" w:hAnsiTheme="minorEastAsia" w:hint="eastAsia"/>
          <w:sz w:val="24"/>
        </w:rPr>
        <w:t>（其中供应商诚信部分占2%），技术</w:t>
      </w:r>
      <w:proofErr w:type="gramStart"/>
      <w:r>
        <w:rPr>
          <w:rFonts w:asciiTheme="minorEastAsia" w:hAnsiTheme="minorEastAsia" w:hint="eastAsia"/>
          <w:sz w:val="24"/>
        </w:rPr>
        <w:t>评审占</w:t>
      </w:r>
      <w:proofErr w:type="gramEnd"/>
      <w:r w:rsidR="008A700A">
        <w:rPr>
          <w:rFonts w:asciiTheme="minorEastAsia" w:hAnsiTheme="minorEastAsia" w:hint="eastAsia"/>
          <w:sz w:val="24"/>
          <w:highlight w:val="yellow"/>
        </w:rPr>
        <w:t>30</w:t>
      </w:r>
      <w:r>
        <w:rPr>
          <w:rFonts w:asciiTheme="minorEastAsia" w:hAnsiTheme="minorEastAsia" w:hint="eastAsia"/>
          <w:sz w:val="24"/>
          <w:highlight w:val="yellow"/>
        </w:rPr>
        <w:t>%</w:t>
      </w:r>
      <w:r>
        <w:rPr>
          <w:rFonts w:asciiTheme="minorEastAsia" w:hAnsiTheme="minorEastAsia" w:hint="eastAsia"/>
          <w:sz w:val="24"/>
        </w:rPr>
        <w:t>，投标人评审得分=价格得分+商务得分+技术得分，评分标准见附件7。同时通过投标人资格及有效性审查（见附件5）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w:t>
      </w:r>
      <w:proofErr w:type="gramStart"/>
      <w:r>
        <w:rPr>
          <w:rFonts w:asciiTheme="minorEastAsia" w:hAnsiTheme="minorEastAsia" w:hint="eastAsia"/>
          <w:sz w:val="24"/>
        </w:rPr>
        <w:t>商管理</w:t>
      </w:r>
      <w:proofErr w:type="gramEnd"/>
      <w:r>
        <w:rPr>
          <w:rFonts w:asciiTheme="minorEastAsia" w:hAnsiTheme="minorEastAsia" w:hint="eastAsia"/>
          <w:sz w:val="24"/>
        </w:rPr>
        <w:t>办法进行。</w:t>
      </w:r>
    </w:p>
    <w:p w:rsidR="00854F52" w:rsidRDefault="000C012E">
      <w:pPr>
        <w:spacing w:line="360" w:lineRule="auto"/>
        <w:ind w:firstLineChars="200" w:firstLine="482"/>
        <w:rPr>
          <w:rFonts w:asciiTheme="minorEastAsia" w:hAnsiTheme="minorEastAsia"/>
          <w:b/>
          <w:sz w:val="24"/>
        </w:rPr>
      </w:pPr>
      <w:r>
        <w:rPr>
          <w:rFonts w:asciiTheme="minorEastAsia" w:hAnsiTheme="minorEastAsia" w:hint="eastAsia"/>
          <w:b/>
          <w:sz w:val="24"/>
        </w:rPr>
        <w:t>七、递交投标文件</w:t>
      </w:r>
    </w:p>
    <w:p w:rsidR="00854F52" w:rsidRDefault="000C012E">
      <w:pPr>
        <w:pStyle w:val="ad"/>
        <w:numPr>
          <w:ilvl w:val="2"/>
          <w:numId w:val="10"/>
        </w:numPr>
        <w:spacing w:line="360" w:lineRule="auto"/>
        <w:ind w:left="0" w:firstLineChars="0" w:firstLine="480"/>
        <w:rPr>
          <w:rFonts w:asciiTheme="minorEastAsia" w:hAnsiTheme="minorEastAsia"/>
          <w:sz w:val="24"/>
        </w:rPr>
      </w:pPr>
      <w:r>
        <w:rPr>
          <w:rFonts w:asciiTheme="minorEastAsia" w:hAnsiTheme="minorEastAsia" w:hint="eastAsia"/>
          <w:sz w:val="24"/>
        </w:rPr>
        <w:t>投标文件纸质文件一式一份，盖章扫描件电子版一份。纸质文件递交截止时间：2022年</w:t>
      </w:r>
      <w:r w:rsidR="00FF24C6">
        <w:rPr>
          <w:rFonts w:asciiTheme="minorEastAsia" w:hAnsiTheme="minorEastAsia" w:hint="eastAsia"/>
          <w:sz w:val="24"/>
        </w:rPr>
        <w:t>9</w:t>
      </w:r>
      <w:r>
        <w:rPr>
          <w:rFonts w:asciiTheme="minorEastAsia" w:hAnsiTheme="minorEastAsia" w:hint="eastAsia"/>
          <w:sz w:val="24"/>
        </w:rPr>
        <w:t>月</w:t>
      </w:r>
      <w:r w:rsidR="00FF24C6">
        <w:rPr>
          <w:rFonts w:asciiTheme="minorEastAsia" w:hAnsiTheme="minorEastAsia" w:hint="eastAsia"/>
          <w:sz w:val="24"/>
        </w:rPr>
        <w:t>26</w:t>
      </w:r>
      <w:r>
        <w:rPr>
          <w:rFonts w:asciiTheme="minorEastAsia" w:hAnsiTheme="minorEastAsia" w:hint="eastAsia"/>
          <w:sz w:val="24"/>
        </w:rPr>
        <w:t>日</w:t>
      </w:r>
      <w:r>
        <w:rPr>
          <w:rFonts w:asciiTheme="minorEastAsia" w:hAnsiTheme="minorEastAsia"/>
          <w:sz w:val="24"/>
        </w:rPr>
        <w:t>1</w:t>
      </w:r>
      <w:r>
        <w:rPr>
          <w:rFonts w:asciiTheme="minorEastAsia" w:hAnsiTheme="minorEastAsia" w:hint="eastAsia"/>
          <w:sz w:val="24"/>
        </w:rPr>
        <w:t>4时0分前。以密封的形式提供投标文件到：广州市</w:t>
      </w:r>
      <w:proofErr w:type="gramStart"/>
      <w:r>
        <w:rPr>
          <w:rFonts w:asciiTheme="minorEastAsia" w:hAnsiTheme="minorEastAsia" w:hint="eastAsia"/>
          <w:sz w:val="24"/>
        </w:rPr>
        <w:t>番禺区</w:t>
      </w:r>
      <w:proofErr w:type="gramEnd"/>
      <w:r>
        <w:rPr>
          <w:rFonts w:asciiTheme="minorEastAsia" w:hAnsiTheme="minorEastAsia" w:hint="eastAsia"/>
          <w:sz w:val="24"/>
        </w:rPr>
        <w:t>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客服系统、门户网</w:t>
      </w:r>
      <w:r>
        <w:rPr>
          <w:rFonts w:asciiTheme="minorEastAsia" w:hAnsiTheme="minorEastAsia" w:hint="eastAsia"/>
          <w:sz w:val="24"/>
        </w:rPr>
        <w:lastRenderedPageBreak/>
        <w:t>站等保测评之代码、主机策略整改服务”字样。电子版可随纸质文件一同投递，或在截标后24小时内以电子邮件方式投递到邮箱：26073338@qq.com。投标供应商递交投标文件后，请联系采购人确认。</w:t>
      </w:r>
    </w:p>
    <w:p w:rsidR="00854F52" w:rsidRDefault="000C012E">
      <w:pPr>
        <w:pStyle w:val="ad"/>
        <w:numPr>
          <w:ilvl w:val="2"/>
          <w:numId w:val="10"/>
        </w:numPr>
        <w:spacing w:line="360" w:lineRule="auto"/>
        <w:ind w:left="0" w:firstLineChars="0" w:firstLine="480"/>
        <w:rPr>
          <w:rFonts w:asciiTheme="minorEastAsia" w:hAnsiTheme="minorEastAsia"/>
          <w:sz w:val="24"/>
        </w:rPr>
      </w:pPr>
      <w:r>
        <w:rPr>
          <w:rFonts w:asciiTheme="minorEastAsia" w:hAnsiTheme="minorEastAsia" w:hint="eastAsia"/>
          <w:sz w:val="24"/>
        </w:rPr>
        <w:t>投标文件逾期递交、未送达指定地点的、或未按要求密封的，采购人有权不予受理。</w:t>
      </w:r>
    </w:p>
    <w:p w:rsidR="00854F52" w:rsidRDefault="000C012E">
      <w:pPr>
        <w:spacing w:line="360" w:lineRule="auto"/>
        <w:ind w:firstLineChars="200" w:firstLine="482"/>
        <w:rPr>
          <w:rFonts w:asciiTheme="minorEastAsia" w:hAnsiTheme="minorEastAsia"/>
          <w:b/>
          <w:sz w:val="24"/>
        </w:rPr>
      </w:pPr>
      <w:r>
        <w:rPr>
          <w:rFonts w:asciiTheme="minorEastAsia" w:hAnsiTheme="minorEastAsia" w:hint="eastAsia"/>
          <w:b/>
          <w:sz w:val="24"/>
        </w:rPr>
        <w:t>八、竞选文件公示</w:t>
      </w:r>
    </w:p>
    <w:p w:rsidR="00854F52" w:rsidRDefault="000C012E">
      <w:pPr>
        <w:spacing w:line="360" w:lineRule="auto"/>
        <w:ind w:firstLineChars="200" w:firstLine="480"/>
        <w:rPr>
          <w:rFonts w:asciiTheme="minorEastAsia" w:hAnsiTheme="minorEastAsia" w:cs="Arial"/>
          <w:color w:val="000000"/>
          <w:sz w:val="24"/>
        </w:rPr>
      </w:pPr>
      <w:r>
        <w:rPr>
          <w:rFonts w:asciiTheme="minorEastAsia" w:hAnsiTheme="minorEastAsia" w:cs="Arial" w:hint="eastAsia"/>
          <w:color w:val="000000"/>
          <w:sz w:val="24"/>
        </w:rPr>
        <w:t>本竞选文件</w:t>
      </w:r>
      <w:r>
        <w:rPr>
          <w:rFonts w:asciiTheme="minorEastAsia" w:hAnsiTheme="minorEastAsia" w:hint="eastAsia"/>
          <w:sz w:val="24"/>
        </w:rPr>
        <w:t>在广东建设工程信息网（http://www.buildinfo.com.cn/）</w:t>
      </w:r>
      <w:r>
        <w:rPr>
          <w:rFonts w:asciiTheme="minorEastAsia" w:hAnsiTheme="minorEastAsia" w:cs="Arial" w:hint="eastAsia"/>
          <w:color w:val="000000"/>
          <w:sz w:val="24"/>
        </w:rPr>
        <w:t>、</w:t>
      </w:r>
      <w:r>
        <w:rPr>
          <w:rFonts w:asciiTheme="minorEastAsia" w:hAnsiTheme="minorEastAsia" w:hint="eastAsia"/>
          <w:sz w:val="24"/>
        </w:rPr>
        <w:t>广州国企阳光采购服务平台（http://cg.gemas.com.cn/）、</w:t>
      </w:r>
      <w:r>
        <w:rPr>
          <w:rFonts w:asciiTheme="minorEastAsia" w:hAnsiTheme="minorEastAsia" w:cs="Arial" w:hint="eastAsia"/>
          <w:color w:val="000000"/>
          <w:sz w:val="24"/>
        </w:rPr>
        <w:t>广州大学城投资经营管理有限公司网站（网址：</w:t>
      </w:r>
      <w:r>
        <w:rPr>
          <w:rFonts w:asciiTheme="minorEastAsia" w:hAnsiTheme="minorEastAsia" w:cs="Arial"/>
          <w:color w:val="000000"/>
          <w:sz w:val="24"/>
        </w:rPr>
        <w:t>https://www.gzuci.com/</w:t>
      </w:r>
      <w:r>
        <w:rPr>
          <w:rFonts w:asciiTheme="minorEastAsia" w:hAnsiTheme="minorEastAsia" w:cs="Arial" w:hint="eastAsia"/>
          <w:color w:val="000000"/>
          <w:sz w:val="24"/>
        </w:rPr>
        <w:t>）同时发布。本竞选文件在各媒体发布的文本如有不同之处，以在广州大学城投资经营管理有限公司网站发布的文本为准。</w:t>
      </w:r>
    </w:p>
    <w:p w:rsidR="00854F52" w:rsidRDefault="000C012E">
      <w:pPr>
        <w:spacing w:line="360" w:lineRule="auto"/>
        <w:ind w:firstLineChars="200" w:firstLine="482"/>
        <w:rPr>
          <w:rFonts w:asciiTheme="minorEastAsia" w:hAnsiTheme="minorEastAsia"/>
          <w:b/>
          <w:sz w:val="24"/>
        </w:rPr>
      </w:pPr>
      <w:r>
        <w:rPr>
          <w:rFonts w:asciiTheme="minorEastAsia" w:hAnsiTheme="minorEastAsia" w:hint="eastAsia"/>
          <w:b/>
          <w:sz w:val="24"/>
        </w:rPr>
        <w:t>九、采购人地址和联系方式</w:t>
      </w:r>
    </w:p>
    <w:p w:rsidR="00854F52" w:rsidRDefault="000C012E">
      <w:pPr>
        <w:pStyle w:val="ad"/>
        <w:numPr>
          <w:ilvl w:val="0"/>
          <w:numId w:val="11"/>
        </w:numPr>
        <w:spacing w:line="360" w:lineRule="auto"/>
        <w:ind w:firstLineChars="0"/>
        <w:rPr>
          <w:rFonts w:asciiTheme="minorEastAsia" w:hAnsiTheme="minorEastAsia"/>
          <w:sz w:val="24"/>
        </w:rPr>
      </w:pPr>
      <w:r>
        <w:rPr>
          <w:rFonts w:asciiTheme="minorEastAsia" w:hAnsiTheme="minorEastAsia" w:hint="eastAsia"/>
          <w:sz w:val="24"/>
        </w:rPr>
        <w:t>采购单位：广州大学城投资经营管理有限公司</w:t>
      </w:r>
    </w:p>
    <w:p w:rsidR="00854F52" w:rsidRDefault="000C012E">
      <w:pPr>
        <w:pStyle w:val="ad"/>
        <w:numPr>
          <w:ilvl w:val="0"/>
          <w:numId w:val="11"/>
        </w:numPr>
        <w:spacing w:line="360" w:lineRule="auto"/>
        <w:ind w:firstLineChars="0"/>
        <w:rPr>
          <w:rFonts w:asciiTheme="minorEastAsia" w:hAnsiTheme="minorEastAsia"/>
          <w:sz w:val="24"/>
        </w:rPr>
      </w:pPr>
      <w:r>
        <w:rPr>
          <w:rFonts w:asciiTheme="minorEastAsia" w:hAnsiTheme="minorEastAsia" w:hint="eastAsia"/>
          <w:sz w:val="24"/>
        </w:rPr>
        <w:t>联系地址：广州市</w:t>
      </w:r>
      <w:proofErr w:type="gramStart"/>
      <w:r>
        <w:rPr>
          <w:rFonts w:asciiTheme="minorEastAsia" w:hAnsiTheme="minorEastAsia" w:hint="eastAsia"/>
          <w:sz w:val="24"/>
        </w:rPr>
        <w:t>番禺区</w:t>
      </w:r>
      <w:proofErr w:type="gramEnd"/>
      <w:r>
        <w:rPr>
          <w:rFonts w:asciiTheme="minorEastAsia" w:hAnsiTheme="minorEastAsia" w:hint="eastAsia"/>
          <w:sz w:val="24"/>
        </w:rPr>
        <w:t>大学城明志街1号信息枢纽楼9楼</w:t>
      </w:r>
    </w:p>
    <w:p w:rsidR="00854F52" w:rsidRDefault="000C012E">
      <w:pPr>
        <w:pStyle w:val="1"/>
        <w:numPr>
          <w:ilvl w:val="0"/>
          <w:numId w:val="11"/>
        </w:numPr>
        <w:spacing w:line="360" w:lineRule="auto"/>
        <w:ind w:left="0" w:firstLineChars="0" w:firstLine="480"/>
        <w:rPr>
          <w:rFonts w:asciiTheme="minorEastAsia" w:hAnsiTheme="minorEastAsia"/>
          <w:sz w:val="24"/>
        </w:rPr>
      </w:pPr>
      <w:r>
        <w:rPr>
          <w:rFonts w:asciiTheme="minorEastAsia" w:hAnsiTheme="minorEastAsia" w:hint="eastAsia"/>
          <w:sz w:val="24"/>
        </w:rPr>
        <w:t>联系人：</w:t>
      </w:r>
      <w:proofErr w:type="gramStart"/>
      <w:r>
        <w:rPr>
          <w:rFonts w:asciiTheme="minorEastAsia" w:hAnsiTheme="minorEastAsia" w:hint="eastAsia"/>
          <w:sz w:val="24"/>
        </w:rPr>
        <w:t>何工</w:t>
      </w:r>
      <w:proofErr w:type="gramEnd"/>
      <w:r>
        <w:rPr>
          <w:rFonts w:asciiTheme="minorEastAsia" w:hAnsiTheme="minorEastAsia" w:hint="eastAsia"/>
          <w:sz w:val="24"/>
        </w:rPr>
        <w:t xml:space="preserve"> ，联系电话：020-39302077，电子邮件：26073338@qq.com</w:t>
      </w:r>
    </w:p>
    <w:p w:rsidR="00854F52" w:rsidRDefault="000C012E">
      <w:pPr>
        <w:pStyle w:val="1"/>
        <w:spacing w:line="360" w:lineRule="auto"/>
        <w:ind w:firstLine="480"/>
        <w:rPr>
          <w:rFonts w:asciiTheme="minorEastAsia" w:hAnsiTheme="minorEastAsia"/>
          <w:sz w:val="24"/>
        </w:rPr>
      </w:pPr>
      <w:r>
        <w:rPr>
          <w:rFonts w:asciiTheme="minorEastAsia" w:hAnsiTheme="minorEastAsia" w:hint="eastAsia"/>
          <w:sz w:val="24"/>
        </w:rPr>
        <w:t>附件1、采购需求</w:t>
      </w:r>
    </w:p>
    <w:p w:rsidR="00854F52" w:rsidRDefault="000C012E">
      <w:pPr>
        <w:pStyle w:val="1"/>
        <w:spacing w:line="360" w:lineRule="auto"/>
        <w:ind w:firstLine="480"/>
        <w:rPr>
          <w:rFonts w:asciiTheme="minorEastAsia" w:hAnsiTheme="minorEastAsia"/>
          <w:sz w:val="24"/>
        </w:rPr>
      </w:pPr>
      <w:r>
        <w:rPr>
          <w:rFonts w:asciiTheme="minorEastAsia" w:hAnsiTheme="minorEastAsia" w:hint="eastAsia"/>
          <w:sz w:val="24"/>
        </w:rPr>
        <w:t>附件2、价格文件</w:t>
      </w:r>
    </w:p>
    <w:p w:rsidR="00854F52" w:rsidRDefault="000C012E">
      <w:pPr>
        <w:pStyle w:val="1"/>
        <w:spacing w:line="360" w:lineRule="auto"/>
        <w:ind w:firstLine="480"/>
        <w:rPr>
          <w:rFonts w:asciiTheme="minorEastAsia" w:hAnsiTheme="minorEastAsia"/>
          <w:sz w:val="24"/>
        </w:rPr>
      </w:pPr>
      <w:r>
        <w:rPr>
          <w:rFonts w:asciiTheme="minorEastAsia" w:hAnsiTheme="minorEastAsia" w:hint="eastAsia"/>
          <w:sz w:val="24"/>
        </w:rPr>
        <w:t>附件3</w:t>
      </w:r>
      <w:r>
        <w:rPr>
          <w:rFonts w:asciiTheme="minorEastAsia" w:hAnsiTheme="minorEastAsia"/>
          <w:sz w:val="24"/>
        </w:rPr>
        <w:t>、供应商调查表</w:t>
      </w:r>
      <w:r>
        <w:rPr>
          <w:rFonts w:asciiTheme="minorEastAsia" w:hAnsiTheme="minorEastAsia" w:hint="eastAsia"/>
          <w:sz w:val="24"/>
        </w:rPr>
        <w:t>（需另外提供可编辑电子版word或</w:t>
      </w:r>
      <w:proofErr w:type="spellStart"/>
      <w:r>
        <w:rPr>
          <w:rFonts w:asciiTheme="minorEastAsia" w:hAnsiTheme="minorEastAsia" w:hint="eastAsia"/>
          <w:sz w:val="24"/>
        </w:rPr>
        <w:t>excle</w:t>
      </w:r>
      <w:proofErr w:type="spellEnd"/>
      <w:r>
        <w:rPr>
          <w:rFonts w:asciiTheme="minorEastAsia" w:hAnsiTheme="minorEastAsia" w:hint="eastAsia"/>
          <w:sz w:val="24"/>
        </w:rPr>
        <w:t>格式一份）</w:t>
      </w:r>
    </w:p>
    <w:p w:rsidR="00854F52" w:rsidRDefault="000C012E">
      <w:pPr>
        <w:pStyle w:val="1"/>
        <w:spacing w:line="360" w:lineRule="auto"/>
        <w:ind w:firstLine="480"/>
        <w:rPr>
          <w:rFonts w:asciiTheme="minorEastAsia" w:hAnsiTheme="minorEastAsia"/>
          <w:sz w:val="24"/>
        </w:rPr>
      </w:pPr>
      <w:r>
        <w:rPr>
          <w:rFonts w:asciiTheme="minorEastAsia" w:hAnsiTheme="minorEastAsia" w:hint="eastAsia"/>
          <w:sz w:val="24"/>
        </w:rPr>
        <w:t>附件4、法定代表人证明书</w:t>
      </w:r>
    </w:p>
    <w:p w:rsidR="00854F52" w:rsidRDefault="000C012E">
      <w:pPr>
        <w:pStyle w:val="1"/>
        <w:spacing w:line="360" w:lineRule="auto"/>
        <w:ind w:firstLine="480"/>
        <w:rPr>
          <w:rFonts w:asciiTheme="minorEastAsia" w:hAnsiTheme="minorEastAsia"/>
          <w:sz w:val="24"/>
        </w:rPr>
      </w:pPr>
      <w:r>
        <w:rPr>
          <w:rFonts w:asciiTheme="minorEastAsia" w:hAnsiTheme="minorEastAsia" w:hint="eastAsia"/>
          <w:sz w:val="24"/>
        </w:rPr>
        <w:t>附件5、法定代表人授权委托证明书</w:t>
      </w:r>
    </w:p>
    <w:p w:rsidR="00854F52" w:rsidRDefault="000C012E">
      <w:pPr>
        <w:pStyle w:val="1"/>
        <w:spacing w:line="360" w:lineRule="auto"/>
        <w:ind w:firstLine="480"/>
        <w:rPr>
          <w:rFonts w:asciiTheme="minorEastAsia" w:hAnsiTheme="minorEastAsia"/>
          <w:sz w:val="24"/>
        </w:rPr>
      </w:pPr>
      <w:r>
        <w:rPr>
          <w:rFonts w:asciiTheme="minorEastAsia" w:hAnsiTheme="minorEastAsia" w:hint="eastAsia"/>
          <w:sz w:val="24"/>
        </w:rPr>
        <w:t>附件6</w:t>
      </w:r>
      <w:r>
        <w:rPr>
          <w:rFonts w:asciiTheme="minorEastAsia" w:hAnsiTheme="minorEastAsia"/>
          <w:sz w:val="24"/>
        </w:rPr>
        <w:t>、资格性和有效性审查表</w:t>
      </w:r>
    </w:p>
    <w:p w:rsidR="00854F52" w:rsidRDefault="000C012E">
      <w:pPr>
        <w:pStyle w:val="1"/>
        <w:spacing w:line="360" w:lineRule="auto"/>
        <w:ind w:firstLine="480"/>
        <w:rPr>
          <w:rFonts w:asciiTheme="minorEastAsia" w:hAnsiTheme="minorEastAsia"/>
          <w:sz w:val="24"/>
        </w:rPr>
      </w:pPr>
      <w:r>
        <w:rPr>
          <w:rFonts w:asciiTheme="minorEastAsia" w:hAnsiTheme="minorEastAsia" w:hint="eastAsia"/>
          <w:sz w:val="24"/>
        </w:rPr>
        <w:t>附件7、评分细则</w:t>
      </w:r>
    </w:p>
    <w:p w:rsidR="00854F52" w:rsidRDefault="00854F52">
      <w:pPr>
        <w:pStyle w:val="1"/>
        <w:spacing w:line="360" w:lineRule="auto"/>
        <w:ind w:firstLine="480"/>
        <w:jc w:val="center"/>
        <w:rPr>
          <w:rFonts w:asciiTheme="minorEastAsia" w:hAnsiTheme="minorEastAsia"/>
          <w:sz w:val="24"/>
        </w:rPr>
      </w:pPr>
    </w:p>
    <w:p w:rsidR="00854F52" w:rsidRDefault="000C012E">
      <w:pPr>
        <w:pStyle w:val="1"/>
        <w:spacing w:line="360" w:lineRule="auto"/>
        <w:ind w:firstLine="480"/>
        <w:jc w:val="center"/>
        <w:rPr>
          <w:rFonts w:asciiTheme="minorEastAsia" w:hAnsiTheme="minorEastAsia"/>
          <w:sz w:val="24"/>
        </w:rPr>
      </w:pPr>
      <w:r>
        <w:rPr>
          <w:rFonts w:asciiTheme="minorEastAsia" w:hAnsiTheme="minorEastAsia" w:hint="eastAsia"/>
          <w:sz w:val="24"/>
        </w:rPr>
        <w:t>采购人：广州大学城投资经营管理有限公司</w:t>
      </w:r>
    </w:p>
    <w:p w:rsidR="00854F52" w:rsidRDefault="000C012E">
      <w:pPr>
        <w:pStyle w:val="1"/>
        <w:spacing w:line="360" w:lineRule="auto"/>
        <w:ind w:right="960" w:firstLineChars="1775" w:firstLine="4260"/>
        <w:rPr>
          <w:rFonts w:asciiTheme="minorEastAsia" w:hAnsiTheme="minorEastAsia"/>
          <w:sz w:val="24"/>
        </w:rPr>
      </w:pPr>
      <w:r>
        <w:rPr>
          <w:rFonts w:asciiTheme="minorEastAsia" w:hAnsiTheme="minorEastAsia" w:hint="eastAsia"/>
          <w:sz w:val="24"/>
        </w:rPr>
        <w:t>2022年</w:t>
      </w:r>
      <w:r w:rsidR="00FF24C6">
        <w:rPr>
          <w:rFonts w:asciiTheme="minorEastAsia" w:hAnsiTheme="minorEastAsia" w:hint="eastAsia"/>
          <w:sz w:val="24"/>
        </w:rPr>
        <w:t>9</w:t>
      </w:r>
      <w:r>
        <w:rPr>
          <w:rFonts w:asciiTheme="minorEastAsia" w:hAnsiTheme="minorEastAsia" w:hint="eastAsia"/>
          <w:sz w:val="24"/>
        </w:rPr>
        <w:t>月</w:t>
      </w:r>
      <w:r w:rsidR="00FF24C6">
        <w:rPr>
          <w:rFonts w:asciiTheme="minorEastAsia" w:hAnsiTheme="minorEastAsia" w:hint="eastAsia"/>
          <w:sz w:val="24"/>
        </w:rPr>
        <w:t>16</w:t>
      </w:r>
      <w:bookmarkStart w:id="0" w:name="_GoBack"/>
      <w:bookmarkEnd w:id="0"/>
      <w:r>
        <w:rPr>
          <w:rFonts w:asciiTheme="minorEastAsia" w:hAnsiTheme="minorEastAsia" w:hint="eastAsia"/>
          <w:sz w:val="24"/>
        </w:rPr>
        <w:t>日</w:t>
      </w:r>
    </w:p>
    <w:p w:rsidR="00854F52" w:rsidRDefault="00854F52">
      <w:pPr>
        <w:widowControl/>
        <w:jc w:val="left"/>
      </w:pPr>
    </w:p>
    <w:p w:rsidR="00854F52" w:rsidRDefault="000C012E">
      <w:pPr>
        <w:widowControl/>
        <w:jc w:val="left"/>
        <w:rPr>
          <w:rFonts w:ascii="宋体" w:hAnsi="宋体"/>
          <w:sz w:val="32"/>
        </w:rPr>
      </w:pPr>
      <w:r>
        <w:rPr>
          <w:rFonts w:ascii="宋体" w:hAnsi="宋体"/>
          <w:sz w:val="32"/>
        </w:rPr>
        <w:br w:type="page"/>
      </w:r>
      <w:r>
        <w:rPr>
          <w:rFonts w:ascii="宋体" w:hAnsi="宋体" w:hint="eastAsia"/>
          <w:sz w:val="32"/>
        </w:rPr>
        <w:lastRenderedPageBreak/>
        <w:t>附件1：</w:t>
      </w:r>
    </w:p>
    <w:p w:rsidR="00854F52" w:rsidRDefault="000C012E">
      <w:pPr>
        <w:widowControl/>
        <w:spacing w:line="276" w:lineRule="auto"/>
        <w:jc w:val="center"/>
        <w:rPr>
          <w:rFonts w:ascii="宋体" w:eastAsia="宋体" w:hAnsi="宋体" w:cs="Arial"/>
          <w:b/>
          <w:sz w:val="36"/>
          <w:szCs w:val="36"/>
        </w:rPr>
      </w:pPr>
      <w:r>
        <w:rPr>
          <w:rFonts w:ascii="宋体" w:eastAsia="宋体" w:hAnsi="宋体" w:cs="Arial" w:hint="eastAsia"/>
          <w:b/>
          <w:sz w:val="36"/>
          <w:szCs w:val="36"/>
        </w:rPr>
        <w:t>采购需求书</w:t>
      </w:r>
    </w:p>
    <w:p w:rsidR="00854F52" w:rsidRDefault="000C012E">
      <w:pPr>
        <w:pStyle w:val="ad"/>
        <w:widowControl/>
        <w:spacing w:beforeLines="50" w:before="120" w:afterLines="50" w:after="120" w:line="360" w:lineRule="auto"/>
        <w:ind w:firstLine="480"/>
        <w:rPr>
          <w:rFonts w:asciiTheme="minorEastAsia" w:hAnsiTheme="minorEastAsia" w:cs="黑体"/>
          <w:bCs/>
          <w:sz w:val="24"/>
        </w:rPr>
      </w:pPr>
      <w:r>
        <w:rPr>
          <w:rFonts w:asciiTheme="minorEastAsia" w:hAnsiTheme="minorEastAsia" w:cs="黑体" w:hint="eastAsia"/>
          <w:bCs/>
          <w:color w:val="000000" w:themeColor="text1"/>
          <w:sz w:val="24"/>
        </w:rPr>
        <w:t>一、项目名称</w:t>
      </w:r>
    </w:p>
    <w:p w:rsidR="00854F52" w:rsidRDefault="000C012E">
      <w:pPr>
        <w:pStyle w:val="ad"/>
        <w:widowControl/>
        <w:spacing w:beforeLines="50" w:before="120" w:afterLines="50" w:after="120" w:line="360" w:lineRule="auto"/>
        <w:ind w:leftChars="200" w:left="420" w:firstLine="480"/>
        <w:rPr>
          <w:rFonts w:asciiTheme="minorEastAsia" w:hAnsiTheme="minorEastAsia" w:cs="仿宋"/>
          <w:bCs/>
          <w:sz w:val="24"/>
        </w:rPr>
      </w:pPr>
      <w:r>
        <w:rPr>
          <w:rFonts w:asciiTheme="minorEastAsia" w:hAnsiTheme="minorEastAsia" w:cs="仿宋" w:hint="eastAsia"/>
          <w:bCs/>
          <w:sz w:val="24"/>
        </w:rPr>
        <w:t>客服系统、门户网站信息安全等级保护测评之代码、主机策略整改</w:t>
      </w:r>
    </w:p>
    <w:p w:rsidR="00854F52" w:rsidRDefault="000C012E">
      <w:pPr>
        <w:pStyle w:val="ad"/>
        <w:widowControl/>
        <w:numPr>
          <w:ilvl w:val="0"/>
          <w:numId w:val="12"/>
        </w:numPr>
        <w:spacing w:beforeLines="50" w:before="120" w:afterLines="50" w:after="120" w:line="360" w:lineRule="auto"/>
        <w:ind w:firstLine="480"/>
        <w:rPr>
          <w:rFonts w:asciiTheme="minorEastAsia" w:hAnsiTheme="minorEastAsia" w:cs="黑体"/>
          <w:bCs/>
          <w:sz w:val="24"/>
        </w:rPr>
      </w:pPr>
      <w:r>
        <w:rPr>
          <w:rFonts w:asciiTheme="minorEastAsia" w:hAnsiTheme="minorEastAsia" w:cs="黑体" w:hint="eastAsia"/>
          <w:bCs/>
          <w:sz w:val="24"/>
        </w:rPr>
        <w:t>项目内容及有关需求</w:t>
      </w:r>
    </w:p>
    <w:p w:rsidR="00854F52" w:rsidRDefault="000C012E">
      <w:pPr>
        <w:pStyle w:val="ad"/>
        <w:widowControl/>
        <w:spacing w:beforeLines="50" w:before="120" w:afterLines="50" w:after="120" w:line="360" w:lineRule="auto"/>
        <w:ind w:firstLine="480"/>
        <w:rPr>
          <w:rFonts w:asciiTheme="minorEastAsia" w:hAnsiTheme="minorEastAsia" w:cs="仿宋"/>
          <w:sz w:val="24"/>
          <w:shd w:val="clear" w:color="auto" w:fill="FFFFFF"/>
          <w:lang w:bidi="ar"/>
        </w:rPr>
      </w:pPr>
      <w:r>
        <w:rPr>
          <w:rFonts w:asciiTheme="minorEastAsia" w:hAnsiTheme="minorEastAsia" w:cs="仿宋" w:hint="eastAsia"/>
          <w:sz w:val="24"/>
          <w:shd w:val="clear" w:color="auto" w:fill="FFFFFF"/>
          <w:lang w:bidi="ar"/>
        </w:rPr>
        <w:t>（一）信息系统测评情况</w:t>
      </w:r>
    </w:p>
    <w:p w:rsidR="00854F52" w:rsidRDefault="000C012E">
      <w:pPr>
        <w:pStyle w:val="2"/>
        <w:spacing w:beforeLines="50" w:before="120" w:afterLines="50" w:after="120"/>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客服系统</w:t>
      </w:r>
      <w:r>
        <w:rPr>
          <w:rFonts w:asciiTheme="minorEastAsia" w:eastAsiaTheme="minorEastAsia" w:hAnsiTheme="minorEastAsia" w:cs="仿宋" w:hint="eastAsia"/>
          <w:sz w:val="24"/>
          <w:szCs w:val="24"/>
          <w:shd w:val="clear" w:color="auto" w:fill="FFFFFF"/>
          <w:lang w:bidi="ar"/>
        </w:rPr>
        <w:t>（包括：客服平台，两个客服小程序：一个小程序负责处理学生投诉，一个小程序负责报修）与门户网站已经进行信息安全等级保护测评的第一期工作，完成了定级与备案，并收到测评单位的问题清单。</w:t>
      </w:r>
    </w:p>
    <w:p w:rsidR="00854F52" w:rsidRDefault="000C012E">
      <w:pPr>
        <w:pStyle w:val="ad"/>
        <w:widowControl/>
        <w:numPr>
          <w:ilvl w:val="0"/>
          <w:numId w:val="13"/>
        </w:numPr>
        <w:spacing w:beforeLines="50" w:before="120" w:afterLines="50" w:after="120" w:line="360" w:lineRule="auto"/>
        <w:ind w:firstLine="480"/>
        <w:rPr>
          <w:rFonts w:asciiTheme="minorEastAsia" w:hAnsiTheme="minorEastAsia" w:cs="仿宋"/>
          <w:sz w:val="24"/>
          <w:lang w:bidi="ar"/>
        </w:rPr>
      </w:pPr>
      <w:r>
        <w:rPr>
          <w:rFonts w:asciiTheme="minorEastAsia" w:hAnsiTheme="minorEastAsia" w:cs="仿宋" w:hint="eastAsia"/>
          <w:sz w:val="24"/>
          <w:lang w:bidi="ar"/>
        </w:rPr>
        <w:t>整改系统及其整改需求</w:t>
      </w:r>
    </w:p>
    <w:tbl>
      <w:tblPr>
        <w:tblW w:w="8258" w:type="dxa"/>
        <w:tblInd w:w="101" w:type="dxa"/>
        <w:tblLayout w:type="fixed"/>
        <w:tblCellMar>
          <w:left w:w="0" w:type="dxa"/>
          <w:right w:w="0" w:type="dxa"/>
        </w:tblCellMar>
        <w:tblLook w:val="04A0" w:firstRow="1" w:lastRow="0" w:firstColumn="1" w:lastColumn="0" w:noHBand="0" w:noVBand="1"/>
      </w:tblPr>
      <w:tblGrid>
        <w:gridCol w:w="758"/>
        <w:gridCol w:w="1701"/>
        <w:gridCol w:w="4111"/>
        <w:gridCol w:w="1688"/>
      </w:tblGrid>
      <w:tr w:rsidR="00854F52">
        <w:trPr>
          <w:trHeight w:hRule="exact" w:val="458"/>
        </w:trPr>
        <w:tc>
          <w:tcPr>
            <w:tcW w:w="758" w:type="dxa"/>
            <w:tcBorders>
              <w:top w:val="single" w:sz="6" w:space="0" w:color="000000"/>
              <w:left w:val="single" w:sz="6" w:space="0" w:color="000000"/>
              <w:bottom w:val="single" w:sz="6" w:space="0" w:color="000000"/>
              <w:right w:val="single" w:sz="6" w:space="0" w:color="000000"/>
            </w:tcBorders>
            <w:vAlign w:val="center"/>
          </w:tcPr>
          <w:p w:rsidR="00854F52" w:rsidRDefault="000C012E">
            <w:pPr>
              <w:spacing w:beforeLines="50" w:before="120" w:afterLines="50" w:after="120" w:line="360" w:lineRule="auto"/>
              <w:jc w:val="center"/>
              <w:rPr>
                <w:rFonts w:asciiTheme="minorEastAsia" w:hAnsiTheme="minorEastAsia" w:cs="仿宋"/>
                <w:kern w:val="0"/>
                <w:sz w:val="24"/>
                <w:lang w:eastAsia="en-US"/>
              </w:rPr>
            </w:pPr>
            <w:proofErr w:type="spellStart"/>
            <w:r>
              <w:rPr>
                <w:rFonts w:asciiTheme="minorEastAsia" w:hAnsiTheme="minorEastAsia" w:cs="仿宋" w:hint="eastAsia"/>
                <w:b/>
                <w:bCs/>
                <w:kern w:val="0"/>
                <w:sz w:val="24"/>
                <w:lang w:eastAsia="en-US"/>
              </w:rPr>
              <w:t>序号</w:t>
            </w:r>
            <w:proofErr w:type="spellEnd"/>
          </w:p>
        </w:tc>
        <w:tc>
          <w:tcPr>
            <w:tcW w:w="1701" w:type="dxa"/>
            <w:tcBorders>
              <w:top w:val="single" w:sz="6" w:space="0" w:color="000000"/>
              <w:left w:val="single" w:sz="6" w:space="0" w:color="000000"/>
              <w:bottom w:val="single" w:sz="6" w:space="0" w:color="000000"/>
              <w:right w:val="single" w:sz="6" w:space="0" w:color="000000"/>
            </w:tcBorders>
            <w:vAlign w:val="center"/>
          </w:tcPr>
          <w:p w:rsidR="00854F52" w:rsidRDefault="000C012E">
            <w:pPr>
              <w:spacing w:beforeLines="50" w:before="120" w:afterLines="50" w:after="120" w:line="360" w:lineRule="auto"/>
              <w:jc w:val="center"/>
              <w:rPr>
                <w:rFonts w:asciiTheme="minorEastAsia" w:hAnsiTheme="minorEastAsia" w:cs="仿宋"/>
                <w:kern w:val="0"/>
                <w:sz w:val="24"/>
                <w:lang w:eastAsia="en-US"/>
              </w:rPr>
            </w:pPr>
            <w:proofErr w:type="spellStart"/>
            <w:r>
              <w:rPr>
                <w:rFonts w:asciiTheme="minorEastAsia" w:hAnsiTheme="minorEastAsia" w:cs="仿宋" w:hint="eastAsia"/>
                <w:b/>
                <w:bCs/>
                <w:kern w:val="0"/>
                <w:sz w:val="24"/>
                <w:lang w:eastAsia="en-US"/>
              </w:rPr>
              <w:t>系统名称</w:t>
            </w:r>
            <w:proofErr w:type="spellEnd"/>
          </w:p>
        </w:tc>
        <w:tc>
          <w:tcPr>
            <w:tcW w:w="4111" w:type="dxa"/>
            <w:tcBorders>
              <w:top w:val="single" w:sz="6" w:space="0" w:color="000000"/>
              <w:left w:val="single" w:sz="6" w:space="0" w:color="000000"/>
              <w:bottom w:val="single" w:sz="6" w:space="0" w:color="000000"/>
              <w:right w:val="single" w:sz="6" w:space="0" w:color="000000"/>
            </w:tcBorders>
            <w:vAlign w:val="center"/>
          </w:tcPr>
          <w:p w:rsidR="00854F52" w:rsidRDefault="000C012E">
            <w:pPr>
              <w:spacing w:beforeLines="50" w:before="120" w:afterLines="50" w:after="120" w:line="360" w:lineRule="auto"/>
              <w:jc w:val="center"/>
              <w:rPr>
                <w:rFonts w:asciiTheme="minorEastAsia" w:hAnsiTheme="minorEastAsia" w:cs="仿宋"/>
                <w:b/>
                <w:bCs/>
                <w:kern w:val="0"/>
                <w:sz w:val="24"/>
              </w:rPr>
            </w:pPr>
            <w:r>
              <w:rPr>
                <w:rFonts w:asciiTheme="minorEastAsia" w:hAnsiTheme="minorEastAsia" w:cs="仿宋" w:hint="eastAsia"/>
                <w:b/>
                <w:bCs/>
                <w:kern w:val="0"/>
                <w:sz w:val="24"/>
              </w:rPr>
              <w:t>子系统</w:t>
            </w:r>
          </w:p>
        </w:tc>
        <w:tc>
          <w:tcPr>
            <w:tcW w:w="1688" w:type="dxa"/>
            <w:tcBorders>
              <w:top w:val="single" w:sz="6" w:space="0" w:color="000000"/>
              <w:left w:val="single" w:sz="6" w:space="0" w:color="000000"/>
              <w:bottom w:val="single" w:sz="6" w:space="0" w:color="000000"/>
              <w:right w:val="single" w:sz="6" w:space="0" w:color="000000"/>
            </w:tcBorders>
            <w:vAlign w:val="center"/>
          </w:tcPr>
          <w:p w:rsidR="00854F52" w:rsidRDefault="000C012E">
            <w:pPr>
              <w:spacing w:beforeLines="50" w:before="120" w:afterLines="50" w:after="120" w:line="360" w:lineRule="auto"/>
              <w:jc w:val="center"/>
              <w:rPr>
                <w:rFonts w:asciiTheme="minorEastAsia" w:hAnsiTheme="minorEastAsia" w:cs="仿宋"/>
                <w:kern w:val="0"/>
                <w:sz w:val="24"/>
              </w:rPr>
            </w:pPr>
            <w:proofErr w:type="spellStart"/>
            <w:r>
              <w:rPr>
                <w:rFonts w:asciiTheme="minorEastAsia" w:hAnsiTheme="minorEastAsia" w:cs="仿宋" w:hint="eastAsia"/>
                <w:b/>
                <w:bCs/>
                <w:kern w:val="0"/>
                <w:sz w:val="24"/>
                <w:lang w:eastAsia="en-US"/>
              </w:rPr>
              <w:t>系统安全等级</w:t>
            </w:r>
            <w:proofErr w:type="spellEnd"/>
          </w:p>
        </w:tc>
      </w:tr>
      <w:tr w:rsidR="00854F52">
        <w:trPr>
          <w:trHeight w:hRule="exact" w:val="1055"/>
        </w:trPr>
        <w:tc>
          <w:tcPr>
            <w:tcW w:w="758" w:type="dxa"/>
            <w:tcBorders>
              <w:top w:val="single" w:sz="6" w:space="0" w:color="000000"/>
              <w:left w:val="single" w:sz="6" w:space="0" w:color="000000"/>
              <w:bottom w:val="single" w:sz="6" w:space="0" w:color="000000"/>
              <w:right w:val="single" w:sz="4" w:space="0" w:color="auto"/>
            </w:tcBorders>
            <w:vAlign w:val="center"/>
          </w:tcPr>
          <w:p w:rsidR="00854F52" w:rsidRDefault="000C012E">
            <w:pPr>
              <w:spacing w:beforeLines="50" w:before="120" w:afterLines="50" w:after="120" w:line="360" w:lineRule="auto"/>
              <w:jc w:val="center"/>
              <w:rPr>
                <w:rFonts w:asciiTheme="minorEastAsia" w:hAnsiTheme="minorEastAsia" w:cs="仿宋"/>
                <w:kern w:val="0"/>
                <w:sz w:val="24"/>
                <w:lang w:eastAsia="en-US"/>
              </w:rPr>
            </w:pPr>
            <w:r>
              <w:rPr>
                <w:rFonts w:asciiTheme="minorEastAsia" w:hAnsiTheme="minorEastAsia" w:cs="仿宋" w:hint="eastAsia"/>
                <w:kern w:val="0"/>
                <w:sz w:val="24"/>
                <w:lang w:eastAsia="en-US"/>
              </w:rPr>
              <w:t>1</w:t>
            </w:r>
          </w:p>
        </w:tc>
        <w:tc>
          <w:tcPr>
            <w:tcW w:w="1701" w:type="dxa"/>
            <w:tcBorders>
              <w:top w:val="single" w:sz="6" w:space="0" w:color="000000"/>
              <w:left w:val="single" w:sz="4" w:space="0" w:color="auto"/>
              <w:bottom w:val="single" w:sz="6" w:space="0" w:color="000000"/>
              <w:right w:val="single" w:sz="4" w:space="0" w:color="auto"/>
            </w:tcBorders>
            <w:vAlign w:val="center"/>
          </w:tcPr>
          <w:p w:rsidR="00854F52" w:rsidRDefault="000C012E">
            <w:pPr>
              <w:spacing w:beforeLines="50" w:before="120" w:afterLines="50" w:after="120" w:line="360" w:lineRule="auto"/>
              <w:jc w:val="center"/>
              <w:rPr>
                <w:rFonts w:asciiTheme="minorEastAsia" w:hAnsiTheme="minorEastAsia" w:cs="仿宋"/>
                <w:kern w:val="0"/>
                <w:sz w:val="24"/>
              </w:rPr>
            </w:pPr>
            <w:r>
              <w:rPr>
                <w:rFonts w:asciiTheme="minorEastAsia" w:hAnsiTheme="minorEastAsia" w:cs="仿宋" w:hint="eastAsia"/>
                <w:sz w:val="24"/>
                <w:shd w:val="clear" w:color="auto" w:fill="FFFFFF"/>
                <w:lang w:bidi="ar"/>
              </w:rPr>
              <w:t>客服系统</w:t>
            </w:r>
          </w:p>
        </w:tc>
        <w:tc>
          <w:tcPr>
            <w:tcW w:w="4111" w:type="dxa"/>
            <w:tcBorders>
              <w:top w:val="single" w:sz="6" w:space="0" w:color="000000"/>
              <w:left w:val="single" w:sz="4" w:space="0" w:color="auto"/>
              <w:bottom w:val="single" w:sz="6" w:space="0" w:color="000000"/>
              <w:right w:val="single" w:sz="6" w:space="0" w:color="000000"/>
            </w:tcBorders>
            <w:vAlign w:val="center"/>
          </w:tcPr>
          <w:p w:rsidR="00854F52" w:rsidRDefault="000C012E">
            <w:pPr>
              <w:spacing w:beforeLines="50" w:before="120" w:afterLines="50" w:after="120" w:line="360" w:lineRule="auto"/>
              <w:jc w:val="left"/>
              <w:rPr>
                <w:rFonts w:asciiTheme="minorEastAsia" w:hAnsiTheme="minorEastAsia" w:cs="仿宋"/>
                <w:kern w:val="0"/>
                <w:sz w:val="24"/>
              </w:rPr>
            </w:pPr>
            <w:proofErr w:type="gramStart"/>
            <w:r>
              <w:rPr>
                <w:rFonts w:asciiTheme="minorEastAsia" w:hAnsiTheme="minorEastAsia" w:cs="仿宋" w:hint="eastAsia"/>
                <w:sz w:val="24"/>
              </w:rPr>
              <w:t>2个微信小</w:t>
            </w:r>
            <w:proofErr w:type="gramEnd"/>
            <w:r>
              <w:rPr>
                <w:rFonts w:asciiTheme="minorEastAsia" w:hAnsiTheme="minorEastAsia" w:cs="仿宋" w:hint="eastAsia"/>
                <w:sz w:val="24"/>
              </w:rPr>
              <w:t>程序（客服派单及工单处理工作）</w:t>
            </w:r>
          </w:p>
        </w:tc>
        <w:tc>
          <w:tcPr>
            <w:tcW w:w="1688" w:type="dxa"/>
            <w:tcBorders>
              <w:top w:val="single" w:sz="6" w:space="0" w:color="000000"/>
              <w:left w:val="single" w:sz="4" w:space="0" w:color="auto"/>
              <w:bottom w:val="single" w:sz="6" w:space="0" w:color="000000"/>
              <w:right w:val="single" w:sz="6" w:space="0" w:color="000000"/>
            </w:tcBorders>
            <w:vAlign w:val="center"/>
          </w:tcPr>
          <w:p w:rsidR="00854F52" w:rsidRDefault="000C012E">
            <w:pPr>
              <w:spacing w:beforeLines="50" w:before="120" w:afterLines="50" w:after="120" w:line="360" w:lineRule="auto"/>
              <w:jc w:val="center"/>
              <w:rPr>
                <w:rFonts w:asciiTheme="minorEastAsia" w:hAnsiTheme="minorEastAsia" w:cs="仿宋"/>
                <w:kern w:val="0"/>
                <w:sz w:val="24"/>
              </w:rPr>
            </w:pPr>
            <w:r>
              <w:rPr>
                <w:rFonts w:asciiTheme="minorEastAsia" w:hAnsiTheme="minorEastAsia" w:cs="仿宋" w:hint="eastAsia"/>
                <w:kern w:val="0"/>
                <w:sz w:val="24"/>
              </w:rPr>
              <w:t>二级</w:t>
            </w:r>
          </w:p>
        </w:tc>
      </w:tr>
      <w:tr w:rsidR="00854F52">
        <w:trPr>
          <w:trHeight w:hRule="exact" w:val="695"/>
        </w:trPr>
        <w:tc>
          <w:tcPr>
            <w:tcW w:w="758" w:type="dxa"/>
            <w:tcBorders>
              <w:top w:val="single" w:sz="6" w:space="0" w:color="000000"/>
              <w:left w:val="single" w:sz="6" w:space="0" w:color="000000"/>
              <w:bottom w:val="single" w:sz="6" w:space="0" w:color="000000"/>
              <w:right w:val="single" w:sz="4" w:space="0" w:color="auto"/>
            </w:tcBorders>
            <w:vAlign w:val="center"/>
          </w:tcPr>
          <w:p w:rsidR="00854F52" w:rsidRDefault="000C012E">
            <w:pPr>
              <w:spacing w:beforeLines="50" w:before="120" w:afterLines="50" w:after="120" w:line="360" w:lineRule="auto"/>
              <w:jc w:val="center"/>
              <w:rPr>
                <w:rFonts w:asciiTheme="minorEastAsia" w:hAnsiTheme="minorEastAsia" w:cs="仿宋"/>
                <w:kern w:val="0"/>
                <w:sz w:val="24"/>
              </w:rPr>
            </w:pPr>
            <w:r>
              <w:rPr>
                <w:rFonts w:asciiTheme="minorEastAsia" w:hAnsiTheme="minorEastAsia" w:cs="仿宋" w:hint="eastAsia"/>
                <w:kern w:val="0"/>
                <w:sz w:val="24"/>
              </w:rPr>
              <w:t>2</w:t>
            </w:r>
          </w:p>
        </w:tc>
        <w:tc>
          <w:tcPr>
            <w:tcW w:w="1701" w:type="dxa"/>
            <w:tcBorders>
              <w:top w:val="single" w:sz="6" w:space="0" w:color="000000"/>
              <w:left w:val="single" w:sz="4" w:space="0" w:color="auto"/>
              <w:bottom w:val="single" w:sz="6" w:space="0" w:color="000000"/>
              <w:right w:val="single" w:sz="4" w:space="0" w:color="auto"/>
            </w:tcBorders>
            <w:vAlign w:val="center"/>
          </w:tcPr>
          <w:p w:rsidR="00854F52" w:rsidRDefault="000C012E">
            <w:pPr>
              <w:spacing w:beforeLines="50" w:before="120" w:afterLines="50" w:after="120" w:line="360" w:lineRule="auto"/>
              <w:jc w:val="center"/>
              <w:rPr>
                <w:rFonts w:asciiTheme="minorEastAsia" w:hAnsiTheme="minorEastAsia" w:cs="仿宋"/>
                <w:sz w:val="24"/>
                <w:shd w:val="clear" w:color="auto" w:fill="FFFFFF"/>
                <w:lang w:bidi="ar"/>
              </w:rPr>
            </w:pPr>
            <w:r>
              <w:rPr>
                <w:rFonts w:asciiTheme="minorEastAsia" w:hAnsiTheme="minorEastAsia" w:cs="仿宋" w:hint="eastAsia"/>
                <w:sz w:val="24"/>
                <w:shd w:val="clear" w:color="auto" w:fill="FFFFFF"/>
                <w:lang w:bidi="ar"/>
              </w:rPr>
              <w:t>门户网站系统</w:t>
            </w:r>
          </w:p>
        </w:tc>
        <w:tc>
          <w:tcPr>
            <w:tcW w:w="4111" w:type="dxa"/>
            <w:tcBorders>
              <w:top w:val="single" w:sz="6" w:space="0" w:color="000000"/>
              <w:left w:val="single" w:sz="4" w:space="0" w:color="auto"/>
              <w:bottom w:val="single" w:sz="6" w:space="0" w:color="000000"/>
              <w:right w:val="single" w:sz="6" w:space="0" w:color="000000"/>
            </w:tcBorders>
            <w:vAlign w:val="center"/>
          </w:tcPr>
          <w:p w:rsidR="00854F52" w:rsidRDefault="00854F52">
            <w:pPr>
              <w:spacing w:beforeLines="50" w:before="120" w:afterLines="50" w:after="120" w:line="360" w:lineRule="auto"/>
              <w:ind w:firstLineChars="200" w:firstLine="480"/>
              <w:jc w:val="center"/>
              <w:rPr>
                <w:rFonts w:asciiTheme="minorEastAsia" w:hAnsiTheme="minorEastAsia" w:cs="仿宋"/>
                <w:kern w:val="0"/>
                <w:sz w:val="24"/>
              </w:rPr>
            </w:pPr>
          </w:p>
        </w:tc>
        <w:tc>
          <w:tcPr>
            <w:tcW w:w="1688" w:type="dxa"/>
            <w:tcBorders>
              <w:top w:val="single" w:sz="6" w:space="0" w:color="000000"/>
              <w:left w:val="single" w:sz="4" w:space="0" w:color="auto"/>
              <w:bottom w:val="single" w:sz="6" w:space="0" w:color="000000"/>
              <w:right w:val="single" w:sz="6" w:space="0" w:color="000000"/>
            </w:tcBorders>
            <w:vAlign w:val="center"/>
          </w:tcPr>
          <w:p w:rsidR="00854F52" w:rsidRDefault="000C012E">
            <w:pPr>
              <w:spacing w:beforeLines="50" w:before="120" w:afterLines="50" w:after="120" w:line="360" w:lineRule="auto"/>
              <w:jc w:val="center"/>
              <w:rPr>
                <w:rFonts w:asciiTheme="minorEastAsia" w:hAnsiTheme="minorEastAsia" w:cs="仿宋"/>
                <w:kern w:val="0"/>
                <w:sz w:val="24"/>
              </w:rPr>
            </w:pPr>
            <w:r>
              <w:rPr>
                <w:rFonts w:asciiTheme="minorEastAsia" w:hAnsiTheme="minorEastAsia" w:cs="仿宋" w:hint="eastAsia"/>
                <w:kern w:val="0"/>
                <w:sz w:val="24"/>
              </w:rPr>
              <w:t>二级</w:t>
            </w:r>
          </w:p>
        </w:tc>
      </w:tr>
    </w:tbl>
    <w:p w:rsidR="00854F52" w:rsidRDefault="000C012E">
      <w:pPr>
        <w:pStyle w:val="ad"/>
        <w:widowControl/>
        <w:numPr>
          <w:ilvl w:val="0"/>
          <w:numId w:val="13"/>
        </w:numPr>
        <w:spacing w:beforeLines="50" w:before="120" w:afterLines="50" w:after="120" w:line="360" w:lineRule="auto"/>
        <w:ind w:leftChars="200" w:left="420" w:firstLineChars="0" w:firstLine="0"/>
        <w:rPr>
          <w:rFonts w:asciiTheme="minorEastAsia" w:hAnsiTheme="minorEastAsia" w:cs="仿宋"/>
          <w:kern w:val="0"/>
          <w:sz w:val="24"/>
        </w:rPr>
      </w:pPr>
      <w:r>
        <w:rPr>
          <w:rFonts w:asciiTheme="minorEastAsia" w:hAnsiTheme="minorEastAsia" w:cs="仿宋" w:hint="eastAsia"/>
          <w:sz w:val="24"/>
          <w:lang w:bidi="ar"/>
        </w:rPr>
        <w:t>采购人可提供的项目相关资料如下：</w:t>
      </w:r>
    </w:p>
    <w:p w:rsidR="00854F52" w:rsidRDefault="000C012E">
      <w:pPr>
        <w:pStyle w:val="ad"/>
        <w:widowControl/>
        <w:spacing w:beforeLines="50" w:before="120" w:afterLines="50" w:after="120" w:line="360" w:lineRule="auto"/>
        <w:ind w:left="420" w:firstLineChars="0" w:firstLine="0"/>
        <w:rPr>
          <w:rFonts w:asciiTheme="minorEastAsia" w:hAnsiTheme="minorEastAsia" w:cs="仿宋"/>
          <w:kern w:val="0"/>
          <w:sz w:val="24"/>
        </w:rPr>
      </w:pPr>
      <w:r>
        <w:rPr>
          <w:rFonts w:asciiTheme="minorEastAsia" w:hAnsiTheme="minorEastAsia" w:cs="仿宋" w:hint="eastAsia"/>
          <w:kern w:val="0"/>
          <w:sz w:val="24"/>
        </w:rPr>
        <w:t>大学城客户服务系统_问题清单.</w:t>
      </w:r>
      <w:proofErr w:type="spellStart"/>
      <w:proofErr w:type="gramStart"/>
      <w:r>
        <w:rPr>
          <w:rFonts w:asciiTheme="minorEastAsia" w:hAnsiTheme="minorEastAsia" w:cs="仿宋" w:hint="eastAsia"/>
          <w:kern w:val="0"/>
          <w:sz w:val="24"/>
        </w:rPr>
        <w:t>xlsm</w:t>
      </w:r>
      <w:proofErr w:type="spellEnd"/>
      <w:proofErr w:type="gramEnd"/>
    </w:p>
    <w:p w:rsidR="00854F52" w:rsidRDefault="000C012E">
      <w:pPr>
        <w:pStyle w:val="ad"/>
        <w:widowControl/>
        <w:spacing w:beforeLines="50" w:before="120" w:afterLines="50" w:after="120" w:line="360" w:lineRule="auto"/>
        <w:ind w:leftChars="200" w:left="420" w:firstLineChars="0" w:firstLine="0"/>
        <w:rPr>
          <w:rFonts w:asciiTheme="minorEastAsia" w:hAnsiTheme="minorEastAsia" w:cs="仿宋"/>
          <w:kern w:val="0"/>
          <w:sz w:val="24"/>
        </w:rPr>
      </w:pPr>
      <w:r>
        <w:rPr>
          <w:rFonts w:asciiTheme="minorEastAsia" w:hAnsiTheme="minorEastAsia" w:cs="仿宋" w:hint="eastAsia"/>
          <w:kern w:val="0"/>
          <w:sz w:val="24"/>
        </w:rPr>
        <w:t>门户网站_问题清单.</w:t>
      </w:r>
      <w:proofErr w:type="spellStart"/>
      <w:proofErr w:type="gramStart"/>
      <w:r>
        <w:rPr>
          <w:rFonts w:asciiTheme="minorEastAsia" w:hAnsiTheme="minorEastAsia" w:cs="仿宋" w:hint="eastAsia"/>
          <w:kern w:val="0"/>
          <w:sz w:val="24"/>
        </w:rPr>
        <w:t>xlsm</w:t>
      </w:r>
      <w:proofErr w:type="spellEnd"/>
      <w:proofErr w:type="gramEnd"/>
    </w:p>
    <w:p w:rsidR="00854F52" w:rsidRDefault="000C012E">
      <w:pPr>
        <w:pStyle w:val="ad"/>
        <w:widowControl/>
        <w:spacing w:beforeLines="50" w:before="120" w:afterLines="50" w:after="120" w:line="360" w:lineRule="auto"/>
        <w:ind w:leftChars="200" w:left="420" w:firstLineChars="0" w:firstLine="0"/>
        <w:rPr>
          <w:rFonts w:asciiTheme="minorEastAsia" w:hAnsiTheme="minorEastAsia" w:cs="仿宋"/>
          <w:kern w:val="0"/>
          <w:sz w:val="24"/>
        </w:rPr>
      </w:pPr>
      <w:r>
        <w:rPr>
          <w:rFonts w:asciiTheme="minorEastAsia" w:hAnsiTheme="minorEastAsia" w:cs="仿宋" w:hint="eastAsia"/>
          <w:kern w:val="0"/>
          <w:sz w:val="24"/>
        </w:rPr>
        <w:t>大学城客户服务系统 安全报告.</w:t>
      </w:r>
      <w:proofErr w:type="gramStart"/>
      <w:r>
        <w:rPr>
          <w:rFonts w:asciiTheme="minorEastAsia" w:hAnsiTheme="minorEastAsia" w:cs="仿宋" w:hint="eastAsia"/>
          <w:kern w:val="0"/>
          <w:sz w:val="24"/>
        </w:rPr>
        <w:t>pdf</w:t>
      </w:r>
      <w:proofErr w:type="gramEnd"/>
    </w:p>
    <w:p w:rsidR="00854F52" w:rsidRDefault="000C012E">
      <w:pPr>
        <w:pStyle w:val="ad"/>
        <w:widowControl/>
        <w:spacing w:beforeLines="50" w:before="120" w:afterLines="50" w:after="120" w:line="360" w:lineRule="auto"/>
        <w:ind w:leftChars="200" w:left="420" w:firstLineChars="0" w:firstLine="0"/>
        <w:rPr>
          <w:rFonts w:asciiTheme="minorEastAsia" w:hAnsiTheme="minorEastAsia" w:cs="仿宋"/>
          <w:kern w:val="0"/>
          <w:sz w:val="24"/>
        </w:rPr>
      </w:pPr>
      <w:r>
        <w:rPr>
          <w:rFonts w:asciiTheme="minorEastAsia" w:hAnsiTheme="minorEastAsia" w:cs="仿宋" w:hint="eastAsia"/>
          <w:kern w:val="0"/>
          <w:sz w:val="24"/>
        </w:rPr>
        <w:t>门户网站管理后台 安全报告.</w:t>
      </w:r>
      <w:proofErr w:type="gramStart"/>
      <w:r>
        <w:rPr>
          <w:rFonts w:asciiTheme="minorEastAsia" w:hAnsiTheme="minorEastAsia" w:cs="仿宋" w:hint="eastAsia"/>
          <w:kern w:val="0"/>
          <w:sz w:val="24"/>
        </w:rPr>
        <w:t>pdf</w:t>
      </w:r>
      <w:proofErr w:type="gramEnd"/>
    </w:p>
    <w:p w:rsidR="00854F52" w:rsidRDefault="000C012E">
      <w:pPr>
        <w:pStyle w:val="ad"/>
        <w:widowControl/>
        <w:spacing w:beforeLines="50" w:before="120" w:afterLines="50" w:after="120" w:line="360" w:lineRule="auto"/>
        <w:ind w:leftChars="200" w:left="420" w:firstLineChars="0" w:firstLine="0"/>
        <w:rPr>
          <w:rFonts w:asciiTheme="minorEastAsia" w:hAnsiTheme="minorEastAsia" w:cs="仿宋"/>
          <w:kern w:val="0"/>
          <w:sz w:val="24"/>
        </w:rPr>
      </w:pPr>
      <w:r>
        <w:rPr>
          <w:rFonts w:asciiTheme="minorEastAsia" w:hAnsiTheme="minorEastAsia" w:cs="仿宋" w:hint="eastAsia"/>
          <w:kern w:val="0"/>
          <w:sz w:val="24"/>
        </w:rPr>
        <w:t>门户网站前端 安全报告.</w:t>
      </w:r>
      <w:proofErr w:type="gramStart"/>
      <w:r>
        <w:rPr>
          <w:rFonts w:asciiTheme="minorEastAsia" w:hAnsiTheme="minorEastAsia" w:cs="仿宋" w:hint="eastAsia"/>
          <w:kern w:val="0"/>
          <w:sz w:val="24"/>
        </w:rPr>
        <w:t>pdf</w:t>
      </w:r>
      <w:proofErr w:type="gramEnd"/>
    </w:p>
    <w:p w:rsidR="00854F52" w:rsidRDefault="000C012E">
      <w:pPr>
        <w:widowControl/>
        <w:spacing w:beforeLines="50" w:before="120" w:afterLines="50" w:after="120" w:line="360" w:lineRule="auto"/>
        <w:ind w:firstLineChars="150" w:firstLine="360"/>
        <w:rPr>
          <w:rFonts w:asciiTheme="minorEastAsia" w:hAnsiTheme="minorEastAsia" w:cs="仿宋"/>
          <w:sz w:val="24"/>
          <w:lang w:bidi="ar"/>
        </w:rPr>
      </w:pPr>
      <w:r>
        <w:rPr>
          <w:rFonts w:asciiTheme="minorEastAsia" w:hAnsiTheme="minorEastAsia" w:cs="仿宋" w:hint="eastAsia"/>
          <w:sz w:val="24"/>
          <w:lang w:bidi="ar"/>
        </w:rPr>
        <w:t>请有意向的投标人发电子邮件：</w:t>
      </w:r>
      <w:hyperlink r:id="rId10" w:history="1">
        <w:r>
          <w:rPr>
            <w:rFonts w:asciiTheme="minorEastAsia" w:hAnsiTheme="minorEastAsia" w:cs="仿宋" w:hint="eastAsia"/>
            <w:sz w:val="24"/>
            <w:lang w:bidi="ar"/>
          </w:rPr>
          <w:t>26073338@qq.com</w:t>
        </w:r>
      </w:hyperlink>
      <w:r>
        <w:rPr>
          <w:rFonts w:asciiTheme="minorEastAsia" w:hAnsiTheme="minorEastAsia" w:cs="仿宋" w:hint="eastAsia"/>
          <w:sz w:val="24"/>
          <w:lang w:bidi="ar"/>
        </w:rPr>
        <w:t>申请索取。</w:t>
      </w:r>
    </w:p>
    <w:p w:rsidR="00854F52" w:rsidRDefault="000C012E">
      <w:pPr>
        <w:pStyle w:val="ad"/>
        <w:numPr>
          <w:ilvl w:val="0"/>
          <w:numId w:val="12"/>
        </w:numPr>
        <w:snapToGrid w:val="0"/>
        <w:spacing w:beforeLines="50" w:before="120" w:afterLines="50" w:after="120" w:line="360" w:lineRule="auto"/>
        <w:ind w:firstLine="480"/>
        <w:rPr>
          <w:rFonts w:asciiTheme="minorEastAsia" w:hAnsiTheme="minorEastAsia" w:cs="黑体"/>
          <w:bCs/>
          <w:kern w:val="0"/>
          <w:sz w:val="24"/>
        </w:rPr>
      </w:pPr>
      <w:r>
        <w:rPr>
          <w:rFonts w:asciiTheme="minorEastAsia" w:hAnsiTheme="minorEastAsia" w:cs="黑体" w:hint="eastAsia"/>
          <w:bCs/>
          <w:kern w:val="0"/>
          <w:sz w:val="24"/>
        </w:rPr>
        <w:t>服务内容及要求</w:t>
      </w:r>
    </w:p>
    <w:p w:rsidR="00854F52" w:rsidRDefault="000C012E">
      <w:pPr>
        <w:spacing w:beforeLines="50" w:before="120" w:afterLines="50" w:after="120" w:line="360" w:lineRule="auto"/>
        <w:ind w:firstLineChars="200" w:firstLine="480"/>
        <w:jc w:val="left"/>
        <w:rPr>
          <w:rFonts w:asciiTheme="minorEastAsia" w:hAnsiTheme="minorEastAsia" w:cs="仿宋"/>
          <w:sz w:val="24"/>
        </w:rPr>
      </w:pPr>
      <w:r>
        <w:rPr>
          <w:rFonts w:asciiTheme="minorEastAsia" w:hAnsiTheme="minorEastAsia" w:cs="仿宋" w:hint="eastAsia"/>
          <w:sz w:val="24"/>
        </w:rPr>
        <w:t>本项目按照等级保护2.0相关标准的要求完成客服系统与门户网站代码与主机策略、安全测评整改，直至通过等级保护</w:t>
      </w:r>
      <w:r>
        <w:rPr>
          <w:rFonts w:asciiTheme="minorEastAsia" w:hAnsiTheme="minorEastAsia" w:cs="仿宋" w:hint="eastAsia"/>
          <w:sz w:val="24"/>
          <w:highlight w:val="yellow"/>
        </w:rPr>
        <w:t>认证</w:t>
      </w:r>
      <w:r>
        <w:rPr>
          <w:rFonts w:asciiTheme="minorEastAsia" w:hAnsiTheme="minorEastAsia" w:cs="仿宋" w:hint="eastAsia"/>
          <w:sz w:val="24"/>
        </w:rPr>
        <w:t>。</w:t>
      </w:r>
    </w:p>
    <w:p w:rsidR="00854F52" w:rsidRDefault="00854F52">
      <w:pPr>
        <w:pStyle w:val="ad"/>
        <w:widowControl/>
        <w:spacing w:line="360" w:lineRule="auto"/>
        <w:ind w:firstLine="480"/>
        <w:rPr>
          <w:rFonts w:asciiTheme="minorEastAsia" w:hAnsiTheme="minorEastAsia" w:cs="仿宋"/>
          <w:sz w:val="24"/>
        </w:rPr>
        <w:sectPr w:rsidR="00854F52">
          <w:pgSz w:w="11906" w:h="16838"/>
          <w:pgMar w:top="1440" w:right="1800" w:bottom="1440" w:left="1800" w:header="851" w:footer="850" w:gutter="0"/>
          <w:cols w:space="720"/>
          <w:docGrid w:linePitch="312"/>
        </w:sectPr>
      </w:pPr>
    </w:p>
    <w:p w:rsidR="00854F52" w:rsidRDefault="000C012E">
      <w:pPr>
        <w:widowControl/>
        <w:jc w:val="left"/>
        <w:rPr>
          <w:rFonts w:hAnsi="宋体"/>
        </w:rPr>
      </w:pPr>
      <w:r>
        <w:rPr>
          <w:rFonts w:ascii="宋体" w:hAnsi="宋体" w:hint="eastAsia"/>
          <w:sz w:val="32"/>
        </w:rPr>
        <w:lastRenderedPageBreak/>
        <w:t>附件2</w:t>
      </w:r>
    </w:p>
    <w:p w:rsidR="00854F52" w:rsidRDefault="000C012E">
      <w:pPr>
        <w:spacing w:line="360" w:lineRule="auto"/>
        <w:jc w:val="center"/>
        <w:rPr>
          <w:rFonts w:ascii="宋体" w:hAnsi="宋体"/>
          <w:sz w:val="32"/>
        </w:rPr>
      </w:pPr>
      <w:r>
        <w:rPr>
          <w:rFonts w:ascii="宋体" w:hAnsi="宋体" w:hint="eastAsia"/>
          <w:sz w:val="32"/>
        </w:rPr>
        <w:t>报价一览表</w:t>
      </w:r>
    </w:p>
    <w:p w:rsidR="00854F52" w:rsidRDefault="000C012E">
      <w:pPr>
        <w:widowControl/>
        <w:spacing w:beforeLines="50" w:before="156" w:afterLines="50" w:after="156" w:line="360" w:lineRule="auto"/>
        <w:rPr>
          <w:rFonts w:asciiTheme="minorEastAsia" w:hAnsiTheme="minorEastAsia" w:cs="仿宋"/>
          <w:bCs/>
          <w:sz w:val="24"/>
        </w:rPr>
      </w:pPr>
      <w:r>
        <w:rPr>
          <w:rFonts w:ascii="宋体" w:hAnsi="宋体" w:hint="eastAsia"/>
        </w:rPr>
        <w:t>项目名称：客服系统、门户网站信息安全等级保护测评之代码、主机策略整改</w:t>
      </w: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24"/>
        <w:gridCol w:w="2410"/>
        <w:gridCol w:w="4184"/>
      </w:tblGrid>
      <w:tr w:rsidR="00854F52">
        <w:trPr>
          <w:trHeight w:val="711"/>
          <w:jc w:val="center"/>
        </w:trPr>
        <w:tc>
          <w:tcPr>
            <w:tcW w:w="704" w:type="dxa"/>
            <w:vAlign w:val="center"/>
          </w:tcPr>
          <w:p w:rsidR="00854F52" w:rsidRDefault="000C012E">
            <w:pPr>
              <w:spacing w:line="360" w:lineRule="auto"/>
              <w:jc w:val="center"/>
              <w:rPr>
                <w:rFonts w:hAnsi="宋体"/>
                <w:bCs/>
                <w:sz w:val="24"/>
              </w:rPr>
            </w:pPr>
            <w:r>
              <w:rPr>
                <w:rFonts w:hAnsi="宋体" w:hint="eastAsia"/>
                <w:bCs/>
                <w:sz w:val="24"/>
              </w:rPr>
              <w:t>序号</w:t>
            </w:r>
          </w:p>
        </w:tc>
        <w:tc>
          <w:tcPr>
            <w:tcW w:w="1924" w:type="dxa"/>
            <w:vAlign w:val="center"/>
          </w:tcPr>
          <w:p w:rsidR="00854F52" w:rsidRDefault="000C012E">
            <w:pPr>
              <w:spacing w:line="360" w:lineRule="auto"/>
              <w:jc w:val="center"/>
              <w:rPr>
                <w:rFonts w:hAnsi="宋体"/>
                <w:bCs/>
                <w:sz w:val="24"/>
              </w:rPr>
            </w:pPr>
            <w:r>
              <w:rPr>
                <w:rFonts w:hAnsi="宋体" w:hint="eastAsia"/>
                <w:bCs/>
                <w:sz w:val="24"/>
              </w:rPr>
              <w:t>项目名称</w:t>
            </w:r>
          </w:p>
        </w:tc>
        <w:tc>
          <w:tcPr>
            <w:tcW w:w="6594" w:type="dxa"/>
            <w:gridSpan w:val="2"/>
            <w:vAlign w:val="center"/>
          </w:tcPr>
          <w:p w:rsidR="00854F52" w:rsidRDefault="000C012E">
            <w:pPr>
              <w:spacing w:line="360" w:lineRule="auto"/>
              <w:jc w:val="center"/>
              <w:rPr>
                <w:rFonts w:hAnsi="宋体"/>
                <w:bCs/>
                <w:sz w:val="24"/>
              </w:rPr>
            </w:pPr>
            <w:r>
              <w:rPr>
                <w:rFonts w:hAnsi="宋体" w:hint="eastAsia"/>
                <w:bCs/>
                <w:sz w:val="24"/>
              </w:rPr>
              <w:t>投标价（单位：人民币元）</w:t>
            </w:r>
          </w:p>
        </w:tc>
      </w:tr>
      <w:tr w:rsidR="00854F52">
        <w:trPr>
          <w:trHeight w:val="835"/>
          <w:jc w:val="center"/>
        </w:trPr>
        <w:tc>
          <w:tcPr>
            <w:tcW w:w="704" w:type="dxa"/>
            <w:vAlign w:val="center"/>
          </w:tcPr>
          <w:p w:rsidR="00854F52" w:rsidRDefault="000C012E">
            <w:pPr>
              <w:spacing w:line="360" w:lineRule="auto"/>
              <w:jc w:val="center"/>
              <w:rPr>
                <w:rFonts w:hAnsi="宋体"/>
                <w:sz w:val="24"/>
              </w:rPr>
            </w:pPr>
            <w:r>
              <w:rPr>
                <w:rFonts w:hAnsi="宋体" w:hint="eastAsia"/>
                <w:sz w:val="24"/>
              </w:rPr>
              <w:t>1</w:t>
            </w:r>
          </w:p>
        </w:tc>
        <w:tc>
          <w:tcPr>
            <w:tcW w:w="1924" w:type="dxa"/>
            <w:vAlign w:val="center"/>
          </w:tcPr>
          <w:p w:rsidR="00854F52" w:rsidRDefault="000C012E">
            <w:pPr>
              <w:spacing w:line="360" w:lineRule="auto"/>
              <w:jc w:val="center"/>
              <w:rPr>
                <w:rFonts w:hAnsi="宋体"/>
                <w:sz w:val="24"/>
              </w:rPr>
            </w:pPr>
            <w:r>
              <w:rPr>
                <w:rFonts w:hAnsi="宋体" w:hint="eastAsia"/>
                <w:sz w:val="24"/>
              </w:rPr>
              <w:t>投标总价（含税）</w:t>
            </w:r>
          </w:p>
        </w:tc>
        <w:tc>
          <w:tcPr>
            <w:tcW w:w="6594" w:type="dxa"/>
            <w:gridSpan w:val="2"/>
            <w:vAlign w:val="center"/>
          </w:tcPr>
          <w:p w:rsidR="00854F52" w:rsidRDefault="000C012E">
            <w:pPr>
              <w:spacing w:line="360" w:lineRule="auto"/>
              <w:rPr>
                <w:rFonts w:hAnsi="宋体"/>
                <w:sz w:val="24"/>
              </w:rPr>
            </w:pPr>
            <w:r>
              <w:rPr>
                <w:rFonts w:ascii="宋体" w:hAnsi="宋体" w:hint="eastAsia"/>
                <w:sz w:val="24"/>
              </w:rPr>
              <w:t>大写</w:t>
            </w:r>
            <w:r>
              <w:rPr>
                <w:rFonts w:hAnsi="宋体" w:hint="eastAsia"/>
                <w:sz w:val="24"/>
              </w:rPr>
              <w:t>：</w:t>
            </w:r>
          </w:p>
          <w:p w:rsidR="00854F52" w:rsidRDefault="000C012E">
            <w:pPr>
              <w:spacing w:line="360" w:lineRule="auto"/>
              <w:rPr>
                <w:rFonts w:hAnsi="宋体"/>
                <w:sz w:val="24"/>
              </w:rPr>
            </w:pPr>
            <w:r>
              <w:rPr>
                <w:rFonts w:hAnsi="宋体" w:hint="eastAsia"/>
                <w:sz w:val="24"/>
              </w:rPr>
              <w:t>小写：</w:t>
            </w:r>
          </w:p>
          <w:p w:rsidR="00854F52" w:rsidRDefault="000C012E">
            <w:pPr>
              <w:spacing w:line="360" w:lineRule="auto"/>
              <w:rPr>
                <w:rFonts w:hAnsi="宋体"/>
                <w:sz w:val="24"/>
              </w:rPr>
            </w:pPr>
            <w:r>
              <w:rPr>
                <w:rFonts w:hAnsi="宋体" w:hint="eastAsia"/>
                <w:sz w:val="24"/>
              </w:rPr>
              <w:t>必须开具增值税专用发票，税点（）</w:t>
            </w:r>
          </w:p>
        </w:tc>
      </w:tr>
      <w:tr w:rsidR="00854F52">
        <w:trPr>
          <w:trHeight w:val="491"/>
          <w:jc w:val="center"/>
        </w:trPr>
        <w:tc>
          <w:tcPr>
            <w:tcW w:w="704" w:type="dxa"/>
            <w:vAlign w:val="center"/>
          </w:tcPr>
          <w:p w:rsidR="00854F52" w:rsidRDefault="000C012E">
            <w:pPr>
              <w:spacing w:line="360" w:lineRule="auto"/>
              <w:jc w:val="center"/>
              <w:rPr>
                <w:rFonts w:hAnsi="宋体"/>
                <w:sz w:val="24"/>
              </w:rPr>
            </w:pPr>
            <w:r>
              <w:rPr>
                <w:rFonts w:hAnsi="宋体" w:hint="eastAsia"/>
                <w:sz w:val="24"/>
              </w:rPr>
              <w:t>2</w:t>
            </w:r>
          </w:p>
        </w:tc>
        <w:tc>
          <w:tcPr>
            <w:tcW w:w="4334" w:type="dxa"/>
            <w:gridSpan w:val="2"/>
            <w:vAlign w:val="center"/>
          </w:tcPr>
          <w:p w:rsidR="00854F52" w:rsidRDefault="000C012E">
            <w:pPr>
              <w:spacing w:line="360" w:lineRule="auto"/>
              <w:jc w:val="center"/>
              <w:rPr>
                <w:rFonts w:hAnsi="宋体"/>
                <w:sz w:val="24"/>
              </w:rPr>
            </w:pPr>
            <w:r>
              <w:rPr>
                <w:rFonts w:hAnsi="宋体" w:hint="eastAsia"/>
                <w:sz w:val="24"/>
              </w:rPr>
              <w:t>投标工期</w:t>
            </w:r>
          </w:p>
        </w:tc>
        <w:tc>
          <w:tcPr>
            <w:tcW w:w="4184" w:type="dxa"/>
            <w:vAlign w:val="center"/>
          </w:tcPr>
          <w:p w:rsidR="00854F52" w:rsidRDefault="00854F52">
            <w:pPr>
              <w:spacing w:line="360" w:lineRule="auto"/>
              <w:rPr>
                <w:rFonts w:ascii="宋体" w:hAnsi="宋体"/>
                <w:sz w:val="24"/>
              </w:rPr>
            </w:pPr>
          </w:p>
        </w:tc>
      </w:tr>
      <w:tr w:rsidR="00854F52">
        <w:trPr>
          <w:trHeight w:val="491"/>
          <w:jc w:val="center"/>
        </w:trPr>
        <w:tc>
          <w:tcPr>
            <w:tcW w:w="704" w:type="dxa"/>
            <w:vMerge w:val="restart"/>
            <w:vAlign w:val="center"/>
          </w:tcPr>
          <w:p w:rsidR="00854F52" w:rsidRDefault="000C012E">
            <w:pPr>
              <w:spacing w:line="360" w:lineRule="auto"/>
              <w:jc w:val="center"/>
              <w:rPr>
                <w:rFonts w:hAnsi="宋体"/>
                <w:sz w:val="24"/>
              </w:rPr>
            </w:pPr>
            <w:r>
              <w:rPr>
                <w:rFonts w:hAnsi="宋体" w:hint="eastAsia"/>
                <w:sz w:val="24"/>
              </w:rPr>
              <w:t>3</w:t>
            </w:r>
          </w:p>
        </w:tc>
        <w:tc>
          <w:tcPr>
            <w:tcW w:w="1924" w:type="dxa"/>
            <w:vMerge w:val="restart"/>
            <w:vAlign w:val="center"/>
          </w:tcPr>
          <w:p w:rsidR="00854F52" w:rsidRDefault="000C012E">
            <w:pPr>
              <w:spacing w:line="360" w:lineRule="auto"/>
              <w:jc w:val="center"/>
              <w:rPr>
                <w:rFonts w:hAnsi="宋体"/>
                <w:sz w:val="24"/>
              </w:rPr>
            </w:pPr>
            <w:r>
              <w:rPr>
                <w:rFonts w:hAnsi="宋体" w:hint="eastAsia"/>
                <w:sz w:val="24"/>
              </w:rPr>
              <w:t>拟委派的项目</w:t>
            </w:r>
          </w:p>
          <w:p w:rsidR="00854F52" w:rsidRDefault="000C012E">
            <w:pPr>
              <w:spacing w:line="360" w:lineRule="auto"/>
              <w:jc w:val="center"/>
              <w:rPr>
                <w:rFonts w:hAnsi="宋体"/>
                <w:sz w:val="24"/>
              </w:rPr>
            </w:pPr>
            <w:r>
              <w:rPr>
                <w:rFonts w:hAnsi="宋体" w:hint="eastAsia"/>
                <w:sz w:val="24"/>
              </w:rPr>
              <w:t>负责人</w:t>
            </w:r>
          </w:p>
        </w:tc>
        <w:tc>
          <w:tcPr>
            <w:tcW w:w="2410" w:type="dxa"/>
            <w:vAlign w:val="center"/>
          </w:tcPr>
          <w:p w:rsidR="00854F52" w:rsidRDefault="000C012E">
            <w:pPr>
              <w:spacing w:line="360" w:lineRule="auto"/>
              <w:jc w:val="center"/>
              <w:rPr>
                <w:rFonts w:hAnsi="宋体"/>
                <w:sz w:val="24"/>
              </w:rPr>
            </w:pPr>
            <w:r>
              <w:rPr>
                <w:rFonts w:hAnsi="宋体" w:hint="eastAsia"/>
                <w:sz w:val="24"/>
              </w:rPr>
              <w:t>姓名</w:t>
            </w:r>
          </w:p>
        </w:tc>
        <w:tc>
          <w:tcPr>
            <w:tcW w:w="4184" w:type="dxa"/>
            <w:vAlign w:val="center"/>
          </w:tcPr>
          <w:p w:rsidR="00854F52" w:rsidRDefault="00854F52">
            <w:pPr>
              <w:spacing w:line="360" w:lineRule="auto"/>
              <w:jc w:val="center"/>
              <w:rPr>
                <w:rFonts w:hAnsi="宋体"/>
                <w:sz w:val="24"/>
              </w:rPr>
            </w:pPr>
          </w:p>
        </w:tc>
      </w:tr>
      <w:tr w:rsidR="00854F52">
        <w:trPr>
          <w:trHeight w:val="491"/>
          <w:jc w:val="center"/>
        </w:trPr>
        <w:tc>
          <w:tcPr>
            <w:tcW w:w="704" w:type="dxa"/>
            <w:vMerge/>
            <w:vAlign w:val="center"/>
          </w:tcPr>
          <w:p w:rsidR="00854F52" w:rsidRDefault="00854F52">
            <w:pPr>
              <w:spacing w:line="360" w:lineRule="auto"/>
              <w:jc w:val="center"/>
              <w:rPr>
                <w:rFonts w:hAnsi="宋体"/>
                <w:sz w:val="24"/>
              </w:rPr>
            </w:pPr>
          </w:p>
        </w:tc>
        <w:tc>
          <w:tcPr>
            <w:tcW w:w="1924" w:type="dxa"/>
            <w:vMerge/>
            <w:vAlign w:val="center"/>
          </w:tcPr>
          <w:p w:rsidR="00854F52" w:rsidRDefault="00854F52">
            <w:pPr>
              <w:spacing w:line="360" w:lineRule="auto"/>
              <w:jc w:val="center"/>
              <w:rPr>
                <w:rFonts w:hAnsi="宋体"/>
                <w:sz w:val="24"/>
              </w:rPr>
            </w:pPr>
          </w:p>
        </w:tc>
        <w:tc>
          <w:tcPr>
            <w:tcW w:w="2410" w:type="dxa"/>
            <w:vAlign w:val="center"/>
          </w:tcPr>
          <w:p w:rsidR="00854F52" w:rsidRDefault="000C012E">
            <w:pPr>
              <w:spacing w:line="360" w:lineRule="auto"/>
              <w:jc w:val="center"/>
              <w:rPr>
                <w:rFonts w:hAnsi="宋体"/>
                <w:sz w:val="24"/>
              </w:rPr>
            </w:pPr>
            <w:r>
              <w:rPr>
                <w:rFonts w:hAnsi="宋体" w:hint="eastAsia"/>
                <w:sz w:val="24"/>
              </w:rPr>
              <w:t>主要工作经验</w:t>
            </w:r>
          </w:p>
        </w:tc>
        <w:tc>
          <w:tcPr>
            <w:tcW w:w="4184" w:type="dxa"/>
            <w:vAlign w:val="center"/>
          </w:tcPr>
          <w:p w:rsidR="00854F52" w:rsidRDefault="00854F52">
            <w:pPr>
              <w:spacing w:line="360" w:lineRule="auto"/>
              <w:jc w:val="center"/>
              <w:rPr>
                <w:rFonts w:hAnsi="宋体"/>
                <w:sz w:val="24"/>
              </w:rPr>
            </w:pPr>
          </w:p>
        </w:tc>
      </w:tr>
      <w:tr w:rsidR="00854F52">
        <w:trPr>
          <w:trHeight w:val="491"/>
          <w:jc w:val="center"/>
        </w:trPr>
        <w:tc>
          <w:tcPr>
            <w:tcW w:w="704" w:type="dxa"/>
            <w:vMerge/>
            <w:vAlign w:val="center"/>
          </w:tcPr>
          <w:p w:rsidR="00854F52" w:rsidRDefault="00854F52">
            <w:pPr>
              <w:spacing w:line="360" w:lineRule="auto"/>
              <w:jc w:val="center"/>
              <w:rPr>
                <w:rFonts w:hAnsi="宋体"/>
                <w:sz w:val="24"/>
              </w:rPr>
            </w:pPr>
          </w:p>
        </w:tc>
        <w:tc>
          <w:tcPr>
            <w:tcW w:w="1924" w:type="dxa"/>
            <w:vMerge/>
            <w:vAlign w:val="center"/>
          </w:tcPr>
          <w:p w:rsidR="00854F52" w:rsidRDefault="00854F52">
            <w:pPr>
              <w:spacing w:line="360" w:lineRule="auto"/>
              <w:jc w:val="center"/>
              <w:rPr>
                <w:rFonts w:hAnsi="宋体"/>
                <w:sz w:val="24"/>
              </w:rPr>
            </w:pPr>
          </w:p>
        </w:tc>
        <w:tc>
          <w:tcPr>
            <w:tcW w:w="2410" w:type="dxa"/>
            <w:vAlign w:val="center"/>
          </w:tcPr>
          <w:p w:rsidR="00854F52" w:rsidRDefault="000C012E">
            <w:pPr>
              <w:spacing w:line="360" w:lineRule="auto"/>
              <w:jc w:val="center"/>
              <w:rPr>
                <w:rFonts w:hAnsi="宋体"/>
                <w:sz w:val="24"/>
              </w:rPr>
            </w:pPr>
            <w:r>
              <w:rPr>
                <w:rFonts w:hAnsi="宋体" w:hint="eastAsia"/>
                <w:sz w:val="24"/>
              </w:rPr>
              <w:t>联系方式</w:t>
            </w:r>
          </w:p>
        </w:tc>
        <w:tc>
          <w:tcPr>
            <w:tcW w:w="4184" w:type="dxa"/>
            <w:vAlign w:val="center"/>
          </w:tcPr>
          <w:p w:rsidR="00854F52" w:rsidRDefault="00854F52">
            <w:pPr>
              <w:spacing w:line="360" w:lineRule="auto"/>
              <w:jc w:val="center"/>
              <w:rPr>
                <w:rFonts w:hAnsi="宋体"/>
                <w:sz w:val="24"/>
              </w:rPr>
            </w:pPr>
          </w:p>
        </w:tc>
      </w:tr>
      <w:tr w:rsidR="00854F52">
        <w:trPr>
          <w:trHeight w:val="491"/>
          <w:jc w:val="center"/>
        </w:trPr>
        <w:tc>
          <w:tcPr>
            <w:tcW w:w="704" w:type="dxa"/>
            <w:vMerge w:val="restart"/>
            <w:vAlign w:val="center"/>
          </w:tcPr>
          <w:p w:rsidR="00854F52" w:rsidRDefault="000C012E">
            <w:pPr>
              <w:spacing w:line="360" w:lineRule="auto"/>
              <w:jc w:val="center"/>
              <w:rPr>
                <w:rFonts w:hAnsi="宋体"/>
                <w:sz w:val="24"/>
              </w:rPr>
            </w:pPr>
            <w:r>
              <w:rPr>
                <w:rFonts w:hAnsi="宋体" w:hint="eastAsia"/>
                <w:sz w:val="24"/>
              </w:rPr>
              <w:t>4</w:t>
            </w:r>
          </w:p>
        </w:tc>
        <w:tc>
          <w:tcPr>
            <w:tcW w:w="1924" w:type="dxa"/>
            <w:vMerge w:val="restart"/>
            <w:vAlign w:val="center"/>
          </w:tcPr>
          <w:p w:rsidR="00854F52" w:rsidRDefault="000C012E">
            <w:pPr>
              <w:spacing w:line="360" w:lineRule="auto"/>
              <w:jc w:val="center"/>
              <w:rPr>
                <w:rFonts w:hAnsi="宋体"/>
                <w:sz w:val="24"/>
              </w:rPr>
            </w:pPr>
            <w:r>
              <w:rPr>
                <w:rFonts w:hAnsi="宋体" w:hint="eastAsia"/>
                <w:sz w:val="24"/>
              </w:rPr>
              <w:t>拟委派的团队</w:t>
            </w:r>
          </w:p>
          <w:p w:rsidR="00854F52" w:rsidRDefault="000C012E">
            <w:pPr>
              <w:spacing w:line="360" w:lineRule="auto"/>
              <w:jc w:val="center"/>
              <w:rPr>
                <w:rFonts w:hAnsi="宋体"/>
                <w:sz w:val="24"/>
              </w:rPr>
            </w:pPr>
            <w:r>
              <w:rPr>
                <w:rFonts w:hAnsi="宋体" w:hint="eastAsia"/>
                <w:sz w:val="24"/>
              </w:rPr>
              <w:t>（项目主要咨询和编写人员）</w:t>
            </w:r>
          </w:p>
        </w:tc>
        <w:tc>
          <w:tcPr>
            <w:tcW w:w="2410" w:type="dxa"/>
            <w:vAlign w:val="center"/>
          </w:tcPr>
          <w:p w:rsidR="00854F52" w:rsidRDefault="000C012E">
            <w:pPr>
              <w:spacing w:line="360" w:lineRule="auto"/>
              <w:jc w:val="center"/>
              <w:rPr>
                <w:rFonts w:hAnsi="宋体"/>
                <w:sz w:val="24"/>
              </w:rPr>
            </w:pPr>
            <w:r>
              <w:rPr>
                <w:rFonts w:hAnsi="宋体" w:hint="eastAsia"/>
                <w:sz w:val="24"/>
              </w:rPr>
              <w:t>姓名</w:t>
            </w:r>
          </w:p>
        </w:tc>
        <w:tc>
          <w:tcPr>
            <w:tcW w:w="4184" w:type="dxa"/>
            <w:vAlign w:val="center"/>
          </w:tcPr>
          <w:p w:rsidR="00854F52" w:rsidRDefault="00854F52">
            <w:pPr>
              <w:spacing w:line="360" w:lineRule="auto"/>
              <w:jc w:val="center"/>
              <w:rPr>
                <w:rFonts w:hAnsi="宋体"/>
                <w:sz w:val="24"/>
              </w:rPr>
            </w:pPr>
          </w:p>
        </w:tc>
      </w:tr>
      <w:tr w:rsidR="00854F52">
        <w:trPr>
          <w:trHeight w:val="491"/>
          <w:jc w:val="center"/>
        </w:trPr>
        <w:tc>
          <w:tcPr>
            <w:tcW w:w="704" w:type="dxa"/>
            <w:vMerge/>
            <w:vAlign w:val="center"/>
          </w:tcPr>
          <w:p w:rsidR="00854F52" w:rsidRDefault="00854F52">
            <w:pPr>
              <w:spacing w:line="360" w:lineRule="auto"/>
              <w:jc w:val="center"/>
              <w:rPr>
                <w:rFonts w:hAnsi="宋体"/>
                <w:sz w:val="24"/>
              </w:rPr>
            </w:pPr>
          </w:p>
        </w:tc>
        <w:tc>
          <w:tcPr>
            <w:tcW w:w="1924" w:type="dxa"/>
            <w:vMerge/>
            <w:vAlign w:val="center"/>
          </w:tcPr>
          <w:p w:rsidR="00854F52" w:rsidRDefault="00854F52">
            <w:pPr>
              <w:spacing w:line="360" w:lineRule="auto"/>
              <w:jc w:val="center"/>
              <w:rPr>
                <w:rFonts w:hAnsi="宋体"/>
                <w:sz w:val="24"/>
              </w:rPr>
            </w:pPr>
          </w:p>
        </w:tc>
        <w:tc>
          <w:tcPr>
            <w:tcW w:w="2410" w:type="dxa"/>
            <w:vAlign w:val="center"/>
          </w:tcPr>
          <w:p w:rsidR="00854F52" w:rsidRDefault="000C012E">
            <w:pPr>
              <w:spacing w:line="360" w:lineRule="auto"/>
              <w:jc w:val="center"/>
              <w:rPr>
                <w:rFonts w:hAnsi="宋体"/>
                <w:sz w:val="24"/>
              </w:rPr>
            </w:pPr>
            <w:r>
              <w:rPr>
                <w:rFonts w:hAnsi="宋体" w:hint="eastAsia"/>
                <w:sz w:val="24"/>
              </w:rPr>
              <w:t>主要工作经验</w:t>
            </w:r>
          </w:p>
        </w:tc>
        <w:tc>
          <w:tcPr>
            <w:tcW w:w="4184" w:type="dxa"/>
            <w:vAlign w:val="center"/>
          </w:tcPr>
          <w:p w:rsidR="00854F52" w:rsidRDefault="00854F52">
            <w:pPr>
              <w:spacing w:line="360" w:lineRule="auto"/>
              <w:jc w:val="center"/>
              <w:rPr>
                <w:rFonts w:hAnsi="宋体"/>
                <w:sz w:val="24"/>
              </w:rPr>
            </w:pPr>
          </w:p>
        </w:tc>
      </w:tr>
      <w:tr w:rsidR="00854F52">
        <w:trPr>
          <w:trHeight w:val="491"/>
          <w:jc w:val="center"/>
        </w:trPr>
        <w:tc>
          <w:tcPr>
            <w:tcW w:w="704" w:type="dxa"/>
            <w:vMerge/>
            <w:vAlign w:val="center"/>
          </w:tcPr>
          <w:p w:rsidR="00854F52" w:rsidRDefault="00854F52">
            <w:pPr>
              <w:spacing w:line="360" w:lineRule="auto"/>
              <w:jc w:val="center"/>
              <w:rPr>
                <w:rFonts w:hAnsi="宋体"/>
                <w:sz w:val="24"/>
              </w:rPr>
            </w:pPr>
          </w:p>
        </w:tc>
        <w:tc>
          <w:tcPr>
            <w:tcW w:w="1924" w:type="dxa"/>
            <w:vMerge/>
            <w:vAlign w:val="center"/>
          </w:tcPr>
          <w:p w:rsidR="00854F52" w:rsidRDefault="00854F52">
            <w:pPr>
              <w:spacing w:line="360" w:lineRule="auto"/>
              <w:jc w:val="center"/>
              <w:rPr>
                <w:rFonts w:hAnsi="宋体"/>
                <w:sz w:val="24"/>
              </w:rPr>
            </w:pPr>
          </w:p>
        </w:tc>
        <w:tc>
          <w:tcPr>
            <w:tcW w:w="2410" w:type="dxa"/>
            <w:vAlign w:val="center"/>
          </w:tcPr>
          <w:p w:rsidR="00854F52" w:rsidRDefault="000C012E">
            <w:pPr>
              <w:spacing w:line="360" w:lineRule="auto"/>
              <w:jc w:val="center"/>
              <w:rPr>
                <w:rFonts w:hAnsi="宋体"/>
                <w:sz w:val="24"/>
              </w:rPr>
            </w:pPr>
            <w:r>
              <w:rPr>
                <w:rFonts w:hAnsi="宋体" w:hint="eastAsia"/>
                <w:sz w:val="24"/>
              </w:rPr>
              <w:t>联系方式</w:t>
            </w:r>
          </w:p>
        </w:tc>
        <w:tc>
          <w:tcPr>
            <w:tcW w:w="4184" w:type="dxa"/>
            <w:vAlign w:val="center"/>
          </w:tcPr>
          <w:p w:rsidR="00854F52" w:rsidRDefault="00854F52">
            <w:pPr>
              <w:spacing w:line="360" w:lineRule="auto"/>
              <w:jc w:val="center"/>
              <w:rPr>
                <w:rFonts w:hAnsi="宋体"/>
                <w:sz w:val="24"/>
              </w:rPr>
            </w:pPr>
          </w:p>
        </w:tc>
      </w:tr>
      <w:tr w:rsidR="00854F52">
        <w:trPr>
          <w:trHeight w:val="491"/>
          <w:jc w:val="center"/>
        </w:trPr>
        <w:tc>
          <w:tcPr>
            <w:tcW w:w="704" w:type="dxa"/>
            <w:vMerge/>
            <w:vAlign w:val="center"/>
          </w:tcPr>
          <w:p w:rsidR="00854F52" w:rsidRDefault="00854F52">
            <w:pPr>
              <w:spacing w:line="360" w:lineRule="auto"/>
              <w:jc w:val="center"/>
              <w:rPr>
                <w:rFonts w:hAnsi="宋体"/>
                <w:sz w:val="24"/>
              </w:rPr>
            </w:pPr>
          </w:p>
        </w:tc>
        <w:tc>
          <w:tcPr>
            <w:tcW w:w="1924" w:type="dxa"/>
            <w:vMerge/>
            <w:vAlign w:val="center"/>
          </w:tcPr>
          <w:p w:rsidR="00854F52" w:rsidRDefault="00854F52">
            <w:pPr>
              <w:spacing w:line="360" w:lineRule="auto"/>
              <w:jc w:val="center"/>
              <w:rPr>
                <w:rFonts w:hAnsi="宋体"/>
                <w:sz w:val="24"/>
              </w:rPr>
            </w:pPr>
          </w:p>
        </w:tc>
        <w:tc>
          <w:tcPr>
            <w:tcW w:w="2410" w:type="dxa"/>
            <w:vAlign w:val="center"/>
          </w:tcPr>
          <w:p w:rsidR="00854F52" w:rsidRDefault="000C012E">
            <w:pPr>
              <w:spacing w:line="360" w:lineRule="auto"/>
              <w:jc w:val="center"/>
              <w:rPr>
                <w:rFonts w:hAnsi="宋体"/>
                <w:sz w:val="24"/>
              </w:rPr>
            </w:pPr>
            <w:r>
              <w:rPr>
                <w:rFonts w:hAnsi="宋体" w:hint="eastAsia"/>
                <w:sz w:val="24"/>
              </w:rPr>
              <w:t>姓名</w:t>
            </w:r>
          </w:p>
        </w:tc>
        <w:tc>
          <w:tcPr>
            <w:tcW w:w="4184" w:type="dxa"/>
            <w:vAlign w:val="center"/>
          </w:tcPr>
          <w:p w:rsidR="00854F52" w:rsidRDefault="00854F52">
            <w:pPr>
              <w:spacing w:line="360" w:lineRule="auto"/>
              <w:jc w:val="center"/>
              <w:rPr>
                <w:rFonts w:hAnsi="宋体"/>
                <w:sz w:val="24"/>
              </w:rPr>
            </w:pPr>
          </w:p>
        </w:tc>
      </w:tr>
      <w:tr w:rsidR="00854F52">
        <w:trPr>
          <w:trHeight w:val="491"/>
          <w:jc w:val="center"/>
        </w:trPr>
        <w:tc>
          <w:tcPr>
            <w:tcW w:w="704" w:type="dxa"/>
            <w:vMerge/>
            <w:vAlign w:val="center"/>
          </w:tcPr>
          <w:p w:rsidR="00854F52" w:rsidRDefault="00854F52">
            <w:pPr>
              <w:spacing w:line="360" w:lineRule="auto"/>
              <w:jc w:val="center"/>
              <w:rPr>
                <w:rFonts w:hAnsi="宋体"/>
                <w:sz w:val="24"/>
              </w:rPr>
            </w:pPr>
          </w:p>
        </w:tc>
        <w:tc>
          <w:tcPr>
            <w:tcW w:w="1924" w:type="dxa"/>
            <w:vMerge/>
            <w:vAlign w:val="center"/>
          </w:tcPr>
          <w:p w:rsidR="00854F52" w:rsidRDefault="00854F52">
            <w:pPr>
              <w:spacing w:line="360" w:lineRule="auto"/>
              <w:jc w:val="center"/>
              <w:rPr>
                <w:rFonts w:hAnsi="宋体"/>
                <w:sz w:val="24"/>
              </w:rPr>
            </w:pPr>
          </w:p>
        </w:tc>
        <w:tc>
          <w:tcPr>
            <w:tcW w:w="2410" w:type="dxa"/>
            <w:vAlign w:val="center"/>
          </w:tcPr>
          <w:p w:rsidR="00854F52" w:rsidRDefault="000C012E">
            <w:pPr>
              <w:spacing w:line="360" w:lineRule="auto"/>
              <w:jc w:val="center"/>
              <w:rPr>
                <w:rFonts w:hAnsi="宋体"/>
                <w:sz w:val="24"/>
              </w:rPr>
            </w:pPr>
            <w:r>
              <w:rPr>
                <w:rFonts w:hAnsi="宋体" w:hint="eastAsia"/>
                <w:sz w:val="24"/>
              </w:rPr>
              <w:t>主要工作经验</w:t>
            </w:r>
          </w:p>
        </w:tc>
        <w:tc>
          <w:tcPr>
            <w:tcW w:w="4184" w:type="dxa"/>
            <w:vAlign w:val="center"/>
          </w:tcPr>
          <w:p w:rsidR="00854F52" w:rsidRDefault="00854F52">
            <w:pPr>
              <w:spacing w:line="360" w:lineRule="auto"/>
              <w:jc w:val="center"/>
              <w:rPr>
                <w:rFonts w:hAnsi="宋体"/>
                <w:sz w:val="24"/>
              </w:rPr>
            </w:pPr>
          </w:p>
        </w:tc>
      </w:tr>
      <w:tr w:rsidR="00854F52">
        <w:trPr>
          <w:trHeight w:val="491"/>
          <w:jc w:val="center"/>
        </w:trPr>
        <w:tc>
          <w:tcPr>
            <w:tcW w:w="704" w:type="dxa"/>
            <w:vMerge/>
            <w:vAlign w:val="center"/>
          </w:tcPr>
          <w:p w:rsidR="00854F52" w:rsidRDefault="00854F52">
            <w:pPr>
              <w:spacing w:line="360" w:lineRule="auto"/>
              <w:jc w:val="center"/>
              <w:rPr>
                <w:rFonts w:hAnsi="宋体"/>
                <w:sz w:val="24"/>
              </w:rPr>
            </w:pPr>
          </w:p>
        </w:tc>
        <w:tc>
          <w:tcPr>
            <w:tcW w:w="1924" w:type="dxa"/>
            <w:vMerge/>
            <w:vAlign w:val="center"/>
          </w:tcPr>
          <w:p w:rsidR="00854F52" w:rsidRDefault="00854F52">
            <w:pPr>
              <w:spacing w:line="360" w:lineRule="auto"/>
              <w:jc w:val="center"/>
              <w:rPr>
                <w:rFonts w:hAnsi="宋体"/>
                <w:sz w:val="24"/>
              </w:rPr>
            </w:pPr>
          </w:p>
        </w:tc>
        <w:tc>
          <w:tcPr>
            <w:tcW w:w="2410" w:type="dxa"/>
            <w:vAlign w:val="center"/>
          </w:tcPr>
          <w:p w:rsidR="00854F52" w:rsidRDefault="000C012E">
            <w:pPr>
              <w:spacing w:line="360" w:lineRule="auto"/>
              <w:jc w:val="center"/>
              <w:rPr>
                <w:rFonts w:hAnsi="宋体"/>
                <w:sz w:val="24"/>
              </w:rPr>
            </w:pPr>
            <w:r>
              <w:rPr>
                <w:rFonts w:hAnsi="宋体" w:hint="eastAsia"/>
                <w:sz w:val="24"/>
              </w:rPr>
              <w:t>联系方式</w:t>
            </w:r>
          </w:p>
        </w:tc>
        <w:tc>
          <w:tcPr>
            <w:tcW w:w="4184" w:type="dxa"/>
            <w:vAlign w:val="center"/>
          </w:tcPr>
          <w:p w:rsidR="00854F52" w:rsidRDefault="00854F52">
            <w:pPr>
              <w:spacing w:line="360" w:lineRule="auto"/>
              <w:jc w:val="center"/>
              <w:rPr>
                <w:rFonts w:hAnsi="宋体"/>
                <w:sz w:val="24"/>
              </w:rPr>
            </w:pPr>
          </w:p>
        </w:tc>
      </w:tr>
      <w:tr w:rsidR="00854F52">
        <w:trPr>
          <w:trHeight w:val="491"/>
          <w:jc w:val="center"/>
        </w:trPr>
        <w:tc>
          <w:tcPr>
            <w:tcW w:w="704" w:type="dxa"/>
            <w:vMerge/>
            <w:vAlign w:val="center"/>
          </w:tcPr>
          <w:p w:rsidR="00854F52" w:rsidRDefault="00854F52">
            <w:pPr>
              <w:spacing w:line="360" w:lineRule="auto"/>
              <w:jc w:val="center"/>
              <w:rPr>
                <w:rFonts w:hAnsi="宋体"/>
                <w:sz w:val="24"/>
              </w:rPr>
            </w:pPr>
          </w:p>
        </w:tc>
        <w:tc>
          <w:tcPr>
            <w:tcW w:w="1924" w:type="dxa"/>
            <w:vMerge/>
            <w:vAlign w:val="center"/>
          </w:tcPr>
          <w:p w:rsidR="00854F52" w:rsidRDefault="00854F52">
            <w:pPr>
              <w:spacing w:line="360" w:lineRule="auto"/>
              <w:jc w:val="center"/>
              <w:rPr>
                <w:rFonts w:hAnsi="宋体"/>
                <w:sz w:val="24"/>
              </w:rPr>
            </w:pPr>
          </w:p>
        </w:tc>
        <w:tc>
          <w:tcPr>
            <w:tcW w:w="2410" w:type="dxa"/>
            <w:vAlign w:val="center"/>
          </w:tcPr>
          <w:p w:rsidR="00854F52" w:rsidRDefault="000C012E">
            <w:pPr>
              <w:spacing w:line="360" w:lineRule="auto"/>
              <w:jc w:val="center"/>
              <w:rPr>
                <w:rFonts w:hAnsi="宋体"/>
                <w:sz w:val="24"/>
              </w:rPr>
            </w:pPr>
            <w:r>
              <w:rPr>
                <w:rFonts w:hAnsi="宋体" w:hint="eastAsia"/>
                <w:sz w:val="24"/>
              </w:rPr>
              <w:t>……</w:t>
            </w:r>
          </w:p>
        </w:tc>
        <w:tc>
          <w:tcPr>
            <w:tcW w:w="4184" w:type="dxa"/>
            <w:vAlign w:val="center"/>
          </w:tcPr>
          <w:p w:rsidR="00854F52" w:rsidRDefault="00854F52">
            <w:pPr>
              <w:spacing w:line="360" w:lineRule="auto"/>
              <w:jc w:val="center"/>
              <w:rPr>
                <w:rFonts w:hAnsi="宋体"/>
                <w:sz w:val="24"/>
              </w:rPr>
            </w:pPr>
          </w:p>
        </w:tc>
      </w:tr>
    </w:tbl>
    <w:p w:rsidR="00854F52" w:rsidRDefault="000C012E">
      <w:pPr>
        <w:spacing w:line="360" w:lineRule="auto"/>
        <w:ind w:firstLine="440"/>
        <w:rPr>
          <w:rFonts w:hAnsi="宋体"/>
        </w:rPr>
      </w:pPr>
      <w:r>
        <w:rPr>
          <w:rFonts w:hAnsi="宋体" w:hint="eastAsia"/>
        </w:rPr>
        <w:t>注：（</w:t>
      </w:r>
      <w:r>
        <w:rPr>
          <w:rFonts w:hAnsi="宋体" w:hint="eastAsia"/>
        </w:rPr>
        <w:t>1</w:t>
      </w:r>
      <w:r>
        <w:rPr>
          <w:rFonts w:hAnsi="宋体" w:hint="eastAsia"/>
        </w:rPr>
        <w:t>）投标总价为人民币报价。</w:t>
      </w:r>
    </w:p>
    <w:p w:rsidR="00854F52" w:rsidRDefault="000C012E">
      <w:pPr>
        <w:pStyle w:val="1"/>
        <w:spacing w:line="360" w:lineRule="auto"/>
        <w:rPr>
          <w:rFonts w:ascii="宋体" w:hAnsi="宋体"/>
          <w:sz w:val="24"/>
        </w:rPr>
      </w:pPr>
      <w:r>
        <w:rPr>
          <w:rFonts w:hAnsi="宋体" w:hint="eastAsia"/>
        </w:rPr>
        <w:t>（</w:t>
      </w:r>
      <w:r>
        <w:rPr>
          <w:rFonts w:hAnsi="宋体" w:hint="eastAsia"/>
        </w:rPr>
        <w:t>2</w:t>
      </w:r>
      <w:r>
        <w:rPr>
          <w:rFonts w:hAnsi="宋体" w:hint="eastAsia"/>
        </w:rPr>
        <w:t>）以上报价包含供应商按实际现状完成本项目（如果中标）约定所有工作内容所必须的所有费用和供应商应承担的一切税费，如有漏报，视为供应商已将相关</w:t>
      </w:r>
      <w:proofErr w:type="gramStart"/>
      <w:r>
        <w:rPr>
          <w:rFonts w:hAnsi="宋体" w:hint="eastAsia"/>
        </w:rPr>
        <w:t>费用计进其他</w:t>
      </w:r>
      <w:proofErr w:type="gramEnd"/>
      <w:r>
        <w:rPr>
          <w:rFonts w:hAnsi="宋体" w:hint="eastAsia"/>
        </w:rPr>
        <w:t>项目中或属于供应商单方面</w:t>
      </w:r>
      <w:proofErr w:type="gramStart"/>
      <w:r>
        <w:rPr>
          <w:rFonts w:hAnsi="宋体" w:hint="eastAsia"/>
        </w:rPr>
        <w:t>作出</w:t>
      </w:r>
      <w:proofErr w:type="gramEnd"/>
      <w:r>
        <w:rPr>
          <w:rFonts w:hAnsi="宋体" w:hint="eastAsia"/>
        </w:rPr>
        <w:t>的让利，采购人</w:t>
      </w:r>
      <w:proofErr w:type="gramStart"/>
      <w:r>
        <w:rPr>
          <w:rFonts w:hAnsi="宋体" w:hint="eastAsia"/>
        </w:rPr>
        <w:t>不</w:t>
      </w:r>
      <w:proofErr w:type="gramEnd"/>
      <w:r>
        <w:rPr>
          <w:rFonts w:hAnsi="宋体" w:hint="eastAsia"/>
        </w:rPr>
        <w:t>另行增加费用。采购人有权根据实际情况调整采购数量。</w:t>
      </w:r>
    </w:p>
    <w:p w:rsidR="00854F52" w:rsidRDefault="000C012E">
      <w:pPr>
        <w:tabs>
          <w:tab w:val="left" w:pos="8364"/>
        </w:tabs>
        <w:spacing w:line="360" w:lineRule="auto"/>
        <w:ind w:firstLine="440"/>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54F52" w:rsidRDefault="000C012E">
      <w:pPr>
        <w:spacing w:beforeLines="30" w:before="93" w:line="400" w:lineRule="exact"/>
        <w:ind w:firstLineChars="1800" w:firstLine="3780"/>
        <w:rPr>
          <w:rFonts w:hAnsi="宋体"/>
        </w:rPr>
      </w:pPr>
      <w:r>
        <w:rPr>
          <w:rFonts w:hAnsi="宋体" w:hint="eastAsia"/>
        </w:rPr>
        <w:t>供应商名称（盖章）：</w:t>
      </w:r>
    </w:p>
    <w:p w:rsidR="00854F52" w:rsidRDefault="00854F52">
      <w:pPr>
        <w:rPr>
          <w:rFonts w:hAnsi="宋体"/>
        </w:rPr>
      </w:pPr>
    </w:p>
    <w:p w:rsidR="00854F52" w:rsidRDefault="000C012E">
      <w:pPr>
        <w:spacing w:beforeLines="30" w:before="93" w:line="400" w:lineRule="exact"/>
        <w:ind w:firstLineChars="2000" w:firstLine="4200"/>
        <w:rPr>
          <w:rFonts w:hAnsi="宋体"/>
        </w:rPr>
      </w:pPr>
      <w:r>
        <w:rPr>
          <w:rFonts w:hAnsi="宋体" w:hint="eastAsia"/>
        </w:rPr>
        <w:t>日期：</w:t>
      </w:r>
      <w:r>
        <w:rPr>
          <w:rFonts w:hAnsi="宋体" w:hint="eastAsia"/>
        </w:rPr>
        <w:t xml:space="preserve">   </w:t>
      </w:r>
      <w:r>
        <w:rPr>
          <w:rFonts w:hAnsi="宋体" w:hint="eastAsia"/>
        </w:rPr>
        <w:t>年</w:t>
      </w:r>
      <w:r>
        <w:rPr>
          <w:rFonts w:hAnsi="宋体" w:hint="eastAsia"/>
        </w:rPr>
        <w:t xml:space="preserve">  </w:t>
      </w:r>
      <w:r>
        <w:rPr>
          <w:rFonts w:hAnsi="宋体" w:hint="eastAsia"/>
        </w:rPr>
        <w:t>月</w:t>
      </w:r>
      <w:r>
        <w:rPr>
          <w:rFonts w:hAnsi="宋体" w:hint="eastAsia"/>
        </w:rPr>
        <w:t xml:space="preserve">  </w:t>
      </w:r>
      <w:r>
        <w:rPr>
          <w:rFonts w:hAnsi="宋体" w:hint="eastAsia"/>
        </w:rPr>
        <w:t>日</w:t>
      </w:r>
    </w:p>
    <w:p w:rsidR="00854F52" w:rsidRDefault="000C012E">
      <w:pPr>
        <w:pStyle w:val="a4"/>
        <w:spacing w:line="360" w:lineRule="auto"/>
        <w:ind w:firstLineChars="1315" w:firstLine="3696"/>
        <w:rPr>
          <w:rFonts w:hAnsi="宋体" w:hint="default"/>
          <w:b/>
          <w:sz w:val="28"/>
          <w:szCs w:val="28"/>
        </w:rPr>
      </w:pPr>
      <w:r>
        <w:rPr>
          <w:rFonts w:hAnsi="宋体"/>
          <w:b/>
          <w:sz w:val="28"/>
          <w:szCs w:val="28"/>
        </w:rPr>
        <w:lastRenderedPageBreak/>
        <w:t>报价明细表</w:t>
      </w:r>
    </w:p>
    <w:p w:rsidR="00854F52" w:rsidRDefault="000C012E">
      <w:pPr>
        <w:spacing w:line="360" w:lineRule="auto"/>
        <w:ind w:left="1050" w:hangingChars="500" w:hanging="1050"/>
        <w:rPr>
          <w:rFonts w:hAnsi="宋体"/>
          <w:szCs w:val="21"/>
        </w:rPr>
      </w:pPr>
      <w:r>
        <w:rPr>
          <w:rFonts w:hAnsi="宋体" w:hint="eastAsia"/>
          <w:szCs w:val="21"/>
        </w:rPr>
        <w:t>项目名称：</w:t>
      </w:r>
      <w:r>
        <w:rPr>
          <w:rFonts w:ascii="宋体" w:hAnsi="宋体" w:hint="eastAsia"/>
        </w:rPr>
        <w:t>客服系统、门户网站信息安全等级保护测评之代码、主机策略整改</w:t>
      </w: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2268"/>
        <w:gridCol w:w="3426"/>
        <w:gridCol w:w="743"/>
        <w:gridCol w:w="1526"/>
        <w:gridCol w:w="709"/>
      </w:tblGrid>
      <w:tr w:rsidR="00854F52">
        <w:trPr>
          <w:trHeight w:val="300"/>
          <w:jc w:val="center"/>
        </w:trPr>
        <w:tc>
          <w:tcPr>
            <w:tcW w:w="651" w:type="dxa"/>
            <w:vAlign w:val="center"/>
          </w:tcPr>
          <w:p w:rsidR="00854F52" w:rsidRDefault="000C012E">
            <w:pPr>
              <w:pStyle w:val="0"/>
              <w:spacing w:line="360" w:lineRule="auto"/>
              <w:jc w:val="center"/>
              <w:rPr>
                <w:rFonts w:asciiTheme="minorEastAsia" w:eastAsiaTheme="minorEastAsia" w:hAnsiTheme="minorEastAsia"/>
                <w:b/>
                <w:kern w:val="2"/>
                <w:sz w:val="24"/>
                <w:szCs w:val="15"/>
              </w:rPr>
            </w:pPr>
            <w:r>
              <w:rPr>
                <w:rFonts w:asciiTheme="minorEastAsia" w:eastAsiaTheme="minorEastAsia" w:hAnsiTheme="minorEastAsia" w:hint="eastAsia"/>
                <w:b/>
                <w:kern w:val="2"/>
                <w:sz w:val="24"/>
                <w:szCs w:val="15"/>
              </w:rPr>
              <w:t>序号</w:t>
            </w:r>
          </w:p>
        </w:tc>
        <w:tc>
          <w:tcPr>
            <w:tcW w:w="2268" w:type="dxa"/>
            <w:vAlign w:val="center"/>
          </w:tcPr>
          <w:p w:rsidR="00854F52" w:rsidRDefault="000C012E">
            <w:pPr>
              <w:pStyle w:val="0"/>
              <w:spacing w:line="360" w:lineRule="auto"/>
              <w:jc w:val="center"/>
              <w:rPr>
                <w:rFonts w:asciiTheme="minorEastAsia" w:eastAsiaTheme="minorEastAsia" w:hAnsiTheme="minorEastAsia"/>
                <w:b/>
                <w:kern w:val="2"/>
                <w:sz w:val="24"/>
                <w:szCs w:val="15"/>
              </w:rPr>
            </w:pPr>
            <w:r>
              <w:rPr>
                <w:rFonts w:asciiTheme="minorEastAsia" w:eastAsiaTheme="minorEastAsia" w:hAnsiTheme="minorEastAsia" w:hint="eastAsia"/>
                <w:b/>
                <w:kern w:val="2"/>
                <w:sz w:val="24"/>
                <w:szCs w:val="15"/>
              </w:rPr>
              <w:t>项目</w:t>
            </w:r>
          </w:p>
        </w:tc>
        <w:tc>
          <w:tcPr>
            <w:tcW w:w="3426" w:type="dxa"/>
            <w:vAlign w:val="center"/>
          </w:tcPr>
          <w:p w:rsidR="00854F52" w:rsidRDefault="000C012E">
            <w:pPr>
              <w:pStyle w:val="0"/>
              <w:spacing w:line="360" w:lineRule="auto"/>
              <w:jc w:val="center"/>
              <w:rPr>
                <w:rFonts w:asciiTheme="minorEastAsia" w:eastAsiaTheme="minorEastAsia" w:hAnsiTheme="minorEastAsia"/>
                <w:b/>
                <w:kern w:val="2"/>
                <w:sz w:val="24"/>
                <w:szCs w:val="15"/>
              </w:rPr>
            </w:pPr>
            <w:r>
              <w:rPr>
                <w:rFonts w:asciiTheme="minorEastAsia" w:eastAsiaTheme="minorEastAsia" w:hAnsiTheme="minorEastAsia" w:hint="eastAsia"/>
                <w:b/>
                <w:kern w:val="2"/>
                <w:sz w:val="24"/>
                <w:szCs w:val="15"/>
              </w:rPr>
              <w:t>工作内容描述</w:t>
            </w:r>
          </w:p>
        </w:tc>
        <w:tc>
          <w:tcPr>
            <w:tcW w:w="743" w:type="dxa"/>
            <w:vAlign w:val="center"/>
          </w:tcPr>
          <w:p w:rsidR="00854F52" w:rsidRDefault="000C012E">
            <w:pPr>
              <w:pStyle w:val="0"/>
              <w:spacing w:line="360" w:lineRule="auto"/>
              <w:jc w:val="center"/>
              <w:rPr>
                <w:rFonts w:asciiTheme="minorEastAsia" w:eastAsiaTheme="minorEastAsia" w:hAnsiTheme="minorEastAsia"/>
                <w:b/>
                <w:kern w:val="2"/>
                <w:sz w:val="24"/>
                <w:szCs w:val="15"/>
              </w:rPr>
            </w:pPr>
            <w:r>
              <w:rPr>
                <w:rFonts w:asciiTheme="minorEastAsia" w:eastAsiaTheme="minorEastAsia" w:hAnsiTheme="minorEastAsia" w:hint="eastAsia"/>
                <w:b/>
                <w:kern w:val="2"/>
                <w:sz w:val="24"/>
                <w:szCs w:val="15"/>
              </w:rPr>
              <w:t>数量</w:t>
            </w:r>
          </w:p>
        </w:tc>
        <w:tc>
          <w:tcPr>
            <w:tcW w:w="1526" w:type="dxa"/>
            <w:vAlign w:val="center"/>
          </w:tcPr>
          <w:p w:rsidR="00854F52" w:rsidRDefault="000C012E">
            <w:pPr>
              <w:pStyle w:val="0"/>
              <w:spacing w:line="360" w:lineRule="auto"/>
              <w:jc w:val="center"/>
              <w:rPr>
                <w:rFonts w:asciiTheme="minorEastAsia" w:eastAsiaTheme="minorEastAsia" w:hAnsiTheme="minorEastAsia"/>
                <w:b/>
                <w:kern w:val="2"/>
                <w:sz w:val="24"/>
                <w:szCs w:val="15"/>
              </w:rPr>
            </w:pPr>
            <w:r>
              <w:rPr>
                <w:rFonts w:asciiTheme="minorEastAsia" w:eastAsiaTheme="minorEastAsia" w:hAnsiTheme="minorEastAsia" w:hint="eastAsia"/>
                <w:b/>
                <w:kern w:val="2"/>
                <w:sz w:val="24"/>
                <w:szCs w:val="15"/>
              </w:rPr>
              <w:t>含税报价（元）</w:t>
            </w:r>
          </w:p>
        </w:tc>
        <w:tc>
          <w:tcPr>
            <w:tcW w:w="709" w:type="dxa"/>
            <w:vAlign w:val="center"/>
          </w:tcPr>
          <w:p w:rsidR="00854F52" w:rsidRDefault="000C012E">
            <w:pPr>
              <w:pStyle w:val="0"/>
              <w:spacing w:line="360" w:lineRule="auto"/>
              <w:jc w:val="center"/>
              <w:rPr>
                <w:rFonts w:asciiTheme="minorEastAsia" w:eastAsiaTheme="minorEastAsia" w:hAnsiTheme="minorEastAsia"/>
                <w:b/>
                <w:kern w:val="2"/>
                <w:sz w:val="24"/>
                <w:szCs w:val="15"/>
              </w:rPr>
            </w:pPr>
            <w:r>
              <w:rPr>
                <w:rFonts w:asciiTheme="minorEastAsia" w:eastAsiaTheme="minorEastAsia" w:hAnsiTheme="minorEastAsia" w:hint="eastAsia"/>
                <w:b/>
                <w:kern w:val="2"/>
                <w:sz w:val="24"/>
                <w:szCs w:val="15"/>
              </w:rPr>
              <w:t>备注</w:t>
            </w:r>
          </w:p>
        </w:tc>
      </w:tr>
      <w:tr w:rsidR="00854F52">
        <w:trPr>
          <w:trHeight w:val="284"/>
          <w:jc w:val="center"/>
        </w:trPr>
        <w:tc>
          <w:tcPr>
            <w:tcW w:w="651" w:type="dxa"/>
            <w:vAlign w:val="center"/>
          </w:tcPr>
          <w:p w:rsidR="00854F52" w:rsidRDefault="000C012E">
            <w:pPr>
              <w:pStyle w:val="0"/>
              <w:jc w:val="center"/>
              <w:rPr>
                <w:rFonts w:asciiTheme="minorEastAsia" w:eastAsiaTheme="minorEastAsia" w:hAnsiTheme="minorEastAsia"/>
                <w:kern w:val="2"/>
                <w:sz w:val="24"/>
                <w:szCs w:val="15"/>
              </w:rPr>
            </w:pPr>
            <w:r>
              <w:rPr>
                <w:rFonts w:asciiTheme="minorEastAsia" w:eastAsiaTheme="minorEastAsia" w:hAnsiTheme="minorEastAsia" w:hint="eastAsia"/>
                <w:kern w:val="2"/>
                <w:sz w:val="24"/>
                <w:szCs w:val="15"/>
              </w:rPr>
              <w:t>1</w:t>
            </w:r>
          </w:p>
        </w:tc>
        <w:tc>
          <w:tcPr>
            <w:tcW w:w="2268" w:type="dxa"/>
            <w:vAlign w:val="center"/>
          </w:tcPr>
          <w:p w:rsidR="00854F52" w:rsidRDefault="000C012E">
            <w:pPr>
              <w:jc w:val="center"/>
              <w:rPr>
                <w:rFonts w:asciiTheme="minorEastAsia" w:hAnsiTheme="minorEastAsia" w:cs="Times New Roman"/>
                <w:sz w:val="24"/>
                <w:szCs w:val="15"/>
              </w:rPr>
            </w:pPr>
            <w:r>
              <w:rPr>
                <w:rFonts w:asciiTheme="minorEastAsia" w:hAnsiTheme="minorEastAsia" w:cs="Times New Roman" w:hint="eastAsia"/>
                <w:sz w:val="24"/>
                <w:szCs w:val="15"/>
              </w:rPr>
              <w:t>客服</w:t>
            </w:r>
            <w:proofErr w:type="gramStart"/>
            <w:r>
              <w:rPr>
                <w:rFonts w:asciiTheme="minorEastAsia" w:hAnsiTheme="minorEastAsia" w:cs="Times New Roman" w:hint="eastAsia"/>
                <w:sz w:val="24"/>
                <w:szCs w:val="15"/>
              </w:rPr>
              <w:t>系统等保整改</w:t>
            </w:r>
            <w:proofErr w:type="gramEnd"/>
          </w:p>
        </w:tc>
        <w:tc>
          <w:tcPr>
            <w:tcW w:w="3426" w:type="dxa"/>
            <w:vAlign w:val="center"/>
          </w:tcPr>
          <w:p w:rsidR="00854F52" w:rsidRDefault="000C012E">
            <w:pPr>
              <w:ind w:firstLineChars="200" w:firstLine="480"/>
              <w:jc w:val="left"/>
              <w:rPr>
                <w:rFonts w:asciiTheme="minorEastAsia" w:hAnsiTheme="minorEastAsia" w:cs="仿宋"/>
                <w:sz w:val="24"/>
              </w:rPr>
            </w:pPr>
            <w:r>
              <w:rPr>
                <w:rFonts w:asciiTheme="minorEastAsia" w:hAnsiTheme="minorEastAsia" w:cs="仿宋" w:hint="eastAsia"/>
                <w:sz w:val="24"/>
              </w:rPr>
              <w:t>按照等级保护2.0相关标准的要求完成代码与主机策略、安全测评整改，直至通过等级保护</w:t>
            </w:r>
            <w:r>
              <w:rPr>
                <w:rFonts w:asciiTheme="minorEastAsia" w:hAnsiTheme="minorEastAsia" w:cs="仿宋" w:hint="eastAsia"/>
                <w:sz w:val="24"/>
                <w:highlight w:val="yellow"/>
              </w:rPr>
              <w:t>认证</w:t>
            </w:r>
            <w:r>
              <w:rPr>
                <w:rFonts w:asciiTheme="minorEastAsia" w:hAnsiTheme="minorEastAsia" w:cs="仿宋" w:hint="eastAsia"/>
                <w:sz w:val="24"/>
              </w:rPr>
              <w:t>。</w:t>
            </w:r>
          </w:p>
        </w:tc>
        <w:tc>
          <w:tcPr>
            <w:tcW w:w="743" w:type="dxa"/>
            <w:vAlign w:val="center"/>
          </w:tcPr>
          <w:p w:rsidR="00854F52" w:rsidRDefault="000C012E">
            <w:pPr>
              <w:pStyle w:val="0"/>
              <w:jc w:val="center"/>
              <w:rPr>
                <w:rFonts w:asciiTheme="minorEastAsia" w:eastAsiaTheme="minorEastAsia" w:hAnsiTheme="minorEastAsia"/>
                <w:kern w:val="2"/>
                <w:sz w:val="24"/>
                <w:szCs w:val="15"/>
              </w:rPr>
            </w:pPr>
            <w:r>
              <w:rPr>
                <w:rFonts w:asciiTheme="minorEastAsia" w:eastAsiaTheme="minorEastAsia" w:hAnsiTheme="minorEastAsia" w:hint="eastAsia"/>
                <w:kern w:val="2"/>
                <w:sz w:val="24"/>
                <w:szCs w:val="15"/>
              </w:rPr>
              <w:t>1</w:t>
            </w:r>
          </w:p>
        </w:tc>
        <w:tc>
          <w:tcPr>
            <w:tcW w:w="1526" w:type="dxa"/>
            <w:vAlign w:val="center"/>
          </w:tcPr>
          <w:p w:rsidR="00854F52" w:rsidRDefault="00854F52">
            <w:pPr>
              <w:pStyle w:val="0"/>
              <w:jc w:val="center"/>
              <w:rPr>
                <w:rFonts w:asciiTheme="minorEastAsia" w:eastAsiaTheme="minorEastAsia" w:hAnsiTheme="minorEastAsia"/>
                <w:kern w:val="2"/>
                <w:sz w:val="24"/>
                <w:szCs w:val="15"/>
              </w:rPr>
            </w:pPr>
          </w:p>
        </w:tc>
        <w:tc>
          <w:tcPr>
            <w:tcW w:w="709" w:type="dxa"/>
            <w:vAlign w:val="center"/>
          </w:tcPr>
          <w:p w:rsidR="00854F52" w:rsidRDefault="00854F52">
            <w:pPr>
              <w:pStyle w:val="0"/>
              <w:jc w:val="center"/>
              <w:rPr>
                <w:rFonts w:asciiTheme="minorEastAsia" w:eastAsiaTheme="minorEastAsia" w:hAnsiTheme="minorEastAsia"/>
                <w:kern w:val="2"/>
                <w:sz w:val="24"/>
                <w:szCs w:val="15"/>
              </w:rPr>
            </w:pPr>
          </w:p>
        </w:tc>
      </w:tr>
      <w:tr w:rsidR="00854F52">
        <w:trPr>
          <w:trHeight w:val="284"/>
          <w:jc w:val="center"/>
        </w:trPr>
        <w:tc>
          <w:tcPr>
            <w:tcW w:w="651" w:type="dxa"/>
            <w:vAlign w:val="center"/>
          </w:tcPr>
          <w:p w:rsidR="00854F52" w:rsidRDefault="000C012E">
            <w:pPr>
              <w:pStyle w:val="0"/>
              <w:jc w:val="center"/>
              <w:rPr>
                <w:rFonts w:asciiTheme="minorEastAsia" w:eastAsiaTheme="minorEastAsia" w:hAnsiTheme="minorEastAsia"/>
                <w:kern w:val="2"/>
                <w:sz w:val="24"/>
                <w:szCs w:val="15"/>
              </w:rPr>
            </w:pPr>
            <w:r>
              <w:rPr>
                <w:rFonts w:asciiTheme="minorEastAsia" w:eastAsiaTheme="minorEastAsia" w:hAnsiTheme="minorEastAsia" w:hint="eastAsia"/>
                <w:kern w:val="2"/>
                <w:sz w:val="24"/>
                <w:szCs w:val="15"/>
              </w:rPr>
              <w:t>2</w:t>
            </w:r>
          </w:p>
        </w:tc>
        <w:tc>
          <w:tcPr>
            <w:tcW w:w="2268" w:type="dxa"/>
            <w:vAlign w:val="center"/>
          </w:tcPr>
          <w:p w:rsidR="00854F52" w:rsidRDefault="000C012E">
            <w:pPr>
              <w:jc w:val="center"/>
              <w:rPr>
                <w:rFonts w:asciiTheme="minorEastAsia" w:hAnsiTheme="minorEastAsia" w:cs="Times New Roman"/>
                <w:sz w:val="24"/>
                <w:szCs w:val="15"/>
              </w:rPr>
            </w:pPr>
            <w:r>
              <w:rPr>
                <w:rFonts w:asciiTheme="minorEastAsia" w:hAnsiTheme="minorEastAsia" w:cs="Times New Roman" w:hint="eastAsia"/>
                <w:sz w:val="24"/>
                <w:szCs w:val="15"/>
              </w:rPr>
              <w:t>门户网站系统客服</w:t>
            </w:r>
            <w:proofErr w:type="gramStart"/>
            <w:r>
              <w:rPr>
                <w:rFonts w:asciiTheme="minorEastAsia" w:hAnsiTheme="minorEastAsia" w:cs="Times New Roman" w:hint="eastAsia"/>
                <w:sz w:val="24"/>
                <w:szCs w:val="15"/>
              </w:rPr>
              <w:t>系统等保整改</w:t>
            </w:r>
            <w:proofErr w:type="gramEnd"/>
          </w:p>
        </w:tc>
        <w:tc>
          <w:tcPr>
            <w:tcW w:w="3426" w:type="dxa"/>
            <w:vAlign w:val="center"/>
          </w:tcPr>
          <w:p w:rsidR="00854F52" w:rsidRDefault="000C012E">
            <w:pPr>
              <w:ind w:firstLineChars="200" w:firstLine="480"/>
              <w:jc w:val="center"/>
              <w:rPr>
                <w:rFonts w:asciiTheme="minorEastAsia" w:hAnsiTheme="minorEastAsia" w:cs="Times New Roman"/>
                <w:sz w:val="24"/>
                <w:szCs w:val="15"/>
              </w:rPr>
            </w:pPr>
            <w:r>
              <w:rPr>
                <w:rFonts w:asciiTheme="minorEastAsia" w:hAnsiTheme="minorEastAsia" w:cs="仿宋" w:hint="eastAsia"/>
                <w:sz w:val="24"/>
              </w:rPr>
              <w:t>按照等级保护2.0相关标准的要求完成代码与主机策略、安全测评整改，直至通过等级保护</w:t>
            </w:r>
            <w:r>
              <w:rPr>
                <w:rFonts w:asciiTheme="minorEastAsia" w:hAnsiTheme="minorEastAsia" w:cs="仿宋" w:hint="eastAsia"/>
                <w:sz w:val="24"/>
                <w:highlight w:val="yellow"/>
              </w:rPr>
              <w:t>认证</w:t>
            </w:r>
            <w:r>
              <w:rPr>
                <w:rFonts w:asciiTheme="minorEastAsia" w:hAnsiTheme="minorEastAsia" w:cs="仿宋" w:hint="eastAsia"/>
                <w:sz w:val="24"/>
              </w:rPr>
              <w:t>。</w:t>
            </w:r>
          </w:p>
        </w:tc>
        <w:tc>
          <w:tcPr>
            <w:tcW w:w="743" w:type="dxa"/>
            <w:vAlign w:val="center"/>
          </w:tcPr>
          <w:p w:rsidR="00854F52" w:rsidRDefault="000C012E">
            <w:pPr>
              <w:jc w:val="center"/>
              <w:rPr>
                <w:rFonts w:asciiTheme="minorEastAsia" w:hAnsiTheme="minorEastAsia" w:cs="Times New Roman"/>
                <w:sz w:val="24"/>
                <w:szCs w:val="15"/>
              </w:rPr>
            </w:pPr>
            <w:r>
              <w:rPr>
                <w:rFonts w:asciiTheme="minorEastAsia" w:hAnsiTheme="minorEastAsia" w:cs="Times New Roman" w:hint="eastAsia"/>
                <w:sz w:val="24"/>
                <w:szCs w:val="15"/>
              </w:rPr>
              <w:t>1</w:t>
            </w:r>
          </w:p>
        </w:tc>
        <w:tc>
          <w:tcPr>
            <w:tcW w:w="1526" w:type="dxa"/>
            <w:vAlign w:val="center"/>
          </w:tcPr>
          <w:p w:rsidR="00854F52" w:rsidRDefault="00854F52">
            <w:pPr>
              <w:pStyle w:val="0"/>
              <w:jc w:val="center"/>
              <w:rPr>
                <w:rFonts w:asciiTheme="minorEastAsia" w:eastAsiaTheme="minorEastAsia" w:hAnsiTheme="minorEastAsia"/>
                <w:kern w:val="2"/>
                <w:sz w:val="24"/>
                <w:szCs w:val="15"/>
              </w:rPr>
            </w:pPr>
          </w:p>
        </w:tc>
        <w:tc>
          <w:tcPr>
            <w:tcW w:w="709" w:type="dxa"/>
            <w:vAlign w:val="center"/>
          </w:tcPr>
          <w:p w:rsidR="00854F52" w:rsidRDefault="00854F52">
            <w:pPr>
              <w:pStyle w:val="0"/>
              <w:jc w:val="center"/>
              <w:rPr>
                <w:rFonts w:asciiTheme="minorEastAsia" w:eastAsiaTheme="minorEastAsia" w:hAnsiTheme="minorEastAsia"/>
                <w:kern w:val="2"/>
                <w:sz w:val="24"/>
                <w:szCs w:val="15"/>
              </w:rPr>
            </w:pPr>
          </w:p>
        </w:tc>
      </w:tr>
      <w:tr w:rsidR="00854F52">
        <w:trPr>
          <w:trHeight w:val="284"/>
          <w:jc w:val="center"/>
        </w:trPr>
        <w:tc>
          <w:tcPr>
            <w:tcW w:w="651" w:type="dxa"/>
            <w:vAlign w:val="center"/>
          </w:tcPr>
          <w:p w:rsidR="00854F52" w:rsidRDefault="000C012E">
            <w:pPr>
              <w:pStyle w:val="0"/>
              <w:spacing w:line="360" w:lineRule="auto"/>
              <w:jc w:val="center"/>
              <w:rPr>
                <w:rFonts w:asciiTheme="minorEastAsia" w:eastAsiaTheme="minorEastAsia" w:hAnsiTheme="minorEastAsia"/>
                <w:kern w:val="2"/>
                <w:sz w:val="24"/>
                <w:szCs w:val="15"/>
              </w:rPr>
            </w:pPr>
            <w:r>
              <w:rPr>
                <w:rFonts w:asciiTheme="minorEastAsia" w:eastAsiaTheme="minorEastAsia" w:hAnsiTheme="minorEastAsia" w:hint="eastAsia"/>
                <w:kern w:val="2"/>
                <w:sz w:val="24"/>
                <w:szCs w:val="15"/>
              </w:rPr>
              <w:t>5</w:t>
            </w:r>
          </w:p>
        </w:tc>
        <w:tc>
          <w:tcPr>
            <w:tcW w:w="2268" w:type="dxa"/>
            <w:vAlign w:val="center"/>
          </w:tcPr>
          <w:p w:rsidR="00854F52" w:rsidRDefault="000C012E">
            <w:pPr>
              <w:pStyle w:val="0"/>
              <w:spacing w:line="360" w:lineRule="auto"/>
              <w:jc w:val="center"/>
              <w:rPr>
                <w:rFonts w:asciiTheme="minorEastAsia" w:eastAsiaTheme="minorEastAsia" w:hAnsiTheme="minorEastAsia"/>
                <w:kern w:val="2"/>
                <w:sz w:val="24"/>
                <w:szCs w:val="15"/>
              </w:rPr>
            </w:pPr>
            <w:r>
              <w:rPr>
                <w:rFonts w:asciiTheme="minorEastAsia" w:eastAsiaTheme="minorEastAsia" w:hAnsiTheme="minorEastAsia" w:hint="eastAsia"/>
                <w:kern w:val="2"/>
                <w:sz w:val="24"/>
                <w:szCs w:val="15"/>
              </w:rPr>
              <w:t>……</w:t>
            </w:r>
          </w:p>
          <w:p w:rsidR="00854F52" w:rsidRDefault="000C012E">
            <w:pPr>
              <w:pStyle w:val="0"/>
              <w:spacing w:line="360" w:lineRule="auto"/>
              <w:jc w:val="center"/>
              <w:rPr>
                <w:rFonts w:asciiTheme="minorEastAsia" w:eastAsiaTheme="minorEastAsia" w:hAnsiTheme="minorEastAsia"/>
                <w:kern w:val="2"/>
                <w:sz w:val="24"/>
                <w:szCs w:val="15"/>
              </w:rPr>
            </w:pPr>
            <w:r>
              <w:rPr>
                <w:rFonts w:asciiTheme="minorEastAsia" w:eastAsiaTheme="minorEastAsia" w:hAnsiTheme="minorEastAsia" w:hint="eastAsia"/>
                <w:kern w:val="2"/>
                <w:sz w:val="24"/>
                <w:szCs w:val="15"/>
              </w:rPr>
              <w:t>（投标人自拟）</w:t>
            </w:r>
          </w:p>
        </w:tc>
        <w:tc>
          <w:tcPr>
            <w:tcW w:w="3426" w:type="dxa"/>
            <w:vAlign w:val="center"/>
          </w:tcPr>
          <w:p w:rsidR="00854F52" w:rsidRDefault="000C012E">
            <w:pPr>
              <w:pStyle w:val="0"/>
              <w:spacing w:line="360" w:lineRule="auto"/>
              <w:jc w:val="center"/>
              <w:rPr>
                <w:rFonts w:asciiTheme="minorEastAsia" w:eastAsiaTheme="minorEastAsia" w:hAnsiTheme="minorEastAsia"/>
                <w:kern w:val="2"/>
                <w:sz w:val="24"/>
                <w:szCs w:val="15"/>
              </w:rPr>
            </w:pPr>
            <w:r>
              <w:rPr>
                <w:rFonts w:asciiTheme="minorEastAsia" w:eastAsiaTheme="minorEastAsia" w:hAnsiTheme="minorEastAsia" w:hint="eastAsia"/>
                <w:kern w:val="2"/>
                <w:sz w:val="24"/>
                <w:szCs w:val="15"/>
              </w:rPr>
              <w:t>……</w:t>
            </w:r>
          </w:p>
        </w:tc>
        <w:tc>
          <w:tcPr>
            <w:tcW w:w="743" w:type="dxa"/>
            <w:vAlign w:val="center"/>
          </w:tcPr>
          <w:p w:rsidR="00854F52" w:rsidRDefault="00854F52">
            <w:pPr>
              <w:pStyle w:val="0"/>
              <w:spacing w:line="360" w:lineRule="auto"/>
              <w:jc w:val="center"/>
              <w:rPr>
                <w:rFonts w:asciiTheme="minorEastAsia" w:eastAsiaTheme="minorEastAsia" w:hAnsiTheme="minorEastAsia"/>
                <w:kern w:val="2"/>
                <w:sz w:val="24"/>
                <w:szCs w:val="15"/>
              </w:rPr>
            </w:pPr>
          </w:p>
        </w:tc>
        <w:tc>
          <w:tcPr>
            <w:tcW w:w="1526" w:type="dxa"/>
            <w:vAlign w:val="center"/>
          </w:tcPr>
          <w:p w:rsidR="00854F52" w:rsidRDefault="00854F52">
            <w:pPr>
              <w:pStyle w:val="0"/>
              <w:spacing w:line="360" w:lineRule="auto"/>
              <w:jc w:val="center"/>
              <w:rPr>
                <w:rFonts w:asciiTheme="minorEastAsia" w:eastAsiaTheme="minorEastAsia" w:hAnsiTheme="minorEastAsia"/>
                <w:kern w:val="2"/>
                <w:sz w:val="24"/>
                <w:szCs w:val="15"/>
              </w:rPr>
            </w:pPr>
          </w:p>
        </w:tc>
        <w:tc>
          <w:tcPr>
            <w:tcW w:w="709" w:type="dxa"/>
            <w:vAlign w:val="center"/>
          </w:tcPr>
          <w:p w:rsidR="00854F52" w:rsidRDefault="00854F52">
            <w:pPr>
              <w:pStyle w:val="0"/>
              <w:spacing w:line="360" w:lineRule="auto"/>
              <w:jc w:val="center"/>
              <w:rPr>
                <w:rFonts w:asciiTheme="minorEastAsia" w:eastAsiaTheme="minorEastAsia" w:hAnsiTheme="minorEastAsia"/>
                <w:kern w:val="2"/>
                <w:sz w:val="24"/>
                <w:szCs w:val="15"/>
              </w:rPr>
            </w:pPr>
          </w:p>
        </w:tc>
      </w:tr>
      <w:tr w:rsidR="00854F52">
        <w:trPr>
          <w:trHeight w:val="474"/>
          <w:jc w:val="center"/>
        </w:trPr>
        <w:tc>
          <w:tcPr>
            <w:tcW w:w="7088" w:type="dxa"/>
            <w:gridSpan w:val="4"/>
            <w:vAlign w:val="center"/>
          </w:tcPr>
          <w:p w:rsidR="00854F52" w:rsidRDefault="000C012E">
            <w:pPr>
              <w:pStyle w:val="0"/>
              <w:spacing w:line="360" w:lineRule="auto"/>
              <w:jc w:val="center"/>
              <w:rPr>
                <w:rFonts w:asciiTheme="minorEastAsia" w:eastAsiaTheme="minorEastAsia" w:hAnsiTheme="minorEastAsia"/>
                <w:b/>
                <w:kern w:val="2"/>
                <w:sz w:val="24"/>
                <w:szCs w:val="15"/>
              </w:rPr>
            </w:pPr>
            <w:r>
              <w:rPr>
                <w:rFonts w:asciiTheme="minorEastAsia" w:eastAsiaTheme="minorEastAsia" w:hAnsiTheme="minorEastAsia" w:hint="eastAsia"/>
                <w:b/>
                <w:kern w:val="2"/>
                <w:sz w:val="24"/>
                <w:szCs w:val="15"/>
              </w:rPr>
              <w:t>合计</w:t>
            </w:r>
          </w:p>
        </w:tc>
        <w:tc>
          <w:tcPr>
            <w:tcW w:w="2235" w:type="dxa"/>
            <w:gridSpan w:val="2"/>
            <w:vAlign w:val="center"/>
          </w:tcPr>
          <w:p w:rsidR="00854F52" w:rsidRDefault="00854F52">
            <w:pPr>
              <w:pStyle w:val="0"/>
              <w:spacing w:line="360" w:lineRule="auto"/>
              <w:jc w:val="center"/>
              <w:rPr>
                <w:rFonts w:asciiTheme="minorEastAsia" w:eastAsiaTheme="minorEastAsia" w:hAnsiTheme="minorEastAsia"/>
                <w:kern w:val="2"/>
                <w:sz w:val="24"/>
                <w:szCs w:val="15"/>
              </w:rPr>
            </w:pPr>
          </w:p>
        </w:tc>
      </w:tr>
    </w:tbl>
    <w:p w:rsidR="00854F52" w:rsidRDefault="000C012E">
      <w:pPr>
        <w:spacing w:line="360" w:lineRule="auto"/>
        <w:rPr>
          <w:rFonts w:hAnsi="宋体"/>
        </w:rPr>
      </w:pPr>
      <w:r>
        <w:rPr>
          <w:rFonts w:hAnsi="宋体" w:hint="eastAsia"/>
        </w:rPr>
        <w:t>注：（</w:t>
      </w:r>
      <w:r>
        <w:rPr>
          <w:rFonts w:hAnsi="宋体" w:hint="eastAsia"/>
        </w:rPr>
        <w:t>1</w:t>
      </w:r>
      <w:r>
        <w:rPr>
          <w:rFonts w:hAnsi="宋体" w:hint="eastAsia"/>
        </w:rPr>
        <w:t>）投标报价为人民币报价。</w:t>
      </w:r>
    </w:p>
    <w:p w:rsidR="00854F52" w:rsidRDefault="000C012E">
      <w:pPr>
        <w:tabs>
          <w:tab w:val="left" w:pos="8364"/>
        </w:tabs>
        <w:spacing w:line="360" w:lineRule="auto"/>
        <w:ind w:firstLineChars="135" w:firstLine="283"/>
        <w:rPr>
          <w:rFonts w:hAnsi="宋体"/>
        </w:rPr>
      </w:pPr>
      <w:r>
        <w:rPr>
          <w:rFonts w:hAnsi="宋体" w:hint="eastAsia"/>
        </w:rPr>
        <w:t>（</w:t>
      </w:r>
      <w:r>
        <w:rPr>
          <w:rFonts w:hAnsi="宋体" w:hint="eastAsia"/>
        </w:rPr>
        <w:t>2</w:t>
      </w:r>
      <w:r>
        <w:rPr>
          <w:rFonts w:hAnsi="宋体" w:hint="eastAsia"/>
        </w:rPr>
        <w:t>）本表合计金额应等于投标一览表中投标总价。</w:t>
      </w:r>
    </w:p>
    <w:p w:rsidR="00854F52" w:rsidRDefault="00854F52">
      <w:pPr>
        <w:widowControl/>
        <w:spacing w:line="360" w:lineRule="auto"/>
        <w:jc w:val="left"/>
        <w:rPr>
          <w:rFonts w:hAnsi="宋体"/>
        </w:rPr>
      </w:pPr>
    </w:p>
    <w:p w:rsidR="00854F52" w:rsidRDefault="00854F52">
      <w:pPr>
        <w:widowControl/>
        <w:spacing w:line="360" w:lineRule="auto"/>
        <w:jc w:val="left"/>
        <w:rPr>
          <w:rFonts w:hAnsi="宋体"/>
        </w:rPr>
      </w:pPr>
    </w:p>
    <w:p w:rsidR="00854F52" w:rsidRDefault="000C012E">
      <w:pPr>
        <w:widowControl/>
        <w:spacing w:line="360" w:lineRule="auto"/>
        <w:jc w:val="left"/>
        <w:rPr>
          <w:rFonts w:hAnsi="宋体"/>
        </w:rPr>
      </w:pPr>
      <w:r>
        <w:rPr>
          <w:rFonts w:hAnsi="宋体" w:hint="eastAsia"/>
        </w:rPr>
        <w:t>供应商名称（盖章）：</w:t>
      </w:r>
    </w:p>
    <w:p w:rsidR="00854F52" w:rsidRDefault="000C012E">
      <w:pPr>
        <w:widowControl/>
        <w:spacing w:line="360" w:lineRule="auto"/>
        <w:jc w:val="left"/>
        <w:rPr>
          <w:rFonts w:hAnsi="宋体"/>
        </w:rPr>
      </w:pPr>
      <w:r>
        <w:rPr>
          <w:rFonts w:hAnsi="宋体" w:hint="eastAsia"/>
        </w:rPr>
        <w:t>日期：</w:t>
      </w:r>
      <w:r>
        <w:rPr>
          <w:rFonts w:hAnsi="宋体" w:hint="eastAsia"/>
        </w:rPr>
        <w:t xml:space="preserve">   </w:t>
      </w:r>
      <w:r>
        <w:rPr>
          <w:rFonts w:hAnsi="宋体" w:hint="eastAsia"/>
        </w:rPr>
        <w:t>年</w:t>
      </w:r>
      <w:r>
        <w:rPr>
          <w:rFonts w:hAnsi="宋体" w:hint="eastAsia"/>
        </w:rPr>
        <w:t xml:space="preserve">   </w:t>
      </w:r>
      <w:r>
        <w:rPr>
          <w:rFonts w:hAnsi="宋体" w:hint="eastAsia"/>
        </w:rPr>
        <w:t>月</w:t>
      </w:r>
      <w:r>
        <w:rPr>
          <w:rFonts w:hAnsi="宋体" w:hint="eastAsia"/>
        </w:rPr>
        <w:t xml:space="preserve">    </w:t>
      </w:r>
      <w:r>
        <w:rPr>
          <w:rFonts w:hAnsi="宋体" w:hint="eastAsia"/>
        </w:rPr>
        <w:t>日</w:t>
      </w:r>
    </w:p>
    <w:p w:rsidR="00854F52" w:rsidRDefault="00854F52">
      <w:pPr>
        <w:spacing w:beforeLines="30" w:before="93" w:line="400" w:lineRule="exact"/>
        <w:ind w:firstLineChars="2000" w:firstLine="4200"/>
        <w:rPr>
          <w:rFonts w:hAnsi="宋体"/>
        </w:rPr>
      </w:pPr>
    </w:p>
    <w:p w:rsidR="00854F52" w:rsidRDefault="00854F52">
      <w:pPr>
        <w:spacing w:beforeLines="30" w:before="93" w:line="400" w:lineRule="exact"/>
        <w:ind w:firstLineChars="2000" w:firstLine="4200"/>
        <w:rPr>
          <w:rFonts w:hAnsi="宋体"/>
        </w:rPr>
      </w:pPr>
    </w:p>
    <w:p w:rsidR="00854F52" w:rsidRDefault="00854F52">
      <w:pPr>
        <w:spacing w:beforeLines="30" w:before="93" w:line="400" w:lineRule="exact"/>
        <w:ind w:firstLineChars="2000" w:firstLine="4200"/>
        <w:rPr>
          <w:rFonts w:hAnsi="宋体"/>
        </w:rPr>
      </w:pPr>
    </w:p>
    <w:p w:rsidR="00854F52" w:rsidRDefault="00854F52">
      <w:pPr>
        <w:spacing w:beforeLines="30" w:before="93" w:line="400" w:lineRule="exact"/>
        <w:ind w:firstLineChars="2000" w:firstLine="4200"/>
        <w:rPr>
          <w:rFonts w:hAnsi="宋体"/>
        </w:rPr>
      </w:pPr>
    </w:p>
    <w:p w:rsidR="00854F52" w:rsidRDefault="00854F52">
      <w:pPr>
        <w:spacing w:beforeLines="30" w:before="93" w:line="400" w:lineRule="exact"/>
        <w:ind w:firstLineChars="2000" w:firstLine="4200"/>
        <w:rPr>
          <w:rFonts w:hAnsi="宋体"/>
        </w:rPr>
      </w:pPr>
    </w:p>
    <w:p w:rsidR="00854F52" w:rsidRDefault="00854F52">
      <w:pPr>
        <w:spacing w:beforeLines="30" w:before="93" w:line="400" w:lineRule="exact"/>
        <w:ind w:firstLineChars="2000" w:firstLine="4200"/>
        <w:rPr>
          <w:rFonts w:hAnsi="宋体"/>
        </w:rPr>
      </w:pPr>
    </w:p>
    <w:p w:rsidR="00854F52" w:rsidRDefault="00854F52">
      <w:pPr>
        <w:spacing w:beforeLines="30" w:before="93" w:line="400" w:lineRule="exact"/>
        <w:ind w:firstLineChars="2000" w:firstLine="4200"/>
        <w:rPr>
          <w:rFonts w:hAnsi="宋体"/>
        </w:rPr>
      </w:pPr>
    </w:p>
    <w:p w:rsidR="00854F52" w:rsidRDefault="00854F52">
      <w:pPr>
        <w:spacing w:beforeLines="30" w:before="93" w:line="400" w:lineRule="exact"/>
        <w:ind w:firstLineChars="2000" w:firstLine="4200"/>
        <w:rPr>
          <w:rFonts w:hAnsi="宋体"/>
        </w:rPr>
      </w:pPr>
    </w:p>
    <w:p w:rsidR="00854F52" w:rsidRDefault="00854F52">
      <w:pPr>
        <w:spacing w:beforeLines="30" w:before="93" w:line="400" w:lineRule="exact"/>
        <w:ind w:firstLineChars="2000" w:firstLine="4800"/>
        <w:rPr>
          <w:sz w:val="24"/>
        </w:rPr>
      </w:pPr>
    </w:p>
    <w:p w:rsidR="00854F52" w:rsidRDefault="00854F52">
      <w:pPr>
        <w:spacing w:beforeLines="30" w:before="93" w:line="400" w:lineRule="exact"/>
        <w:ind w:firstLineChars="2000" w:firstLine="4800"/>
        <w:rPr>
          <w:sz w:val="24"/>
        </w:rPr>
      </w:pPr>
    </w:p>
    <w:p w:rsidR="00854F52" w:rsidRDefault="000C012E">
      <w:pPr>
        <w:widowControl/>
        <w:jc w:val="left"/>
        <w:rPr>
          <w:rFonts w:ascii="宋体" w:hAnsi="宋体"/>
          <w:sz w:val="32"/>
        </w:rPr>
      </w:pPr>
      <w:r>
        <w:rPr>
          <w:rFonts w:ascii="宋体" w:hAnsi="宋体" w:hint="eastAsia"/>
          <w:sz w:val="32"/>
        </w:rPr>
        <w:lastRenderedPageBreak/>
        <w:t>附件3</w:t>
      </w:r>
    </w:p>
    <w:p w:rsidR="00854F52" w:rsidRDefault="000C012E">
      <w:pPr>
        <w:widowControl/>
        <w:jc w:val="right"/>
        <w:rPr>
          <w:rFonts w:ascii="宋体" w:eastAsia="宋体" w:hAnsi="宋体" w:cs="宋体"/>
          <w:kern w:val="0"/>
          <w:szCs w:val="21"/>
        </w:rPr>
      </w:pPr>
      <w:r>
        <w:rPr>
          <w:rFonts w:ascii="宋体" w:eastAsia="宋体" w:hAnsi="宋体" w:cs="宋体" w:hint="eastAsia"/>
          <w:kern w:val="0"/>
          <w:szCs w:val="21"/>
        </w:rPr>
        <w:t>编号：TZ4-23</w:t>
      </w:r>
    </w:p>
    <w:tbl>
      <w:tblPr>
        <w:tblW w:w="9356" w:type="dxa"/>
        <w:tblInd w:w="-34" w:type="dxa"/>
        <w:tblLayout w:type="fixed"/>
        <w:tblLook w:val="04A0" w:firstRow="1" w:lastRow="0" w:firstColumn="1" w:lastColumn="0" w:noHBand="0" w:noVBand="1"/>
      </w:tblPr>
      <w:tblGrid>
        <w:gridCol w:w="981"/>
        <w:gridCol w:w="91"/>
        <w:gridCol w:w="535"/>
        <w:gridCol w:w="95"/>
        <w:gridCol w:w="1417"/>
        <w:gridCol w:w="73"/>
        <w:gridCol w:w="1060"/>
        <w:gridCol w:w="568"/>
        <w:gridCol w:w="172"/>
        <w:gridCol w:w="1180"/>
        <w:gridCol w:w="207"/>
        <w:gridCol w:w="233"/>
        <w:gridCol w:w="236"/>
        <w:gridCol w:w="723"/>
        <w:gridCol w:w="1785"/>
      </w:tblGrid>
      <w:tr w:rsidR="00854F52">
        <w:trPr>
          <w:trHeight w:val="444"/>
        </w:trPr>
        <w:tc>
          <w:tcPr>
            <w:tcW w:w="9356" w:type="dxa"/>
            <w:gridSpan w:val="15"/>
            <w:tcBorders>
              <w:top w:val="nil"/>
              <w:left w:val="nil"/>
              <w:bottom w:val="nil"/>
              <w:right w:val="nil"/>
            </w:tcBorders>
            <w:shd w:val="clear" w:color="auto" w:fill="auto"/>
            <w:vAlign w:val="center"/>
          </w:tcPr>
          <w:p w:rsidR="00854F52" w:rsidRDefault="000C012E">
            <w:pPr>
              <w:widowControl/>
              <w:ind w:firstLineChars="700" w:firstLine="3080"/>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854F52">
        <w:trPr>
          <w:trHeight w:val="399"/>
        </w:trPr>
        <w:tc>
          <w:tcPr>
            <w:tcW w:w="9356" w:type="dxa"/>
            <w:gridSpan w:val="15"/>
            <w:tcBorders>
              <w:top w:val="nil"/>
              <w:left w:val="nil"/>
              <w:bottom w:val="single" w:sz="8" w:space="0" w:color="auto"/>
              <w:right w:val="nil"/>
            </w:tcBorders>
            <w:shd w:val="clear" w:color="auto" w:fill="auto"/>
            <w:vAlign w:val="center"/>
          </w:tcPr>
          <w:p w:rsidR="00854F52" w:rsidRDefault="000C012E">
            <w:pPr>
              <w:widowControl/>
              <w:ind w:firstLine="200"/>
              <w:rPr>
                <w:rFonts w:ascii="宋体" w:hAnsi="宋体" w:cs="宋体"/>
                <w:b/>
                <w:kern w:val="0"/>
                <w:sz w:val="28"/>
                <w:szCs w:val="28"/>
              </w:rPr>
            </w:pPr>
            <w:r>
              <w:rPr>
                <w:rFonts w:ascii="宋体" w:hAnsi="宋体" w:cs="宋体" w:hint="eastAsia"/>
                <w:kern w:val="0"/>
                <w:sz w:val="24"/>
                <w:szCs w:val="28"/>
              </w:rPr>
              <w:t>项目名称：客服系统、门户网站信息安全等级保护测评之代码、主机策略整改</w:t>
            </w:r>
          </w:p>
        </w:tc>
      </w:tr>
      <w:tr w:rsidR="00854F52">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 xml:space="preserve">供应商名称 </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ind w:firstLine="200"/>
              <w:jc w:val="center"/>
              <w:rPr>
                <w:rFonts w:ascii="宋体" w:hAnsi="宋体" w:cs="宋体"/>
                <w:kern w:val="0"/>
                <w:sz w:val="24"/>
              </w:rPr>
            </w:pPr>
          </w:p>
        </w:tc>
      </w:tr>
      <w:tr w:rsidR="00854F52">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详细地址</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ind w:firstLine="200"/>
              <w:jc w:val="center"/>
              <w:rPr>
                <w:rFonts w:ascii="宋体" w:hAnsi="宋体" w:cs="宋体"/>
                <w:kern w:val="0"/>
                <w:sz w:val="24"/>
              </w:rPr>
            </w:pPr>
          </w:p>
        </w:tc>
      </w:tr>
      <w:tr w:rsidR="00854F52">
        <w:trPr>
          <w:trHeight w:val="47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成立日期</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营业执照号码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ind w:firstLine="200"/>
              <w:jc w:val="center"/>
              <w:rPr>
                <w:rFonts w:ascii="宋体" w:hAnsi="宋体" w:cs="宋体"/>
                <w:kern w:val="0"/>
                <w:sz w:val="24"/>
              </w:rPr>
            </w:pPr>
          </w:p>
        </w:tc>
      </w:tr>
      <w:tr w:rsidR="00854F52">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固定电话号码</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传真号码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ind w:firstLine="200"/>
              <w:jc w:val="center"/>
              <w:rPr>
                <w:rFonts w:ascii="宋体" w:hAnsi="宋体" w:cs="宋体"/>
                <w:kern w:val="0"/>
                <w:sz w:val="24"/>
              </w:rPr>
            </w:pPr>
          </w:p>
        </w:tc>
      </w:tr>
      <w:tr w:rsidR="00854F52">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公司类型</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left"/>
              <w:rPr>
                <w:rFonts w:ascii="宋体" w:hAnsi="宋体" w:cs="宋体"/>
                <w:b/>
                <w:bCs/>
                <w:kern w:val="0"/>
                <w:sz w:val="24"/>
              </w:rPr>
            </w:pPr>
          </w:p>
        </w:tc>
      </w:tr>
      <w:tr w:rsidR="00854F52">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项目联系人</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left"/>
              <w:rPr>
                <w:rFonts w:ascii="宋体" w:hAnsi="宋体" w:cs="宋体"/>
                <w:b/>
                <w:bCs/>
                <w:kern w:val="0"/>
                <w:sz w:val="24"/>
              </w:rPr>
            </w:pPr>
          </w:p>
        </w:tc>
      </w:tr>
      <w:tr w:rsidR="00854F52">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经营范围</w:t>
            </w:r>
          </w:p>
        </w:tc>
        <w:tc>
          <w:tcPr>
            <w:tcW w:w="7654"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rPr>
                <w:rFonts w:ascii="宋体" w:hAnsi="宋体" w:cs="宋体"/>
                <w:b/>
                <w:bCs/>
                <w:kern w:val="0"/>
                <w:sz w:val="24"/>
              </w:rPr>
            </w:pPr>
          </w:p>
          <w:p w:rsidR="00854F52" w:rsidRDefault="00854F52">
            <w:pPr>
              <w:widowControl/>
              <w:rPr>
                <w:rFonts w:ascii="宋体" w:hAnsi="宋体" w:cs="宋体"/>
                <w:b/>
                <w:bCs/>
                <w:kern w:val="0"/>
                <w:sz w:val="24"/>
              </w:rPr>
            </w:pPr>
          </w:p>
          <w:p w:rsidR="00854F52" w:rsidRDefault="00854F52">
            <w:pPr>
              <w:widowControl/>
              <w:rPr>
                <w:rFonts w:ascii="宋体" w:hAnsi="宋体" w:cs="宋体"/>
                <w:b/>
                <w:bCs/>
                <w:kern w:val="0"/>
                <w:sz w:val="24"/>
              </w:rPr>
            </w:pPr>
          </w:p>
          <w:p w:rsidR="00854F52" w:rsidRDefault="00854F52">
            <w:pPr>
              <w:widowControl/>
              <w:rPr>
                <w:rFonts w:ascii="宋体" w:hAnsi="宋体" w:cs="宋体"/>
                <w:b/>
                <w:bCs/>
                <w:kern w:val="0"/>
                <w:sz w:val="24"/>
              </w:rPr>
            </w:pPr>
          </w:p>
        </w:tc>
      </w:tr>
      <w:tr w:rsidR="00854F52">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序号</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发证机关</w:t>
            </w:r>
          </w:p>
        </w:tc>
      </w:tr>
      <w:tr w:rsidR="00854F52">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1</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r>
      <w:tr w:rsidR="00854F52">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2</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r>
      <w:tr w:rsidR="00854F52">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3</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r>
      <w:tr w:rsidR="00854F52">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r>
      <w:tr w:rsidR="00854F52">
        <w:trPr>
          <w:trHeight w:val="39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主要服务行业</w:t>
            </w:r>
          </w:p>
        </w:tc>
        <w:tc>
          <w:tcPr>
            <w:tcW w:w="25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c>
          <w:tcPr>
            <w:tcW w:w="212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r>
      <w:tr w:rsidR="00854F52">
        <w:trPr>
          <w:trHeight w:val="397"/>
        </w:trPr>
        <w:tc>
          <w:tcPr>
            <w:tcW w:w="9356" w:type="dxa"/>
            <w:gridSpan w:val="15"/>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近三年类似业绩</w:t>
            </w:r>
          </w:p>
        </w:tc>
      </w:tr>
      <w:tr w:rsidR="00854F52">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序号</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服务单位</w:t>
            </w: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项目内容</w:t>
            </w:r>
          </w:p>
        </w:tc>
      </w:tr>
      <w:tr w:rsidR="00854F52">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1</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r>
      <w:tr w:rsidR="00854F52">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2</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r>
      <w:tr w:rsidR="00854F52">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3</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tcPr>
          <w:p w:rsidR="00854F52" w:rsidRDefault="00854F52">
            <w:pPr>
              <w:widowControl/>
              <w:jc w:val="center"/>
              <w:rPr>
                <w:b/>
                <w:bCs/>
                <w:kern w:val="0"/>
                <w:sz w:val="24"/>
              </w:rPr>
            </w:pPr>
          </w:p>
        </w:tc>
      </w:tr>
      <w:tr w:rsidR="00854F52">
        <w:trPr>
          <w:trHeight w:val="399"/>
        </w:trPr>
        <w:tc>
          <w:tcPr>
            <w:tcW w:w="1072" w:type="dxa"/>
            <w:gridSpan w:val="2"/>
            <w:tcBorders>
              <w:top w:val="single" w:sz="8" w:space="0" w:color="auto"/>
              <w:left w:val="nil"/>
              <w:bottom w:val="nil"/>
              <w:right w:val="nil"/>
            </w:tcBorders>
            <w:shd w:val="clear" w:color="auto" w:fill="auto"/>
            <w:vAlign w:val="center"/>
          </w:tcPr>
          <w:p w:rsidR="00854F52" w:rsidRDefault="00854F52">
            <w:pPr>
              <w:widowControl/>
              <w:ind w:firstLine="200"/>
              <w:jc w:val="left"/>
              <w:rPr>
                <w:rFonts w:ascii="Calibri" w:hAnsi="Calibri" w:cs="宋体"/>
                <w:kern w:val="0"/>
                <w:szCs w:val="21"/>
              </w:rPr>
            </w:pPr>
          </w:p>
        </w:tc>
        <w:tc>
          <w:tcPr>
            <w:tcW w:w="535" w:type="dxa"/>
            <w:tcBorders>
              <w:top w:val="single" w:sz="8" w:space="0" w:color="auto"/>
              <w:left w:val="nil"/>
              <w:bottom w:val="nil"/>
              <w:right w:val="nil"/>
            </w:tcBorders>
            <w:shd w:val="clear" w:color="auto" w:fill="auto"/>
            <w:vAlign w:val="center"/>
          </w:tcPr>
          <w:p w:rsidR="00854F52" w:rsidRDefault="00854F52">
            <w:pPr>
              <w:widowControl/>
              <w:ind w:firstLine="200"/>
              <w:jc w:val="left"/>
              <w:rPr>
                <w:rFonts w:ascii="Calibri" w:hAnsi="Calibri" w:cs="宋体"/>
                <w:kern w:val="0"/>
                <w:szCs w:val="21"/>
              </w:rPr>
            </w:pPr>
          </w:p>
        </w:tc>
        <w:tc>
          <w:tcPr>
            <w:tcW w:w="1585" w:type="dxa"/>
            <w:gridSpan w:val="3"/>
            <w:tcBorders>
              <w:top w:val="single" w:sz="8" w:space="0" w:color="auto"/>
              <w:left w:val="nil"/>
              <w:bottom w:val="nil"/>
              <w:right w:val="nil"/>
            </w:tcBorders>
            <w:shd w:val="clear" w:color="auto" w:fill="auto"/>
            <w:vAlign w:val="center"/>
          </w:tcPr>
          <w:p w:rsidR="00854F52" w:rsidRDefault="00854F52">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rsidR="00854F52" w:rsidRDefault="00854F52">
            <w:pPr>
              <w:widowControl/>
              <w:ind w:firstLine="200"/>
              <w:jc w:val="left"/>
              <w:rPr>
                <w:rFonts w:ascii="Calibri" w:hAnsi="Calibri" w:cs="宋体"/>
                <w:kern w:val="0"/>
                <w:szCs w:val="21"/>
              </w:rPr>
            </w:pPr>
          </w:p>
        </w:tc>
        <w:tc>
          <w:tcPr>
            <w:tcW w:w="740" w:type="dxa"/>
            <w:gridSpan w:val="2"/>
            <w:tcBorders>
              <w:top w:val="single" w:sz="8" w:space="0" w:color="auto"/>
              <w:left w:val="nil"/>
              <w:bottom w:val="nil"/>
              <w:right w:val="nil"/>
            </w:tcBorders>
            <w:shd w:val="clear" w:color="auto" w:fill="auto"/>
            <w:vAlign w:val="center"/>
          </w:tcPr>
          <w:p w:rsidR="00854F52" w:rsidRDefault="00854F52">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rsidR="00854F52" w:rsidRDefault="00854F52">
            <w:pPr>
              <w:widowControl/>
              <w:ind w:firstLine="200"/>
              <w:jc w:val="left"/>
              <w:rPr>
                <w:rFonts w:ascii="Calibri" w:hAnsi="Calibri" w:cs="宋体"/>
                <w:kern w:val="0"/>
                <w:szCs w:val="21"/>
              </w:rPr>
            </w:pPr>
          </w:p>
        </w:tc>
        <w:tc>
          <w:tcPr>
            <w:tcW w:w="440" w:type="dxa"/>
            <w:gridSpan w:val="2"/>
            <w:tcBorders>
              <w:top w:val="single" w:sz="8" w:space="0" w:color="auto"/>
              <w:left w:val="nil"/>
              <w:bottom w:val="nil"/>
              <w:right w:val="nil"/>
            </w:tcBorders>
            <w:shd w:val="clear" w:color="auto" w:fill="auto"/>
            <w:vAlign w:val="center"/>
          </w:tcPr>
          <w:p w:rsidR="00854F52" w:rsidRDefault="00854F52">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rsidR="00854F52" w:rsidRDefault="00854F52">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rsidR="00854F52" w:rsidRDefault="00854F52">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rsidR="00854F52" w:rsidRDefault="00854F52">
            <w:pPr>
              <w:widowControl/>
              <w:ind w:firstLine="200"/>
              <w:jc w:val="left"/>
              <w:rPr>
                <w:rFonts w:ascii="Calibri" w:hAnsi="Calibri" w:cs="宋体"/>
                <w:kern w:val="0"/>
                <w:szCs w:val="21"/>
              </w:rPr>
            </w:pPr>
          </w:p>
        </w:tc>
      </w:tr>
      <w:tr w:rsidR="00854F52">
        <w:trPr>
          <w:trHeight w:val="399"/>
        </w:trPr>
        <w:tc>
          <w:tcPr>
            <w:tcW w:w="9356" w:type="dxa"/>
            <w:gridSpan w:val="15"/>
            <w:tcBorders>
              <w:top w:val="nil"/>
              <w:left w:val="nil"/>
              <w:bottom w:val="nil"/>
              <w:right w:val="nil"/>
            </w:tcBorders>
            <w:shd w:val="clear" w:color="auto" w:fill="auto"/>
            <w:vAlign w:val="center"/>
          </w:tcPr>
          <w:p w:rsidR="00854F52" w:rsidRDefault="00854F52">
            <w:pPr>
              <w:spacing w:line="400" w:lineRule="exact"/>
              <w:ind w:firstLine="200"/>
              <w:rPr>
                <w:sz w:val="28"/>
                <w:szCs w:val="28"/>
              </w:rPr>
            </w:pPr>
          </w:p>
          <w:p w:rsidR="00854F52" w:rsidRDefault="000C012E">
            <w:pPr>
              <w:spacing w:line="400" w:lineRule="exact"/>
              <w:rPr>
                <w:sz w:val="28"/>
                <w:szCs w:val="28"/>
              </w:rPr>
            </w:pPr>
            <w:r>
              <w:rPr>
                <w:rFonts w:hint="eastAsia"/>
                <w:sz w:val="28"/>
                <w:szCs w:val="28"/>
              </w:rPr>
              <w:t>供应商单位（盖章）：</w:t>
            </w:r>
          </w:p>
        </w:tc>
      </w:tr>
    </w:tbl>
    <w:p w:rsidR="00854F52" w:rsidRDefault="00854F52">
      <w:pPr>
        <w:spacing w:line="400" w:lineRule="exact"/>
        <w:ind w:left="560" w:hangingChars="200" w:hanging="560"/>
        <w:rPr>
          <w:sz w:val="28"/>
          <w:szCs w:val="28"/>
        </w:rPr>
      </w:pPr>
    </w:p>
    <w:p w:rsidR="00854F52" w:rsidRDefault="000C012E">
      <w:pPr>
        <w:spacing w:line="400" w:lineRule="exact"/>
        <w:ind w:left="560" w:hangingChars="200" w:hanging="560"/>
        <w:rPr>
          <w:sz w:val="28"/>
          <w:szCs w:val="28"/>
        </w:rPr>
      </w:pPr>
      <w:r>
        <w:rPr>
          <w:rFonts w:hint="eastAsia"/>
          <w:sz w:val="28"/>
          <w:szCs w:val="28"/>
        </w:rPr>
        <w:t>日期：</w:t>
      </w:r>
      <w:r>
        <w:rPr>
          <w:rFonts w:hint="eastAsia"/>
          <w:sz w:val="28"/>
          <w:szCs w:val="28"/>
        </w:rPr>
        <w:t>2022</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854F52" w:rsidRDefault="000C012E">
      <w:pPr>
        <w:widowControl/>
        <w:jc w:val="left"/>
        <w:rPr>
          <w:rFonts w:ascii="宋体" w:hAnsi="宋体"/>
          <w:sz w:val="32"/>
        </w:rPr>
      </w:pPr>
      <w:r>
        <w:rPr>
          <w:sz w:val="28"/>
          <w:szCs w:val="28"/>
        </w:rPr>
        <w:br w:type="page"/>
      </w:r>
      <w:r>
        <w:rPr>
          <w:rFonts w:ascii="宋体" w:hAnsi="宋体" w:hint="eastAsia"/>
          <w:sz w:val="32"/>
        </w:rPr>
        <w:lastRenderedPageBreak/>
        <w:t>附件4</w:t>
      </w:r>
    </w:p>
    <w:p w:rsidR="00854F52" w:rsidRDefault="000C012E">
      <w:pPr>
        <w:spacing w:line="500" w:lineRule="exact"/>
        <w:jc w:val="center"/>
        <w:rPr>
          <w:rFonts w:eastAsia="黑体"/>
          <w:b/>
          <w:bCs/>
          <w:sz w:val="36"/>
        </w:rPr>
      </w:pPr>
      <w:r>
        <w:rPr>
          <w:rFonts w:eastAsia="黑体" w:hint="eastAsia"/>
          <w:b/>
          <w:bCs/>
          <w:sz w:val="36"/>
        </w:rPr>
        <w:t>法定代表人证明书</w:t>
      </w:r>
    </w:p>
    <w:p w:rsidR="00854F52" w:rsidRDefault="00854F52">
      <w:pPr>
        <w:spacing w:line="500" w:lineRule="exact"/>
        <w:jc w:val="center"/>
        <w:rPr>
          <w:b/>
          <w:bCs/>
          <w:szCs w:val="21"/>
        </w:rPr>
      </w:pPr>
    </w:p>
    <w:p w:rsidR="00854F52" w:rsidRDefault="000C012E">
      <w:pPr>
        <w:spacing w:line="500" w:lineRule="exact"/>
        <w:ind w:firstLineChars="300" w:firstLine="840"/>
        <w:jc w:val="left"/>
        <w:rPr>
          <w:rFonts w:ascii="宋体" w:hAnsi="宋体" w:cs="宋体"/>
          <w:sz w:val="28"/>
        </w:rPr>
      </w:pPr>
      <w:r>
        <w:rPr>
          <w:rFonts w:ascii="宋体" w:hAnsi="宋体" w:cs="宋体" w:hint="eastAsia"/>
          <w:sz w:val="28"/>
        </w:rPr>
        <w:t>在我单位任职务，是我单位法定代表人，身份证号为，特此证明。</w:t>
      </w:r>
    </w:p>
    <w:p w:rsidR="00854F52" w:rsidRDefault="00854F52">
      <w:pPr>
        <w:spacing w:line="500" w:lineRule="exact"/>
        <w:ind w:firstLineChars="224" w:firstLine="627"/>
        <w:jc w:val="left"/>
        <w:rPr>
          <w:rFonts w:ascii="宋体" w:hAnsi="宋体" w:cs="宋体"/>
          <w:sz w:val="28"/>
        </w:rPr>
      </w:pPr>
    </w:p>
    <w:p w:rsidR="00854F52" w:rsidRDefault="000C012E">
      <w:pPr>
        <w:spacing w:line="500" w:lineRule="exact"/>
        <w:jc w:val="center"/>
        <w:rPr>
          <w:rFonts w:ascii="宋体" w:hAnsi="宋体" w:cs="宋体"/>
          <w:sz w:val="28"/>
        </w:rPr>
      </w:pPr>
      <w:r>
        <w:rPr>
          <w:rFonts w:ascii="宋体" w:hAnsi="宋体" w:cs="宋体" w:hint="eastAsia"/>
          <w:sz w:val="28"/>
        </w:rPr>
        <w:t>（单位盖章）</w:t>
      </w:r>
    </w:p>
    <w:p w:rsidR="00854F52" w:rsidRDefault="000C012E">
      <w:pPr>
        <w:spacing w:line="500" w:lineRule="exact"/>
        <w:ind w:firstLineChars="224" w:firstLine="627"/>
        <w:jc w:val="left"/>
        <w:rPr>
          <w:rFonts w:ascii="宋体" w:hAnsi="宋体" w:cs="宋体"/>
          <w:sz w:val="28"/>
        </w:rPr>
      </w:pPr>
      <w:r>
        <w:rPr>
          <w:rFonts w:hAnsi="宋体" w:cs="宋体" w:hint="eastAsia"/>
          <w:sz w:val="28"/>
          <w:szCs w:val="28"/>
        </w:rPr>
        <w:t>日期：</w:t>
      </w:r>
      <w:r>
        <w:rPr>
          <w:rFonts w:hAnsi="宋体" w:cs="宋体" w:hint="eastAsia"/>
          <w:sz w:val="28"/>
          <w:szCs w:val="28"/>
        </w:rPr>
        <w:t xml:space="preserve"> 20  </w:t>
      </w:r>
      <w:r>
        <w:rPr>
          <w:rFonts w:hAnsi="宋体" w:cs="宋体" w:hint="eastAsia"/>
          <w:sz w:val="28"/>
          <w:szCs w:val="28"/>
        </w:rPr>
        <w:t>年</w:t>
      </w:r>
      <w:r>
        <w:rPr>
          <w:rFonts w:hAnsi="宋体" w:cs="宋体" w:hint="eastAsia"/>
          <w:sz w:val="28"/>
          <w:szCs w:val="28"/>
        </w:rPr>
        <w:t xml:space="preserve">   </w:t>
      </w:r>
      <w:r>
        <w:rPr>
          <w:rFonts w:hAnsi="宋体" w:cs="宋体" w:hint="eastAsia"/>
          <w:sz w:val="28"/>
          <w:szCs w:val="28"/>
        </w:rPr>
        <w:t>月</w:t>
      </w:r>
      <w:r>
        <w:rPr>
          <w:rFonts w:hAnsi="宋体" w:cs="宋体" w:hint="eastAsia"/>
          <w:sz w:val="28"/>
          <w:szCs w:val="28"/>
        </w:rPr>
        <w:t xml:space="preserve">   </w:t>
      </w:r>
      <w:r>
        <w:rPr>
          <w:rFonts w:hAnsi="宋体" w:cs="宋体" w:hint="eastAsia"/>
          <w:sz w:val="28"/>
          <w:szCs w:val="28"/>
        </w:rPr>
        <w:t>日</w:t>
      </w:r>
    </w:p>
    <w:p w:rsidR="00854F52" w:rsidRDefault="000C012E">
      <w:pPr>
        <w:spacing w:line="500" w:lineRule="exact"/>
        <w:jc w:val="left"/>
        <w:rPr>
          <w:rFonts w:ascii="宋体" w:hAnsi="宋体" w:cs="宋体"/>
          <w:sz w:val="28"/>
        </w:rPr>
      </w:pPr>
      <w:r>
        <w:rPr>
          <w:rFonts w:ascii="宋体" w:hAnsi="宋体" w:cs="宋体" w:hint="eastAsia"/>
          <w:sz w:val="28"/>
        </w:rPr>
        <w:t xml:space="preserve">单位通信地址：                                </w:t>
      </w:r>
    </w:p>
    <w:p w:rsidR="00854F52" w:rsidRDefault="000C012E">
      <w:pPr>
        <w:spacing w:line="500" w:lineRule="exact"/>
        <w:jc w:val="left"/>
        <w:rPr>
          <w:rFonts w:ascii="宋体" w:hAnsi="宋体" w:cs="宋体"/>
          <w:sz w:val="28"/>
        </w:rPr>
      </w:pPr>
      <w:r>
        <w:rPr>
          <w:rFonts w:ascii="宋体" w:hAnsi="宋体" w:cs="宋体" w:hint="eastAsia"/>
          <w:sz w:val="28"/>
        </w:rPr>
        <w:t xml:space="preserve">邮政编码：                 单位联系电话：   </w:t>
      </w:r>
    </w:p>
    <w:p w:rsidR="00854F52" w:rsidRDefault="00854F52"/>
    <w:p w:rsidR="00854F52" w:rsidRDefault="000C012E">
      <w:pPr>
        <w:spacing w:line="360" w:lineRule="auto"/>
        <w:ind w:right="420"/>
        <w:jc w:val="left"/>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854F52" w:rsidRDefault="00854F52">
      <w:pPr>
        <w:spacing w:line="360" w:lineRule="auto"/>
        <w:ind w:right="420"/>
        <w:jc w:val="left"/>
        <w:rPr>
          <w:rFonts w:ascii="宋体" w:hAnsi="宋体" w:cs="Arial"/>
          <w:color w:val="000000"/>
          <w:sz w:val="28"/>
          <w:szCs w:val="28"/>
        </w:rPr>
      </w:pPr>
    </w:p>
    <w:p w:rsidR="00854F52" w:rsidRDefault="000C012E">
      <w:pPr>
        <w:spacing w:line="360" w:lineRule="auto"/>
        <w:ind w:right="420"/>
        <w:jc w:val="left"/>
        <w:rPr>
          <w:rFonts w:ascii="宋体" w:hAnsi="宋体" w:cs="Arial"/>
          <w:color w:val="000000"/>
          <w:sz w:val="28"/>
          <w:szCs w:val="28"/>
        </w:rPr>
      </w:pPr>
      <w:r>
        <w:rPr>
          <w:rFonts w:ascii="宋体" w:hAnsi="宋体" w:cs="Arial" w:hint="eastAsia"/>
          <w:color w:val="000000"/>
          <w:sz w:val="28"/>
          <w:szCs w:val="28"/>
        </w:rPr>
        <w:br w:type="page"/>
      </w:r>
    </w:p>
    <w:p w:rsidR="00854F52" w:rsidRDefault="000C012E">
      <w:pPr>
        <w:spacing w:line="360" w:lineRule="auto"/>
        <w:ind w:firstLineChars="200" w:firstLine="560"/>
        <w:jc w:val="left"/>
        <w:rPr>
          <w:rFonts w:ascii="黑体" w:eastAsia="黑体" w:hAnsi="黑体" w:cs="黑体"/>
          <w:color w:val="000000"/>
          <w:sz w:val="28"/>
          <w:szCs w:val="28"/>
        </w:rPr>
      </w:pPr>
      <w:r>
        <w:rPr>
          <w:rFonts w:ascii="黑体" w:eastAsia="黑体" w:hAnsi="黑体" w:cs="黑体" w:hint="eastAsia"/>
          <w:color w:val="000000"/>
          <w:sz w:val="28"/>
          <w:szCs w:val="28"/>
        </w:rPr>
        <w:lastRenderedPageBreak/>
        <w:t>附件5</w:t>
      </w:r>
    </w:p>
    <w:p w:rsidR="00854F52" w:rsidRDefault="000C012E">
      <w:pPr>
        <w:spacing w:line="500" w:lineRule="exact"/>
        <w:jc w:val="center"/>
        <w:rPr>
          <w:rFonts w:eastAsia="黑体"/>
          <w:b/>
          <w:bCs/>
          <w:sz w:val="36"/>
        </w:rPr>
      </w:pPr>
      <w:r>
        <w:rPr>
          <w:rFonts w:eastAsia="黑体" w:hint="eastAsia"/>
          <w:b/>
          <w:bCs/>
          <w:sz w:val="36"/>
        </w:rPr>
        <w:t>法定代表人授权委托证明书</w:t>
      </w:r>
    </w:p>
    <w:p w:rsidR="00854F52" w:rsidRDefault="00854F52" w:rsidP="008A700A">
      <w:pPr>
        <w:pStyle w:val="100"/>
        <w:spacing w:line="360" w:lineRule="auto"/>
        <w:ind w:firstLineChars="177" w:firstLine="425"/>
        <w:rPr>
          <w:rFonts w:hAnsi="宋体"/>
          <w:bCs/>
          <w:sz w:val="24"/>
          <w:szCs w:val="24"/>
        </w:rPr>
      </w:pPr>
    </w:p>
    <w:p w:rsidR="00854F52" w:rsidRDefault="000C012E">
      <w:pPr>
        <w:pStyle w:val="10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办理                       （采购单位名称）组织的“</w:t>
      </w:r>
      <w:r>
        <w:rPr>
          <w:rFonts w:hAnsi="宋体" w:hint="eastAsia"/>
          <w:color w:val="FF0000"/>
          <w:sz w:val="24"/>
          <w:u w:val="single"/>
        </w:rPr>
        <w:t>客服系统、门户网站信息安全等级保护测评之代码、主机策略整改</w:t>
      </w:r>
      <w:r>
        <w:rPr>
          <w:rFonts w:hAnsi="宋体" w:hint="eastAsia"/>
          <w:sz w:val="24"/>
          <w:szCs w:val="24"/>
        </w:rPr>
        <w:t>”的投标和合同执行，以我方的名义处理一切与之有关的事宜。</w:t>
      </w:r>
    </w:p>
    <w:p w:rsidR="00854F52" w:rsidRDefault="000C012E">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854F52" w:rsidRDefault="000C012E">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854F52" w:rsidRDefault="000C012E">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854F52" w:rsidRDefault="000C012E">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854F52" w:rsidRDefault="000C012E">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854F52" w:rsidRDefault="000C012E">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854F52" w:rsidRDefault="000C012E">
      <w:pPr>
        <w:pStyle w:val="100"/>
        <w:spacing w:line="360" w:lineRule="auto"/>
        <w:ind w:firstLineChars="200" w:firstLine="480"/>
        <w:rPr>
          <w:rFonts w:hAnsi="宋体"/>
          <w:sz w:val="24"/>
          <w:szCs w:val="24"/>
        </w:rPr>
      </w:pPr>
      <w:r>
        <w:rPr>
          <w:rFonts w:hAnsi="宋体" w:hint="eastAsia"/>
          <w:sz w:val="24"/>
          <w:szCs w:val="24"/>
        </w:rPr>
        <w:t>附：被授权人有效身份证正反面或其他身份证明材料复印</w:t>
      </w:r>
      <w:proofErr w:type="gramStart"/>
      <w:r>
        <w:rPr>
          <w:rFonts w:hAnsi="宋体" w:hint="eastAsia"/>
          <w:sz w:val="24"/>
          <w:szCs w:val="24"/>
        </w:rPr>
        <w:t xml:space="preserve">　　　　　　　</w:t>
      </w:r>
      <w:proofErr w:type="gramEnd"/>
    </w:p>
    <w:p w:rsidR="00854F52" w:rsidRDefault="00854F52">
      <w:pPr>
        <w:pStyle w:val="12"/>
        <w:spacing w:line="360" w:lineRule="auto"/>
        <w:rPr>
          <w:rFonts w:hAnsi="宋体"/>
          <w:sz w:val="24"/>
          <w:szCs w:val="24"/>
        </w:rPr>
      </w:pPr>
    </w:p>
    <w:p w:rsidR="00854F52" w:rsidRDefault="00854F52">
      <w:pPr>
        <w:pStyle w:val="12"/>
        <w:spacing w:line="360" w:lineRule="auto"/>
        <w:jc w:val="center"/>
        <w:rPr>
          <w:rFonts w:eastAsia="宋体" w:hAnsi="宋体" w:cs="宋体"/>
          <w:sz w:val="28"/>
        </w:rPr>
      </w:pPr>
    </w:p>
    <w:p w:rsidR="00854F52" w:rsidRDefault="00854F52">
      <w:pPr>
        <w:pStyle w:val="12"/>
        <w:spacing w:line="360" w:lineRule="auto"/>
        <w:jc w:val="center"/>
        <w:rPr>
          <w:rFonts w:eastAsia="宋体" w:hAnsi="宋体" w:cs="宋体"/>
          <w:sz w:val="28"/>
        </w:rPr>
      </w:pPr>
    </w:p>
    <w:p w:rsidR="00854F52" w:rsidRDefault="00854F52">
      <w:pPr>
        <w:pStyle w:val="12"/>
        <w:spacing w:line="360" w:lineRule="auto"/>
        <w:jc w:val="center"/>
        <w:rPr>
          <w:rFonts w:eastAsia="宋体" w:hAnsi="宋体" w:cs="宋体"/>
          <w:sz w:val="28"/>
        </w:rPr>
      </w:pPr>
    </w:p>
    <w:p w:rsidR="00854F52" w:rsidRDefault="00854F52">
      <w:pPr>
        <w:pStyle w:val="12"/>
        <w:spacing w:line="360" w:lineRule="auto"/>
        <w:rPr>
          <w:rFonts w:eastAsia="宋体" w:hAnsi="宋体" w:cs="宋体"/>
          <w:sz w:val="28"/>
        </w:rPr>
      </w:pPr>
    </w:p>
    <w:p w:rsidR="00854F52" w:rsidRDefault="000C012E">
      <w:pPr>
        <w:pStyle w:val="12"/>
        <w:spacing w:line="360" w:lineRule="auto"/>
        <w:rPr>
          <w:rFonts w:eastAsia="宋体" w:hAnsi="宋体" w:cs="宋体"/>
          <w:sz w:val="28"/>
          <w:szCs w:val="28"/>
        </w:rPr>
      </w:pPr>
      <w:r>
        <w:rPr>
          <w:rFonts w:eastAsia="宋体" w:hAnsi="宋体" w:cs="宋体" w:hint="eastAsia"/>
          <w:sz w:val="28"/>
        </w:rPr>
        <w:t>（单位盖章</w:t>
      </w:r>
      <w:r>
        <w:rPr>
          <w:rFonts w:eastAsia="宋体" w:hAnsi="宋体" w:cs="宋体" w:hint="eastAsia"/>
          <w:sz w:val="28"/>
          <w:szCs w:val="28"/>
        </w:rPr>
        <w:t>）：</w:t>
      </w:r>
    </w:p>
    <w:p w:rsidR="00854F52" w:rsidRDefault="00854F52">
      <w:pPr>
        <w:pStyle w:val="12"/>
        <w:spacing w:line="360" w:lineRule="auto"/>
        <w:rPr>
          <w:rFonts w:eastAsia="宋体" w:hAnsi="宋体" w:cs="宋体"/>
          <w:sz w:val="28"/>
          <w:szCs w:val="28"/>
        </w:rPr>
      </w:pPr>
    </w:p>
    <w:p w:rsidR="00854F52" w:rsidRDefault="000C012E">
      <w:pPr>
        <w:pStyle w:val="12"/>
        <w:spacing w:line="360" w:lineRule="auto"/>
        <w:rPr>
          <w:rFonts w:eastAsia="宋体" w:hAnsi="宋体" w:cs="宋体"/>
          <w:sz w:val="28"/>
          <w:szCs w:val="28"/>
        </w:rPr>
      </w:pPr>
      <w:r>
        <w:rPr>
          <w:rFonts w:eastAsia="宋体" w:hAnsi="宋体" w:cs="宋体" w:hint="eastAsia"/>
          <w:sz w:val="28"/>
          <w:szCs w:val="28"/>
        </w:rPr>
        <w:t>法定代表人（签字或盖章）：</w:t>
      </w:r>
    </w:p>
    <w:p w:rsidR="00854F52" w:rsidRDefault="000C012E">
      <w:pPr>
        <w:pStyle w:val="12"/>
        <w:spacing w:line="360" w:lineRule="auto"/>
        <w:rPr>
          <w:rFonts w:eastAsia="宋体" w:hAnsi="宋体" w:cs="宋体"/>
          <w:sz w:val="28"/>
          <w:szCs w:val="28"/>
        </w:rPr>
      </w:pPr>
      <w:r>
        <w:rPr>
          <w:rFonts w:eastAsia="宋体" w:hAnsi="宋体" w:cs="宋体" w:hint="eastAsia"/>
          <w:sz w:val="28"/>
          <w:szCs w:val="28"/>
        </w:rPr>
        <w:t>被授权人（签字或盖章）：</w:t>
      </w:r>
    </w:p>
    <w:p w:rsidR="00854F52" w:rsidRDefault="000C012E">
      <w:pPr>
        <w:pStyle w:val="12"/>
        <w:spacing w:line="360" w:lineRule="auto"/>
        <w:rPr>
          <w:rFonts w:eastAsia="宋体" w:hAnsi="宋体" w:cs="宋体"/>
          <w:sz w:val="28"/>
          <w:szCs w:val="28"/>
        </w:rPr>
      </w:pPr>
      <w:r>
        <w:rPr>
          <w:rFonts w:eastAsia="宋体" w:hAnsi="宋体" w:cs="宋体" w:hint="eastAsia"/>
          <w:sz w:val="28"/>
          <w:szCs w:val="28"/>
        </w:rPr>
        <w:t>日期： 20  年   月   日</w:t>
      </w:r>
    </w:p>
    <w:p w:rsidR="00854F52" w:rsidRDefault="000C012E">
      <w:pPr>
        <w:adjustRightInd w:val="0"/>
        <w:spacing w:line="460" w:lineRule="exact"/>
        <w:jc w:val="left"/>
        <w:rPr>
          <w:rFonts w:ascii="宋体" w:hAnsi="宋体"/>
          <w:b/>
          <w:sz w:val="32"/>
          <w:szCs w:val="32"/>
        </w:rPr>
      </w:pPr>
      <w:r>
        <w:rPr>
          <w:rFonts w:hAnsi="宋体" w:cs="宋体" w:hint="eastAsia"/>
          <w:sz w:val="28"/>
          <w:szCs w:val="28"/>
          <w:lang w:val="zh-CN"/>
        </w:rPr>
        <w:t>说明：法定代表人亲自办理投标事宜的，无需提交本证明书。</w:t>
      </w:r>
    </w:p>
    <w:p w:rsidR="00854F52" w:rsidRDefault="000C012E">
      <w:pPr>
        <w:adjustRightInd w:val="0"/>
        <w:spacing w:line="460" w:lineRule="exact"/>
        <w:jc w:val="left"/>
        <w:rPr>
          <w:rFonts w:ascii="宋体" w:hAnsi="宋体"/>
          <w:b/>
          <w:sz w:val="32"/>
          <w:szCs w:val="32"/>
        </w:rPr>
      </w:pPr>
      <w:r>
        <w:rPr>
          <w:rFonts w:ascii="宋体" w:hAnsi="宋体" w:hint="eastAsia"/>
          <w:b/>
          <w:sz w:val="32"/>
          <w:szCs w:val="32"/>
        </w:rPr>
        <w:br w:type="page"/>
      </w:r>
    </w:p>
    <w:p w:rsidR="00854F52" w:rsidRDefault="000C012E">
      <w:pPr>
        <w:widowControl/>
        <w:jc w:val="left"/>
        <w:rPr>
          <w:rFonts w:ascii="宋体" w:hAnsi="宋体"/>
          <w:sz w:val="32"/>
        </w:rPr>
      </w:pPr>
      <w:r>
        <w:rPr>
          <w:rFonts w:ascii="宋体" w:hAnsi="宋体" w:hint="eastAsia"/>
          <w:sz w:val="32"/>
        </w:rPr>
        <w:lastRenderedPageBreak/>
        <w:t>附件6</w:t>
      </w:r>
    </w:p>
    <w:p w:rsidR="00854F52" w:rsidRDefault="000C012E">
      <w:pPr>
        <w:widowControl/>
        <w:jc w:val="center"/>
        <w:rPr>
          <w:rFonts w:ascii="宋体" w:hAnsi="宋体"/>
          <w:b/>
          <w:kern w:val="0"/>
        </w:rPr>
      </w:pPr>
      <w:r>
        <w:rPr>
          <w:rFonts w:ascii="宋体" w:hAnsi="宋体" w:hint="eastAsia"/>
          <w:b/>
          <w:kern w:val="0"/>
          <w:sz w:val="28"/>
        </w:rPr>
        <w:t>资格性和有效性审查表</w:t>
      </w:r>
    </w:p>
    <w:p w:rsidR="00854F52" w:rsidRDefault="000C012E">
      <w:pPr>
        <w:ind w:leftChars="200" w:left="420" w:firstLineChars="200" w:firstLine="360"/>
        <w:rPr>
          <w:rFonts w:ascii="宋体" w:hAnsi="宋体"/>
          <w:color w:val="FF0000"/>
          <w:sz w:val="18"/>
        </w:rPr>
      </w:pPr>
      <w:r>
        <w:rPr>
          <w:rFonts w:ascii="宋体" w:hAnsi="宋体" w:hint="eastAsia"/>
          <w:sz w:val="18"/>
        </w:rPr>
        <w:t>项目名称：</w:t>
      </w:r>
      <w:r>
        <w:rPr>
          <w:rFonts w:ascii="宋体" w:hAnsi="宋体" w:hint="eastAsia"/>
          <w:color w:val="FF0000"/>
          <w:sz w:val="18"/>
        </w:rPr>
        <w:t>客服系统、门户网站信息安全等级保护测评之代码、主机策略整改</w:t>
      </w:r>
    </w:p>
    <w:tbl>
      <w:tblPr>
        <w:tblW w:w="9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4"/>
        <w:gridCol w:w="7636"/>
        <w:gridCol w:w="869"/>
      </w:tblGrid>
      <w:tr w:rsidR="00854F52">
        <w:trPr>
          <w:trHeight w:val="544"/>
        </w:trPr>
        <w:tc>
          <w:tcPr>
            <w:tcW w:w="694" w:type="dxa"/>
            <w:vAlign w:val="center"/>
          </w:tcPr>
          <w:p w:rsidR="00854F52" w:rsidRDefault="000C012E">
            <w:pPr>
              <w:jc w:val="center"/>
              <w:rPr>
                <w:rFonts w:asciiTheme="minorEastAsia" w:hAnsiTheme="minorEastAsia"/>
                <w:b/>
                <w:sz w:val="18"/>
                <w:szCs w:val="18"/>
              </w:rPr>
            </w:pPr>
            <w:r>
              <w:rPr>
                <w:rFonts w:asciiTheme="minorEastAsia" w:hAnsiTheme="minorEastAsia" w:cs="宋体" w:hint="eastAsia"/>
                <w:b/>
                <w:bCs/>
                <w:sz w:val="18"/>
                <w:szCs w:val="18"/>
              </w:rPr>
              <w:t>序号</w:t>
            </w:r>
          </w:p>
        </w:tc>
        <w:tc>
          <w:tcPr>
            <w:tcW w:w="7636" w:type="dxa"/>
            <w:vAlign w:val="center"/>
          </w:tcPr>
          <w:p w:rsidR="00854F52" w:rsidRDefault="000C012E">
            <w:pPr>
              <w:ind w:firstLine="440"/>
              <w:rPr>
                <w:rFonts w:asciiTheme="minorEastAsia" w:hAnsiTheme="minorEastAsia"/>
                <w:b/>
                <w:sz w:val="18"/>
                <w:szCs w:val="18"/>
              </w:rPr>
            </w:pPr>
            <w:r>
              <w:rPr>
                <w:rFonts w:asciiTheme="minorEastAsia" w:hAnsiTheme="minorEastAsia" w:cs="宋体" w:hint="eastAsia"/>
                <w:b/>
                <w:bCs/>
                <w:sz w:val="18"/>
                <w:szCs w:val="18"/>
              </w:rPr>
              <w:t>评审内容</w:t>
            </w:r>
          </w:p>
        </w:tc>
        <w:tc>
          <w:tcPr>
            <w:tcW w:w="869" w:type="dxa"/>
            <w:vAlign w:val="center"/>
          </w:tcPr>
          <w:p w:rsidR="00854F52" w:rsidRDefault="000C012E">
            <w:pPr>
              <w:ind w:firstLineChars="16" w:firstLine="29"/>
              <w:rPr>
                <w:rFonts w:asciiTheme="minorEastAsia" w:hAnsiTheme="minorEastAsia"/>
                <w:b/>
                <w:sz w:val="18"/>
                <w:szCs w:val="18"/>
              </w:rPr>
            </w:pPr>
            <w:r>
              <w:rPr>
                <w:rFonts w:asciiTheme="minorEastAsia" w:hAnsiTheme="minorEastAsia" w:cs="宋体" w:hint="eastAsia"/>
                <w:b/>
                <w:bCs/>
                <w:sz w:val="18"/>
                <w:szCs w:val="18"/>
              </w:rPr>
              <w:t>备注</w:t>
            </w:r>
          </w:p>
        </w:tc>
      </w:tr>
      <w:tr w:rsidR="00854F52">
        <w:trPr>
          <w:trHeight w:val="544"/>
        </w:trPr>
        <w:tc>
          <w:tcPr>
            <w:tcW w:w="694" w:type="dxa"/>
            <w:shd w:val="clear" w:color="auto" w:fill="auto"/>
            <w:vAlign w:val="center"/>
          </w:tcPr>
          <w:p w:rsidR="00854F52" w:rsidRDefault="000C012E" w:rsidP="008A700A">
            <w:pPr>
              <w:ind w:firstLineChars="67" w:firstLine="121"/>
              <w:jc w:val="center"/>
              <w:rPr>
                <w:rFonts w:asciiTheme="minorEastAsia" w:hAnsiTheme="minorEastAsia"/>
                <w:bCs/>
                <w:sz w:val="18"/>
                <w:szCs w:val="18"/>
              </w:rPr>
            </w:pPr>
            <w:r>
              <w:rPr>
                <w:rFonts w:asciiTheme="minorEastAsia" w:hAnsiTheme="minorEastAsia" w:cs="宋体" w:hint="eastAsia"/>
                <w:sz w:val="18"/>
                <w:szCs w:val="18"/>
              </w:rPr>
              <w:t>1</w:t>
            </w:r>
          </w:p>
        </w:tc>
        <w:tc>
          <w:tcPr>
            <w:tcW w:w="7636" w:type="dxa"/>
            <w:shd w:val="clear" w:color="auto" w:fill="auto"/>
            <w:vAlign w:val="center"/>
          </w:tcPr>
          <w:p w:rsidR="00854F52" w:rsidRDefault="000C012E">
            <w:pPr>
              <w:pStyle w:val="ad"/>
              <w:ind w:leftChars="7" w:left="15" w:firstLineChars="0" w:firstLine="0"/>
              <w:rPr>
                <w:rFonts w:asciiTheme="minorEastAsia" w:hAnsiTheme="minorEastAsia"/>
                <w:sz w:val="18"/>
                <w:szCs w:val="18"/>
              </w:rPr>
            </w:pPr>
            <w:r>
              <w:rPr>
                <w:rFonts w:asciiTheme="minorEastAsia" w:hAnsiTheme="minorEastAsia" w:hint="eastAsia"/>
                <w:sz w:val="18"/>
                <w:szCs w:val="18"/>
              </w:rPr>
              <w:t>必须是具有独立承担民事责任能力的在中华人民共和国境内注册的法人，具备有效的工商营业执照、企业法人组织机构代码证书、税务登记证书（或三证合一），按国家法律经营。</w:t>
            </w:r>
          </w:p>
        </w:tc>
        <w:tc>
          <w:tcPr>
            <w:tcW w:w="869" w:type="dxa"/>
            <w:vAlign w:val="center"/>
          </w:tcPr>
          <w:p w:rsidR="00854F52" w:rsidRDefault="00854F52">
            <w:pPr>
              <w:ind w:firstLine="440"/>
              <w:rPr>
                <w:rFonts w:asciiTheme="minorEastAsia" w:hAnsiTheme="minorEastAsia"/>
                <w:b/>
                <w:sz w:val="18"/>
                <w:szCs w:val="18"/>
              </w:rPr>
            </w:pPr>
          </w:p>
        </w:tc>
      </w:tr>
      <w:tr w:rsidR="00854F52">
        <w:trPr>
          <w:trHeight w:val="544"/>
        </w:trPr>
        <w:tc>
          <w:tcPr>
            <w:tcW w:w="694" w:type="dxa"/>
            <w:shd w:val="clear" w:color="auto" w:fill="auto"/>
            <w:vAlign w:val="center"/>
          </w:tcPr>
          <w:p w:rsidR="00854F52" w:rsidRDefault="000C012E" w:rsidP="008A700A">
            <w:pPr>
              <w:ind w:firstLineChars="67" w:firstLine="121"/>
              <w:jc w:val="center"/>
              <w:rPr>
                <w:rFonts w:asciiTheme="minorEastAsia" w:hAnsiTheme="minorEastAsia" w:cs="宋体"/>
                <w:sz w:val="18"/>
                <w:szCs w:val="18"/>
              </w:rPr>
            </w:pPr>
            <w:r>
              <w:rPr>
                <w:rFonts w:asciiTheme="minorEastAsia" w:hAnsiTheme="minorEastAsia" w:cs="宋体"/>
                <w:sz w:val="18"/>
                <w:szCs w:val="18"/>
              </w:rPr>
              <w:t>2</w:t>
            </w:r>
          </w:p>
        </w:tc>
        <w:tc>
          <w:tcPr>
            <w:tcW w:w="7636" w:type="dxa"/>
            <w:shd w:val="clear" w:color="auto" w:fill="auto"/>
            <w:vAlign w:val="center"/>
          </w:tcPr>
          <w:p w:rsidR="00854F52" w:rsidRDefault="000C012E">
            <w:pPr>
              <w:pStyle w:val="ad"/>
              <w:ind w:leftChars="7" w:left="15" w:firstLineChars="0" w:firstLine="0"/>
              <w:rPr>
                <w:rFonts w:asciiTheme="minorEastAsia" w:hAnsiTheme="minorEastAsia"/>
                <w:sz w:val="18"/>
                <w:szCs w:val="18"/>
              </w:rPr>
            </w:pPr>
            <w:r>
              <w:rPr>
                <w:rFonts w:asciiTheme="minorEastAsia" w:hAnsiTheme="minorEastAsia" w:hint="eastAsia"/>
                <w:sz w:val="18"/>
                <w:szCs w:val="18"/>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869" w:type="dxa"/>
            <w:vAlign w:val="center"/>
          </w:tcPr>
          <w:p w:rsidR="00854F52" w:rsidRDefault="00854F52">
            <w:pPr>
              <w:ind w:firstLine="440"/>
              <w:rPr>
                <w:rFonts w:asciiTheme="minorEastAsia" w:hAnsiTheme="minorEastAsia"/>
                <w:b/>
                <w:sz w:val="18"/>
                <w:szCs w:val="18"/>
              </w:rPr>
            </w:pPr>
          </w:p>
        </w:tc>
      </w:tr>
      <w:tr w:rsidR="00854F52">
        <w:trPr>
          <w:trHeight w:val="544"/>
        </w:trPr>
        <w:tc>
          <w:tcPr>
            <w:tcW w:w="694" w:type="dxa"/>
            <w:shd w:val="clear" w:color="auto" w:fill="auto"/>
            <w:vAlign w:val="center"/>
          </w:tcPr>
          <w:p w:rsidR="00854F52" w:rsidRDefault="000C012E" w:rsidP="008A700A">
            <w:pPr>
              <w:ind w:firstLineChars="67" w:firstLine="121"/>
              <w:jc w:val="center"/>
              <w:rPr>
                <w:rFonts w:asciiTheme="minorEastAsia" w:hAnsiTheme="minorEastAsia"/>
                <w:bCs/>
                <w:sz w:val="18"/>
                <w:szCs w:val="18"/>
              </w:rPr>
            </w:pPr>
            <w:r>
              <w:rPr>
                <w:rFonts w:asciiTheme="minorEastAsia" w:hAnsiTheme="minorEastAsia" w:hint="eastAsia"/>
                <w:bCs/>
                <w:sz w:val="18"/>
                <w:szCs w:val="18"/>
              </w:rPr>
              <w:t>3</w:t>
            </w:r>
          </w:p>
        </w:tc>
        <w:tc>
          <w:tcPr>
            <w:tcW w:w="7636" w:type="dxa"/>
            <w:shd w:val="clear" w:color="auto" w:fill="auto"/>
            <w:vAlign w:val="center"/>
          </w:tcPr>
          <w:p w:rsidR="00854F52" w:rsidRDefault="000C012E">
            <w:pPr>
              <w:pStyle w:val="ad"/>
              <w:ind w:leftChars="7" w:left="15" w:firstLineChars="0" w:firstLine="0"/>
              <w:rPr>
                <w:rFonts w:asciiTheme="minorEastAsia" w:hAnsiTheme="minorEastAsia"/>
                <w:sz w:val="18"/>
                <w:szCs w:val="18"/>
              </w:rPr>
            </w:pPr>
            <w:r>
              <w:rPr>
                <w:rFonts w:asciiTheme="minorEastAsia" w:hAnsiTheme="minorEastAsia" w:hint="eastAsia"/>
                <w:sz w:val="18"/>
                <w:szCs w:val="18"/>
              </w:rPr>
              <w:t>投标人没有处于被责令停业或破产状态，且资产未被重组、接管和冻结，声明在投标活动中3年内没有重大违法活动和涉嫌违规行为。（格式自拟）</w:t>
            </w:r>
          </w:p>
        </w:tc>
        <w:tc>
          <w:tcPr>
            <w:tcW w:w="869" w:type="dxa"/>
            <w:vAlign w:val="center"/>
          </w:tcPr>
          <w:p w:rsidR="00854F52" w:rsidRDefault="00854F52">
            <w:pPr>
              <w:ind w:firstLine="440"/>
              <w:rPr>
                <w:rFonts w:asciiTheme="minorEastAsia" w:hAnsiTheme="minorEastAsia"/>
                <w:b/>
                <w:sz w:val="18"/>
                <w:szCs w:val="18"/>
              </w:rPr>
            </w:pPr>
          </w:p>
        </w:tc>
      </w:tr>
      <w:tr w:rsidR="00854F52">
        <w:trPr>
          <w:trHeight w:val="544"/>
        </w:trPr>
        <w:tc>
          <w:tcPr>
            <w:tcW w:w="694" w:type="dxa"/>
            <w:shd w:val="clear" w:color="auto" w:fill="auto"/>
            <w:vAlign w:val="center"/>
          </w:tcPr>
          <w:p w:rsidR="00854F52" w:rsidRDefault="000C012E" w:rsidP="008A700A">
            <w:pPr>
              <w:ind w:firstLineChars="67" w:firstLine="121"/>
              <w:jc w:val="center"/>
              <w:rPr>
                <w:rFonts w:asciiTheme="minorEastAsia" w:hAnsiTheme="minorEastAsia"/>
                <w:bCs/>
                <w:sz w:val="18"/>
                <w:szCs w:val="18"/>
              </w:rPr>
            </w:pPr>
            <w:r>
              <w:rPr>
                <w:rFonts w:asciiTheme="minorEastAsia" w:hAnsiTheme="minorEastAsia" w:hint="eastAsia"/>
                <w:bCs/>
                <w:sz w:val="18"/>
                <w:szCs w:val="18"/>
              </w:rPr>
              <w:t>4</w:t>
            </w:r>
          </w:p>
        </w:tc>
        <w:tc>
          <w:tcPr>
            <w:tcW w:w="7636" w:type="dxa"/>
            <w:shd w:val="clear" w:color="auto" w:fill="auto"/>
            <w:vAlign w:val="center"/>
          </w:tcPr>
          <w:p w:rsidR="00854F52" w:rsidRDefault="000C012E">
            <w:pPr>
              <w:pStyle w:val="ad"/>
              <w:ind w:leftChars="7" w:left="15" w:firstLineChars="0" w:firstLine="0"/>
              <w:rPr>
                <w:rFonts w:asciiTheme="minorEastAsia" w:hAnsiTheme="minorEastAsia"/>
                <w:sz w:val="18"/>
                <w:szCs w:val="18"/>
              </w:rPr>
            </w:pPr>
            <w:r>
              <w:rPr>
                <w:rFonts w:asciiTheme="minorEastAsia" w:hAnsiTheme="minorEastAsia" w:hint="eastAsia"/>
                <w:sz w:val="18"/>
                <w:szCs w:val="18"/>
              </w:rPr>
              <w:t>投标人2019年1月1日至今完成过质量合格的类</w:t>
            </w:r>
            <w:proofErr w:type="gramStart"/>
            <w:r>
              <w:rPr>
                <w:rFonts w:asciiTheme="minorEastAsia" w:hAnsiTheme="minorEastAsia" w:hint="eastAsia"/>
                <w:sz w:val="18"/>
                <w:szCs w:val="18"/>
              </w:rPr>
              <w:t>似项目</w:t>
            </w:r>
            <w:proofErr w:type="gramEnd"/>
            <w:r>
              <w:rPr>
                <w:rFonts w:asciiTheme="minorEastAsia" w:hAnsiTheme="minorEastAsia" w:hint="eastAsia"/>
                <w:sz w:val="18"/>
                <w:szCs w:val="18"/>
              </w:rPr>
              <w:t>业绩</w:t>
            </w:r>
            <w:r w:rsidR="008A700A">
              <w:rPr>
                <w:rFonts w:asciiTheme="minorEastAsia" w:hAnsiTheme="minorEastAsia" w:hint="eastAsia"/>
                <w:sz w:val="18"/>
                <w:szCs w:val="18"/>
              </w:rPr>
              <w:t>或</w:t>
            </w:r>
            <w:r w:rsidR="008A700A" w:rsidRPr="008A700A">
              <w:rPr>
                <w:rFonts w:asciiTheme="minorEastAsia" w:hAnsiTheme="minorEastAsia" w:hint="eastAsia"/>
                <w:sz w:val="18"/>
                <w:szCs w:val="18"/>
              </w:rPr>
              <w:t>有系统开发项目业绩</w:t>
            </w:r>
            <w:r>
              <w:rPr>
                <w:rFonts w:asciiTheme="minorEastAsia" w:hAnsiTheme="minorEastAsia" w:hint="eastAsia"/>
                <w:sz w:val="18"/>
                <w:szCs w:val="18"/>
              </w:rPr>
              <w:t>（需提供合同、验收报告等相关证明材料复印件，完成时间以竣工验收时间为准）</w:t>
            </w:r>
          </w:p>
        </w:tc>
        <w:tc>
          <w:tcPr>
            <w:tcW w:w="869" w:type="dxa"/>
            <w:vAlign w:val="center"/>
          </w:tcPr>
          <w:p w:rsidR="00854F52" w:rsidRDefault="00854F52">
            <w:pPr>
              <w:rPr>
                <w:rFonts w:asciiTheme="minorEastAsia" w:hAnsiTheme="minorEastAsia" w:cs="宋体"/>
                <w:sz w:val="18"/>
                <w:szCs w:val="18"/>
              </w:rPr>
            </w:pPr>
          </w:p>
        </w:tc>
      </w:tr>
      <w:tr w:rsidR="00854F52">
        <w:trPr>
          <w:trHeight w:val="544"/>
        </w:trPr>
        <w:tc>
          <w:tcPr>
            <w:tcW w:w="694" w:type="dxa"/>
            <w:vAlign w:val="center"/>
          </w:tcPr>
          <w:p w:rsidR="00854F52" w:rsidRDefault="000C012E" w:rsidP="008A700A">
            <w:pPr>
              <w:ind w:firstLineChars="67" w:firstLine="121"/>
              <w:jc w:val="center"/>
              <w:rPr>
                <w:rFonts w:asciiTheme="minorEastAsia" w:hAnsiTheme="minorEastAsia"/>
                <w:bCs/>
                <w:sz w:val="18"/>
                <w:szCs w:val="18"/>
              </w:rPr>
            </w:pPr>
            <w:r>
              <w:rPr>
                <w:rFonts w:asciiTheme="minorEastAsia" w:hAnsiTheme="minorEastAsia" w:hint="eastAsia"/>
                <w:bCs/>
                <w:sz w:val="18"/>
                <w:szCs w:val="18"/>
              </w:rPr>
              <w:t>5</w:t>
            </w:r>
          </w:p>
        </w:tc>
        <w:tc>
          <w:tcPr>
            <w:tcW w:w="7636" w:type="dxa"/>
            <w:vAlign w:val="center"/>
          </w:tcPr>
          <w:p w:rsidR="00854F52" w:rsidRDefault="000C012E">
            <w:pPr>
              <w:pStyle w:val="ad"/>
              <w:ind w:leftChars="7" w:left="15" w:firstLineChars="0" w:firstLine="0"/>
              <w:rPr>
                <w:rFonts w:asciiTheme="minorEastAsia" w:hAnsiTheme="minorEastAsia"/>
                <w:sz w:val="18"/>
                <w:szCs w:val="18"/>
              </w:rPr>
            </w:pPr>
            <w:r>
              <w:rPr>
                <w:rFonts w:asciiTheme="minorEastAsia" w:hAnsiTheme="minorEastAsia" w:hint="eastAsia"/>
                <w:sz w:val="18"/>
                <w:szCs w:val="18"/>
              </w:rPr>
              <w:t>本项目不接受联合体报价。</w:t>
            </w:r>
          </w:p>
        </w:tc>
        <w:tc>
          <w:tcPr>
            <w:tcW w:w="869" w:type="dxa"/>
            <w:vAlign w:val="center"/>
          </w:tcPr>
          <w:p w:rsidR="00854F52" w:rsidRDefault="00854F52">
            <w:pPr>
              <w:ind w:firstLine="440"/>
              <w:rPr>
                <w:rFonts w:asciiTheme="minorEastAsia" w:hAnsiTheme="minorEastAsia"/>
                <w:b/>
                <w:sz w:val="18"/>
                <w:szCs w:val="18"/>
              </w:rPr>
            </w:pPr>
          </w:p>
        </w:tc>
      </w:tr>
      <w:tr w:rsidR="00854F52">
        <w:trPr>
          <w:trHeight w:val="544"/>
        </w:trPr>
        <w:tc>
          <w:tcPr>
            <w:tcW w:w="694" w:type="dxa"/>
            <w:vAlign w:val="center"/>
          </w:tcPr>
          <w:p w:rsidR="00854F52" w:rsidRDefault="000C012E" w:rsidP="008A700A">
            <w:pPr>
              <w:ind w:firstLineChars="67" w:firstLine="121"/>
              <w:jc w:val="center"/>
              <w:rPr>
                <w:rFonts w:asciiTheme="minorEastAsia" w:hAnsiTheme="minorEastAsia"/>
                <w:bCs/>
                <w:sz w:val="18"/>
                <w:szCs w:val="18"/>
              </w:rPr>
            </w:pPr>
            <w:r>
              <w:rPr>
                <w:rFonts w:asciiTheme="minorEastAsia" w:hAnsiTheme="minorEastAsia" w:hint="eastAsia"/>
                <w:bCs/>
                <w:sz w:val="18"/>
                <w:szCs w:val="18"/>
              </w:rPr>
              <w:t>6</w:t>
            </w:r>
          </w:p>
        </w:tc>
        <w:tc>
          <w:tcPr>
            <w:tcW w:w="7636" w:type="dxa"/>
            <w:vAlign w:val="center"/>
          </w:tcPr>
          <w:p w:rsidR="00854F52" w:rsidRDefault="000C012E">
            <w:pPr>
              <w:ind w:leftChars="7" w:left="15"/>
              <w:rPr>
                <w:rFonts w:asciiTheme="minorEastAsia" w:hAnsiTheme="minorEastAsia"/>
                <w:sz w:val="18"/>
                <w:szCs w:val="18"/>
              </w:rPr>
            </w:pPr>
            <w:r>
              <w:rPr>
                <w:rFonts w:asciiTheme="minorEastAsia" w:hAnsiTheme="minorEastAsia" w:hint="eastAsia"/>
                <w:sz w:val="18"/>
                <w:szCs w:val="18"/>
              </w:rPr>
              <w:t>投标文件未按竞选文件的规定密封、盖章和签署；</w:t>
            </w:r>
          </w:p>
        </w:tc>
        <w:tc>
          <w:tcPr>
            <w:tcW w:w="869" w:type="dxa"/>
            <w:vAlign w:val="center"/>
          </w:tcPr>
          <w:p w:rsidR="00854F52" w:rsidRDefault="00854F52">
            <w:pPr>
              <w:ind w:firstLine="440"/>
              <w:rPr>
                <w:rFonts w:asciiTheme="minorEastAsia" w:hAnsiTheme="minorEastAsia"/>
                <w:b/>
                <w:sz w:val="18"/>
                <w:szCs w:val="18"/>
              </w:rPr>
            </w:pPr>
          </w:p>
        </w:tc>
      </w:tr>
      <w:tr w:rsidR="00854F52">
        <w:trPr>
          <w:trHeight w:val="544"/>
        </w:trPr>
        <w:tc>
          <w:tcPr>
            <w:tcW w:w="694" w:type="dxa"/>
            <w:vAlign w:val="center"/>
          </w:tcPr>
          <w:p w:rsidR="00854F52" w:rsidRDefault="000C012E" w:rsidP="008A700A">
            <w:pPr>
              <w:ind w:firstLineChars="67" w:firstLine="121"/>
              <w:jc w:val="center"/>
              <w:rPr>
                <w:rFonts w:asciiTheme="minorEastAsia" w:hAnsiTheme="minorEastAsia"/>
                <w:bCs/>
                <w:sz w:val="18"/>
                <w:szCs w:val="18"/>
              </w:rPr>
            </w:pPr>
            <w:r>
              <w:rPr>
                <w:rFonts w:asciiTheme="minorEastAsia" w:hAnsiTheme="minorEastAsia" w:hint="eastAsia"/>
                <w:bCs/>
                <w:sz w:val="18"/>
                <w:szCs w:val="18"/>
              </w:rPr>
              <w:t>7</w:t>
            </w:r>
          </w:p>
        </w:tc>
        <w:tc>
          <w:tcPr>
            <w:tcW w:w="7636" w:type="dxa"/>
            <w:vAlign w:val="center"/>
          </w:tcPr>
          <w:p w:rsidR="00854F52" w:rsidRDefault="000C012E">
            <w:pPr>
              <w:ind w:leftChars="7" w:left="15"/>
              <w:rPr>
                <w:rFonts w:asciiTheme="minorEastAsia" w:hAnsiTheme="minorEastAsia"/>
                <w:sz w:val="18"/>
                <w:szCs w:val="18"/>
              </w:rPr>
            </w:pPr>
            <w:r>
              <w:rPr>
                <w:rFonts w:asciiTheme="minorEastAsia" w:hAnsiTheme="minorEastAsia" w:hint="eastAsia"/>
                <w:sz w:val="18"/>
                <w:szCs w:val="18"/>
              </w:rPr>
              <w:t>投标文件未按竞选文件规定的格式填写，内容不全或关键字迹模糊、无法</w:t>
            </w:r>
            <w:proofErr w:type="gramStart"/>
            <w:r>
              <w:rPr>
                <w:rFonts w:asciiTheme="minorEastAsia" w:hAnsiTheme="minorEastAsia" w:hint="eastAsia"/>
                <w:sz w:val="18"/>
                <w:szCs w:val="18"/>
              </w:rPr>
              <w:t>辩认</w:t>
            </w:r>
            <w:proofErr w:type="gramEnd"/>
            <w:r>
              <w:rPr>
                <w:rFonts w:asciiTheme="minorEastAsia" w:hAnsiTheme="minorEastAsia" w:hint="eastAsia"/>
                <w:sz w:val="18"/>
                <w:szCs w:val="18"/>
              </w:rPr>
              <w:t>；</w:t>
            </w:r>
          </w:p>
        </w:tc>
        <w:tc>
          <w:tcPr>
            <w:tcW w:w="869" w:type="dxa"/>
            <w:vAlign w:val="center"/>
          </w:tcPr>
          <w:p w:rsidR="00854F52" w:rsidRDefault="00854F52">
            <w:pPr>
              <w:ind w:firstLine="440"/>
              <w:rPr>
                <w:rFonts w:asciiTheme="minorEastAsia" w:hAnsiTheme="minorEastAsia"/>
                <w:b/>
                <w:sz w:val="18"/>
                <w:szCs w:val="18"/>
              </w:rPr>
            </w:pPr>
          </w:p>
        </w:tc>
      </w:tr>
      <w:tr w:rsidR="00854F52">
        <w:trPr>
          <w:trHeight w:val="544"/>
        </w:trPr>
        <w:tc>
          <w:tcPr>
            <w:tcW w:w="694" w:type="dxa"/>
            <w:vAlign w:val="center"/>
          </w:tcPr>
          <w:p w:rsidR="00854F52" w:rsidRDefault="000C012E" w:rsidP="008A700A">
            <w:pPr>
              <w:ind w:firstLineChars="67" w:firstLine="121"/>
              <w:jc w:val="center"/>
              <w:rPr>
                <w:rFonts w:asciiTheme="minorEastAsia" w:hAnsiTheme="minorEastAsia"/>
                <w:bCs/>
                <w:sz w:val="18"/>
                <w:szCs w:val="18"/>
              </w:rPr>
            </w:pPr>
            <w:r>
              <w:rPr>
                <w:rFonts w:asciiTheme="minorEastAsia" w:hAnsiTheme="minorEastAsia" w:hint="eastAsia"/>
                <w:bCs/>
                <w:sz w:val="18"/>
                <w:szCs w:val="18"/>
              </w:rPr>
              <w:t>8</w:t>
            </w:r>
          </w:p>
        </w:tc>
        <w:tc>
          <w:tcPr>
            <w:tcW w:w="7636" w:type="dxa"/>
            <w:vAlign w:val="center"/>
          </w:tcPr>
          <w:p w:rsidR="00854F52" w:rsidRDefault="000C012E">
            <w:pPr>
              <w:ind w:leftChars="7" w:left="15"/>
              <w:rPr>
                <w:rFonts w:asciiTheme="minorEastAsia" w:hAnsiTheme="minorEastAsia"/>
                <w:sz w:val="18"/>
                <w:szCs w:val="18"/>
              </w:rPr>
            </w:pPr>
            <w:r>
              <w:rPr>
                <w:rFonts w:asciiTheme="minorEastAsia" w:hAnsiTheme="minorEastAsia" w:cs="宋体" w:hint="eastAsia"/>
                <w:sz w:val="18"/>
                <w:szCs w:val="18"/>
              </w:rPr>
              <w:t>对同一竞选项目出现两个或以上的投标报价，且没声明哪个有效；</w:t>
            </w:r>
          </w:p>
        </w:tc>
        <w:tc>
          <w:tcPr>
            <w:tcW w:w="869" w:type="dxa"/>
            <w:vAlign w:val="center"/>
          </w:tcPr>
          <w:p w:rsidR="00854F52" w:rsidRDefault="00854F52">
            <w:pPr>
              <w:ind w:firstLine="440"/>
              <w:rPr>
                <w:rFonts w:asciiTheme="minorEastAsia" w:hAnsiTheme="minorEastAsia"/>
                <w:b/>
                <w:sz w:val="18"/>
                <w:szCs w:val="18"/>
              </w:rPr>
            </w:pPr>
          </w:p>
        </w:tc>
      </w:tr>
      <w:tr w:rsidR="00854F52">
        <w:trPr>
          <w:trHeight w:val="544"/>
        </w:trPr>
        <w:tc>
          <w:tcPr>
            <w:tcW w:w="694" w:type="dxa"/>
            <w:vAlign w:val="center"/>
          </w:tcPr>
          <w:p w:rsidR="00854F52" w:rsidRDefault="000C012E" w:rsidP="008A700A">
            <w:pPr>
              <w:ind w:firstLineChars="67" w:firstLine="121"/>
              <w:jc w:val="center"/>
              <w:rPr>
                <w:rFonts w:asciiTheme="minorEastAsia" w:hAnsiTheme="minorEastAsia"/>
                <w:bCs/>
                <w:sz w:val="18"/>
                <w:szCs w:val="18"/>
              </w:rPr>
            </w:pPr>
            <w:r>
              <w:rPr>
                <w:rFonts w:asciiTheme="minorEastAsia" w:hAnsiTheme="minorEastAsia" w:hint="eastAsia"/>
                <w:bCs/>
                <w:sz w:val="18"/>
                <w:szCs w:val="18"/>
              </w:rPr>
              <w:t>9</w:t>
            </w:r>
          </w:p>
        </w:tc>
        <w:tc>
          <w:tcPr>
            <w:tcW w:w="7636" w:type="dxa"/>
            <w:vAlign w:val="center"/>
          </w:tcPr>
          <w:p w:rsidR="00854F52" w:rsidRDefault="000C012E">
            <w:pPr>
              <w:ind w:leftChars="7" w:left="15"/>
              <w:rPr>
                <w:rFonts w:asciiTheme="minorEastAsia" w:hAnsiTheme="minorEastAsia" w:cs="宋体"/>
                <w:sz w:val="18"/>
                <w:szCs w:val="18"/>
              </w:rPr>
            </w:pPr>
            <w:r>
              <w:rPr>
                <w:rFonts w:asciiTheme="minorEastAsia" w:hAnsiTheme="minorEastAsia" w:cs="宋体" w:hint="eastAsia"/>
                <w:sz w:val="18"/>
                <w:szCs w:val="18"/>
              </w:rPr>
              <w:t>投标总报价高于采购限价；</w:t>
            </w:r>
          </w:p>
        </w:tc>
        <w:tc>
          <w:tcPr>
            <w:tcW w:w="869" w:type="dxa"/>
            <w:vAlign w:val="center"/>
          </w:tcPr>
          <w:p w:rsidR="00854F52" w:rsidRDefault="00854F52">
            <w:pPr>
              <w:ind w:firstLine="440"/>
              <w:rPr>
                <w:rFonts w:asciiTheme="minorEastAsia" w:hAnsiTheme="minorEastAsia"/>
                <w:b/>
                <w:sz w:val="18"/>
                <w:szCs w:val="18"/>
              </w:rPr>
            </w:pPr>
          </w:p>
        </w:tc>
      </w:tr>
      <w:tr w:rsidR="00854F52">
        <w:trPr>
          <w:trHeight w:val="544"/>
        </w:trPr>
        <w:tc>
          <w:tcPr>
            <w:tcW w:w="694" w:type="dxa"/>
            <w:vAlign w:val="center"/>
          </w:tcPr>
          <w:p w:rsidR="00854F52" w:rsidRDefault="000C012E" w:rsidP="008A700A">
            <w:pPr>
              <w:ind w:firstLineChars="67" w:firstLine="121"/>
              <w:jc w:val="center"/>
              <w:rPr>
                <w:rFonts w:asciiTheme="minorEastAsia" w:hAnsiTheme="minorEastAsia"/>
                <w:bCs/>
                <w:sz w:val="18"/>
                <w:szCs w:val="18"/>
              </w:rPr>
            </w:pPr>
            <w:r>
              <w:rPr>
                <w:rFonts w:asciiTheme="minorEastAsia" w:hAnsiTheme="minorEastAsia" w:hint="eastAsia"/>
                <w:bCs/>
                <w:sz w:val="18"/>
                <w:szCs w:val="18"/>
              </w:rPr>
              <w:t>10</w:t>
            </w:r>
          </w:p>
        </w:tc>
        <w:tc>
          <w:tcPr>
            <w:tcW w:w="7636" w:type="dxa"/>
            <w:vAlign w:val="center"/>
          </w:tcPr>
          <w:p w:rsidR="00854F52" w:rsidRDefault="000C012E">
            <w:pPr>
              <w:ind w:leftChars="7" w:left="15"/>
              <w:rPr>
                <w:rFonts w:asciiTheme="minorEastAsia" w:hAnsiTheme="minorEastAsia"/>
                <w:sz w:val="18"/>
                <w:szCs w:val="18"/>
              </w:rPr>
            </w:pPr>
            <w:r>
              <w:rPr>
                <w:rFonts w:asciiTheme="minorEastAsia" w:hAnsiTheme="minorEastAsia" w:cs="宋体" w:hint="eastAsia"/>
                <w:sz w:val="18"/>
                <w:szCs w:val="18"/>
              </w:rPr>
              <w:t>投标总报价低于企业自身成本；</w:t>
            </w:r>
          </w:p>
        </w:tc>
        <w:tc>
          <w:tcPr>
            <w:tcW w:w="869" w:type="dxa"/>
            <w:vAlign w:val="center"/>
          </w:tcPr>
          <w:p w:rsidR="00854F52" w:rsidRDefault="00854F52">
            <w:pPr>
              <w:ind w:firstLine="440"/>
              <w:rPr>
                <w:rFonts w:asciiTheme="minorEastAsia" w:hAnsiTheme="minorEastAsia"/>
                <w:b/>
                <w:sz w:val="18"/>
                <w:szCs w:val="18"/>
              </w:rPr>
            </w:pPr>
          </w:p>
        </w:tc>
      </w:tr>
      <w:tr w:rsidR="00854F52">
        <w:trPr>
          <w:trHeight w:val="544"/>
        </w:trPr>
        <w:tc>
          <w:tcPr>
            <w:tcW w:w="694" w:type="dxa"/>
            <w:vAlign w:val="center"/>
          </w:tcPr>
          <w:p w:rsidR="00854F52" w:rsidRDefault="000C012E" w:rsidP="008A700A">
            <w:pPr>
              <w:ind w:firstLineChars="67" w:firstLine="121"/>
              <w:jc w:val="center"/>
              <w:rPr>
                <w:rFonts w:asciiTheme="minorEastAsia" w:hAnsiTheme="minorEastAsia"/>
                <w:bCs/>
                <w:sz w:val="18"/>
                <w:szCs w:val="18"/>
              </w:rPr>
            </w:pPr>
            <w:r>
              <w:rPr>
                <w:rFonts w:asciiTheme="minorEastAsia" w:hAnsiTheme="minorEastAsia" w:hint="eastAsia"/>
                <w:bCs/>
                <w:sz w:val="18"/>
                <w:szCs w:val="18"/>
              </w:rPr>
              <w:t>11</w:t>
            </w:r>
          </w:p>
        </w:tc>
        <w:tc>
          <w:tcPr>
            <w:tcW w:w="7636" w:type="dxa"/>
            <w:vAlign w:val="center"/>
          </w:tcPr>
          <w:p w:rsidR="00854F52" w:rsidRDefault="000C012E">
            <w:pPr>
              <w:ind w:leftChars="7" w:left="15"/>
              <w:rPr>
                <w:rFonts w:asciiTheme="minorEastAsia" w:hAnsiTheme="minorEastAsia"/>
                <w:sz w:val="18"/>
                <w:szCs w:val="18"/>
              </w:rPr>
            </w:pPr>
            <w:r>
              <w:rPr>
                <w:rFonts w:asciiTheme="minorEastAsia" w:hAnsiTheme="minorEastAsia" w:cs="宋体" w:hint="eastAsia"/>
                <w:sz w:val="18"/>
                <w:szCs w:val="18"/>
              </w:rPr>
              <w:t>工期不满足竞选文件要求的；</w:t>
            </w:r>
          </w:p>
        </w:tc>
        <w:tc>
          <w:tcPr>
            <w:tcW w:w="869" w:type="dxa"/>
            <w:vAlign w:val="center"/>
          </w:tcPr>
          <w:p w:rsidR="00854F52" w:rsidRDefault="00854F52">
            <w:pPr>
              <w:ind w:firstLine="440"/>
              <w:rPr>
                <w:rFonts w:asciiTheme="minorEastAsia" w:hAnsiTheme="minorEastAsia"/>
                <w:b/>
                <w:sz w:val="18"/>
                <w:szCs w:val="18"/>
              </w:rPr>
            </w:pPr>
          </w:p>
        </w:tc>
      </w:tr>
      <w:tr w:rsidR="00854F52">
        <w:trPr>
          <w:trHeight w:val="544"/>
        </w:trPr>
        <w:tc>
          <w:tcPr>
            <w:tcW w:w="694" w:type="dxa"/>
            <w:vAlign w:val="center"/>
          </w:tcPr>
          <w:p w:rsidR="00854F52" w:rsidRDefault="000C012E" w:rsidP="008A700A">
            <w:pPr>
              <w:ind w:firstLineChars="67" w:firstLine="121"/>
              <w:jc w:val="center"/>
              <w:rPr>
                <w:rFonts w:asciiTheme="minorEastAsia" w:hAnsiTheme="minorEastAsia"/>
                <w:bCs/>
                <w:sz w:val="18"/>
                <w:szCs w:val="18"/>
              </w:rPr>
            </w:pPr>
            <w:r>
              <w:rPr>
                <w:rFonts w:asciiTheme="minorEastAsia" w:hAnsiTheme="minorEastAsia" w:hint="eastAsia"/>
                <w:bCs/>
                <w:sz w:val="18"/>
                <w:szCs w:val="18"/>
              </w:rPr>
              <w:t>12</w:t>
            </w:r>
          </w:p>
        </w:tc>
        <w:tc>
          <w:tcPr>
            <w:tcW w:w="7636" w:type="dxa"/>
            <w:vAlign w:val="center"/>
          </w:tcPr>
          <w:p w:rsidR="00854F52" w:rsidRDefault="000C012E">
            <w:pPr>
              <w:ind w:leftChars="7" w:left="15"/>
              <w:rPr>
                <w:rFonts w:asciiTheme="minorEastAsia" w:hAnsiTheme="minorEastAsia"/>
                <w:sz w:val="18"/>
                <w:szCs w:val="18"/>
              </w:rPr>
            </w:pPr>
            <w:r>
              <w:rPr>
                <w:rFonts w:asciiTheme="minorEastAsia" w:hAnsiTheme="minorEastAsia" w:cs="宋体" w:hint="eastAsia"/>
                <w:sz w:val="18"/>
                <w:szCs w:val="18"/>
              </w:rPr>
              <w:t>方案未响应竞选文件中已明确必须要作实质性响应的内容；</w:t>
            </w:r>
          </w:p>
        </w:tc>
        <w:tc>
          <w:tcPr>
            <w:tcW w:w="869" w:type="dxa"/>
            <w:vAlign w:val="center"/>
          </w:tcPr>
          <w:p w:rsidR="00854F52" w:rsidRDefault="00854F52">
            <w:pPr>
              <w:ind w:firstLine="440"/>
              <w:rPr>
                <w:rFonts w:asciiTheme="minorEastAsia" w:hAnsiTheme="minorEastAsia"/>
                <w:b/>
                <w:sz w:val="18"/>
                <w:szCs w:val="18"/>
              </w:rPr>
            </w:pPr>
          </w:p>
        </w:tc>
      </w:tr>
      <w:tr w:rsidR="00854F52">
        <w:trPr>
          <w:trHeight w:val="544"/>
        </w:trPr>
        <w:tc>
          <w:tcPr>
            <w:tcW w:w="694" w:type="dxa"/>
            <w:vAlign w:val="center"/>
          </w:tcPr>
          <w:p w:rsidR="00854F52" w:rsidRDefault="000C012E" w:rsidP="008A700A">
            <w:pPr>
              <w:ind w:firstLineChars="67" w:firstLine="121"/>
              <w:jc w:val="center"/>
              <w:rPr>
                <w:rFonts w:asciiTheme="minorEastAsia" w:hAnsiTheme="minorEastAsia"/>
                <w:bCs/>
                <w:sz w:val="18"/>
                <w:szCs w:val="18"/>
              </w:rPr>
            </w:pPr>
            <w:r>
              <w:rPr>
                <w:rFonts w:asciiTheme="minorEastAsia" w:hAnsiTheme="minorEastAsia" w:hint="eastAsia"/>
                <w:bCs/>
                <w:sz w:val="18"/>
                <w:szCs w:val="18"/>
              </w:rPr>
              <w:t>13</w:t>
            </w:r>
          </w:p>
        </w:tc>
        <w:tc>
          <w:tcPr>
            <w:tcW w:w="7636" w:type="dxa"/>
            <w:vAlign w:val="center"/>
          </w:tcPr>
          <w:p w:rsidR="00854F52" w:rsidRDefault="000C012E">
            <w:pPr>
              <w:ind w:leftChars="7" w:left="15"/>
              <w:rPr>
                <w:rFonts w:asciiTheme="minorEastAsia" w:hAnsiTheme="minorEastAsia"/>
                <w:sz w:val="18"/>
                <w:szCs w:val="18"/>
              </w:rPr>
            </w:pPr>
            <w:r>
              <w:rPr>
                <w:rFonts w:asciiTheme="minorEastAsia" w:hAnsiTheme="minorEastAsia" w:cs="宋体" w:hint="eastAsia"/>
                <w:sz w:val="18"/>
                <w:szCs w:val="18"/>
              </w:rPr>
              <w:t>投标文件附有采购人不能接受的条件；</w:t>
            </w:r>
          </w:p>
        </w:tc>
        <w:tc>
          <w:tcPr>
            <w:tcW w:w="869" w:type="dxa"/>
            <w:vAlign w:val="center"/>
          </w:tcPr>
          <w:p w:rsidR="00854F52" w:rsidRDefault="00854F52">
            <w:pPr>
              <w:ind w:firstLine="440"/>
              <w:rPr>
                <w:rFonts w:asciiTheme="minorEastAsia" w:hAnsiTheme="minorEastAsia"/>
                <w:b/>
                <w:sz w:val="18"/>
                <w:szCs w:val="18"/>
              </w:rPr>
            </w:pPr>
          </w:p>
        </w:tc>
      </w:tr>
      <w:tr w:rsidR="00854F52">
        <w:trPr>
          <w:trHeight w:val="544"/>
        </w:trPr>
        <w:tc>
          <w:tcPr>
            <w:tcW w:w="694" w:type="dxa"/>
            <w:vAlign w:val="center"/>
          </w:tcPr>
          <w:p w:rsidR="00854F52" w:rsidRDefault="000C012E" w:rsidP="008A700A">
            <w:pPr>
              <w:ind w:firstLineChars="67" w:firstLine="121"/>
              <w:jc w:val="center"/>
              <w:rPr>
                <w:rFonts w:asciiTheme="minorEastAsia" w:hAnsiTheme="minorEastAsia"/>
                <w:bCs/>
                <w:sz w:val="18"/>
                <w:szCs w:val="18"/>
              </w:rPr>
            </w:pPr>
            <w:r>
              <w:rPr>
                <w:rFonts w:asciiTheme="minorEastAsia" w:hAnsiTheme="minorEastAsia" w:hint="eastAsia"/>
                <w:bCs/>
                <w:sz w:val="18"/>
                <w:szCs w:val="18"/>
              </w:rPr>
              <w:t>14</w:t>
            </w:r>
          </w:p>
        </w:tc>
        <w:tc>
          <w:tcPr>
            <w:tcW w:w="7636" w:type="dxa"/>
            <w:vAlign w:val="center"/>
          </w:tcPr>
          <w:p w:rsidR="00854F52" w:rsidRDefault="000C012E">
            <w:pPr>
              <w:ind w:leftChars="7" w:left="15"/>
              <w:rPr>
                <w:rFonts w:asciiTheme="minorEastAsia" w:hAnsiTheme="minorEastAsia"/>
                <w:sz w:val="18"/>
                <w:szCs w:val="18"/>
              </w:rPr>
            </w:pPr>
            <w:r>
              <w:rPr>
                <w:rFonts w:asciiTheme="minorEastAsia" w:hAnsiTheme="minorEastAsia" w:cs="宋体" w:hint="eastAsia"/>
                <w:sz w:val="18"/>
                <w:szCs w:val="18"/>
              </w:rPr>
              <w:t>不符合竞选文件中规定的其他实质性要求。</w:t>
            </w:r>
          </w:p>
        </w:tc>
        <w:tc>
          <w:tcPr>
            <w:tcW w:w="869" w:type="dxa"/>
            <w:vAlign w:val="center"/>
          </w:tcPr>
          <w:p w:rsidR="00854F52" w:rsidRDefault="00854F52">
            <w:pPr>
              <w:ind w:firstLine="440"/>
              <w:rPr>
                <w:rFonts w:asciiTheme="minorEastAsia" w:hAnsiTheme="minorEastAsia"/>
                <w:b/>
                <w:sz w:val="18"/>
                <w:szCs w:val="18"/>
              </w:rPr>
            </w:pPr>
          </w:p>
        </w:tc>
      </w:tr>
      <w:tr w:rsidR="00854F52">
        <w:trPr>
          <w:trHeight w:val="544"/>
        </w:trPr>
        <w:tc>
          <w:tcPr>
            <w:tcW w:w="694" w:type="dxa"/>
            <w:vAlign w:val="center"/>
          </w:tcPr>
          <w:p w:rsidR="00854F52" w:rsidRDefault="00854F52">
            <w:pPr>
              <w:ind w:firstLine="440"/>
              <w:jc w:val="center"/>
              <w:rPr>
                <w:rFonts w:asciiTheme="minorEastAsia" w:hAnsiTheme="minorEastAsia"/>
                <w:bCs/>
                <w:sz w:val="18"/>
                <w:szCs w:val="18"/>
              </w:rPr>
            </w:pPr>
          </w:p>
        </w:tc>
        <w:tc>
          <w:tcPr>
            <w:tcW w:w="7636" w:type="dxa"/>
            <w:vAlign w:val="center"/>
          </w:tcPr>
          <w:p w:rsidR="00854F52" w:rsidRDefault="000C012E">
            <w:pPr>
              <w:ind w:firstLine="440"/>
              <w:rPr>
                <w:rFonts w:asciiTheme="minorEastAsia" w:hAnsiTheme="minorEastAsia"/>
                <w:sz w:val="18"/>
                <w:szCs w:val="18"/>
              </w:rPr>
            </w:pPr>
            <w:r>
              <w:rPr>
                <w:rFonts w:asciiTheme="minorEastAsia" w:hAnsiTheme="minorEastAsia" w:cs="宋体" w:hint="eastAsia"/>
                <w:b/>
                <w:bCs/>
                <w:sz w:val="18"/>
                <w:szCs w:val="18"/>
              </w:rPr>
              <w:t>评审结论（</w:t>
            </w:r>
            <w:r>
              <w:rPr>
                <w:rFonts w:asciiTheme="minorEastAsia" w:hAnsiTheme="minorEastAsia" w:hint="eastAsia"/>
                <w:sz w:val="18"/>
                <w:szCs w:val="18"/>
              </w:rPr>
              <w:t>通过/不通过</w:t>
            </w:r>
            <w:r>
              <w:rPr>
                <w:rFonts w:asciiTheme="minorEastAsia" w:hAnsiTheme="minorEastAsia" w:cs="宋体" w:hint="eastAsia"/>
                <w:b/>
                <w:bCs/>
                <w:sz w:val="18"/>
                <w:szCs w:val="18"/>
              </w:rPr>
              <w:t>）</w:t>
            </w:r>
          </w:p>
        </w:tc>
        <w:tc>
          <w:tcPr>
            <w:tcW w:w="869" w:type="dxa"/>
            <w:vAlign w:val="center"/>
          </w:tcPr>
          <w:p w:rsidR="00854F52" w:rsidRDefault="00854F52">
            <w:pPr>
              <w:ind w:firstLine="440"/>
              <w:rPr>
                <w:rFonts w:asciiTheme="minorEastAsia" w:hAnsiTheme="minorEastAsia"/>
                <w:b/>
                <w:sz w:val="18"/>
                <w:szCs w:val="18"/>
              </w:rPr>
            </w:pPr>
          </w:p>
        </w:tc>
      </w:tr>
    </w:tbl>
    <w:p w:rsidR="00854F52" w:rsidRDefault="000C012E" w:rsidP="008A700A">
      <w:pPr>
        <w:numPr>
          <w:ilvl w:val="0"/>
          <w:numId w:val="14"/>
        </w:numPr>
        <w:adjustRightInd w:val="0"/>
        <w:snapToGrid w:val="0"/>
        <w:spacing w:line="360" w:lineRule="auto"/>
        <w:ind w:firstLineChars="202" w:firstLine="364"/>
        <w:rPr>
          <w:rFonts w:ascii="宋体" w:hAnsi="宋体"/>
          <w:sz w:val="18"/>
          <w:szCs w:val="21"/>
        </w:rPr>
      </w:pPr>
      <w:r>
        <w:rPr>
          <w:rFonts w:ascii="宋体" w:hAnsi="宋体" w:hint="eastAsia"/>
          <w:sz w:val="18"/>
          <w:szCs w:val="21"/>
        </w:rPr>
        <w:t>投标人分栏中填写“√”表示该项符合竞选文件要求，“×”表示该项不符合竞选文件要求，“○”表示无该项内容；</w:t>
      </w:r>
    </w:p>
    <w:p w:rsidR="00854F52" w:rsidRDefault="000C012E" w:rsidP="008A700A">
      <w:pPr>
        <w:numPr>
          <w:ilvl w:val="0"/>
          <w:numId w:val="14"/>
        </w:numPr>
        <w:adjustRightInd w:val="0"/>
        <w:snapToGrid w:val="0"/>
        <w:spacing w:line="360" w:lineRule="auto"/>
        <w:ind w:firstLineChars="202" w:firstLine="364"/>
        <w:rPr>
          <w:rFonts w:ascii="宋体" w:hAnsi="宋体"/>
          <w:sz w:val="18"/>
          <w:szCs w:val="21"/>
        </w:rPr>
      </w:pPr>
      <w:r>
        <w:rPr>
          <w:rFonts w:ascii="宋体" w:hAnsi="宋体" w:hint="eastAsia"/>
          <w:sz w:val="18"/>
          <w:szCs w:val="21"/>
        </w:rPr>
        <w:t>经评标委员会审核后，出现一个“×”的结论为“不通过”，即</w:t>
      </w:r>
      <w:proofErr w:type="gramStart"/>
      <w:r>
        <w:rPr>
          <w:rFonts w:ascii="宋体" w:hAnsi="宋体" w:hint="eastAsia"/>
          <w:sz w:val="18"/>
          <w:szCs w:val="21"/>
        </w:rPr>
        <w:t>按废标处理</w:t>
      </w:r>
      <w:proofErr w:type="gramEnd"/>
      <w:r>
        <w:rPr>
          <w:rFonts w:ascii="宋体" w:hAnsi="宋体" w:hint="eastAsia"/>
          <w:sz w:val="18"/>
          <w:szCs w:val="21"/>
        </w:rPr>
        <w:t>。</w:t>
      </w:r>
    </w:p>
    <w:p w:rsidR="00854F52" w:rsidRDefault="000C012E" w:rsidP="008A700A">
      <w:pPr>
        <w:numPr>
          <w:ilvl w:val="0"/>
          <w:numId w:val="14"/>
        </w:numPr>
        <w:adjustRightInd w:val="0"/>
        <w:snapToGrid w:val="0"/>
        <w:spacing w:line="360" w:lineRule="auto"/>
        <w:ind w:firstLineChars="202" w:firstLine="364"/>
        <w:rPr>
          <w:rFonts w:ascii="宋体" w:hAnsi="宋体"/>
          <w:sz w:val="18"/>
          <w:szCs w:val="21"/>
        </w:rPr>
      </w:pPr>
      <w:r>
        <w:rPr>
          <w:rFonts w:ascii="宋体" w:hAnsi="宋体" w:hint="eastAsia"/>
          <w:sz w:val="18"/>
          <w:szCs w:val="21"/>
        </w:rPr>
        <w:t>表中全部条件满足为“通过”，同意进入下一阶段评审。</w:t>
      </w:r>
    </w:p>
    <w:p w:rsidR="00854F52" w:rsidRDefault="000C012E" w:rsidP="008A700A">
      <w:pPr>
        <w:numPr>
          <w:ilvl w:val="0"/>
          <w:numId w:val="14"/>
        </w:numPr>
        <w:adjustRightInd w:val="0"/>
        <w:snapToGrid w:val="0"/>
        <w:spacing w:line="360" w:lineRule="auto"/>
        <w:ind w:firstLineChars="202" w:firstLine="364"/>
        <w:rPr>
          <w:rFonts w:ascii="宋体" w:hAnsi="宋体"/>
          <w:sz w:val="18"/>
          <w:szCs w:val="21"/>
        </w:rPr>
      </w:pPr>
      <w:r>
        <w:rPr>
          <w:rFonts w:hint="eastAsia"/>
          <w:sz w:val="18"/>
          <w:szCs w:val="21"/>
        </w:rPr>
        <w:t>如对本表中某种情形的</w:t>
      </w:r>
      <w:r>
        <w:rPr>
          <w:rFonts w:ascii="宋体" w:hAnsi="宋体" w:hint="eastAsia"/>
          <w:sz w:val="18"/>
          <w:szCs w:val="21"/>
        </w:rPr>
        <w:t>评委意见不一致时，</w:t>
      </w:r>
      <w:r>
        <w:rPr>
          <w:rFonts w:hint="eastAsia"/>
          <w:sz w:val="18"/>
          <w:szCs w:val="21"/>
        </w:rPr>
        <w:t>以评标委员会过半数成员的意见作为评标委员会对该情形的认定结论。</w:t>
      </w:r>
    </w:p>
    <w:p w:rsidR="00854F52" w:rsidRDefault="000C012E">
      <w:pPr>
        <w:adjustRightInd w:val="0"/>
        <w:snapToGrid w:val="0"/>
        <w:spacing w:line="360" w:lineRule="auto"/>
        <w:ind w:left="424"/>
        <w:rPr>
          <w:rFonts w:ascii="宋体" w:hAnsi="宋体"/>
          <w:szCs w:val="21"/>
        </w:rPr>
      </w:pPr>
      <w:r>
        <w:rPr>
          <w:rFonts w:ascii="宋体" w:hAnsi="宋体" w:hint="eastAsia"/>
          <w:bCs/>
          <w:szCs w:val="21"/>
        </w:rPr>
        <w:t>评委签名：                                          日 期：</w:t>
      </w:r>
      <w:r>
        <w:rPr>
          <w:rFonts w:ascii="宋体" w:hAnsi="宋体"/>
          <w:szCs w:val="21"/>
        </w:rPr>
        <w:t>202</w:t>
      </w:r>
      <w:r>
        <w:rPr>
          <w:rFonts w:ascii="宋体" w:hAnsi="宋体" w:hint="eastAsia"/>
          <w:szCs w:val="21"/>
        </w:rPr>
        <w:t>2年   月   日</w:t>
      </w:r>
    </w:p>
    <w:p w:rsidR="00854F52" w:rsidRDefault="000C012E">
      <w:pPr>
        <w:spacing w:line="360" w:lineRule="auto"/>
        <w:rPr>
          <w:rFonts w:ascii="宋体" w:hAnsi="宋体"/>
          <w:sz w:val="24"/>
        </w:rPr>
      </w:pPr>
      <w:r>
        <w:rPr>
          <w:rFonts w:ascii="宋体" w:hAnsi="宋体" w:hint="eastAsia"/>
          <w:sz w:val="32"/>
        </w:rPr>
        <w:lastRenderedPageBreak/>
        <w:t>附件7</w:t>
      </w:r>
      <w:r>
        <w:rPr>
          <w:rFonts w:ascii="宋体" w:hAnsi="宋体" w:hint="eastAsia"/>
          <w:sz w:val="32"/>
        </w:rPr>
        <w:tab/>
      </w:r>
    </w:p>
    <w:p w:rsidR="00854F52" w:rsidRDefault="000C012E">
      <w:pPr>
        <w:ind w:firstLineChars="800" w:firstLine="2891"/>
        <w:jc w:val="left"/>
        <w:rPr>
          <w:rFonts w:ascii="宋体" w:hAnsi="宋体" w:cs="宋体"/>
          <w:b/>
          <w:bCs/>
          <w:sz w:val="36"/>
          <w:szCs w:val="36"/>
        </w:rPr>
      </w:pPr>
      <w:r>
        <w:rPr>
          <w:rFonts w:ascii="宋体" w:hAnsi="宋体" w:cs="宋体" w:hint="eastAsia"/>
          <w:b/>
          <w:bCs/>
          <w:sz w:val="36"/>
          <w:szCs w:val="36"/>
        </w:rPr>
        <w:t>综合评分细则</w:t>
      </w:r>
    </w:p>
    <w:tbl>
      <w:tblPr>
        <w:tblW w:w="9356" w:type="dxa"/>
        <w:tblLayout w:type="fixed"/>
        <w:tblLook w:val="04A0" w:firstRow="1" w:lastRow="0" w:firstColumn="1" w:lastColumn="0" w:noHBand="0" w:noVBand="1"/>
      </w:tblPr>
      <w:tblGrid>
        <w:gridCol w:w="1101"/>
        <w:gridCol w:w="1701"/>
        <w:gridCol w:w="708"/>
        <w:gridCol w:w="5846"/>
      </w:tblGrid>
      <w:tr w:rsidR="00854F52">
        <w:trPr>
          <w:trHeight w:val="225"/>
        </w:trPr>
        <w:tc>
          <w:tcPr>
            <w:tcW w:w="1101" w:type="dxa"/>
            <w:tcBorders>
              <w:top w:val="single" w:sz="4" w:space="0" w:color="auto"/>
              <w:left w:val="single" w:sz="4" w:space="0" w:color="auto"/>
              <w:bottom w:val="single" w:sz="4" w:space="0" w:color="auto"/>
              <w:right w:val="single" w:sz="4" w:space="0" w:color="auto"/>
            </w:tcBorders>
            <w:shd w:val="clear" w:color="auto" w:fill="FFFFFF"/>
            <w:vAlign w:val="center"/>
          </w:tcPr>
          <w:p w:rsidR="00854F52" w:rsidRDefault="000C012E">
            <w:pPr>
              <w:widowControl/>
              <w:jc w:val="center"/>
              <w:rPr>
                <w:rFonts w:asciiTheme="minorEastAsia" w:hAnsiTheme="minorEastAsia" w:cs="宋体"/>
                <w:b/>
                <w:color w:val="000000"/>
                <w:kern w:val="0"/>
                <w:sz w:val="18"/>
                <w:szCs w:val="18"/>
              </w:rPr>
            </w:pPr>
            <w:bookmarkStart w:id="1" w:name="_Hlk4405241"/>
            <w:r>
              <w:rPr>
                <w:rFonts w:asciiTheme="minorEastAsia" w:hAnsiTheme="minorEastAsia" w:cs="宋体" w:hint="eastAsia"/>
                <w:b/>
                <w:color w:val="000000"/>
                <w:kern w:val="0"/>
                <w:sz w:val="18"/>
                <w:szCs w:val="18"/>
              </w:rPr>
              <w:t>评审大项</w:t>
            </w:r>
          </w:p>
        </w:tc>
        <w:tc>
          <w:tcPr>
            <w:tcW w:w="1701" w:type="dxa"/>
            <w:tcBorders>
              <w:top w:val="single" w:sz="4" w:space="0" w:color="auto"/>
              <w:left w:val="nil"/>
              <w:bottom w:val="single" w:sz="4" w:space="0" w:color="auto"/>
              <w:right w:val="single" w:sz="4" w:space="0" w:color="auto"/>
            </w:tcBorders>
            <w:shd w:val="clear" w:color="auto" w:fill="FFFFFF"/>
            <w:vAlign w:val="center"/>
          </w:tcPr>
          <w:p w:rsidR="00854F52" w:rsidRDefault="000C012E">
            <w:pPr>
              <w:widowControl/>
              <w:jc w:val="center"/>
              <w:rPr>
                <w:rFonts w:asciiTheme="minorEastAsia" w:hAnsiTheme="minorEastAsia" w:cs="宋体"/>
                <w:b/>
                <w:color w:val="000000"/>
                <w:kern w:val="0"/>
                <w:sz w:val="18"/>
                <w:szCs w:val="18"/>
              </w:rPr>
            </w:pPr>
            <w:r>
              <w:rPr>
                <w:rFonts w:asciiTheme="minorEastAsia" w:hAnsiTheme="minorEastAsia" w:cs="宋体" w:hint="eastAsia"/>
                <w:b/>
                <w:color w:val="000000"/>
                <w:kern w:val="0"/>
                <w:sz w:val="18"/>
                <w:szCs w:val="18"/>
              </w:rPr>
              <w:t>评审内容</w:t>
            </w:r>
          </w:p>
        </w:tc>
        <w:tc>
          <w:tcPr>
            <w:tcW w:w="708" w:type="dxa"/>
            <w:tcBorders>
              <w:top w:val="single" w:sz="4" w:space="0" w:color="auto"/>
              <w:left w:val="nil"/>
              <w:bottom w:val="single" w:sz="4" w:space="0" w:color="auto"/>
              <w:right w:val="single" w:sz="4" w:space="0" w:color="auto"/>
            </w:tcBorders>
            <w:shd w:val="clear" w:color="auto" w:fill="FFFFFF"/>
            <w:vAlign w:val="center"/>
          </w:tcPr>
          <w:p w:rsidR="00854F52" w:rsidRDefault="000C012E">
            <w:pPr>
              <w:widowControl/>
              <w:jc w:val="center"/>
              <w:rPr>
                <w:rFonts w:asciiTheme="minorEastAsia" w:hAnsiTheme="minorEastAsia" w:cs="宋体"/>
                <w:b/>
                <w:color w:val="000000"/>
                <w:kern w:val="0"/>
                <w:sz w:val="18"/>
                <w:szCs w:val="18"/>
              </w:rPr>
            </w:pPr>
            <w:r>
              <w:rPr>
                <w:rFonts w:asciiTheme="minorEastAsia" w:hAnsiTheme="minorEastAsia" w:cs="宋体" w:hint="eastAsia"/>
                <w:b/>
                <w:color w:val="000000"/>
                <w:kern w:val="0"/>
                <w:sz w:val="18"/>
                <w:szCs w:val="18"/>
              </w:rPr>
              <w:t>分值</w:t>
            </w:r>
          </w:p>
        </w:tc>
        <w:tc>
          <w:tcPr>
            <w:tcW w:w="5846" w:type="dxa"/>
            <w:tcBorders>
              <w:top w:val="single" w:sz="4" w:space="0" w:color="auto"/>
              <w:left w:val="nil"/>
              <w:bottom w:val="single" w:sz="4" w:space="0" w:color="auto"/>
              <w:right w:val="single" w:sz="4" w:space="0" w:color="auto"/>
            </w:tcBorders>
            <w:shd w:val="clear" w:color="auto" w:fill="FFFFFF"/>
            <w:vAlign w:val="center"/>
          </w:tcPr>
          <w:p w:rsidR="00854F52" w:rsidRDefault="000C012E">
            <w:pPr>
              <w:widowControl/>
              <w:jc w:val="center"/>
              <w:rPr>
                <w:rFonts w:asciiTheme="minorEastAsia" w:hAnsiTheme="minorEastAsia" w:cs="宋体"/>
                <w:b/>
                <w:color w:val="000000"/>
                <w:kern w:val="0"/>
                <w:sz w:val="18"/>
                <w:szCs w:val="18"/>
              </w:rPr>
            </w:pPr>
            <w:r>
              <w:rPr>
                <w:rFonts w:asciiTheme="minorEastAsia" w:hAnsiTheme="minorEastAsia" w:cs="宋体" w:hint="eastAsia"/>
                <w:b/>
                <w:color w:val="000000"/>
                <w:kern w:val="0"/>
                <w:sz w:val="18"/>
                <w:szCs w:val="18"/>
              </w:rPr>
              <w:t>评分标准</w:t>
            </w:r>
          </w:p>
        </w:tc>
      </w:tr>
      <w:tr w:rsidR="00854F52">
        <w:trPr>
          <w:trHeight w:val="225"/>
        </w:trPr>
        <w:tc>
          <w:tcPr>
            <w:tcW w:w="1101" w:type="dxa"/>
            <w:vMerge w:val="restart"/>
            <w:tcBorders>
              <w:top w:val="single" w:sz="4" w:space="0" w:color="auto"/>
              <w:left w:val="single" w:sz="4" w:space="0" w:color="auto"/>
              <w:right w:val="single" w:sz="4" w:space="0" w:color="auto"/>
            </w:tcBorders>
            <w:shd w:val="clear" w:color="auto" w:fill="FFFFFF"/>
            <w:vAlign w:val="center"/>
          </w:tcPr>
          <w:p w:rsidR="00854F52" w:rsidRDefault="000C012E">
            <w:pPr>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商务部分</w:t>
            </w:r>
          </w:p>
          <w:p w:rsidR="00854F52" w:rsidRDefault="000C012E">
            <w:pPr>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（30分）</w:t>
            </w:r>
          </w:p>
        </w:tc>
        <w:tc>
          <w:tcPr>
            <w:tcW w:w="1701" w:type="dxa"/>
            <w:tcBorders>
              <w:top w:val="single" w:sz="4" w:space="0" w:color="auto"/>
              <w:left w:val="nil"/>
              <w:bottom w:val="single" w:sz="4" w:space="0" w:color="auto"/>
              <w:right w:val="single" w:sz="4" w:space="0" w:color="auto"/>
            </w:tcBorders>
            <w:shd w:val="clear" w:color="auto" w:fill="FFFFFF"/>
            <w:vAlign w:val="center"/>
          </w:tcPr>
          <w:p w:rsidR="00854F52" w:rsidRDefault="000C012E">
            <w:pPr>
              <w:widowControl/>
              <w:jc w:val="center"/>
              <w:rPr>
                <w:rFonts w:asciiTheme="minorEastAsia" w:hAnsiTheme="minorEastAsia" w:cs="宋体"/>
                <w:color w:val="000000"/>
                <w:kern w:val="0"/>
                <w:sz w:val="18"/>
                <w:szCs w:val="18"/>
              </w:rPr>
            </w:pPr>
            <w:r>
              <w:rPr>
                <w:rFonts w:asciiTheme="minorEastAsia" w:hAnsiTheme="minorEastAsia" w:cs="宋体" w:hint="eastAsia"/>
                <w:kern w:val="0"/>
                <w:sz w:val="18"/>
                <w:szCs w:val="18"/>
              </w:rPr>
              <w:t>采购人供应商管理系统查到的分值</w:t>
            </w:r>
          </w:p>
        </w:tc>
        <w:tc>
          <w:tcPr>
            <w:tcW w:w="708" w:type="dxa"/>
            <w:tcBorders>
              <w:top w:val="single" w:sz="4" w:space="0" w:color="auto"/>
              <w:left w:val="nil"/>
              <w:bottom w:val="single" w:sz="4" w:space="0" w:color="auto"/>
              <w:right w:val="single" w:sz="4" w:space="0" w:color="auto"/>
            </w:tcBorders>
            <w:shd w:val="clear" w:color="auto" w:fill="FFFFFF"/>
            <w:vAlign w:val="center"/>
          </w:tcPr>
          <w:p w:rsidR="00854F52" w:rsidRDefault="000C012E">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w:t>
            </w:r>
          </w:p>
        </w:tc>
        <w:tc>
          <w:tcPr>
            <w:tcW w:w="5846" w:type="dxa"/>
            <w:tcBorders>
              <w:top w:val="single" w:sz="4" w:space="0" w:color="auto"/>
              <w:left w:val="nil"/>
              <w:bottom w:val="single" w:sz="4" w:space="0" w:color="auto"/>
              <w:right w:val="single" w:sz="4" w:space="0" w:color="auto"/>
            </w:tcBorders>
            <w:shd w:val="clear" w:color="auto" w:fill="FFFFFF"/>
            <w:vAlign w:val="center"/>
          </w:tcPr>
          <w:p w:rsidR="00854F52" w:rsidRDefault="000C012E">
            <w:pPr>
              <w:widowControl/>
              <w:ind w:firstLineChars="200" w:firstLine="360"/>
              <w:jc w:val="left"/>
              <w:rPr>
                <w:rFonts w:asciiTheme="minorEastAsia" w:hAnsiTheme="minorEastAsia" w:cs="宋体"/>
                <w:kern w:val="0"/>
                <w:sz w:val="18"/>
                <w:szCs w:val="18"/>
              </w:rPr>
            </w:pPr>
            <w:r>
              <w:rPr>
                <w:rFonts w:asciiTheme="minorEastAsia" w:hAnsiTheme="minorEastAsia" w:cs="宋体" w:hint="eastAsia"/>
                <w:kern w:val="0"/>
                <w:sz w:val="18"/>
                <w:szCs w:val="18"/>
              </w:rPr>
              <w:t>供应商诚信分以评标当天采购人供应商管理系统查到的分值直接计取（供应商诚信分原始分为0分），投标人不在供应商管理系统内的，诚信分按0分计算。本项供应商诚信分在采购人官方网站上定期公布。</w:t>
            </w:r>
          </w:p>
          <w:p w:rsidR="00854F52" w:rsidRDefault="000C012E">
            <w:pPr>
              <w:widowControl/>
              <w:ind w:firstLineChars="200" w:firstLine="360"/>
              <w:jc w:val="left"/>
              <w:rPr>
                <w:rFonts w:asciiTheme="minorEastAsia" w:hAnsiTheme="minorEastAsia" w:cs="宋体"/>
                <w:kern w:val="0"/>
                <w:sz w:val="18"/>
                <w:szCs w:val="18"/>
              </w:rPr>
            </w:pPr>
            <w:r>
              <w:rPr>
                <w:rFonts w:asciiTheme="minorEastAsia" w:hAnsiTheme="minorEastAsia" w:cs="宋体" w:hint="eastAsia"/>
                <w:kern w:val="0"/>
                <w:sz w:val="18"/>
                <w:szCs w:val="18"/>
              </w:rPr>
              <w:t>诚信分≧2分时本项得2分。</w:t>
            </w:r>
          </w:p>
        </w:tc>
      </w:tr>
      <w:tr w:rsidR="00854F52">
        <w:trPr>
          <w:trHeight w:val="512"/>
        </w:trPr>
        <w:tc>
          <w:tcPr>
            <w:tcW w:w="1101" w:type="dxa"/>
            <w:vMerge/>
            <w:tcBorders>
              <w:left w:val="single" w:sz="4" w:space="0" w:color="auto"/>
              <w:right w:val="single" w:sz="4" w:space="0" w:color="auto"/>
            </w:tcBorders>
            <w:vAlign w:val="center"/>
          </w:tcPr>
          <w:p w:rsidR="00854F52" w:rsidRDefault="00854F52">
            <w:pPr>
              <w:widowControl/>
              <w:jc w:val="center"/>
              <w:rPr>
                <w:rFonts w:asciiTheme="minorEastAsia" w:hAnsiTheme="minorEastAsia" w:cs="宋体"/>
                <w:color w:val="000000"/>
                <w:kern w:val="0"/>
                <w:sz w:val="18"/>
                <w:szCs w:val="18"/>
              </w:rPr>
            </w:pPr>
          </w:p>
        </w:tc>
        <w:tc>
          <w:tcPr>
            <w:tcW w:w="1701" w:type="dxa"/>
            <w:tcBorders>
              <w:top w:val="nil"/>
              <w:left w:val="nil"/>
              <w:bottom w:val="single" w:sz="4" w:space="0" w:color="auto"/>
              <w:right w:val="single" w:sz="4" w:space="0" w:color="auto"/>
            </w:tcBorders>
            <w:vAlign w:val="center"/>
          </w:tcPr>
          <w:p w:rsidR="00854F52" w:rsidRDefault="000C012E">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类似业绩</w:t>
            </w:r>
          </w:p>
        </w:tc>
        <w:tc>
          <w:tcPr>
            <w:tcW w:w="708" w:type="dxa"/>
            <w:tcBorders>
              <w:top w:val="nil"/>
              <w:left w:val="nil"/>
              <w:bottom w:val="single" w:sz="4" w:space="0" w:color="auto"/>
              <w:right w:val="single" w:sz="4" w:space="0" w:color="auto"/>
            </w:tcBorders>
            <w:vAlign w:val="center"/>
          </w:tcPr>
          <w:p w:rsidR="00854F52" w:rsidRDefault="000C012E">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12</w:t>
            </w:r>
          </w:p>
        </w:tc>
        <w:tc>
          <w:tcPr>
            <w:tcW w:w="5846" w:type="dxa"/>
            <w:tcBorders>
              <w:top w:val="nil"/>
              <w:left w:val="nil"/>
              <w:bottom w:val="single" w:sz="4" w:space="0" w:color="auto"/>
              <w:right w:val="single" w:sz="4" w:space="0" w:color="auto"/>
            </w:tcBorders>
            <w:vAlign w:val="center"/>
          </w:tcPr>
          <w:p w:rsidR="00854F52" w:rsidRDefault="000C012E">
            <w:pPr>
              <w:widowControl/>
              <w:ind w:firstLineChars="200" w:firstLine="360"/>
              <w:jc w:val="left"/>
              <w:rPr>
                <w:rFonts w:asciiTheme="minorEastAsia" w:hAnsiTheme="minorEastAsia"/>
                <w:bCs/>
                <w:kern w:val="0"/>
                <w:sz w:val="18"/>
                <w:szCs w:val="18"/>
                <w:lang w:bidi="en-US"/>
              </w:rPr>
            </w:pPr>
            <w:r>
              <w:rPr>
                <w:rFonts w:asciiTheme="minorEastAsia" w:hAnsiTheme="minorEastAsia" w:hint="eastAsia"/>
                <w:bCs/>
                <w:kern w:val="0"/>
                <w:sz w:val="18"/>
                <w:szCs w:val="18"/>
                <w:lang w:bidi="en-US"/>
              </w:rPr>
              <w:t>自2019年1月1日至投标截止日前，投标人信息安全等级保护整改服务成功案例业绩，需提供合同关键页复印件及成功备案证明文件。每一个项目得3分；</w:t>
            </w:r>
          </w:p>
          <w:p w:rsidR="00854F52" w:rsidRDefault="000C012E">
            <w:pPr>
              <w:widowControl/>
              <w:ind w:firstLineChars="200" w:firstLine="360"/>
              <w:jc w:val="left"/>
              <w:rPr>
                <w:rFonts w:asciiTheme="minorEastAsia" w:hAnsiTheme="minorEastAsia"/>
                <w:bCs/>
                <w:kern w:val="0"/>
                <w:sz w:val="18"/>
                <w:szCs w:val="18"/>
                <w:lang w:bidi="en-US"/>
              </w:rPr>
            </w:pPr>
            <w:r>
              <w:rPr>
                <w:rFonts w:asciiTheme="minorEastAsia" w:hAnsiTheme="minorEastAsia" w:hint="eastAsia"/>
                <w:bCs/>
                <w:kern w:val="0"/>
                <w:sz w:val="18"/>
                <w:szCs w:val="18"/>
                <w:lang w:bidi="en-US"/>
              </w:rPr>
              <w:t>本项累计最高得12分。</w:t>
            </w:r>
          </w:p>
        </w:tc>
      </w:tr>
      <w:tr w:rsidR="00854F52">
        <w:trPr>
          <w:trHeight w:val="512"/>
        </w:trPr>
        <w:tc>
          <w:tcPr>
            <w:tcW w:w="1101" w:type="dxa"/>
            <w:vMerge/>
            <w:tcBorders>
              <w:left w:val="single" w:sz="4" w:space="0" w:color="auto"/>
              <w:right w:val="single" w:sz="4" w:space="0" w:color="auto"/>
            </w:tcBorders>
            <w:vAlign w:val="center"/>
          </w:tcPr>
          <w:p w:rsidR="00854F52" w:rsidRDefault="00854F52">
            <w:pPr>
              <w:widowControl/>
              <w:jc w:val="center"/>
              <w:rPr>
                <w:rFonts w:asciiTheme="minorEastAsia" w:hAnsiTheme="minorEastAsia" w:cs="宋体"/>
                <w:color w:val="000000"/>
                <w:kern w:val="0"/>
                <w:sz w:val="18"/>
                <w:szCs w:val="18"/>
              </w:rPr>
            </w:pPr>
          </w:p>
        </w:tc>
        <w:tc>
          <w:tcPr>
            <w:tcW w:w="1701" w:type="dxa"/>
            <w:tcBorders>
              <w:top w:val="nil"/>
              <w:left w:val="nil"/>
              <w:bottom w:val="single" w:sz="4" w:space="0" w:color="auto"/>
              <w:right w:val="single" w:sz="4" w:space="0" w:color="auto"/>
            </w:tcBorders>
            <w:vAlign w:val="center"/>
          </w:tcPr>
          <w:p w:rsidR="00854F52" w:rsidRDefault="000C012E">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企业实力</w:t>
            </w:r>
          </w:p>
        </w:tc>
        <w:tc>
          <w:tcPr>
            <w:tcW w:w="708" w:type="dxa"/>
            <w:tcBorders>
              <w:top w:val="nil"/>
              <w:left w:val="nil"/>
              <w:bottom w:val="single" w:sz="4" w:space="0" w:color="auto"/>
              <w:right w:val="single" w:sz="4" w:space="0" w:color="auto"/>
            </w:tcBorders>
            <w:vAlign w:val="center"/>
          </w:tcPr>
          <w:p w:rsidR="00854F52" w:rsidRDefault="000C012E">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8</w:t>
            </w:r>
          </w:p>
        </w:tc>
        <w:tc>
          <w:tcPr>
            <w:tcW w:w="5846" w:type="dxa"/>
            <w:tcBorders>
              <w:top w:val="nil"/>
              <w:left w:val="nil"/>
              <w:bottom w:val="single" w:sz="4" w:space="0" w:color="auto"/>
              <w:right w:val="single" w:sz="4" w:space="0" w:color="auto"/>
            </w:tcBorders>
            <w:vAlign w:val="center"/>
          </w:tcPr>
          <w:p w:rsidR="00854F52" w:rsidRDefault="000C012E">
            <w:pPr>
              <w:widowControl/>
              <w:jc w:val="left"/>
              <w:rPr>
                <w:rFonts w:asciiTheme="minorEastAsia" w:hAnsiTheme="minorEastAsia" w:cs="宋体"/>
                <w:kern w:val="0"/>
                <w:sz w:val="18"/>
                <w:szCs w:val="18"/>
              </w:rPr>
            </w:pPr>
            <w:r>
              <w:rPr>
                <w:rFonts w:asciiTheme="minorEastAsia" w:hAnsiTheme="minorEastAsia" w:cs="宋体" w:hint="eastAsia"/>
                <w:kern w:val="0"/>
                <w:sz w:val="18"/>
                <w:szCs w:val="18"/>
              </w:rPr>
              <w:t>具有信息安全、计算机能力、程序编写能力等相关资质证书。</w:t>
            </w:r>
          </w:p>
          <w:p w:rsidR="00854F52" w:rsidRDefault="000C012E">
            <w:pPr>
              <w:widowControl/>
              <w:jc w:val="left"/>
              <w:rPr>
                <w:rFonts w:asciiTheme="minorEastAsia" w:hAnsiTheme="minorEastAsia" w:cs="宋体"/>
                <w:kern w:val="0"/>
                <w:sz w:val="18"/>
                <w:szCs w:val="18"/>
              </w:rPr>
            </w:pPr>
            <w:r>
              <w:rPr>
                <w:rFonts w:asciiTheme="minorEastAsia" w:hAnsiTheme="minorEastAsia" w:cs="宋体" w:hint="eastAsia"/>
                <w:kern w:val="0"/>
                <w:sz w:val="18"/>
                <w:szCs w:val="18"/>
              </w:rPr>
              <w:t>注：每提供一个证书得2份，最高得8分。需提供清晰有效的证书复印件，未提供不得分。</w:t>
            </w:r>
          </w:p>
        </w:tc>
      </w:tr>
      <w:tr w:rsidR="00854F52">
        <w:trPr>
          <w:trHeight w:val="512"/>
        </w:trPr>
        <w:tc>
          <w:tcPr>
            <w:tcW w:w="1101" w:type="dxa"/>
            <w:vMerge/>
            <w:tcBorders>
              <w:left w:val="single" w:sz="4" w:space="0" w:color="auto"/>
              <w:right w:val="single" w:sz="4" w:space="0" w:color="auto"/>
            </w:tcBorders>
            <w:vAlign w:val="center"/>
          </w:tcPr>
          <w:p w:rsidR="00854F52" w:rsidRDefault="00854F52">
            <w:pPr>
              <w:widowControl/>
              <w:jc w:val="center"/>
              <w:rPr>
                <w:rFonts w:asciiTheme="minorEastAsia" w:hAnsiTheme="minorEastAsia" w:cs="宋体"/>
                <w:color w:val="000000"/>
                <w:kern w:val="0"/>
                <w:sz w:val="18"/>
                <w:szCs w:val="18"/>
              </w:rPr>
            </w:pPr>
          </w:p>
        </w:tc>
        <w:tc>
          <w:tcPr>
            <w:tcW w:w="1701" w:type="dxa"/>
            <w:tcBorders>
              <w:top w:val="nil"/>
              <w:left w:val="nil"/>
              <w:bottom w:val="single" w:sz="4" w:space="0" w:color="auto"/>
              <w:right w:val="single" w:sz="4" w:space="0" w:color="auto"/>
            </w:tcBorders>
            <w:vAlign w:val="center"/>
          </w:tcPr>
          <w:p w:rsidR="00854F52" w:rsidRDefault="000C012E">
            <w:pPr>
              <w:adjustRightInd w:val="0"/>
              <w:snapToGrid w:val="0"/>
              <w:jc w:val="center"/>
              <w:rPr>
                <w:rFonts w:asciiTheme="minorEastAsia" w:hAnsiTheme="minorEastAsia"/>
                <w:sz w:val="18"/>
                <w:szCs w:val="18"/>
              </w:rPr>
            </w:pPr>
            <w:r>
              <w:rPr>
                <w:rFonts w:asciiTheme="minorEastAsia" w:hAnsiTheme="minorEastAsia" w:hint="eastAsia"/>
                <w:kern w:val="0"/>
                <w:sz w:val="18"/>
                <w:szCs w:val="18"/>
                <w:lang w:bidi="en-US"/>
              </w:rPr>
              <w:t>项目人员专业实力</w:t>
            </w:r>
          </w:p>
        </w:tc>
        <w:tc>
          <w:tcPr>
            <w:tcW w:w="708" w:type="dxa"/>
            <w:tcBorders>
              <w:top w:val="nil"/>
              <w:left w:val="nil"/>
              <w:bottom w:val="single" w:sz="4" w:space="0" w:color="auto"/>
              <w:right w:val="single" w:sz="4" w:space="0" w:color="auto"/>
            </w:tcBorders>
            <w:vAlign w:val="center"/>
          </w:tcPr>
          <w:p w:rsidR="00854F52" w:rsidRDefault="000C012E">
            <w:pPr>
              <w:adjustRightInd w:val="0"/>
              <w:snapToGrid w:val="0"/>
              <w:jc w:val="center"/>
              <w:rPr>
                <w:rFonts w:asciiTheme="minorEastAsia" w:hAnsiTheme="minorEastAsia"/>
                <w:sz w:val="18"/>
                <w:szCs w:val="18"/>
              </w:rPr>
            </w:pPr>
            <w:r>
              <w:rPr>
                <w:rFonts w:asciiTheme="minorEastAsia" w:hAnsiTheme="minorEastAsia" w:hint="eastAsia"/>
                <w:kern w:val="0"/>
                <w:sz w:val="18"/>
                <w:szCs w:val="18"/>
                <w:lang w:bidi="en-US"/>
              </w:rPr>
              <w:t>8</w:t>
            </w:r>
          </w:p>
        </w:tc>
        <w:tc>
          <w:tcPr>
            <w:tcW w:w="5846" w:type="dxa"/>
            <w:tcBorders>
              <w:top w:val="nil"/>
              <w:left w:val="nil"/>
              <w:bottom w:val="single" w:sz="4" w:space="0" w:color="auto"/>
              <w:right w:val="single" w:sz="4" w:space="0" w:color="auto"/>
            </w:tcBorders>
            <w:vAlign w:val="center"/>
          </w:tcPr>
          <w:p w:rsidR="00854F52" w:rsidRDefault="000C012E">
            <w:pPr>
              <w:jc w:val="left"/>
              <w:rPr>
                <w:rFonts w:asciiTheme="minorEastAsia" w:hAnsiTheme="minorEastAsia" w:cs="宋体"/>
                <w:kern w:val="0"/>
                <w:sz w:val="18"/>
                <w:szCs w:val="18"/>
              </w:rPr>
            </w:pPr>
            <w:r>
              <w:rPr>
                <w:rFonts w:asciiTheme="minorEastAsia" w:hAnsiTheme="minorEastAsia" w:cs="宋体" w:hint="eastAsia"/>
                <w:color w:val="000000"/>
                <w:kern w:val="0"/>
                <w:sz w:val="18"/>
                <w:szCs w:val="18"/>
              </w:rPr>
              <w:t xml:space="preserve">   </w:t>
            </w:r>
            <w:r>
              <w:rPr>
                <w:rFonts w:asciiTheme="minorEastAsia" w:hAnsiTheme="minorEastAsia" w:cs="宋体" w:hint="eastAsia"/>
                <w:kern w:val="0"/>
                <w:sz w:val="18"/>
                <w:szCs w:val="18"/>
              </w:rPr>
              <w:t>本项目组成员中，</w:t>
            </w:r>
          </w:p>
          <w:p w:rsidR="00854F52" w:rsidRDefault="000C012E">
            <w:pPr>
              <w:jc w:val="left"/>
              <w:rPr>
                <w:rFonts w:asciiTheme="minorEastAsia" w:hAnsiTheme="minorEastAsia" w:cs="宋体"/>
                <w:kern w:val="0"/>
                <w:sz w:val="18"/>
                <w:szCs w:val="18"/>
              </w:rPr>
            </w:pPr>
            <w:r>
              <w:rPr>
                <w:rFonts w:asciiTheme="minorEastAsia" w:hAnsiTheme="minorEastAsia" w:cs="宋体" w:hint="eastAsia"/>
                <w:kern w:val="0"/>
                <w:sz w:val="18"/>
                <w:szCs w:val="18"/>
              </w:rPr>
              <w:t>1）具有高级信息系统项目管理师或PMP资质，每个证得1分；</w:t>
            </w:r>
          </w:p>
          <w:p w:rsidR="00854F52" w:rsidRDefault="000C012E">
            <w:pPr>
              <w:jc w:val="left"/>
              <w:rPr>
                <w:rFonts w:asciiTheme="minorEastAsia" w:hAnsiTheme="minorEastAsia" w:cs="宋体"/>
                <w:kern w:val="0"/>
                <w:sz w:val="18"/>
                <w:szCs w:val="18"/>
              </w:rPr>
            </w:pPr>
            <w:r>
              <w:rPr>
                <w:rFonts w:asciiTheme="minorEastAsia" w:hAnsiTheme="minorEastAsia" w:cs="宋体" w:hint="eastAsia"/>
                <w:kern w:val="0"/>
                <w:sz w:val="18"/>
                <w:szCs w:val="18"/>
              </w:rPr>
              <w:t>2）具有软件设计师资格证书或IT服务管理证书（ITIL），每个证得1分;</w:t>
            </w:r>
          </w:p>
          <w:p w:rsidR="00854F52" w:rsidRDefault="000C012E">
            <w:pPr>
              <w:jc w:val="left"/>
              <w:rPr>
                <w:rFonts w:asciiTheme="minorEastAsia" w:hAnsiTheme="minorEastAsia" w:cs="宋体"/>
                <w:kern w:val="0"/>
                <w:sz w:val="18"/>
                <w:szCs w:val="18"/>
              </w:rPr>
            </w:pPr>
            <w:r>
              <w:rPr>
                <w:rFonts w:asciiTheme="minorEastAsia" w:hAnsiTheme="minorEastAsia" w:cs="宋体" w:hint="eastAsia"/>
                <w:kern w:val="0"/>
                <w:sz w:val="18"/>
                <w:szCs w:val="18"/>
              </w:rPr>
              <w:t>3）具有国家信息安全测评部门批准颁发的注册信息安全员证书（CISM或CISP）每个证得1.5分；</w:t>
            </w:r>
          </w:p>
          <w:p w:rsidR="00854F52" w:rsidRDefault="000C012E">
            <w:pPr>
              <w:jc w:val="left"/>
              <w:rPr>
                <w:rFonts w:asciiTheme="minorEastAsia" w:hAnsiTheme="minorEastAsia" w:cs="宋体"/>
                <w:kern w:val="0"/>
                <w:sz w:val="18"/>
                <w:szCs w:val="18"/>
              </w:rPr>
            </w:pPr>
            <w:r>
              <w:rPr>
                <w:rFonts w:asciiTheme="minorEastAsia" w:hAnsiTheme="minorEastAsia" w:cs="宋体" w:hint="eastAsia"/>
                <w:kern w:val="0"/>
                <w:sz w:val="18"/>
                <w:szCs w:val="18"/>
              </w:rPr>
              <w:t>4）同时具有其他计算机能力资质证书和硕士学历的，每套证书得1分；。</w:t>
            </w:r>
          </w:p>
          <w:p w:rsidR="00854F52" w:rsidRDefault="000C012E">
            <w:pPr>
              <w:widowControl/>
              <w:rPr>
                <w:rFonts w:asciiTheme="minorEastAsia" w:hAnsiTheme="minorEastAsia" w:cs="宋体"/>
                <w:color w:val="000000"/>
                <w:kern w:val="0"/>
                <w:sz w:val="18"/>
                <w:szCs w:val="18"/>
              </w:rPr>
            </w:pPr>
            <w:r>
              <w:rPr>
                <w:rFonts w:asciiTheme="minorEastAsia" w:hAnsiTheme="minorEastAsia" w:cs="宋体" w:hint="eastAsia"/>
                <w:kern w:val="0"/>
                <w:sz w:val="18"/>
                <w:szCs w:val="18"/>
              </w:rPr>
              <w:t>本项最高得8分，投标人需提供上述人员学历或学位证书及相关资质证明扫描件；投标人需提供该成员在投标人单位的</w:t>
            </w:r>
          </w:p>
        </w:tc>
      </w:tr>
      <w:tr w:rsidR="00854F52">
        <w:trPr>
          <w:trHeight w:val="810"/>
        </w:trPr>
        <w:tc>
          <w:tcPr>
            <w:tcW w:w="1101" w:type="dxa"/>
            <w:vMerge w:val="restart"/>
            <w:tcBorders>
              <w:top w:val="single" w:sz="4" w:space="0" w:color="auto"/>
              <w:left w:val="single" w:sz="4" w:space="0" w:color="auto"/>
              <w:right w:val="single" w:sz="4" w:space="0" w:color="auto"/>
            </w:tcBorders>
            <w:vAlign w:val="center"/>
          </w:tcPr>
          <w:p w:rsidR="00854F52" w:rsidRDefault="00854F52">
            <w:pPr>
              <w:widowControl/>
              <w:jc w:val="center"/>
              <w:rPr>
                <w:rFonts w:asciiTheme="minorEastAsia" w:hAnsiTheme="minorEastAsia" w:cs="宋体"/>
                <w:color w:val="000000"/>
                <w:kern w:val="0"/>
                <w:sz w:val="18"/>
                <w:szCs w:val="18"/>
              </w:rPr>
            </w:pPr>
          </w:p>
          <w:p w:rsidR="00854F52" w:rsidRDefault="000C012E">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技术部分</w:t>
            </w:r>
          </w:p>
          <w:p w:rsidR="00854F52" w:rsidRDefault="000C012E">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（30分）</w:t>
            </w:r>
          </w:p>
          <w:p w:rsidR="00854F52" w:rsidRDefault="00854F52">
            <w:pPr>
              <w:jc w:val="center"/>
              <w:rPr>
                <w:rFonts w:asciiTheme="minorEastAsia" w:hAnsiTheme="minorEastAsia" w:cs="宋体"/>
                <w:color w:val="000000"/>
                <w:kern w:val="0"/>
                <w:sz w:val="18"/>
                <w:szCs w:val="18"/>
              </w:rPr>
            </w:pPr>
          </w:p>
        </w:tc>
        <w:tc>
          <w:tcPr>
            <w:tcW w:w="1701" w:type="dxa"/>
            <w:tcBorders>
              <w:top w:val="nil"/>
              <w:left w:val="nil"/>
              <w:bottom w:val="single" w:sz="4" w:space="0" w:color="auto"/>
              <w:right w:val="single" w:sz="4" w:space="0" w:color="auto"/>
            </w:tcBorders>
            <w:vAlign w:val="center"/>
          </w:tcPr>
          <w:p w:rsidR="00854F52" w:rsidRDefault="000C012E">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整改方案评审</w:t>
            </w:r>
          </w:p>
        </w:tc>
        <w:tc>
          <w:tcPr>
            <w:tcW w:w="708" w:type="dxa"/>
            <w:tcBorders>
              <w:top w:val="nil"/>
              <w:left w:val="nil"/>
              <w:bottom w:val="single" w:sz="4" w:space="0" w:color="auto"/>
              <w:right w:val="single" w:sz="4" w:space="0" w:color="auto"/>
            </w:tcBorders>
            <w:vAlign w:val="center"/>
          </w:tcPr>
          <w:p w:rsidR="00854F52" w:rsidRDefault="000C012E">
            <w:pPr>
              <w:pStyle w:val="ae"/>
              <w:spacing w:line="240" w:lineRule="auto"/>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15</w:t>
            </w:r>
          </w:p>
        </w:tc>
        <w:tc>
          <w:tcPr>
            <w:tcW w:w="5846" w:type="dxa"/>
            <w:tcBorders>
              <w:top w:val="nil"/>
              <w:left w:val="nil"/>
              <w:bottom w:val="single" w:sz="4" w:space="0" w:color="auto"/>
              <w:right w:val="single" w:sz="4" w:space="0" w:color="auto"/>
            </w:tcBorders>
            <w:vAlign w:val="center"/>
          </w:tcPr>
          <w:p w:rsidR="00854F52" w:rsidRDefault="000C012E">
            <w:pPr>
              <w:pStyle w:val="ae"/>
              <w:spacing w:line="240" w:lineRule="auto"/>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A.</w:t>
            </w:r>
            <w:r>
              <w:rPr>
                <w:rFonts w:asciiTheme="minorEastAsia" w:eastAsiaTheme="minorEastAsia" w:hAnsiTheme="minorEastAsia" w:cs="宋体" w:hint="eastAsia"/>
                <w:kern w:val="0"/>
                <w:sz w:val="18"/>
                <w:szCs w:val="18"/>
              </w:rPr>
              <w:t>对项目已深入研究熟悉，整改方案具有针对性，符合项目特点，合理且可操作性强，构思方案优良，得10-15分。</w:t>
            </w:r>
          </w:p>
          <w:p w:rsidR="00854F52" w:rsidRDefault="000C012E">
            <w:pPr>
              <w:pStyle w:val="ae"/>
              <w:spacing w:line="240" w:lineRule="auto"/>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B.</w:t>
            </w:r>
            <w:r>
              <w:rPr>
                <w:rFonts w:asciiTheme="minorEastAsia" w:eastAsiaTheme="minorEastAsia" w:hAnsiTheme="minorEastAsia" w:cs="宋体" w:hint="eastAsia"/>
                <w:kern w:val="0"/>
                <w:sz w:val="18"/>
                <w:szCs w:val="18"/>
              </w:rPr>
              <w:t xml:space="preserve"> 对项目较为了解，整改案有一定的针对性，基本符合项目特点，基本合理，可操作性一般，构思方案一般，得5-9分。</w:t>
            </w:r>
          </w:p>
          <w:p w:rsidR="00854F52" w:rsidRDefault="000C012E">
            <w:pPr>
              <w:pStyle w:val="ae"/>
              <w:spacing w:line="240" w:lineRule="auto"/>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C.</w:t>
            </w:r>
            <w:r>
              <w:rPr>
                <w:rFonts w:asciiTheme="minorEastAsia" w:eastAsiaTheme="minorEastAsia" w:hAnsiTheme="minorEastAsia" w:cs="宋体" w:hint="eastAsia"/>
                <w:kern w:val="0"/>
                <w:sz w:val="18"/>
                <w:szCs w:val="18"/>
              </w:rPr>
              <w:t xml:space="preserve"> 不了解项目情况，整改方案泛泛没有针对性，不符合项目或不合理，可操作性差，构思方案差，得0-4分。</w:t>
            </w:r>
          </w:p>
        </w:tc>
      </w:tr>
      <w:tr w:rsidR="00854F52">
        <w:trPr>
          <w:trHeight w:val="1059"/>
        </w:trPr>
        <w:tc>
          <w:tcPr>
            <w:tcW w:w="1101" w:type="dxa"/>
            <w:vMerge/>
            <w:tcBorders>
              <w:left w:val="single" w:sz="4" w:space="0" w:color="auto"/>
              <w:right w:val="single" w:sz="4" w:space="0" w:color="auto"/>
            </w:tcBorders>
            <w:vAlign w:val="center"/>
          </w:tcPr>
          <w:p w:rsidR="00854F52" w:rsidRDefault="00854F52">
            <w:pPr>
              <w:jc w:val="center"/>
              <w:rPr>
                <w:rFonts w:asciiTheme="minorEastAsia" w:hAnsiTheme="minorEastAsia" w:cs="宋体"/>
                <w:color w:val="000000"/>
                <w:kern w:val="0"/>
                <w:sz w:val="18"/>
                <w:szCs w:val="18"/>
              </w:rPr>
            </w:pPr>
          </w:p>
        </w:tc>
        <w:tc>
          <w:tcPr>
            <w:tcW w:w="1701" w:type="dxa"/>
            <w:tcBorders>
              <w:top w:val="nil"/>
              <w:left w:val="nil"/>
              <w:bottom w:val="single" w:sz="4" w:space="0" w:color="auto"/>
              <w:right w:val="single" w:sz="4" w:space="0" w:color="auto"/>
            </w:tcBorders>
            <w:vAlign w:val="center"/>
          </w:tcPr>
          <w:p w:rsidR="00854F52" w:rsidRDefault="000C012E">
            <w:pPr>
              <w:jc w:val="center"/>
              <w:rPr>
                <w:rFonts w:asciiTheme="minorEastAsia" w:hAnsiTheme="minorEastAsia"/>
                <w:sz w:val="18"/>
                <w:szCs w:val="18"/>
              </w:rPr>
            </w:pPr>
            <w:r>
              <w:rPr>
                <w:rFonts w:asciiTheme="minorEastAsia" w:hAnsiTheme="minorEastAsia" w:hint="eastAsia"/>
                <w:sz w:val="18"/>
                <w:szCs w:val="18"/>
              </w:rPr>
              <w:t>服务承诺</w:t>
            </w:r>
          </w:p>
        </w:tc>
        <w:tc>
          <w:tcPr>
            <w:tcW w:w="708" w:type="dxa"/>
            <w:tcBorders>
              <w:top w:val="nil"/>
              <w:left w:val="nil"/>
              <w:bottom w:val="single" w:sz="4" w:space="0" w:color="auto"/>
              <w:right w:val="single" w:sz="4" w:space="0" w:color="auto"/>
            </w:tcBorders>
            <w:vAlign w:val="center"/>
          </w:tcPr>
          <w:p w:rsidR="00854F52" w:rsidRDefault="000C012E">
            <w:pPr>
              <w:jc w:val="center"/>
              <w:rPr>
                <w:rFonts w:asciiTheme="minorEastAsia" w:hAnsiTheme="minorEastAsia"/>
                <w:sz w:val="18"/>
                <w:szCs w:val="18"/>
              </w:rPr>
            </w:pPr>
            <w:r>
              <w:rPr>
                <w:rFonts w:asciiTheme="minorEastAsia" w:hAnsiTheme="minorEastAsia" w:hint="eastAsia"/>
                <w:sz w:val="18"/>
                <w:szCs w:val="18"/>
              </w:rPr>
              <w:t>5</w:t>
            </w:r>
          </w:p>
        </w:tc>
        <w:tc>
          <w:tcPr>
            <w:tcW w:w="5846" w:type="dxa"/>
            <w:tcBorders>
              <w:top w:val="nil"/>
              <w:left w:val="nil"/>
              <w:bottom w:val="single" w:sz="4" w:space="0" w:color="auto"/>
              <w:right w:val="single" w:sz="4" w:space="0" w:color="auto"/>
            </w:tcBorders>
            <w:shd w:val="clear" w:color="auto" w:fill="FFFFFF"/>
            <w:vAlign w:val="center"/>
          </w:tcPr>
          <w:p w:rsidR="00854F52" w:rsidRDefault="000C012E">
            <w:pPr>
              <w:widowControl/>
              <w:jc w:val="left"/>
              <w:rPr>
                <w:rFonts w:asciiTheme="minorEastAsia" w:hAnsiTheme="minorEastAsia" w:cs="宋体"/>
                <w:kern w:val="0"/>
                <w:sz w:val="18"/>
                <w:szCs w:val="18"/>
              </w:rPr>
            </w:pPr>
            <w:r>
              <w:rPr>
                <w:rFonts w:asciiTheme="minorEastAsia" w:hAnsiTheme="minorEastAsia" w:cs="宋体" w:hint="eastAsia"/>
                <w:kern w:val="0"/>
                <w:sz w:val="18"/>
                <w:szCs w:val="18"/>
              </w:rPr>
              <w:t>投标人应</w:t>
            </w:r>
            <w:proofErr w:type="gramStart"/>
            <w:r>
              <w:rPr>
                <w:rFonts w:asciiTheme="minorEastAsia" w:hAnsiTheme="minorEastAsia" w:cs="宋体" w:hint="eastAsia"/>
                <w:kern w:val="0"/>
                <w:sz w:val="18"/>
                <w:szCs w:val="18"/>
              </w:rPr>
              <w:t>熟悉等保整改</w:t>
            </w:r>
            <w:proofErr w:type="gramEnd"/>
            <w:r>
              <w:rPr>
                <w:rFonts w:asciiTheme="minorEastAsia" w:hAnsiTheme="minorEastAsia" w:cs="宋体" w:hint="eastAsia"/>
                <w:kern w:val="0"/>
                <w:sz w:val="18"/>
                <w:szCs w:val="18"/>
              </w:rPr>
              <w:t>的相关要求，安排专业专项团队服务进行服务，并提供服务承诺：在双方约定时间内完成客服系统与门户网站代码与主机策略、安全测评整改，整改内容包括且不限于目前检测发现的问题，直至通过采购人客服系统与门户</w:t>
            </w:r>
            <w:proofErr w:type="gramStart"/>
            <w:r>
              <w:rPr>
                <w:rFonts w:asciiTheme="minorEastAsia" w:hAnsiTheme="minorEastAsia" w:cs="宋体" w:hint="eastAsia"/>
                <w:kern w:val="0"/>
                <w:sz w:val="18"/>
                <w:szCs w:val="18"/>
              </w:rPr>
              <w:t>网站均</w:t>
            </w:r>
            <w:proofErr w:type="gramEnd"/>
            <w:r>
              <w:rPr>
                <w:rFonts w:asciiTheme="minorEastAsia" w:hAnsiTheme="minorEastAsia" w:cs="宋体" w:hint="eastAsia"/>
                <w:kern w:val="0"/>
                <w:sz w:val="18"/>
                <w:szCs w:val="18"/>
              </w:rPr>
              <w:t>通过等级保护。整改过程中，投标人不因工作量增加，工时延长等问题增加费用或无故停工。</w:t>
            </w:r>
          </w:p>
          <w:p w:rsidR="00854F52" w:rsidRDefault="000C012E">
            <w:pPr>
              <w:widowControl/>
              <w:jc w:val="left"/>
              <w:rPr>
                <w:rFonts w:asciiTheme="minorEastAsia" w:hAnsiTheme="minorEastAsia" w:cs="宋体"/>
                <w:kern w:val="0"/>
                <w:sz w:val="18"/>
                <w:szCs w:val="18"/>
              </w:rPr>
            </w:pPr>
            <w:r>
              <w:rPr>
                <w:rFonts w:asciiTheme="minorEastAsia" w:hAnsiTheme="minorEastAsia" w:cs="宋体" w:hint="eastAsia"/>
                <w:kern w:val="0"/>
                <w:sz w:val="18"/>
                <w:szCs w:val="18"/>
              </w:rPr>
              <w:t>投标人提供盖章</w:t>
            </w:r>
            <w:proofErr w:type="gramStart"/>
            <w:r>
              <w:rPr>
                <w:rFonts w:asciiTheme="minorEastAsia" w:hAnsiTheme="minorEastAsia" w:cs="宋体" w:hint="eastAsia"/>
                <w:kern w:val="0"/>
                <w:sz w:val="18"/>
                <w:szCs w:val="18"/>
              </w:rPr>
              <w:t>承诺函得5分</w:t>
            </w:r>
            <w:proofErr w:type="gramEnd"/>
            <w:r>
              <w:rPr>
                <w:rFonts w:asciiTheme="minorEastAsia" w:hAnsiTheme="minorEastAsia" w:cs="宋体" w:hint="eastAsia"/>
                <w:kern w:val="0"/>
                <w:sz w:val="18"/>
                <w:szCs w:val="18"/>
              </w:rPr>
              <w:t>，否则，不得分。</w:t>
            </w:r>
          </w:p>
        </w:tc>
      </w:tr>
      <w:tr w:rsidR="00854F52">
        <w:trPr>
          <w:trHeight w:val="1059"/>
        </w:trPr>
        <w:tc>
          <w:tcPr>
            <w:tcW w:w="1101" w:type="dxa"/>
            <w:vMerge/>
            <w:tcBorders>
              <w:left w:val="single" w:sz="4" w:space="0" w:color="auto"/>
              <w:right w:val="single" w:sz="4" w:space="0" w:color="auto"/>
            </w:tcBorders>
            <w:vAlign w:val="center"/>
          </w:tcPr>
          <w:p w:rsidR="00854F52" w:rsidRDefault="00854F52">
            <w:pPr>
              <w:jc w:val="center"/>
              <w:rPr>
                <w:rFonts w:asciiTheme="minorEastAsia" w:hAnsiTheme="minorEastAsia" w:cs="宋体"/>
                <w:color w:val="000000"/>
                <w:kern w:val="0"/>
                <w:sz w:val="18"/>
                <w:szCs w:val="18"/>
              </w:rPr>
            </w:pPr>
          </w:p>
        </w:tc>
        <w:tc>
          <w:tcPr>
            <w:tcW w:w="1701" w:type="dxa"/>
            <w:tcBorders>
              <w:top w:val="nil"/>
              <w:left w:val="nil"/>
              <w:bottom w:val="single" w:sz="4" w:space="0" w:color="auto"/>
              <w:right w:val="single" w:sz="4" w:space="0" w:color="auto"/>
            </w:tcBorders>
            <w:vAlign w:val="center"/>
          </w:tcPr>
          <w:p w:rsidR="00854F52" w:rsidRDefault="000C012E">
            <w:pPr>
              <w:jc w:val="center"/>
              <w:rPr>
                <w:rFonts w:asciiTheme="minorEastAsia" w:hAnsiTheme="minorEastAsia"/>
                <w:sz w:val="18"/>
                <w:szCs w:val="18"/>
              </w:rPr>
            </w:pPr>
            <w:r>
              <w:rPr>
                <w:rFonts w:asciiTheme="minorEastAsia" w:hAnsiTheme="minorEastAsia" w:hint="eastAsia"/>
                <w:sz w:val="18"/>
                <w:szCs w:val="18"/>
              </w:rPr>
              <w:t>工期</w:t>
            </w:r>
          </w:p>
        </w:tc>
        <w:tc>
          <w:tcPr>
            <w:tcW w:w="708" w:type="dxa"/>
            <w:tcBorders>
              <w:top w:val="nil"/>
              <w:left w:val="nil"/>
              <w:bottom w:val="single" w:sz="4" w:space="0" w:color="auto"/>
              <w:right w:val="single" w:sz="4" w:space="0" w:color="auto"/>
            </w:tcBorders>
            <w:vAlign w:val="center"/>
          </w:tcPr>
          <w:p w:rsidR="00854F52" w:rsidRDefault="000C012E">
            <w:pPr>
              <w:jc w:val="center"/>
              <w:rPr>
                <w:rFonts w:asciiTheme="minorEastAsia" w:hAnsiTheme="minorEastAsia"/>
                <w:sz w:val="18"/>
                <w:szCs w:val="18"/>
              </w:rPr>
            </w:pPr>
            <w:r>
              <w:rPr>
                <w:rFonts w:asciiTheme="minorEastAsia" w:hAnsiTheme="minorEastAsia" w:hint="eastAsia"/>
                <w:sz w:val="18"/>
                <w:szCs w:val="18"/>
              </w:rPr>
              <w:t>5</w:t>
            </w:r>
          </w:p>
        </w:tc>
        <w:tc>
          <w:tcPr>
            <w:tcW w:w="5846" w:type="dxa"/>
            <w:tcBorders>
              <w:top w:val="nil"/>
              <w:left w:val="nil"/>
              <w:bottom w:val="single" w:sz="4" w:space="0" w:color="auto"/>
              <w:right w:val="single" w:sz="4" w:space="0" w:color="auto"/>
            </w:tcBorders>
            <w:shd w:val="clear" w:color="auto" w:fill="FFFFFF"/>
            <w:vAlign w:val="center"/>
          </w:tcPr>
          <w:p w:rsidR="00854F52" w:rsidRDefault="000C012E">
            <w:pPr>
              <w:widowControl/>
              <w:jc w:val="left"/>
              <w:rPr>
                <w:rFonts w:asciiTheme="minorEastAsia" w:hAnsiTheme="minorEastAsia" w:cs="宋体"/>
                <w:kern w:val="0"/>
                <w:sz w:val="18"/>
                <w:szCs w:val="18"/>
              </w:rPr>
            </w:pPr>
            <w:r>
              <w:rPr>
                <w:rFonts w:asciiTheme="minorEastAsia" w:hAnsiTheme="minorEastAsia" w:cs="宋体" w:hint="eastAsia"/>
                <w:kern w:val="0"/>
                <w:sz w:val="18"/>
                <w:szCs w:val="18"/>
              </w:rPr>
              <w:t>根据各投标人承诺的工期，按时间从短到长排序，工期最短的得5分，第二名得3分，第三名得1分，其他不得分。</w:t>
            </w:r>
          </w:p>
        </w:tc>
      </w:tr>
      <w:tr w:rsidR="00854F52">
        <w:trPr>
          <w:trHeight w:val="416"/>
        </w:trPr>
        <w:tc>
          <w:tcPr>
            <w:tcW w:w="1101" w:type="dxa"/>
            <w:vMerge/>
            <w:tcBorders>
              <w:left w:val="single" w:sz="4" w:space="0" w:color="auto"/>
              <w:right w:val="single" w:sz="4" w:space="0" w:color="auto"/>
            </w:tcBorders>
            <w:vAlign w:val="center"/>
          </w:tcPr>
          <w:p w:rsidR="00854F52" w:rsidRDefault="00854F52">
            <w:pPr>
              <w:jc w:val="center"/>
              <w:rPr>
                <w:rFonts w:asciiTheme="minorEastAsia" w:hAnsiTheme="minorEastAsia" w:cs="宋体"/>
                <w:color w:val="000000"/>
                <w:kern w:val="0"/>
                <w:sz w:val="18"/>
                <w:szCs w:val="18"/>
              </w:rPr>
            </w:pPr>
          </w:p>
        </w:tc>
        <w:tc>
          <w:tcPr>
            <w:tcW w:w="1701" w:type="dxa"/>
            <w:tcBorders>
              <w:top w:val="nil"/>
              <w:left w:val="nil"/>
              <w:bottom w:val="single" w:sz="4" w:space="0" w:color="auto"/>
              <w:right w:val="single" w:sz="4" w:space="0" w:color="auto"/>
            </w:tcBorders>
            <w:vAlign w:val="center"/>
          </w:tcPr>
          <w:p w:rsidR="00854F52" w:rsidRDefault="000C012E">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服务的质量与进度保证措施（提供保密措施、风险防范措施等其他措施）</w:t>
            </w:r>
          </w:p>
        </w:tc>
        <w:tc>
          <w:tcPr>
            <w:tcW w:w="708" w:type="dxa"/>
            <w:tcBorders>
              <w:top w:val="nil"/>
              <w:left w:val="nil"/>
              <w:bottom w:val="single" w:sz="4" w:space="0" w:color="auto"/>
              <w:right w:val="single" w:sz="4" w:space="0" w:color="auto"/>
            </w:tcBorders>
            <w:vAlign w:val="center"/>
          </w:tcPr>
          <w:p w:rsidR="00854F52" w:rsidRDefault="000C012E">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5</w:t>
            </w:r>
          </w:p>
        </w:tc>
        <w:tc>
          <w:tcPr>
            <w:tcW w:w="5846" w:type="dxa"/>
            <w:tcBorders>
              <w:top w:val="nil"/>
              <w:left w:val="nil"/>
              <w:bottom w:val="single" w:sz="4" w:space="0" w:color="auto"/>
              <w:right w:val="single" w:sz="4" w:space="0" w:color="auto"/>
            </w:tcBorders>
            <w:shd w:val="clear" w:color="auto" w:fill="FFFFFF"/>
            <w:vAlign w:val="center"/>
          </w:tcPr>
          <w:p w:rsidR="00854F52" w:rsidRDefault="000C012E">
            <w:pPr>
              <w:widowControl/>
              <w:jc w:val="left"/>
              <w:rPr>
                <w:rFonts w:asciiTheme="minorEastAsia" w:hAnsiTheme="minorEastAsia" w:cs="宋体"/>
                <w:color w:val="000000"/>
                <w:kern w:val="0"/>
                <w:sz w:val="18"/>
                <w:szCs w:val="18"/>
              </w:rPr>
            </w:pPr>
            <w:r>
              <w:rPr>
                <w:rFonts w:asciiTheme="minorEastAsia" w:hAnsiTheme="minorEastAsia" w:cs="宋体"/>
                <w:color w:val="000000"/>
                <w:kern w:val="0"/>
                <w:sz w:val="18"/>
                <w:szCs w:val="18"/>
              </w:rPr>
              <w:t>A.</w:t>
            </w:r>
            <w:r>
              <w:rPr>
                <w:rFonts w:asciiTheme="minorEastAsia" w:hAnsiTheme="minorEastAsia" w:cs="宋体" w:hint="eastAsia"/>
                <w:color w:val="000000"/>
                <w:kern w:val="0"/>
                <w:sz w:val="18"/>
                <w:szCs w:val="18"/>
              </w:rPr>
              <w:t xml:space="preserve"> 保密措施和风险防范措施合理、完善。人员配置合理、分工明确、架构科学，能及时回应采购人有关诉求得4-5分。</w:t>
            </w:r>
          </w:p>
          <w:p w:rsidR="00854F52" w:rsidRDefault="000C012E">
            <w:pPr>
              <w:widowControl/>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B. 保密措施和风险防范措施较为合理，基本可行。人员配置及构架基本合理，基本满是采购人需求，得2-3分。</w:t>
            </w:r>
          </w:p>
          <w:p w:rsidR="00854F52" w:rsidRDefault="000C012E">
            <w:pPr>
              <w:widowControl/>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lastRenderedPageBreak/>
              <w:t>C. 保密措施和风险防范措不合理，不可行。没有配备项目专业技术团队或团队人员较少。得</w:t>
            </w:r>
            <w:r>
              <w:rPr>
                <w:rFonts w:asciiTheme="minorEastAsia" w:hAnsiTheme="minorEastAsia" w:cs="宋体"/>
                <w:color w:val="000000"/>
                <w:kern w:val="0"/>
                <w:sz w:val="18"/>
                <w:szCs w:val="18"/>
              </w:rPr>
              <w:t>0</w:t>
            </w:r>
            <w:r>
              <w:rPr>
                <w:rFonts w:asciiTheme="minorEastAsia" w:hAnsiTheme="minorEastAsia" w:cs="宋体" w:hint="eastAsia"/>
                <w:color w:val="000000"/>
                <w:kern w:val="0"/>
                <w:sz w:val="18"/>
                <w:szCs w:val="18"/>
              </w:rPr>
              <w:t>-1分。</w:t>
            </w:r>
          </w:p>
        </w:tc>
      </w:tr>
      <w:tr w:rsidR="00854F52">
        <w:trPr>
          <w:trHeight w:val="1083"/>
        </w:trPr>
        <w:tc>
          <w:tcPr>
            <w:tcW w:w="1101" w:type="dxa"/>
            <w:tcBorders>
              <w:top w:val="single" w:sz="4" w:space="0" w:color="auto"/>
              <w:left w:val="single" w:sz="4" w:space="0" w:color="auto"/>
              <w:bottom w:val="single" w:sz="4" w:space="0" w:color="auto"/>
              <w:right w:val="single" w:sz="4" w:space="0" w:color="auto"/>
            </w:tcBorders>
            <w:vAlign w:val="center"/>
          </w:tcPr>
          <w:p w:rsidR="00854F52" w:rsidRDefault="000C012E">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lastRenderedPageBreak/>
              <w:t>价格部分</w:t>
            </w:r>
          </w:p>
          <w:p w:rsidR="00854F52" w:rsidRDefault="000C012E">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（40分）</w:t>
            </w:r>
          </w:p>
        </w:tc>
        <w:tc>
          <w:tcPr>
            <w:tcW w:w="1701" w:type="dxa"/>
            <w:tcBorders>
              <w:top w:val="single" w:sz="4" w:space="0" w:color="auto"/>
              <w:left w:val="nil"/>
              <w:bottom w:val="single" w:sz="4" w:space="0" w:color="auto"/>
              <w:right w:val="single" w:sz="4" w:space="0" w:color="auto"/>
            </w:tcBorders>
            <w:vAlign w:val="center"/>
          </w:tcPr>
          <w:p w:rsidR="00854F52" w:rsidRDefault="000C012E">
            <w:pPr>
              <w:adjustRightInd w:val="0"/>
              <w:snapToGrid w:val="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报价</w:t>
            </w:r>
          </w:p>
        </w:tc>
        <w:tc>
          <w:tcPr>
            <w:tcW w:w="708" w:type="dxa"/>
            <w:tcBorders>
              <w:top w:val="single" w:sz="4" w:space="0" w:color="auto"/>
              <w:left w:val="nil"/>
              <w:bottom w:val="single" w:sz="4" w:space="0" w:color="auto"/>
              <w:right w:val="single" w:sz="4" w:space="0" w:color="auto"/>
            </w:tcBorders>
            <w:vAlign w:val="center"/>
          </w:tcPr>
          <w:p w:rsidR="00854F52" w:rsidRDefault="008A700A">
            <w:pPr>
              <w:adjustRightInd w:val="0"/>
              <w:snapToGrid w:val="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4</w:t>
            </w:r>
            <w:r w:rsidR="000C012E">
              <w:rPr>
                <w:rFonts w:asciiTheme="minorEastAsia" w:hAnsiTheme="minorEastAsia" w:cs="宋体"/>
                <w:color w:val="000000"/>
                <w:kern w:val="0"/>
                <w:sz w:val="18"/>
                <w:szCs w:val="18"/>
              </w:rPr>
              <w:t>0</w:t>
            </w:r>
          </w:p>
        </w:tc>
        <w:tc>
          <w:tcPr>
            <w:tcW w:w="5846" w:type="dxa"/>
            <w:tcBorders>
              <w:top w:val="single" w:sz="4" w:space="0" w:color="auto"/>
              <w:left w:val="single" w:sz="4" w:space="0" w:color="auto"/>
              <w:bottom w:val="single" w:sz="4" w:space="0" w:color="auto"/>
              <w:right w:val="single" w:sz="4" w:space="0" w:color="auto"/>
            </w:tcBorders>
            <w:vAlign w:val="center"/>
          </w:tcPr>
          <w:p w:rsidR="00854F52" w:rsidRDefault="000C012E">
            <w:pPr>
              <w:adjustRightInd w:val="0"/>
              <w:snapToGrid w:val="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通过价格标有效性审查的投标人中，投标人报价的</w:t>
            </w:r>
            <w:r w:rsidR="008A700A">
              <w:rPr>
                <w:rFonts w:asciiTheme="minorEastAsia" w:hAnsiTheme="minorEastAsia" w:cs="宋体" w:hint="eastAsia"/>
                <w:color w:val="000000"/>
                <w:kern w:val="0"/>
                <w:sz w:val="18"/>
                <w:szCs w:val="18"/>
              </w:rPr>
              <w:t>平均价</w:t>
            </w:r>
            <w:r>
              <w:rPr>
                <w:rFonts w:asciiTheme="minorEastAsia" w:hAnsiTheme="minorEastAsia" w:cs="宋体" w:hint="eastAsia"/>
                <w:color w:val="000000"/>
                <w:kern w:val="0"/>
                <w:sz w:val="18"/>
                <w:szCs w:val="18"/>
              </w:rPr>
              <w:t>为评标基准价，通过价格有效性审查的各投标人的价格评分统一按照下列公式计算：</w:t>
            </w:r>
          </w:p>
          <w:p w:rsidR="00854F52" w:rsidRDefault="000C012E">
            <w:pPr>
              <w:adjustRightInd w:val="0"/>
              <w:snapToGrid w:val="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价格评分＝评标基准价÷投标人评标报价×40。</w:t>
            </w:r>
          </w:p>
        </w:tc>
      </w:tr>
      <w:bookmarkEnd w:id="1"/>
    </w:tbl>
    <w:p w:rsidR="00854F52" w:rsidRDefault="00854F52">
      <w:pPr>
        <w:ind w:firstLineChars="800" w:firstLine="1680"/>
        <w:jc w:val="left"/>
      </w:pPr>
    </w:p>
    <w:sectPr w:rsidR="00854F52">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A47" w:rsidRDefault="00A00A47">
      <w:r>
        <w:separator/>
      </w:r>
    </w:p>
  </w:endnote>
  <w:endnote w:type="continuationSeparator" w:id="0">
    <w:p w:rsidR="00A00A47" w:rsidRDefault="00A00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F52" w:rsidRDefault="000C012E">
    <w:pPr>
      <w:pStyle w:val="a6"/>
      <w:jc w:val="right"/>
    </w:pPr>
    <w:r>
      <w:fldChar w:fldCharType="begin"/>
    </w:r>
    <w:r>
      <w:instrText xml:space="preserve"> PAGE   \* MERGEFORMAT </w:instrText>
    </w:r>
    <w:r>
      <w:fldChar w:fldCharType="separate"/>
    </w:r>
    <w:r w:rsidR="00FF24C6" w:rsidRPr="00FF24C6">
      <w:rPr>
        <w:noProof/>
        <w:lang w:val="zh-CN"/>
      </w:rPr>
      <w:t>13</w:t>
    </w:r>
    <w:r>
      <w:rPr>
        <w:lang w:val="zh-CN"/>
      </w:rPr>
      <w:fldChar w:fldCharType="end"/>
    </w:r>
  </w:p>
  <w:p w:rsidR="00854F52" w:rsidRDefault="00854F5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A47" w:rsidRDefault="00A00A47">
      <w:r>
        <w:separator/>
      </w:r>
    </w:p>
  </w:footnote>
  <w:footnote w:type="continuationSeparator" w:id="0">
    <w:p w:rsidR="00A00A47" w:rsidRDefault="00A00A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97C776"/>
    <w:multiLevelType w:val="singleLevel"/>
    <w:tmpl w:val="E097C776"/>
    <w:lvl w:ilvl="0">
      <w:start w:val="2"/>
      <w:numFmt w:val="chineseCounting"/>
      <w:suff w:val="nothing"/>
      <w:lvlText w:val="%1、"/>
      <w:lvlJc w:val="left"/>
      <w:rPr>
        <w:rFonts w:hint="eastAsia"/>
      </w:rPr>
    </w:lvl>
  </w:abstractNum>
  <w:abstractNum w:abstractNumId="1">
    <w:nsid w:val="EC11F97C"/>
    <w:multiLevelType w:val="singleLevel"/>
    <w:tmpl w:val="EC11F97C"/>
    <w:lvl w:ilvl="0">
      <w:start w:val="2"/>
      <w:numFmt w:val="chineseCounting"/>
      <w:suff w:val="nothing"/>
      <w:lvlText w:val="（%1）"/>
      <w:lvlJc w:val="left"/>
      <w:rPr>
        <w:rFonts w:hint="eastAsia"/>
      </w:rPr>
    </w:lvl>
  </w:abstractNum>
  <w:abstractNum w:abstractNumId="2">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4">
    <w:nsid w:val="12D81932"/>
    <w:multiLevelType w:val="multilevel"/>
    <w:tmpl w:val="12D81932"/>
    <w:lvl w:ilvl="0">
      <w:start w:val="1"/>
      <w:numFmt w:val="chineseCountingThousand"/>
      <w:lvlText w:val="(%1)"/>
      <w:lvlJc w:val="left"/>
      <w:pPr>
        <w:ind w:left="900" w:hanging="420"/>
      </w:pPr>
    </w:lvl>
    <w:lvl w:ilvl="1">
      <w:start w:val="1"/>
      <w:numFmt w:val="decimal"/>
      <w:lvlText w:val="%2、"/>
      <w:lvlJc w:val="left"/>
      <w:pPr>
        <w:ind w:left="1695" w:hanging="795"/>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6">
    <w:nsid w:val="34654422"/>
    <w:multiLevelType w:val="multilevel"/>
    <w:tmpl w:val="34654422"/>
    <w:lvl w:ilvl="0">
      <w:start w:val="1"/>
      <w:numFmt w:val="decimal"/>
      <w:lvlText w:val="%1."/>
      <w:lvlJc w:val="left"/>
      <w:pPr>
        <w:ind w:left="98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8">
    <w:nsid w:val="445F286A"/>
    <w:multiLevelType w:val="multilevel"/>
    <w:tmpl w:val="445F286A"/>
    <w:lvl w:ilvl="0">
      <w:start w:val="1"/>
      <w:numFmt w:val="chineseCountingThousand"/>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9">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nsid w:val="59BD65BB"/>
    <w:multiLevelType w:val="multilevel"/>
    <w:tmpl w:val="59BD65BB"/>
    <w:lvl w:ilvl="0">
      <w:start w:val="1"/>
      <w:numFmt w:val="chineseCountingThousand"/>
      <w:lvlText w:val="(%1)"/>
      <w:lvlJc w:val="left"/>
      <w:pPr>
        <w:ind w:left="900" w:hanging="420"/>
      </w:pPr>
    </w:lvl>
    <w:lvl w:ilvl="1">
      <w:start w:val="1"/>
      <w:numFmt w:val="lowerLetter"/>
      <w:lvlText w:val="%2)"/>
      <w:lvlJc w:val="left"/>
      <w:pPr>
        <w:ind w:left="1320" w:hanging="420"/>
      </w:pPr>
    </w:lvl>
    <w:lvl w:ilvl="2">
      <w:start w:val="1"/>
      <w:numFmt w:val="chineseCountingThousand"/>
      <w:lvlText w:val="(%3)"/>
      <w:lvlJc w:val="lef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nsid w:val="60EE571D"/>
    <w:multiLevelType w:val="multilevel"/>
    <w:tmpl w:val="60EE571D"/>
    <w:lvl w:ilvl="0">
      <w:start w:val="1"/>
      <w:numFmt w:val="decimal"/>
      <w:lvlText w:val="%1."/>
      <w:lvlJc w:val="left"/>
      <w:pPr>
        <w:ind w:left="98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3">
    <w:nsid w:val="759779BD"/>
    <w:multiLevelType w:val="multilevel"/>
    <w:tmpl w:val="759779BD"/>
    <w:lvl w:ilvl="0">
      <w:start w:val="1"/>
      <w:numFmt w:val="decimal"/>
      <w:lvlText w:val="%1."/>
      <w:lvlJc w:val="left"/>
      <w:pPr>
        <w:ind w:left="980" w:hanging="420"/>
      </w:pPr>
      <w:rPr>
        <w:rFonts w:hint="eastAsia"/>
      </w:rPr>
    </w:lvl>
    <w:lvl w:ilvl="1">
      <w:start w:val="1"/>
      <w:numFmt w:val="decimal"/>
      <w:lvlText w:val="%2."/>
      <w:lvlJc w:val="left"/>
      <w:pPr>
        <w:ind w:left="1400" w:hanging="420"/>
      </w:pPr>
      <w:rPr>
        <w:rFonts w:hint="eastAsia"/>
      </w:r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12"/>
  </w:num>
  <w:num w:numId="2">
    <w:abstractNumId w:val="4"/>
  </w:num>
  <w:num w:numId="3">
    <w:abstractNumId w:val="8"/>
  </w:num>
  <w:num w:numId="4">
    <w:abstractNumId w:val="2"/>
  </w:num>
  <w:num w:numId="5">
    <w:abstractNumId w:val="7"/>
  </w:num>
  <w:num w:numId="6">
    <w:abstractNumId w:val="11"/>
  </w:num>
  <w:num w:numId="7">
    <w:abstractNumId w:val="5"/>
  </w:num>
  <w:num w:numId="8">
    <w:abstractNumId w:val="6"/>
  </w:num>
  <w:num w:numId="9">
    <w:abstractNumId w:val="13"/>
  </w:num>
  <w:num w:numId="10">
    <w:abstractNumId w:val="10"/>
  </w:num>
  <w:num w:numId="11">
    <w:abstractNumId w:val="3"/>
  </w:num>
  <w:num w:numId="12">
    <w:abstractNumId w:val="0"/>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5EC"/>
    <w:rsid w:val="000041DF"/>
    <w:rsid w:val="000046C2"/>
    <w:rsid w:val="00006CE6"/>
    <w:rsid w:val="000134FD"/>
    <w:rsid w:val="00017FA0"/>
    <w:rsid w:val="000337E3"/>
    <w:rsid w:val="00054EFA"/>
    <w:rsid w:val="00055462"/>
    <w:rsid w:val="00066EB5"/>
    <w:rsid w:val="000704AC"/>
    <w:rsid w:val="000775B8"/>
    <w:rsid w:val="0008426A"/>
    <w:rsid w:val="00084FC8"/>
    <w:rsid w:val="00092026"/>
    <w:rsid w:val="00094100"/>
    <w:rsid w:val="000C012E"/>
    <w:rsid w:val="000F74C2"/>
    <w:rsid w:val="00104D44"/>
    <w:rsid w:val="001131FD"/>
    <w:rsid w:val="00121884"/>
    <w:rsid w:val="001252F0"/>
    <w:rsid w:val="00125F32"/>
    <w:rsid w:val="0012625C"/>
    <w:rsid w:val="00131D18"/>
    <w:rsid w:val="001360AA"/>
    <w:rsid w:val="00136FC2"/>
    <w:rsid w:val="00151472"/>
    <w:rsid w:val="001528F8"/>
    <w:rsid w:val="00153A45"/>
    <w:rsid w:val="0015519F"/>
    <w:rsid w:val="00155D1D"/>
    <w:rsid w:val="001603B2"/>
    <w:rsid w:val="00160670"/>
    <w:rsid w:val="0016226C"/>
    <w:rsid w:val="00162B2B"/>
    <w:rsid w:val="00167995"/>
    <w:rsid w:val="00172A27"/>
    <w:rsid w:val="00177DB2"/>
    <w:rsid w:val="001920C6"/>
    <w:rsid w:val="0019317C"/>
    <w:rsid w:val="001C550B"/>
    <w:rsid w:val="001D0286"/>
    <w:rsid w:val="001D06F3"/>
    <w:rsid w:val="001F3443"/>
    <w:rsid w:val="001F38C3"/>
    <w:rsid w:val="001F3FA4"/>
    <w:rsid w:val="002018BC"/>
    <w:rsid w:val="00204CDD"/>
    <w:rsid w:val="00204E26"/>
    <w:rsid w:val="00206E35"/>
    <w:rsid w:val="00211957"/>
    <w:rsid w:val="00212346"/>
    <w:rsid w:val="00213918"/>
    <w:rsid w:val="00236C90"/>
    <w:rsid w:val="002560DB"/>
    <w:rsid w:val="00266350"/>
    <w:rsid w:val="00282C8D"/>
    <w:rsid w:val="00286B34"/>
    <w:rsid w:val="002A03FC"/>
    <w:rsid w:val="002C14E6"/>
    <w:rsid w:val="002E6ABB"/>
    <w:rsid w:val="002F4FBD"/>
    <w:rsid w:val="002F5659"/>
    <w:rsid w:val="00304259"/>
    <w:rsid w:val="00304742"/>
    <w:rsid w:val="00305942"/>
    <w:rsid w:val="0032748F"/>
    <w:rsid w:val="0032772B"/>
    <w:rsid w:val="00330308"/>
    <w:rsid w:val="00340385"/>
    <w:rsid w:val="00343367"/>
    <w:rsid w:val="00372405"/>
    <w:rsid w:val="003741AF"/>
    <w:rsid w:val="00395112"/>
    <w:rsid w:val="003960D2"/>
    <w:rsid w:val="003C76D0"/>
    <w:rsid w:val="003D691C"/>
    <w:rsid w:val="003D71E2"/>
    <w:rsid w:val="003E4F57"/>
    <w:rsid w:val="003E7E90"/>
    <w:rsid w:val="00402245"/>
    <w:rsid w:val="004048A2"/>
    <w:rsid w:val="00406C52"/>
    <w:rsid w:val="004169BF"/>
    <w:rsid w:val="00443DDA"/>
    <w:rsid w:val="00445A22"/>
    <w:rsid w:val="00450DA4"/>
    <w:rsid w:val="00461A29"/>
    <w:rsid w:val="004631CC"/>
    <w:rsid w:val="00466D47"/>
    <w:rsid w:val="00470BC1"/>
    <w:rsid w:val="00470DDE"/>
    <w:rsid w:val="0047190A"/>
    <w:rsid w:val="00474B2B"/>
    <w:rsid w:val="00476C0F"/>
    <w:rsid w:val="00484174"/>
    <w:rsid w:val="0049086D"/>
    <w:rsid w:val="00493C7F"/>
    <w:rsid w:val="004A0D8C"/>
    <w:rsid w:val="004A7756"/>
    <w:rsid w:val="004A7DA1"/>
    <w:rsid w:val="004B11D7"/>
    <w:rsid w:val="004D7DC8"/>
    <w:rsid w:val="004E0B4F"/>
    <w:rsid w:val="004E5FDB"/>
    <w:rsid w:val="004F2909"/>
    <w:rsid w:val="004F3575"/>
    <w:rsid w:val="004F36BB"/>
    <w:rsid w:val="004F45E1"/>
    <w:rsid w:val="005009F5"/>
    <w:rsid w:val="00501A8A"/>
    <w:rsid w:val="005033BB"/>
    <w:rsid w:val="00527BD6"/>
    <w:rsid w:val="005311B9"/>
    <w:rsid w:val="00531702"/>
    <w:rsid w:val="00535149"/>
    <w:rsid w:val="0054253B"/>
    <w:rsid w:val="005475E5"/>
    <w:rsid w:val="00562A90"/>
    <w:rsid w:val="00574762"/>
    <w:rsid w:val="005859B1"/>
    <w:rsid w:val="005860A2"/>
    <w:rsid w:val="005A2B85"/>
    <w:rsid w:val="005B373C"/>
    <w:rsid w:val="005B50AF"/>
    <w:rsid w:val="005C005C"/>
    <w:rsid w:val="005C023D"/>
    <w:rsid w:val="005C3E7E"/>
    <w:rsid w:val="005C500C"/>
    <w:rsid w:val="005D5C00"/>
    <w:rsid w:val="005E0BD1"/>
    <w:rsid w:val="005E4749"/>
    <w:rsid w:val="005E7842"/>
    <w:rsid w:val="005F0529"/>
    <w:rsid w:val="005F3031"/>
    <w:rsid w:val="00603628"/>
    <w:rsid w:val="00603F0D"/>
    <w:rsid w:val="0060579F"/>
    <w:rsid w:val="006074A1"/>
    <w:rsid w:val="006133C3"/>
    <w:rsid w:val="006139CF"/>
    <w:rsid w:val="006157FE"/>
    <w:rsid w:val="00620929"/>
    <w:rsid w:val="006326E3"/>
    <w:rsid w:val="006401BA"/>
    <w:rsid w:val="00643C6C"/>
    <w:rsid w:val="00646399"/>
    <w:rsid w:val="006633E3"/>
    <w:rsid w:val="00671D4B"/>
    <w:rsid w:val="006765CF"/>
    <w:rsid w:val="0068111A"/>
    <w:rsid w:val="006814C2"/>
    <w:rsid w:val="00682622"/>
    <w:rsid w:val="006963AF"/>
    <w:rsid w:val="006A1E2D"/>
    <w:rsid w:val="006A3BB3"/>
    <w:rsid w:val="006A4371"/>
    <w:rsid w:val="006A5CC4"/>
    <w:rsid w:val="006B71ED"/>
    <w:rsid w:val="006C0BB9"/>
    <w:rsid w:val="006C3BA5"/>
    <w:rsid w:val="006D0F63"/>
    <w:rsid w:val="006D40FC"/>
    <w:rsid w:val="006D6938"/>
    <w:rsid w:val="006D7FA1"/>
    <w:rsid w:val="007029DA"/>
    <w:rsid w:val="00705503"/>
    <w:rsid w:val="00705D20"/>
    <w:rsid w:val="00714007"/>
    <w:rsid w:val="00733C56"/>
    <w:rsid w:val="0075070C"/>
    <w:rsid w:val="00760ACA"/>
    <w:rsid w:val="00761C6B"/>
    <w:rsid w:val="007671A9"/>
    <w:rsid w:val="007779C8"/>
    <w:rsid w:val="00777AB4"/>
    <w:rsid w:val="00784E71"/>
    <w:rsid w:val="007869DB"/>
    <w:rsid w:val="00787196"/>
    <w:rsid w:val="00792768"/>
    <w:rsid w:val="007A13C5"/>
    <w:rsid w:val="007A6D41"/>
    <w:rsid w:val="007A7895"/>
    <w:rsid w:val="007B2717"/>
    <w:rsid w:val="007B3C5F"/>
    <w:rsid w:val="007C01C5"/>
    <w:rsid w:val="007D2560"/>
    <w:rsid w:val="007E2195"/>
    <w:rsid w:val="007E3247"/>
    <w:rsid w:val="007E5EAB"/>
    <w:rsid w:val="007F201B"/>
    <w:rsid w:val="00802CB8"/>
    <w:rsid w:val="00804AB7"/>
    <w:rsid w:val="00807B8B"/>
    <w:rsid w:val="008139C8"/>
    <w:rsid w:val="008203A0"/>
    <w:rsid w:val="008217FF"/>
    <w:rsid w:val="008233B6"/>
    <w:rsid w:val="00836B35"/>
    <w:rsid w:val="008433A6"/>
    <w:rsid w:val="00850C95"/>
    <w:rsid w:val="00851BE2"/>
    <w:rsid w:val="0085467F"/>
    <w:rsid w:val="00854F52"/>
    <w:rsid w:val="00856C32"/>
    <w:rsid w:val="00865633"/>
    <w:rsid w:val="008704B7"/>
    <w:rsid w:val="00883690"/>
    <w:rsid w:val="00886649"/>
    <w:rsid w:val="00887719"/>
    <w:rsid w:val="008911DA"/>
    <w:rsid w:val="008952EA"/>
    <w:rsid w:val="008A600E"/>
    <w:rsid w:val="008A700A"/>
    <w:rsid w:val="008B389F"/>
    <w:rsid w:val="008D0411"/>
    <w:rsid w:val="008D19F5"/>
    <w:rsid w:val="008D471D"/>
    <w:rsid w:val="008D7E50"/>
    <w:rsid w:val="008E7244"/>
    <w:rsid w:val="008F0785"/>
    <w:rsid w:val="008F7CF5"/>
    <w:rsid w:val="00903F55"/>
    <w:rsid w:val="00910331"/>
    <w:rsid w:val="00911BF5"/>
    <w:rsid w:val="00920579"/>
    <w:rsid w:val="009325E3"/>
    <w:rsid w:val="00936314"/>
    <w:rsid w:val="00943A43"/>
    <w:rsid w:val="00947D4B"/>
    <w:rsid w:val="00950B98"/>
    <w:rsid w:val="00953AE7"/>
    <w:rsid w:val="00954038"/>
    <w:rsid w:val="00954F62"/>
    <w:rsid w:val="00956392"/>
    <w:rsid w:val="00961F75"/>
    <w:rsid w:val="00964E67"/>
    <w:rsid w:val="009930C2"/>
    <w:rsid w:val="00994C4E"/>
    <w:rsid w:val="00996F07"/>
    <w:rsid w:val="00996F2E"/>
    <w:rsid w:val="009B252A"/>
    <w:rsid w:val="009B63A8"/>
    <w:rsid w:val="009D20F5"/>
    <w:rsid w:val="009D4CB5"/>
    <w:rsid w:val="009D591B"/>
    <w:rsid w:val="009D62F1"/>
    <w:rsid w:val="009E0F94"/>
    <w:rsid w:val="009F22E0"/>
    <w:rsid w:val="00A00A47"/>
    <w:rsid w:val="00A039CA"/>
    <w:rsid w:val="00A1326C"/>
    <w:rsid w:val="00A15FEC"/>
    <w:rsid w:val="00A21F52"/>
    <w:rsid w:val="00A23778"/>
    <w:rsid w:val="00A23A51"/>
    <w:rsid w:val="00A26562"/>
    <w:rsid w:val="00A26AAD"/>
    <w:rsid w:val="00A30091"/>
    <w:rsid w:val="00A47F45"/>
    <w:rsid w:val="00A56B98"/>
    <w:rsid w:val="00A56F06"/>
    <w:rsid w:val="00A63A1C"/>
    <w:rsid w:val="00A65C4B"/>
    <w:rsid w:val="00A8655B"/>
    <w:rsid w:val="00A86740"/>
    <w:rsid w:val="00A9110E"/>
    <w:rsid w:val="00A93C1E"/>
    <w:rsid w:val="00A9620E"/>
    <w:rsid w:val="00AA7926"/>
    <w:rsid w:val="00AD0A84"/>
    <w:rsid w:val="00AE07C4"/>
    <w:rsid w:val="00AE7619"/>
    <w:rsid w:val="00B11C01"/>
    <w:rsid w:val="00B25413"/>
    <w:rsid w:val="00B3439E"/>
    <w:rsid w:val="00B35BF8"/>
    <w:rsid w:val="00B35E77"/>
    <w:rsid w:val="00B40C3B"/>
    <w:rsid w:val="00B46A1A"/>
    <w:rsid w:val="00B473E4"/>
    <w:rsid w:val="00B550C1"/>
    <w:rsid w:val="00B6016D"/>
    <w:rsid w:val="00B6234D"/>
    <w:rsid w:val="00B7188E"/>
    <w:rsid w:val="00B92D92"/>
    <w:rsid w:val="00BA30B9"/>
    <w:rsid w:val="00BA4761"/>
    <w:rsid w:val="00BB0A73"/>
    <w:rsid w:val="00BB1CAC"/>
    <w:rsid w:val="00BC1D8F"/>
    <w:rsid w:val="00BD137E"/>
    <w:rsid w:val="00BD5998"/>
    <w:rsid w:val="00BD6859"/>
    <w:rsid w:val="00C02D4F"/>
    <w:rsid w:val="00C21B6F"/>
    <w:rsid w:val="00C24901"/>
    <w:rsid w:val="00C25A28"/>
    <w:rsid w:val="00C34E86"/>
    <w:rsid w:val="00C35BE0"/>
    <w:rsid w:val="00C360CE"/>
    <w:rsid w:val="00C3749D"/>
    <w:rsid w:val="00C66ABC"/>
    <w:rsid w:val="00C81B8E"/>
    <w:rsid w:val="00C923A0"/>
    <w:rsid w:val="00CA185B"/>
    <w:rsid w:val="00CB3548"/>
    <w:rsid w:val="00CB6FFA"/>
    <w:rsid w:val="00CB7D96"/>
    <w:rsid w:val="00CD0354"/>
    <w:rsid w:val="00CD2472"/>
    <w:rsid w:val="00CD49B7"/>
    <w:rsid w:val="00CD5BBA"/>
    <w:rsid w:val="00CD6C03"/>
    <w:rsid w:val="00CE6AE9"/>
    <w:rsid w:val="00CF212B"/>
    <w:rsid w:val="00CF2D7C"/>
    <w:rsid w:val="00D02D4B"/>
    <w:rsid w:val="00D05844"/>
    <w:rsid w:val="00D11328"/>
    <w:rsid w:val="00D20136"/>
    <w:rsid w:val="00D21EBE"/>
    <w:rsid w:val="00D26C7E"/>
    <w:rsid w:val="00D4050C"/>
    <w:rsid w:val="00D56296"/>
    <w:rsid w:val="00D62037"/>
    <w:rsid w:val="00D64649"/>
    <w:rsid w:val="00D66802"/>
    <w:rsid w:val="00D771A6"/>
    <w:rsid w:val="00D81CDB"/>
    <w:rsid w:val="00D96975"/>
    <w:rsid w:val="00DA1824"/>
    <w:rsid w:val="00DA2AA1"/>
    <w:rsid w:val="00DC3097"/>
    <w:rsid w:val="00DC4492"/>
    <w:rsid w:val="00DC67D9"/>
    <w:rsid w:val="00DD349E"/>
    <w:rsid w:val="00DD68F9"/>
    <w:rsid w:val="00DE79D9"/>
    <w:rsid w:val="00DF12E6"/>
    <w:rsid w:val="00E02FD4"/>
    <w:rsid w:val="00E06363"/>
    <w:rsid w:val="00E11332"/>
    <w:rsid w:val="00E276AA"/>
    <w:rsid w:val="00E312F0"/>
    <w:rsid w:val="00E31860"/>
    <w:rsid w:val="00E34E35"/>
    <w:rsid w:val="00E35E82"/>
    <w:rsid w:val="00E467F5"/>
    <w:rsid w:val="00E474FB"/>
    <w:rsid w:val="00E560B1"/>
    <w:rsid w:val="00E56CF2"/>
    <w:rsid w:val="00E70AB1"/>
    <w:rsid w:val="00E8151C"/>
    <w:rsid w:val="00E86368"/>
    <w:rsid w:val="00E928FC"/>
    <w:rsid w:val="00E933A8"/>
    <w:rsid w:val="00EC63AD"/>
    <w:rsid w:val="00ED5BEE"/>
    <w:rsid w:val="00ED5E29"/>
    <w:rsid w:val="00EE01B2"/>
    <w:rsid w:val="00EE2B9F"/>
    <w:rsid w:val="00F01759"/>
    <w:rsid w:val="00F1390E"/>
    <w:rsid w:val="00F17F25"/>
    <w:rsid w:val="00F36482"/>
    <w:rsid w:val="00F5422B"/>
    <w:rsid w:val="00F555A8"/>
    <w:rsid w:val="00F56CDD"/>
    <w:rsid w:val="00F63A29"/>
    <w:rsid w:val="00F67C31"/>
    <w:rsid w:val="00F83FBB"/>
    <w:rsid w:val="00FA0FD6"/>
    <w:rsid w:val="00FA1E8E"/>
    <w:rsid w:val="00FC0452"/>
    <w:rsid w:val="00FC0D86"/>
    <w:rsid w:val="00FC308C"/>
    <w:rsid w:val="00FD3F02"/>
    <w:rsid w:val="00FE22F7"/>
    <w:rsid w:val="00FF24C6"/>
    <w:rsid w:val="00FF6134"/>
    <w:rsid w:val="1D486867"/>
    <w:rsid w:val="24C37BD9"/>
    <w:rsid w:val="24E1746D"/>
    <w:rsid w:val="25000B9F"/>
    <w:rsid w:val="318105E6"/>
    <w:rsid w:val="3B4320D1"/>
    <w:rsid w:val="41794360"/>
    <w:rsid w:val="47D15AD1"/>
    <w:rsid w:val="4D0B0327"/>
    <w:rsid w:val="53E02240"/>
    <w:rsid w:val="55BC644E"/>
    <w:rsid w:val="5B8D2011"/>
    <w:rsid w:val="6D535020"/>
    <w:rsid w:val="78E45BDC"/>
    <w:rsid w:val="7A9125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semiHidden="0" w:uiPriority="39" w:unhideWhenUsed="0" w:qFormat="1"/>
    <w:lsdException w:name="header" w:semiHidden="0" w:unhideWhenUsed="0" w:qFormat="1"/>
    <w:lsdException w:name="footer" w:semiHidden="0" w:uiPriority="9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Default Paragraph Font" w:uiPriority="1"/>
    <w:lsdException w:name="Body Text" w:semiHidden="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semiHidden="0" w:uiPriority="99" w:qFormat="1"/>
    <w:lsdException w:name="Strong" w:semiHidden="0" w:unhideWhenUsed="0" w:qFormat="1"/>
    <w:lsdException w:name="Emphasis" w:semiHidden="0" w:unhideWhenUsed="0" w:qFormat="1"/>
    <w:lsdException w:name="Plain Text" w:semiHidden="0" w:qFormat="1"/>
    <w:lsdException w:name="HTML Top of Form" w:uiPriority="99"/>
    <w:lsdException w:name="HTML Bottom of Form" w:uiPriority="99"/>
    <w:lsdException w:name="Normal (Web)" w:semiHidden="0" w:uiPriority="99"/>
    <w:lsdException w:name="Normal Table" w:uiPriority="99"/>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semiHidden="0" w:unhideWhenUsed="0" w:qFormat="1"/>
    <w:lsdException w:name="Table Grid" w:semiHidden="0"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Pr>
      <w:sz w:val="24"/>
    </w:rPr>
  </w:style>
  <w:style w:type="paragraph" w:styleId="a4">
    <w:name w:val="Plain Text"/>
    <w:basedOn w:val="a"/>
    <w:link w:val="Char"/>
    <w:unhideWhenUsed/>
    <w:qFormat/>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0"/>
    <w:qFormat/>
    <w:rPr>
      <w:sz w:val="18"/>
      <w:szCs w:val="18"/>
    </w:rPr>
  </w:style>
  <w:style w:type="paragraph" w:styleId="a6">
    <w:name w:val="footer"/>
    <w:basedOn w:val="a"/>
    <w:uiPriority w:val="99"/>
    <w:unhideWhenUsed/>
    <w:qFormat/>
    <w:pPr>
      <w:tabs>
        <w:tab w:val="center" w:pos="4153"/>
        <w:tab w:val="right" w:pos="8306"/>
      </w:tabs>
      <w:snapToGrid w:val="0"/>
      <w:jc w:val="left"/>
    </w:pPr>
    <w:rPr>
      <w:sz w:val="18"/>
    </w:rPr>
  </w:style>
  <w:style w:type="paragraph" w:styleId="a7">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2">
    <w:name w:val="toc 2"/>
    <w:basedOn w:val="a"/>
    <w:next w:val="a"/>
    <w:uiPriority w:val="39"/>
    <w:qFormat/>
    <w:pPr>
      <w:spacing w:line="360" w:lineRule="auto"/>
      <w:ind w:left="210"/>
      <w:jc w:val="left"/>
    </w:pPr>
    <w:rPr>
      <w:rFonts w:ascii="Calibri" w:eastAsia="宋体" w:hAnsi="Calibri" w:cs="Calibri"/>
      <w:smallCaps/>
      <w:sz w:val="20"/>
      <w:szCs w:val="22"/>
    </w:rPr>
  </w:style>
  <w:style w:type="paragraph" w:styleId="a8">
    <w:name w:val="Normal (Web)"/>
    <w:basedOn w:val="a"/>
    <w:uiPriority w:val="99"/>
    <w:unhideWhenUsed/>
    <w:pPr>
      <w:spacing w:beforeAutospacing="1" w:afterAutospacing="1"/>
      <w:jc w:val="left"/>
    </w:pPr>
    <w:rPr>
      <w:rFonts w:ascii="Times New Roman" w:eastAsia="宋体" w:hAnsi="Times New Roman" w:cs="Times New Roman"/>
      <w:kern w:val="0"/>
      <w:sz w:val="24"/>
    </w:rPr>
  </w:style>
  <w:style w:type="paragraph" w:styleId="a9">
    <w:name w:val="Title"/>
    <w:basedOn w:val="a"/>
    <w:next w:val="a"/>
    <w:link w:val="Char2"/>
    <w:uiPriority w:val="10"/>
    <w:qFormat/>
    <w:pPr>
      <w:spacing w:before="240" w:after="60"/>
      <w:jc w:val="center"/>
      <w:outlineLvl w:val="0"/>
    </w:pPr>
    <w:rPr>
      <w:rFonts w:asciiTheme="majorHAnsi" w:eastAsia="宋体" w:hAnsiTheme="majorHAnsi" w:cstheme="majorBidi"/>
      <w:b/>
      <w:bCs/>
      <w:sz w:val="32"/>
      <w:szCs w:val="32"/>
    </w:rPr>
  </w:style>
  <w:style w:type="character" w:styleId="aa">
    <w:name w:val="Emphasis"/>
    <w:basedOn w:val="a0"/>
    <w:qFormat/>
    <w:rPr>
      <w:i/>
    </w:rPr>
  </w:style>
  <w:style w:type="character" w:styleId="ab">
    <w:name w:val="Hyperlink"/>
    <w:basedOn w:val="a0"/>
    <w:uiPriority w:val="99"/>
    <w:unhideWhenUsed/>
    <w:qFormat/>
    <w:rPr>
      <w:color w:val="0000FF"/>
      <w:u w:val="single"/>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pPr>
      <w:ind w:firstLineChars="200" w:firstLine="420"/>
    </w:pPr>
  </w:style>
  <w:style w:type="paragraph" w:customStyle="1" w:styleId="Style3">
    <w:name w:val="_Style 3"/>
    <w:basedOn w:val="a"/>
    <w:uiPriority w:val="99"/>
    <w:unhideWhenUsed/>
    <w:qFormat/>
    <w:pPr>
      <w:ind w:firstLineChars="200" w:firstLine="420"/>
    </w:pPr>
    <w:rPr>
      <w:rFonts w:ascii="Times New Roman" w:hAnsi="Times New Roman"/>
    </w:rPr>
  </w:style>
  <w:style w:type="paragraph" w:customStyle="1" w:styleId="10">
    <w:name w:val="无间隔1"/>
    <w:uiPriority w:val="99"/>
    <w:unhideWhenUsed/>
    <w:qFormat/>
    <w:pPr>
      <w:adjustRightInd w:val="0"/>
      <w:snapToGrid w:val="0"/>
    </w:pPr>
    <w:rPr>
      <w:rFonts w:ascii="Tahoma" w:eastAsia="微软雅黑" w:hAnsi="Tahoma"/>
      <w:sz w:val="22"/>
    </w:rPr>
  </w:style>
  <w:style w:type="paragraph" w:styleId="ad">
    <w:name w:val="List Paragraph"/>
    <w:basedOn w:val="a"/>
    <w:uiPriority w:val="34"/>
    <w:unhideWhenUsed/>
    <w:qFormat/>
    <w:pPr>
      <w:ind w:firstLineChars="200" w:firstLine="420"/>
    </w:pPr>
  </w:style>
  <w:style w:type="character" w:customStyle="1" w:styleId="Char0">
    <w:name w:val="批注框文本 Char"/>
    <w:basedOn w:val="a0"/>
    <w:link w:val="a5"/>
    <w:qFormat/>
    <w:rPr>
      <w:rFonts w:asciiTheme="minorHAnsi" w:eastAsiaTheme="minorEastAsia" w:hAnsiTheme="minorHAnsi" w:cstheme="minorBidi"/>
      <w:kern w:val="2"/>
      <w:sz w:val="18"/>
      <w:szCs w:val="18"/>
    </w:rPr>
  </w:style>
  <w:style w:type="character" w:customStyle="1" w:styleId="Char1">
    <w:name w:val="页眉 Char"/>
    <w:basedOn w:val="a0"/>
    <w:link w:val="a7"/>
    <w:qFormat/>
    <w:rPr>
      <w:rFonts w:asciiTheme="minorHAnsi" w:eastAsiaTheme="minorEastAsia" w:hAnsiTheme="minorHAnsi" w:cstheme="minorBidi"/>
      <w:kern w:val="2"/>
      <w:sz w:val="18"/>
      <w:szCs w:val="18"/>
    </w:rPr>
  </w:style>
  <w:style w:type="character" w:customStyle="1" w:styleId="xdrichtextbox2">
    <w:name w:val="xdrichtextbox2"/>
    <w:basedOn w:val="a0"/>
    <w:qFormat/>
    <w:rPr>
      <w:color w:val="0000FF"/>
      <w:sz w:val="18"/>
      <w:szCs w:val="18"/>
      <w:u w:val="none"/>
      <w:bdr w:val="single" w:sz="8" w:space="0" w:color="DCDCDC"/>
      <w:shd w:val="clear" w:color="auto" w:fill="FFFFFF"/>
    </w:rPr>
  </w:style>
  <w:style w:type="paragraph" w:customStyle="1" w:styleId="11">
    <w:name w:val="修订1"/>
    <w:hidden/>
    <w:uiPriority w:val="99"/>
    <w:unhideWhenUsed/>
    <w:qFormat/>
    <w:rPr>
      <w:rFonts w:asciiTheme="minorHAnsi" w:eastAsiaTheme="minorEastAsia" w:hAnsiTheme="minorHAnsi" w:cstheme="minorBidi"/>
      <w:kern w:val="2"/>
      <w:sz w:val="21"/>
      <w:szCs w:val="24"/>
    </w:rPr>
  </w:style>
  <w:style w:type="paragraph" w:customStyle="1" w:styleId="100">
    <w:name w:val="1_0"/>
    <w:basedOn w:val="a"/>
    <w:next w:val="12"/>
    <w:qFormat/>
    <w:rPr>
      <w:rFonts w:ascii="宋体" w:eastAsia="宋体" w:hAnsi="Courier New" w:cs="Times New Roman"/>
      <w:szCs w:val="22"/>
    </w:rPr>
  </w:style>
  <w:style w:type="paragraph" w:customStyle="1" w:styleId="12">
    <w:name w:val="纯文本1"/>
    <w:basedOn w:val="a"/>
    <w:qFormat/>
    <w:pPr>
      <w:widowControl/>
      <w:jc w:val="left"/>
    </w:pPr>
    <w:rPr>
      <w:rFonts w:ascii="宋体" w:eastAsia="微软雅黑" w:hAnsi="Courier New" w:cs="Times New Roman"/>
      <w:kern w:val="0"/>
      <w:sz w:val="20"/>
      <w:szCs w:val="21"/>
    </w:rPr>
  </w:style>
  <w:style w:type="character" w:customStyle="1" w:styleId="Char2">
    <w:name w:val="标题 Char"/>
    <w:basedOn w:val="a0"/>
    <w:link w:val="a9"/>
    <w:uiPriority w:val="10"/>
    <w:rPr>
      <w:rFonts w:asciiTheme="majorHAnsi" w:eastAsia="宋体" w:hAnsiTheme="majorHAnsi" w:cstheme="majorBidi"/>
      <w:b/>
      <w:bCs/>
      <w:kern w:val="2"/>
      <w:sz w:val="32"/>
      <w:szCs w:val="32"/>
    </w:rPr>
  </w:style>
  <w:style w:type="paragraph" w:customStyle="1" w:styleId="ae">
    <w:name w:val="！表格内容"/>
    <w:basedOn w:val="a"/>
    <w:qFormat/>
    <w:pPr>
      <w:spacing w:line="320" w:lineRule="atLeast"/>
    </w:pPr>
    <w:rPr>
      <w:rFonts w:ascii="Times New Roman" w:eastAsia="宋体" w:hAnsi="Times New Roman" w:cs="Times New Roman"/>
    </w:rPr>
  </w:style>
  <w:style w:type="paragraph" w:customStyle="1" w:styleId="0">
    <w:name w:val="正文_0"/>
    <w:qFormat/>
    <w:rPr>
      <w:sz w:val="21"/>
    </w:rPr>
  </w:style>
  <w:style w:type="character" w:customStyle="1" w:styleId="Char">
    <w:name w:val="纯文本 Char"/>
    <w:basedOn w:val="a0"/>
    <w:link w:val="a4"/>
    <w:qFormat/>
    <w:rPr>
      <w:rFonts w:ascii="宋体" w:hAnsi="Courier New"/>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semiHidden="0" w:uiPriority="39" w:unhideWhenUsed="0" w:qFormat="1"/>
    <w:lsdException w:name="header" w:semiHidden="0" w:unhideWhenUsed="0" w:qFormat="1"/>
    <w:lsdException w:name="footer" w:semiHidden="0" w:uiPriority="9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Default Paragraph Font" w:uiPriority="1"/>
    <w:lsdException w:name="Body Text" w:semiHidden="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semiHidden="0" w:uiPriority="99" w:qFormat="1"/>
    <w:lsdException w:name="Strong" w:semiHidden="0" w:unhideWhenUsed="0" w:qFormat="1"/>
    <w:lsdException w:name="Emphasis" w:semiHidden="0" w:unhideWhenUsed="0" w:qFormat="1"/>
    <w:lsdException w:name="Plain Text" w:semiHidden="0" w:qFormat="1"/>
    <w:lsdException w:name="HTML Top of Form" w:uiPriority="99"/>
    <w:lsdException w:name="HTML Bottom of Form" w:uiPriority="99"/>
    <w:lsdException w:name="Normal (Web)" w:semiHidden="0" w:uiPriority="99"/>
    <w:lsdException w:name="Normal Table" w:uiPriority="99"/>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semiHidden="0" w:unhideWhenUsed="0" w:qFormat="1"/>
    <w:lsdException w:name="Table Grid" w:semiHidden="0"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Pr>
      <w:sz w:val="24"/>
    </w:rPr>
  </w:style>
  <w:style w:type="paragraph" w:styleId="a4">
    <w:name w:val="Plain Text"/>
    <w:basedOn w:val="a"/>
    <w:link w:val="Char"/>
    <w:unhideWhenUsed/>
    <w:qFormat/>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0"/>
    <w:qFormat/>
    <w:rPr>
      <w:sz w:val="18"/>
      <w:szCs w:val="18"/>
    </w:rPr>
  </w:style>
  <w:style w:type="paragraph" w:styleId="a6">
    <w:name w:val="footer"/>
    <w:basedOn w:val="a"/>
    <w:uiPriority w:val="99"/>
    <w:unhideWhenUsed/>
    <w:qFormat/>
    <w:pPr>
      <w:tabs>
        <w:tab w:val="center" w:pos="4153"/>
        <w:tab w:val="right" w:pos="8306"/>
      </w:tabs>
      <w:snapToGrid w:val="0"/>
      <w:jc w:val="left"/>
    </w:pPr>
    <w:rPr>
      <w:sz w:val="18"/>
    </w:rPr>
  </w:style>
  <w:style w:type="paragraph" w:styleId="a7">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2">
    <w:name w:val="toc 2"/>
    <w:basedOn w:val="a"/>
    <w:next w:val="a"/>
    <w:uiPriority w:val="39"/>
    <w:qFormat/>
    <w:pPr>
      <w:spacing w:line="360" w:lineRule="auto"/>
      <w:ind w:left="210"/>
      <w:jc w:val="left"/>
    </w:pPr>
    <w:rPr>
      <w:rFonts w:ascii="Calibri" w:eastAsia="宋体" w:hAnsi="Calibri" w:cs="Calibri"/>
      <w:smallCaps/>
      <w:sz w:val="20"/>
      <w:szCs w:val="22"/>
    </w:rPr>
  </w:style>
  <w:style w:type="paragraph" w:styleId="a8">
    <w:name w:val="Normal (Web)"/>
    <w:basedOn w:val="a"/>
    <w:uiPriority w:val="99"/>
    <w:unhideWhenUsed/>
    <w:pPr>
      <w:spacing w:beforeAutospacing="1" w:afterAutospacing="1"/>
      <w:jc w:val="left"/>
    </w:pPr>
    <w:rPr>
      <w:rFonts w:ascii="Times New Roman" w:eastAsia="宋体" w:hAnsi="Times New Roman" w:cs="Times New Roman"/>
      <w:kern w:val="0"/>
      <w:sz w:val="24"/>
    </w:rPr>
  </w:style>
  <w:style w:type="paragraph" w:styleId="a9">
    <w:name w:val="Title"/>
    <w:basedOn w:val="a"/>
    <w:next w:val="a"/>
    <w:link w:val="Char2"/>
    <w:uiPriority w:val="10"/>
    <w:qFormat/>
    <w:pPr>
      <w:spacing w:before="240" w:after="60"/>
      <w:jc w:val="center"/>
      <w:outlineLvl w:val="0"/>
    </w:pPr>
    <w:rPr>
      <w:rFonts w:asciiTheme="majorHAnsi" w:eastAsia="宋体" w:hAnsiTheme="majorHAnsi" w:cstheme="majorBidi"/>
      <w:b/>
      <w:bCs/>
      <w:sz w:val="32"/>
      <w:szCs w:val="32"/>
    </w:rPr>
  </w:style>
  <w:style w:type="character" w:styleId="aa">
    <w:name w:val="Emphasis"/>
    <w:basedOn w:val="a0"/>
    <w:qFormat/>
    <w:rPr>
      <w:i/>
    </w:rPr>
  </w:style>
  <w:style w:type="character" w:styleId="ab">
    <w:name w:val="Hyperlink"/>
    <w:basedOn w:val="a0"/>
    <w:uiPriority w:val="99"/>
    <w:unhideWhenUsed/>
    <w:qFormat/>
    <w:rPr>
      <w:color w:val="0000FF"/>
      <w:u w:val="single"/>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pPr>
      <w:ind w:firstLineChars="200" w:firstLine="420"/>
    </w:pPr>
  </w:style>
  <w:style w:type="paragraph" w:customStyle="1" w:styleId="Style3">
    <w:name w:val="_Style 3"/>
    <w:basedOn w:val="a"/>
    <w:uiPriority w:val="99"/>
    <w:unhideWhenUsed/>
    <w:qFormat/>
    <w:pPr>
      <w:ind w:firstLineChars="200" w:firstLine="420"/>
    </w:pPr>
    <w:rPr>
      <w:rFonts w:ascii="Times New Roman" w:hAnsi="Times New Roman"/>
    </w:rPr>
  </w:style>
  <w:style w:type="paragraph" w:customStyle="1" w:styleId="10">
    <w:name w:val="无间隔1"/>
    <w:uiPriority w:val="99"/>
    <w:unhideWhenUsed/>
    <w:qFormat/>
    <w:pPr>
      <w:adjustRightInd w:val="0"/>
      <w:snapToGrid w:val="0"/>
    </w:pPr>
    <w:rPr>
      <w:rFonts w:ascii="Tahoma" w:eastAsia="微软雅黑" w:hAnsi="Tahoma"/>
      <w:sz w:val="22"/>
    </w:rPr>
  </w:style>
  <w:style w:type="paragraph" w:styleId="ad">
    <w:name w:val="List Paragraph"/>
    <w:basedOn w:val="a"/>
    <w:uiPriority w:val="34"/>
    <w:unhideWhenUsed/>
    <w:qFormat/>
    <w:pPr>
      <w:ind w:firstLineChars="200" w:firstLine="420"/>
    </w:pPr>
  </w:style>
  <w:style w:type="character" w:customStyle="1" w:styleId="Char0">
    <w:name w:val="批注框文本 Char"/>
    <w:basedOn w:val="a0"/>
    <w:link w:val="a5"/>
    <w:qFormat/>
    <w:rPr>
      <w:rFonts w:asciiTheme="minorHAnsi" w:eastAsiaTheme="minorEastAsia" w:hAnsiTheme="minorHAnsi" w:cstheme="minorBidi"/>
      <w:kern w:val="2"/>
      <w:sz w:val="18"/>
      <w:szCs w:val="18"/>
    </w:rPr>
  </w:style>
  <w:style w:type="character" w:customStyle="1" w:styleId="Char1">
    <w:name w:val="页眉 Char"/>
    <w:basedOn w:val="a0"/>
    <w:link w:val="a7"/>
    <w:qFormat/>
    <w:rPr>
      <w:rFonts w:asciiTheme="minorHAnsi" w:eastAsiaTheme="minorEastAsia" w:hAnsiTheme="minorHAnsi" w:cstheme="minorBidi"/>
      <w:kern w:val="2"/>
      <w:sz w:val="18"/>
      <w:szCs w:val="18"/>
    </w:rPr>
  </w:style>
  <w:style w:type="character" w:customStyle="1" w:styleId="xdrichtextbox2">
    <w:name w:val="xdrichtextbox2"/>
    <w:basedOn w:val="a0"/>
    <w:qFormat/>
    <w:rPr>
      <w:color w:val="0000FF"/>
      <w:sz w:val="18"/>
      <w:szCs w:val="18"/>
      <w:u w:val="none"/>
      <w:bdr w:val="single" w:sz="8" w:space="0" w:color="DCDCDC"/>
      <w:shd w:val="clear" w:color="auto" w:fill="FFFFFF"/>
    </w:rPr>
  </w:style>
  <w:style w:type="paragraph" w:customStyle="1" w:styleId="11">
    <w:name w:val="修订1"/>
    <w:hidden/>
    <w:uiPriority w:val="99"/>
    <w:unhideWhenUsed/>
    <w:qFormat/>
    <w:rPr>
      <w:rFonts w:asciiTheme="minorHAnsi" w:eastAsiaTheme="minorEastAsia" w:hAnsiTheme="minorHAnsi" w:cstheme="minorBidi"/>
      <w:kern w:val="2"/>
      <w:sz w:val="21"/>
      <w:szCs w:val="24"/>
    </w:rPr>
  </w:style>
  <w:style w:type="paragraph" w:customStyle="1" w:styleId="100">
    <w:name w:val="1_0"/>
    <w:basedOn w:val="a"/>
    <w:next w:val="12"/>
    <w:qFormat/>
    <w:rPr>
      <w:rFonts w:ascii="宋体" w:eastAsia="宋体" w:hAnsi="Courier New" w:cs="Times New Roman"/>
      <w:szCs w:val="22"/>
    </w:rPr>
  </w:style>
  <w:style w:type="paragraph" w:customStyle="1" w:styleId="12">
    <w:name w:val="纯文本1"/>
    <w:basedOn w:val="a"/>
    <w:qFormat/>
    <w:pPr>
      <w:widowControl/>
      <w:jc w:val="left"/>
    </w:pPr>
    <w:rPr>
      <w:rFonts w:ascii="宋体" w:eastAsia="微软雅黑" w:hAnsi="Courier New" w:cs="Times New Roman"/>
      <w:kern w:val="0"/>
      <w:sz w:val="20"/>
      <w:szCs w:val="21"/>
    </w:rPr>
  </w:style>
  <w:style w:type="character" w:customStyle="1" w:styleId="Char2">
    <w:name w:val="标题 Char"/>
    <w:basedOn w:val="a0"/>
    <w:link w:val="a9"/>
    <w:uiPriority w:val="10"/>
    <w:rPr>
      <w:rFonts w:asciiTheme="majorHAnsi" w:eastAsia="宋体" w:hAnsiTheme="majorHAnsi" w:cstheme="majorBidi"/>
      <w:b/>
      <w:bCs/>
      <w:kern w:val="2"/>
      <w:sz w:val="32"/>
      <w:szCs w:val="32"/>
    </w:rPr>
  </w:style>
  <w:style w:type="paragraph" w:customStyle="1" w:styleId="ae">
    <w:name w:val="！表格内容"/>
    <w:basedOn w:val="a"/>
    <w:qFormat/>
    <w:pPr>
      <w:spacing w:line="320" w:lineRule="atLeast"/>
    </w:pPr>
    <w:rPr>
      <w:rFonts w:ascii="Times New Roman" w:eastAsia="宋体" w:hAnsi="Times New Roman" w:cs="Times New Roman"/>
    </w:rPr>
  </w:style>
  <w:style w:type="paragraph" w:customStyle="1" w:styleId="0">
    <w:name w:val="正文_0"/>
    <w:qFormat/>
    <w:rPr>
      <w:sz w:val="21"/>
    </w:rPr>
  </w:style>
  <w:style w:type="character" w:customStyle="1" w:styleId="Char">
    <w:name w:val="纯文本 Char"/>
    <w:basedOn w:val="a0"/>
    <w:link w:val="a4"/>
    <w:qFormat/>
    <w:rPr>
      <w:rFonts w:ascii="宋体" w:hAnsi="Courier New"/>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mailto:26073338@qq.com"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3571BB-1BC1-42A6-9685-00618CFE3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1048</Words>
  <Characters>5975</Characters>
  <Application>Microsoft Office Word</Application>
  <DocSecurity>0</DocSecurity>
  <Lines>49</Lines>
  <Paragraphs>14</Paragraphs>
  <ScaleCrop>false</ScaleCrop>
  <Company>dxcgs</Company>
  <LinksUpToDate>false</LinksUpToDate>
  <CharactersWithSpaces>7009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何翠文</cp:lastModifiedBy>
  <cp:revision>154</cp:revision>
  <dcterms:created xsi:type="dcterms:W3CDTF">2018-11-11T07:00:00Z</dcterms:created>
  <dcterms:modified xsi:type="dcterms:W3CDTF">2022-09-16T04:12:00Z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