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569C2A2A" w:rsidR="00E2054B" w:rsidRPr="00A01A38" w:rsidRDefault="000C4409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614DD277" w:rsidR="00F77C15" w:rsidRPr="00A01A38" w:rsidRDefault="000C4409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零星补漏工程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0E133988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0C4409">
        <w:rPr>
          <w:rFonts w:ascii="宋体" w:eastAsia="宋体" w:hAnsi="宋体" w:hint="eastAsia"/>
          <w:sz w:val="24"/>
          <w:szCs w:val="24"/>
        </w:rPr>
        <w:t>零星补漏工程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271F622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0C4409">
        <w:rPr>
          <w:rFonts w:ascii="宋体" w:eastAsia="宋体" w:hAnsi="宋体" w:hint="eastAsia"/>
          <w:sz w:val="24"/>
          <w:szCs w:val="24"/>
        </w:rPr>
        <w:t>零星补漏工程</w:t>
      </w:r>
    </w:p>
    <w:p w14:paraId="5A528828" w14:textId="57BC55B4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707462">
        <w:rPr>
          <w:rFonts w:ascii="宋体" w:eastAsia="宋体" w:hAnsi="宋体"/>
          <w:sz w:val="24"/>
          <w:szCs w:val="24"/>
        </w:rPr>
        <w:t>2.</w:t>
      </w:r>
      <w:r w:rsidR="000C4409">
        <w:rPr>
          <w:rFonts w:ascii="宋体" w:eastAsia="宋体" w:hAnsi="宋体"/>
          <w:sz w:val="24"/>
          <w:szCs w:val="24"/>
        </w:rPr>
        <w:t>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4FE148F6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0C4409">
        <w:rPr>
          <w:rFonts w:ascii="宋体" w:eastAsia="宋体" w:hAnsi="宋体" w:hint="eastAsia"/>
          <w:sz w:val="24"/>
          <w:szCs w:val="24"/>
        </w:rPr>
        <w:t>零星补漏工程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520A062B" w:rsidR="00485505" w:rsidRPr="00BD6A1B" w:rsidRDefault="00A07439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具备</w:t>
      </w:r>
      <w:r w:rsidR="00BD6A1B" w:rsidRPr="00BD6A1B">
        <w:rPr>
          <w:rFonts w:ascii="宋体" w:eastAsia="宋体" w:hAnsi="宋体" w:hint="eastAsia"/>
          <w:sz w:val="24"/>
          <w:szCs w:val="24"/>
        </w:rPr>
        <w:t>防水防腐保温工程专业承包贰级资质或以上资质</w:t>
      </w:r>
      <w:r w:rsidR="00485505" w:rsidRPr="00BD6A1B">
        <w:rPr>
          <w:rFonts w:ascii="宋体" w:eastAsia="宋体" w:hAnsi="宋体" w:hint="eastAsia"/>
          <w:sz w:val="24"/>
          <w:szCs w:val="24"/>
        </w:rPr>
        <w:t>：</w:t>
      </w:r>
    </w:p>
    <w:p w14:paraId="5A528833" w14:textId="51A799C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936325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7074F5E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E40909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E40909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E40909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A2A75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同时在</w:t>
      </w:r>
      <w:r w:rsidR="00145376" w:rsidRPr="00145376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广州大学城投资经营管理有限公司网站（网址：https://www.gzuci.com/）广州国企阳光采购信息发布平台（http://ygcg.gzggzy.cn/）上</w:t>
      </w:r>
      <w:r w:rsidRPr="00A01A38">
        <w:rPr>
          <w:rFonts w:ascii="宋体" w:eastAsia="宋体" w:hAnsi="宋体" w:hint="eastAsia"/>
          <w:sz w:val="24"/>
          <w:szCs w:val="24"/>
        </w:rPr>
        <w:t>发布，并视为有效送达。本公告的修改、补充，在</w:t>
      </w:r>
      <w:r w:rsidR="000C4409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0C4409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0599D184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E40909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7A2A75">
        <w:rPr>
          <w:rFonts w:ascii="宋体" w:eastAsia="宋体" w:hAnsi="宋体"/>
          <w:sz w:val="24"/>
          <w:szCs w:val="24"/>
        </w:rPr>
        <w:t>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</w:t>
      </w:r>
      <w:bookmarkStart w:id="0" w:name="_GoBack"/>
      <w:bookmarkEnd w:id="0"/>
      <w:r w:rsidRPr="00A01A38">
        <w:rPr>
          <w:rFonts w:ascii="宋体" w:eastAsia="宋体" w:hAnsi="宋体" w:hint="eastAsia"/>
          <w:sz w:val="24"/>
          <w:szCs w:val="24"/>
        </w:rPr>
        <w:t>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0C4409">
        <w:rPr>
          <w:rFonts w:ascii="宋体" w:eastAsia="宋体" w:hAnsi="宋体" w:hint="eastAsia"/>
          <w:sz w:val="24"/>
          <w:szCs w:val="24"/>
        </w:rPr>
        <w:t>零星补漏工程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375F579D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0C4409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2101117A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0C4409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0F93C508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936325">
        <w:rPr>
          <w:rFonts w:ascii="宋体" w:eastAsia="宋体" w:hAnsi="宋体"/>
          <w:sz w:val="24"/>
          <w:szCs w:val="24"/>
        </w:rPr>
        <w:t>1</w:t>
      </w:r>
      <w:r w:rsidR="00E40909">
        <w:rPr>
          <w:rFonts w:ascii="宋体" w:eastAsia="宋体" w:hAnsi="宋体"/>
          <w:sz w:val="24"/>
          <w:szCs w:val="24"/>
        </w:rPr>
        <w:t>2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E40909">
        <w:rPr>
          <w:rFonts w:ascii="宋体" w:eastAsia="宋体" w:hAnsi="宋体"/>
          <w:sz w:val="24"/>
          <w:szCs w:val="24"/>
        </w:rPr>
        <w:t>2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7AE5" w14:textId="77777777" w:rsidR="00792CA8" w:rsidRDefault="00792CA8" w:rsidP="00076A84">
      <w:r>
        <w:separator/>
      </w:r>
    </w:p>
  </w:endnote>
  <w:endnote w:type="continuationSeparator" w:id="0">
    <w:p w14:paraId="4FF758D4" w14:textId="77777777" w:rsidR="00792CA8" w:rsidRDefault="00792CA8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CEA1C" w14:textId="77777777" w:rsidR="00792CA8" w:rsidRDefault="00792CA8" w:rsidP="00076A84">
      <w:r>
        <w:separator/>
      </w:r>
    </w:p>
  </w:footnote>
  <w:footnote w:type="continuationSeparator" w:id="0">
    <w:p w14:paraId="5680AFC5" w14:textId="77777777" w:rsidR="00792CA8" w:rsidRDefault="00792CA8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409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5376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358C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2CA8"/>
    <w:rsid w:val="00795F43"/>
    <w:rsid w:val="00797935"/>
    <w:rsid w:val="007A2A7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36325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4C92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09C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0909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813B6C-4B4A-418F-B509-08A72878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167</Words>
  <Characters>956</Characters>
  <Application>Microsoft Office Word</Application>
  <DocSecurity>0</DocSecurity>
  <Lines>7</Lines>
  <Paragraphs>2</Paragraphs>
  <ScaleCrop>false</ScaleCrop>
  <Company>dxc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136</cp:revision>
  <dcterms:created xsi:type="dcterms:W3CDTF">2018-09-05T02:59:00Z</dcterms:created>
  <dcterms:modified xsi:type="dcterms:W3CDTF">2022-12-02T08:46:00Z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