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6580839D" w:rsidR="004023FB" w:rsidRPr="00E03D55" w:rsidRDefault="00140ABE" w:rsidP="00242DE0">
      <w:pPr>
        <w:tabs>
          <w:tab w:val="left" w:pos="720"/>
        </w:tabs>
        <w:spacing w:beforeLines="50" w:before="120" w:afterLines="50" w:after="120" w:line="360" w:lineRule="auto"/>
        <w:jc w:val="center"/>
        <w:rPr>
          <w:b/>
          <w:sz w:val="28"/>
          <w:szCs w:val="28"/>
        </w:rPr>
      </w:pPr>
      <w:r>
        <w:rPr>
          <w:rFonts w:hint="eastAsia"/>
          <w:b/>
          <w:sz w:val="28"/>
          <w:szCs w:val="28"/>
        </w:rPr>
        <w:t>广州大学城能源发展有限公司</w:t>
      </w:r>
    </w:p>
    <w:p w14:paraId="111744A2" w14:textId="6D69281E" w:rsidR="00D76964" w:rsidRPr="00E03D55" w:rsidRDefault="00093E1F" w:rsidP="00242DE0">
      <w:pPr>
        <w:tabs>
          <w:tab w:val="left" w:pos="720"/>
        </w:tabs>
        <w:spacing w:beforeLines="50" w:before="120" w:afterLines="50" w:after="120" w:line="360" w:lineRule="auto"/>
        <w:jc w:val="center"/>
        <w:rPr>
          <w:b/>
          <w:sz w:val="28"/>
          <w:szCs w:val="28"/>
        </w:rPr>
      </w:pPr>
      <w:r>
        <w:rPr>
          <w:rFonts w:hint="eastAsia"/>
          <w:b/>
          <w:sz w:val="28"/>
          <w:szCs w:val="28"/>
        </w:rPr>
        <w:t>星海音乐学院</w:t>
      </w:r>
      <w:proofErr w:type="gramStart"/>
      <w:r>
        <w:rPr>
          <w:rFonts w:hint="eastAsia"/>
          <w:b/>
          <w:sz w:val="28"/>
          <w:szCs w:val="28"/>
        </w:rPr>
        <w:t>学海楼供热</w:t>
      </w:r>
      <w:proofErr w:type="gramEnd"/>
      <w:r>
        <w:rPr>
          <w:rFonts w:hint="eastAsia"/>
          <w:b/>
          <w:sz w:val="28"/>
          <w:szCs w:val="28"/>
        </w:rPr>
        <w:t>工程</w:t>
      </w:r>
    </w:p>
    <w:p w14:paraId="3BEB5366" w14:textId="14941C88" w:rsidR="00CA1AC9" w:rsidRPr="00E03D55" w:rsidRDefault="00B67EFF" w:rsidP="00242DE0">
      <w:pPr>
        <w:tabs>
          <w:tab w:val="left" w:pos="720"/>
        </w:tabs>
        <w:spacing w:beforeLines="50" w:before="120" w:afterLines="50" w:after="120" w:line="360" w:lineRule="auto"/>
        <w:jc w:val="center"/>
        <w:rPr>
          <w:b/>
          <w:sz w:val="28"/>
          <w:szCs w:val="28"/>
        </w:rPr>
      </w:pPr>
      <w:r w:rsidRPr="00E03D55">
        <w:rPr>
          <w:rFonts w:hint="eastAsia"/>
          <w:b/>
          <w:sz w:val="28"/>
          <w:szCs w:val="28"/>
        </w:rPr>
        <w:t>竞选文件</w:t>
      </w:r>
      <w:bookmarkStart w:id="0" w:name="_GoBack"/>
      <w:bookmarkEnd w:id="0"/>
    </w:p>
    <w:p w14:paraId="3BEB5367" w14:textId="5D6192F4" w:rsidR="00CA1AC9" w:rsidRPr="00E03D55" w:rsidRDefault="00B67EFF" w:rsidP="008B23FD">
      <w:pPr>
        <w:numPr>
          <w:ilvl w:val="0"/>
          <w:numId w:val="4"/>
        </w:numPr>
        <w:spacing w:beforeLines="50" w:before="120" w:afterLines="50" w:after="120" w:line="360" w:lineRule="auto"/>
        <w:ind w:left="0" w:firstLineChars="200" w:firstLine="482"/>
        <w:rPr>
          <w:b/>
          <w:bCs/>
          <w:sz w:val="24"/>
        </w:rPr>
      </w:pPr>
      <w:r w:rsidRPr="00E03D55">
        <w:rPr>
          <w:rFonts w:hint="eastAsia"/>
          <w:b/>
          <w:bCs/>
          <w:sz w:val="24"/>
        </w:rPr>
        <w:t>项目基本情况</w:t>
      </w:r>
    </w:p>
    <w:p w14:paraId="3BEB5368" w14:textId="6695B948" w:rsidR="00CA1AC9" w:rsidRPr="00E03D55" w:rsidRDefault="00B67EFF" w:rsidP="001D08A5">
      <w:pPr>
        <w:numPr>
          <w:ilvl w:val="1"/>
          <w:numId w:val="24"/>
        </w:numPr>
        <w:spacing w:beforeLines="50" w:before="120" w:afterLines="50" w:after="120" w:line="360" w:lineRule="auto"/>
        <w:ind w:left="0" w:firstLineChars="200" w:firstLine="480"/>
        <w:rPr>
          <w:rFonts w:ascii="宋体" w:hAnsi="宋体"/>
          <w:sz w:val="24"/>
        </w:rPr>
      </w:pPr>
      <w:r w:rsidRPr="00E03D55">
        <w:rPr>
          <w:rFonts w:hint="eastAsia"/>
          <w:sz w:val="24"/>
        </w:rPr>
        <w:t>项目</w:t>
      </w:r>
      <w:r w:rsidRPr="00E03D55">
        <w:rPr>
          <w:rFonts w:ascii="宋体" w:hAnsi="宋体" w:hint="eastAsia"/>
          <w:sz w:val="24"/>
        </w:rPr>
        <w:t>名称：</w:t>
      </w:r>
      <w:r w:rsidR="00093E1F">
        <w:rPr>
          <w:rFonts w:ascii="宋体" w:hAnsi="宋体" w:hint="eastAsia"/>
          <w:sz w:val="24"/>
        </w:rPr>
        <w:t>星海音乐学院</w:t>
      </w:r>
      <w:proofErr w:type="gramStart"/>
      <w:r w:rsidR="00093E1F">
        <w:rPr>
          <w:rFonts w:ascii="宋体" w:hAnsi="宋体" w:hint="eastAsia"/>
          <w:sz w:val="24"/>
        </w:rPr>
        <w:t>学海楼供热</w:t>
      </w:r>
      <w:proofErr w:type="gramEnd"/>
      <w:r w:rsidR="00093E1F">
        <w:rPr>
          <w:rFonts w:ascii="宋体" w:hAnsi="宋体" w:hint="eastAsia"/>
          <w:sz w:val="24"/>
        </w:rPr>
        <w:t>工程</w:t>
      </w:r>
    </w:p>
    <w:p w14:paraId="3BEB536A" w14:textId="1C8EAA6A" w:rsidR="00CA1AC9" w:rsidRPr="00E03D55" w:rsidRDefault="00B67EFF" w:rsidP="003278D2">
      <w:pPr>
        <w:numPr>
          <w:ilvl w:val="1"/>
          <w:numId w:val="24"/>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项目地点：</w:t>
      </w:r>
      <w:r w:rsidR="00255957" w:rsidRPr="00E03D55">
        <w:rPr>
          <w:rFonts w:ascii="宋体" w:hAnsi="宋体" w:hint="eastAsia"/>
          <w:sz w:val="24"/>
        </w:rPr>
        <w:t>广州大学</w:t>
      </w:r>
      <w:r w:rsidR="00140ABE">
        <w:rPr>
          <w:rFonts w:ascii="宋体" w:hAnsi="宋体"/>
          <w:sz w:val="24"/>
        </w:rPr>
        <w:t>59.3</w:t>
      </w:r>
      <w:r w:rsidR="006A7A3B" w:rsidRPr="00E03D55">
        <w:rPr>
          <w:rFonts w:ascii="宋体" w:hAnsi="宋体" w:hint="eastAsia"/>
          <w:sz w:val="24"/>
        </w:rPr>
        <w:t>万</w:t>
      </w:r>
      <w:r w:rsidRPr="00E03D55">
        <w:rPr>
          <w:rFonts w:ascii="宋体" w:hAnsi="宋体" w:hint="eastAsia"/>
          <w:sz w:val="24"/>
        </w:rPr>
        <w:t>元（投标报价超过采购限价为无效投标）。</w:t>
      </w:r>
    </w:p>
    <w:p w14:paraId="793AAA00" w14:textId="77777777" w:rsidR="00F86D7B" w:rsidRPr="00E03D55" w:rsidRDefault="00B67EFF" w:rsidP="001D08A5">
      <w:pPr>
        <w:numPr>
          <w:ilvl w:val="1"/>
          <w:numId w:val="24"/>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项目概况</w:t>
      </w:r>
    </w:p>
    <w:p w14:paraId="5655D282" w14:textId="3E591CB6" w:rsidR="00200C54" w:rsidRPr="00140ABE" w:rsidRDefault="00140ABE" w:rsidP="00E421F2">
      <w:pPr>
        <w:spacing w:beforeLines="50" w:before="120" w:afterLines="50" w:after="120" w:line="360" w:lineRule="auto"/>
        <w:ind w:firstLineChars="200" w:firstLine="480"/>
        <w:rPr>
          <w:rFonts w:ascii="宋体" w:hAnsi="宋体"/>
          <w:sz w:val="24"/>
        </w:rPr>
      </w:pPr>
      <w:r w:rsidRPr="00140ABE">
        <w:rPr>
          <w:rFonts w:ascii="宋体" w:hAnsi="宋体" w:hint="eastAsia"/>
          <w:sz w:val="24"/>
        </w:rPr>
        <w:t>星海音乐学院新建</w:t>
      </w:r>
      <w:proofErr w:type="gramStart"/>
      <w:r w:rsidRPr="00140ABE">
        <w:rPr>
          <w:rFonts w:ascii="宋体" w:hAnsi="宋体" w:hint="eastAsia"/>
          <w:sz w:val="24"/>
        </w:rPr>
        <w:t>学海楼</w:t>
      </w:r>
      <w:proofErr w:type="gramEnd"/>
      <w:r w:rsidRPr="00140ABE">
        <w:rPr>
          <w:rFonts w:ascii="宋体" w:hAnsi="宋体" w:hint="eastAsia"/>
          <w:sz w:val="24"/>
        </w:rPr>
        <w:t>建筑面积约16461㎡，地上10层，地下2层，建筑高度约35.9m。使用功能为：宿舍、公建配套；3～10层为宿舍，每层26间，共有208间宿舍。原设置有2人间，4人间等房间功能，共约为572个床位。近期，宿舍均改为4人间的学生宿舍，合计共有832个床位，比原来增加了260个床位。根据床位的增量，故本项目需对供应</w:t>
      </w:r>
      <w:proofErr w:type="gramStart"/>
      <w:r w:rsidRPr="00140ABE">
        <w:rPr>
          <w:rFonts w:ascii="宋体" w:hAnsi="宋体" w:hint="eastAsia"/>
          <w:sz w:val="24"/>
        </w:rPr>
        <w:t>学海楼热水</w:t>
      </w:r>
      <w:proofErr w:type="gramEnd"/>
      <w:r w:rsidRPr="00140ABE">
        <w:rPr>
          <w:rFonts w:ascii="宋体" w:hAnsi="宋体" w:hint="eastAsia"/>
          <w:sz w:val="24"/>
        </w:rPr>
        <w:t>的星海热力站进行扩容，以满足最新的热水量需求</w:t>
      </w:r>
      <w:r w:rsidR="00200C54" w:rsidRPr="00140ABE">
        <w:rPr>
          <w:rFonts w:ascii="宋体" w:hAnsi="宋体" w:hint="eastAsia"/>
          <w:sz w:val="24"/>
        </w:rPr>
        <w:t>。</w:t>
      </w:r>
    </w:p>
    <w:p w14:paraId="3BEB536D" w14:textId="77777777" w:rsidR="00CA1AC9" w:rsidRPr="00E03D55" w:rsidRDefault="00B67EFF" w:rsidP="00B5758F">
      <w:pPr>
        <w:spacing w:beforeLines="50" w:before="120" w:afterLines="50" w:after="120" w:line="360" w:lineRule="auto"/>
        <w:ind w:firstLineChars="200" w:firstLine="480"/>
        <w:rPr>
          <w:rFonts w:ascii="宋体" w:hAnsi="宋体"/>
          <w:sz w:val="24"/>
        </w:rPr>
      </w:pPr>
      <w:r w:rsidRPr="00E03D55">
        <w:rPr>
          <w:rFonts w:ascii="宋体" w:hAnsi="宋体"/>
          <w:sz w:val="24"/>
        </w:rPr>
        <w:t>注：</w:t>
      </w:r>
      <w:r w:rsidRPr="00E03D55">
        <w:rPr>
          <w:rFonts w:ascii="宋体" w:hAnsi="宋体" w:hint="eastAsia"/>
          <w:sz w:val="24"/>
        </w:rPr>
        <w:t>本文件中甲方特指采购人，乙方特指中标单位。</w:t>
      </w:r>
    </w:p>
    <w:p w14:paraId="3BEB536E" w14:textId="189C57A4"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bCs/>
          <w:sz w:val="24"/>
        </w:rPr>
      </w:pPr>
      <w:r w:rsidRPr="00E03D55">
        <w:rPr>
          <w:rFonts w:ascii="宋体" w:hAnsi="宋体" w:hint="eastAsia"/>
          <w:b/>
          <w:bCs/>
          <w:sz w:val="24"/>
        </w:rPr>
        <w:t>合格投标人资格要求</w:t>
      </w:r>
    </w:p>
    <w:p w14:paraId="3BEB536F" w14:textId="23CD626E" w:rsidR="00CA1AC9" w:rsidRPr="00E03D55" w:rsidRDefault="00B67EFF" w:rsidP="001D08A5">
      <w:pPr>
        <w:numPr>
          <w:ilvl w:val="1"/>
          <w:numId w:val="25"/>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必须是具有独立承担民事责任能力、在中华人民共和国境内注册的法人，按国家法律经营</w:t>
      </w:r>
      <w:r w:rsidR="00431C89" w:rsidRPr="00E03D55">
        <w:rPr>
          <w:rFonts w:ascii="宋体" w:hAnsi="宋体" w:hint="eastAsia"/>
          <w:sz w:val="24"/>
        </w:rPr>
        <w:t>。</w:t>
      </w:r>
    </w:p>
    <w:p w14:paraId="3BEB5370" w14:textId="4E0E5E6F" w:rsidR="00CA1AC9" w:rsidRPr="00E03D55" w:rsidRDefault="00B67EFF" w:rsidP="001D08A5">
      <w:pPr>
        <w:numPr>
          <w:ilvl w:val="1"/>
          <w:numId w:val="25"/>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具备有效的工商营业执照、企业法人组织机构代码证书、税务登记证书（或三证合一）</w:t>
      </w:r>
      <w:r w:rsidR="00431C89" w:rsidRPr="00E03D55">
        <w:rPr>
          <w:rFonts w:ascii="宋体" w:hAnsi="宋体" w:hint="eastAsia"/>
          <w:sz w:val="24"/>
        </w:rPr>
        <w:t>。</w:t>
      </w:r>
    </w:p>
    <w:p w14:paraId="3BEB5371" w14:textId="4E0E1650" w:rsidR="00CA1AC9" w:rsidRPr="00E03D55" w:rsidRDefault="00B67EFF" w:rsidP="001D08A5">
      <w:pPr>
        <w:numPr>
          <w:ilvl w:val="1"/>
          <w:numId w:val="25"/>
        </w:numPr>
        <w:spacing w:beforeLines="50" w:before="120" w:afterLines="50" w:after="120" w:line="360" w:lineRule="auto"/>
        <w:ind w:left="0" w:firstLineChars="200" w:firstLine="480"/>
        <w:rPr>
          <w:rFonts w:ascii="宋体" w:hAnsi="宋体"/>
          <w:sz w:val="24"/>
        </w:rPr>
      </w:pPr>
      <w:r w:rsidRPr="00E03D55">
        <w:rPr>
          <w:rFonts w:ascii="宋体" w:hAnsi="宋体"/>
          <w:sz w:val="24"/>
        </w:rPr>
        <w:t>已办理合法税务登记，具有开具相应增值税专用发票资格</w:t>
      </w:r>
      <w:r w:rsidR="00431C89" w:rsidRPr="00E03D55">
        <w:rPr>
          <w:rFonts w:ascii="宋体" w:hAnsi="宋体" w:hint="eastAsia"/>
          <w:sz w:val="24"/>
        </w:rPr>
        <w:t>。</w:t>
      </w:r>
    </w:p>
    <w:p w14:paraId="6D375B70" w14:textId="748E1E3A" w:rsidR="003A2EB7" w:rsidRPr="00E03D55" w:rsidRDefault="00E63CFD" w:rsidP="001D08A5">
      <w:pPr>
        <w:numPr>
          <w:ilvl w:val="1"/>
          <w:numId w:val="25"/>
        </w:numPr>
        <w:spacing w:beforeLines="50" w:before="120" w:afterLines="50" w:after="120" w:line="360" w:lineRule="auto"/>
        <w:ind w:left="0" w:firstLineChars="200" w:firstLine="480"/>
        <w:rPr>
          <w:rFonts w:ascii="宋体" w:hAnsi="宋体"/>
          <w:sz w:val="24"/>
        </w:rPr>
      </w:pPr>
      <w:bookmarkStart w:id="1" w:name="_Hlk45716001"/>
      <w:bookmarkStart w:id="2" w:name="_Hlk50641340"/>
      <w:r w:rsidRPr="00E03D55">
        <w:rPr>
          <w:rFonts w:ascii="宋体" w:hAnsi="宋体" w:hint="eastAsia"/>
          <w:sz w:val="24"/>
        </w:rPr>
        <w:t>具</w:t>
      </w:r>
      <w:r w:rsidR="003A2EB7" w:rsidRPr="00E03D55">
        <w:rPr>
          <w:rFonts w:ascii="宋体" w:hAnsi="宋体" w:hint="eastAsia"/>
          <w:sz w:val="24"/>
        </w:rPr>
        <w:t>备</w:t>
      </w:r>
      <w:r w:rsidR="00143A98" w:rsidRPr="00E03D55">
        <w:rPr>
          <w:rFonts w:ascii="宋体" w:hAnsi="宋体" w:hint="eastAsia"/>
          <w:sz w:val="24"/>
        </w:rPr>
        <w:t>建筑机电安装工程专业承包三级或以上资质</w:t>
      </w:r>
      <w:r w:rsidR="00FD0647">
        <w:rPr>
          <w:rFonts w:ascii="宋体" w:hAnsi="宋体" w:hint="eastAsia"/>
          <w:sz w:val="24"/>
        </w:rPr>
        <w:t>。</w:t>
      </w:r>
    </w:p>
    <w:bookmarkEnd w:id="1"/>
    <w:bookmarkEnd w:id="2"/>
    <w:p w14:paraId="3BEB5376" w14:textId="3E9496F4" w:rsidR="00CA1AC9" w:rsidRPr="00E03D55" w:rsidRDefault="00B67EFF" w:rsidP="001D08A5">
      <w:pPr>
        <w:numPr>
          <w:ilvl w:val="1"/>
          <w:numId w:val="25"/>
        </w:numPr>
        <w:spacing w:beforeLines="50" w:before="120" w:afterLines="50" w:after="120" w:line="360" w:lineRule="auto"/>
        <w:ind w:left="0" w:firstLineChars="200" w:firstLine="480"/>
        <w:rPr>
          <w:sz w:val="24"/>
        </w:rPr>
      </w:pPr>
      <w:r w:rsidRPr="00E03D55">
        <w:rPr>
          <w:rFonts w:ascii="宋体" w:hAnsi="宋体" w:hint="eastAsia"/>
          <w:sz w:val="24"/>
        </w:rPr>
        <w:t>投标人近3年内(</w:t>
      </w:r>
      <w:r w:rsidR="00FE1D40" w:rsidRPr="00E03D55">
        <w:rPr>
          <w:rFonts w:ascii="宋体" w:hAnsi="宋体" w:hint="eastAsia"/>
          <w:sz w:val="24"/>
        </w:rPr>
        <w:t>2019年</w:t>
      </w:r>
      <w:r w:rsidRPr="00E03D55">
        <w:rPr>
          <w:rFonts w:ascii="宋体" w:hAnsi="宋体" w:hint="eastAsia"/>
          <w:sz w:val="24"/>
        </w:rPr>
        <w:t>1月1日至今) 完</w:t>
      </w:r>
      <w:r w:rsidRPr="00E03D55">
        <w:rPr>
          <w:rFonts w:hint="eastAsia"/>
          <w:sz w:val="24"/>
        </w:rPr>
        <w:t>成过质量合格的类似项目业绩（需提供合同和验收报告等相关证明材料复印件，完成时间以竣工验收时间为准）</w:t>
      </w:r>
      <w:r w:rsidR="00431C89" w:rsidRPr="00E03D55">
        <w:rPr>
          <w:rFonts w:hint="eastAsia"/>
          <w:sz w:val="24"/>
        </w:rPr>
        <w:t>。</w:t>
      </w:r>
    </w:p>
    <w:p w14:paraId="3BEB5377" w14:textId="47683DE5" w:rsidR="00CA1AC9" w:rsidRPr="00E03D55" w:rsidRDefault="00B67EFF" w:rsidP="001D08A5">
      <w:pPr>
        <w:numPr>
          <w:ilvl w:val="1"/>
          <w:numId w:val="25"/>
        </w:numPr>
        <w:spacing w:beforeLines="50" w:before="120" w:afterLines="50" w:after="120" w:line="360" w:lineRule="auto"/>
        <w:ind w:left="0" w:firstLineChars="200" w:firstLine="480"/>
        <w:rPr>
          <w:sz w:val="24"/>
        </w:rPr>
      </w:pPr>
      <w:r w:rsidRPr="00E03D55">
        <w:rPr>
          <w:rFonts w:hint="eastAsia"/>
          <w:sz w:val="24"/>
        </w:rPr>
        <w:t>不接受联合体报价。</w:t>
      </w:r>
    </w:p>
    <w:p w14:paraId="3BEB5378" w14:textId="6074A22A" w:rsidR="00CA1AC9" w:rsidRPr="00E03D55" w:rsidRDefault="00B67EFF" w:rsidP="008B23FD">
      <w:pPr>
        <w:numPr>
          <w:ilvl w:val="0"/>
          <w:numId w:val="4"/>
        </w:numPr>
        <w:spacing w:beforeLines="50" w:before="120" w:afterLines="50" w:after="120" w:line="360" w:lineRule="auto"/>
        <w:ind w:left="0" w:firstLineChars="200" w:firstLine="482"/>
        <w:rPr>
          <w:b/>
          <w:bCs/>
          <w:sz w:val="24"/>
        </w:rPr>
      </w:pPr>
      <w:r w:rsidRPr="00E03D55">
        <w:rPr>
          <w:rFonts w:hint="eastAsia"/>
          <w:b/>
          <w:bCs/>
          <w:sz w:val="24"/>
        </w:rPr>
        <w:t>项目内容及要求</w:t>
      </w:r>
    </w:p>
    <w:p w14:paraId="4957770D" w14:textId="77777777" w:rsidR="00140ABE" w:rsidRDefault="0071100E" w:rsidP="00140ABE">
      <w:pPr>
        <w:numPr>
          <w:ilvl w:val="1"/>
          <w:numId w:val="26"/>
        </w:numPr>
        <w:spacing w:beforeLines="50" w:before="120" w:afterLines="50" w:after="120" w:line="360" w:lineRule="auto"/>
        <w:ind w:left="0" w:firstLineChars="200" w:firstLine="480"/>
        <w:rPr>
          <w:sz w:val="24"/>
        </w:rPr>
      </w:pPr>
      <w:r w:rsidRPr="00E03D55">
        <w:rPr>
          <w:rFonts w:hint="eastAsia"/>
          <w:sz w:val="24"/>
        </w:rPr>
        <w:t>工作</w:t>
      </w:r>
      <w:r w:rsidR="00DA49FC">
        <w:rPr>
          <w:rFonts w:hint="eastAsia"/>
          <w:sz w:val="24"/>
        </w:rPr>
        <w:t>范围</w:t>
      </w:r>
    </w:p>
    <w:p w14:paraId="01BA7FBB" w14:textId="0AD798DF" w:rsidR="00140ABE" w:rsidRPr="00140ABE" w:rsidRDefault="00140ABE" w:rsidP="00140ABE">
      <w:pPr>
        <w:numPr>
          <w:ilvl w:val="1"/>
          <w:numId w:val="4"/>
        </w:numPr>
        <w:spacing w:beforeLines="50" w:before="120" w:afterLines="50" w:after="120" w:line="360" w:lineRule="auto"/>
        <w:ind w:left="0" w:firstLineChars="200" w:firstLine="480"/>
        <w:rPr>
          <w:sz w:val="24"/>
        </w:rPr>
      </w:pPr>
      <w:r w:rsidRPr="00140ABE">
        <w:rPr>
          <w:rFonts w:hint="eastAsia"/>
          <w:sz w:val="24"/>
        </w:rPr>
        <w:lastRenderedPageBreak/>
        <w:t>热回收风冷冷（热）水机组的采购及安装</w:t>
      </w:r>
    </w:p>
    <w:p w14:paraId="6AC2E2DA" w14:textId="60D94CC5" w:rsidR="00140ABE" w:rsidRPr="00140ABE" w:rsidRDefault="00140ABE" w:rsidP="00140ABE">
      <w:pPr>
        <w:numPr>
          <w:ilvl w:val="1"/>
          <w:numId w:val="4"/>
        </w:numPr>
        <w:spacing w:beforeLines="50" w:before="120" w:afterLines="50" w:after="120" w:line="360" w:lineRule="auto"/>
        <w:ind w:left="0" w:firstLineChars="200" w:firstLine="480"/>
        <w:rPr>
          <w:sz w:val="24"/>
        </w:rPr>
      </w:pPr>
      <w:r w:rsidRPr="00140ABE">
        <w:rPr>
          <w:rFonts w:hint="eastAsia"/>
          <w:sz w:val="24"/>
        </w:rPr>
        <w:t>其它增加配套设备的采购及安装，包括但不限于热水箱、水泵、通风换气设备等；</w:t>
      </w:r>
    </w:p>
    <w:p w14:paraId="5185AEB2" w14:textId="6F311801" w:rsidR="00140ABE" w:rsidRPr="00140ABE" w:rsidRDefault="00140ABE" w:rsidP="00140ABE">
      <w:pPr>
        <w:numPr>
          <w:ilvl w:val="1"/>
          <w:numId w:val="4"/>
        </w:numPr>
        <w:spacing w:beforeLines="50" w:before="120" w:afterLines="50" w:after="120" w:line="360" w:lineRule="auto"/>
        <w:ind w:left="0" w:firstLineChars="200" w:firstLine="480"/>
        <w:rPr>
          <w:sz w:val="24"/>
        </w:rPr>
      </w:pPr>
      <w:r w:rsidRPr="00140ABE">
        <w:rPr>
          <w:rFonts w:hint="eastAsia"/>
          <w:sz w:val="24"/>
        </w:rPr>
        <w:t>配套的电气和自控系统工程的采购和施工；</w:t>
      </w:r>
    </w:p>
    <w:p w14:paraId="108BC9EB" w14:textId="4972C2D8" w:rsidR="00140ABE" w:rsidRPr="00140ABE" w:rsidRDefault="00140ABE" w:rsidP="00140ABE">
      <w:pPr>
        <w:numPr>
          <w:ilvl w:val="1"/>
          <w:numId w:val="4"/>
        </w:numPr>
        <w:spacing w:beforeLines="50" w:before="120" w:afterLines="50" w:after="120" w:line="360" w:lineRule="auto"/>
        <w:ind w:left="0" w:firstLineChars="200" w:firstLine="480"/>
        <w:rPr>
          <w:sz w:val="24"/>
        </w:rPr>
      </w:pPr>
      <w:r w:rsidRPr="00140ABE">
        <w:rPr>
          <w:rFonts w:hint="eastAsia"/>
          <w:sz w:val="24"/>
        </w:rPr>
        <w:t>配套冷热水管道、阀件、仪表及管件配件的采购及施工（包括原管道系统的开口或封堵等）；</w:t>
      </w:r>
    </w:p>
    <w:p w14:paraId="7243A89D" w14:textId="52A9A246" w:rsidR="00DA49FC" w:rsidRPr="00140ABE" w:rsidRDefault="00140ABE" w:rsidP="00140ABE">
      <w:pPr>
        <w:numPr>
          <w:ilvl w:val="1"/>
          <w:numId w:val="4"/>
        </w:numPr>
        <w:spacing w:beforeLines="50" w:before="120" w:afterLines="50" w:after="120" w:line="360" w:lineRule="auto"/>
        <w:ind w:left="0" w:firstLineChars="200" w:firstLine="480"/>
        <w:rPr>
          <w:sz w:val="24"/>
        </w:rPr>
      </w:pPr>
      <w:r w:rsidRPr="00140ABE">
        <w:rPr>
          <w:rFonts w:hint="eastAsia"/>
          <w:sz w:val="24"/>
        </w:rPr>
        <w:t>配套土建工程的采购及施工；</w:t>
      </w:r>
    </w:p>
    <w:p w14:paraId="4A7FDEA9" w14:textId="77777777" w:rsidR="00DA49FC" w:rsidRDefault="00DA49FC" w:rsidP="00DA49FC">
      <w:pPr>
        <w:numPr>
          <w:ilvl w:val="1"/>
          <w:numId w:val="26"/>
        </w:numPr>
        <w:spacing w:beforeLines="50" w:before="120" w:afterLines="50" w:after="120" w:line="360" w:lineRule="auto"/>
        <w:ind w:left="0" w:firstLineChars="200" w:firstLine="480"/>
        <w:rPr>
          <w:sz w:val="24"/>
        </w:rPr>
      </w:pPr>
      <w:r>
        <w:rPr>
          <w:rFonts w:hint="eastAsia"/>
          <w:sz w:val="24"/>
        </w:rPr>
        <w:t>施工内容</w:t>
      </w:r>
    </w:p>
    <w:p w14:paraId="5C9F0D4F" w14:textId="666CEE19" w:rsidR="00093E1F" w:rsidRPr="00093E1F" w:rsidRDefault="00093E1F" w:rsidP="00093E1F">
      <w:pPr>
        <w:numPr>
          <w:ilvl w:val="0"/>
          <w:numId w:val="47"/>
        </w:numPr>
        <w:spacing w:beforeLines="50" w:before="120" w:afterLines="50" w:after="120" w:line="360" w:lineRule="auto"/>
        <w:ind w:left="0" w:firstLineChars="200" w:firstLine="480"/>
        <w:rPr>
          <w:sz w:val="24"/>
        </w:rPr>
      </w:pPr>
      <w:r w:rsidRPr="00093E1F">
        <w:rPr>
          <w:rFonts w:hint="eastAsia"/>
          <w:sz w:val="24"/>
        </w:rPr>
        <w:t>焊接要先打磨。</w:t>
      </w:r>
      <w:r w:rsidRPr="00093E1F">
        <w:rPr>
          <w:rFonts w:hint="eastAsia"/>
          <w:sz w:val="24"/>
        </w:rPr>
        <w:tab/>
      </w:r>
    </w:p>
    <w:p w14:paraId="5CCE6A36" w14:textId="24BC49EE" w:rsidR="00093E1F" w:rsidRPr="00093E1F" w:rsidRDefault="00093E1F" w:rsidP="00093E1F">
      <w:pPr>
        <w:numPr>
          <w:ilvl w:val="0"/>
          <w:numId w:val="47"/>
        </w:numPr>
        <w:spacing w:beforeLines="50" w:before="120" w:afterLines="50" w:after="120" w:line="360" w:lineRule="auto"/>
        <w:ind w:left="0" w:firstLineChars="200" w:firstLine="480"/>
        <w:rPr>
          <w:sz w:val="24"/>
        </w:rPr>
      </w:pPr>
      <w:r w:rsidRPr="00093E1F">
        <w:rPr>
          <w:rFonts w:hint="eastAsia"/>
          <w:sz w:val="24"/>
        </w:rPr>
        <w:t>焊接工艺为氩弧焊或电焊。</w:t>
      </w:r>
      <w:r w:rsidRPr="00093E1F">
        <w:rPr>
          <w:rFonts w:hint="eastAsia"/>
          <w:sz w:val="24"/>
        </w:rPr>
        <w:tab/>
      </w:r>
    </w:p>
    <w:p w14:paraId="6FABD103" w14:textId="77777777" w:rsidR="00093E1F" w:rsidRDefault="00093E1F" w:rsidP="00093E1F">
      <w:pPr>
        <w:numPr>
          <w:ilvl w:val="0"/>
          <w:numId w:val="47"/>
        </w:numPr>
        <w:spacing w:beforeLines="50" w:before="120" w:afterLines="50" w:after="120" w:line="360" w:lineRule="auto"/>
        <w:ind w:left="0" w:firstLineChars="200" w:firstLine="480"/>
        <w:rPr>
          <w:sz w:val="24"/>
        </w:rPr>
      </w:pPr>
      <w:r w:rsidRPr="00093E1F">
        <w:rPr>
          <w:rFonts w:hint="eastAsia"/>
          <w:sz w:val="24"/>
        </w:rPr>
        <w:t>完成焊接后，要求对焊口进行探伤，并对施工管网进行压力试验及冲洗。</w:t>
      </w:r>
    </w:p>
    <w:p w14:paraId="6840053D" w14:textId="5EE0C328" w:rsidR="00093E1F" w:rsidRPr="00093E1F" w:rsidRDefault="00093E1F" w:rsidP="00093E1F">
      <w:pPr>
        <w:numPr>
          <w:ilvl w:val="0"/>
          <w:numId w:val="47"/>
        </w:numPr>
        <w:spacing w:beforeLines="50" w:before="120" w:afterLines="50" w:after="120" w:line="360" w:lineRule="auto"/>
        <w:ind w:left="0" w:firstLineChars="200" w:firstLine="480"/>
        <w:rPr>
          <w:sz w:val="24"/>
        </w:rPr>
      </w:pPr>
      <w:r w:rsidRPr="00093E1F">
        <w:rPr>
          <w:rFonts w:hint="eastAsia"/>
          <w:sz w:val="24"/>
        </w:rPr>
        <w:t>焊工必须按规定经相关部门考试合格后持证上岗，并应根据经过评定的焊接工艺指导书进行施焊。</w:t>
      </w:r>
    </w:p>
    <w:p w14:paraId="7B15ED44" w14:textId="5153EE04" w:rsidR="00093E1F" w:rsidRPr="00093E1F" w:rsidRDefault="00093E1F" w:rsidP="00093E1F">
      <w:pPr>
        <w:numPr>
          <w:ilvl w:val="0"/>
          <w:numId w:val="47"/>
        </w:numPr>
        <w:spacing w:beforeLines="50" w:before="120" w:afterLines="50" w:after="120" w:line="360" w:lineRule="auto"/>
        <w:ind w:left="0" w:firstLineChars="200" w:firstLine="480"/>
        <w:rPr>
          <w:sz w:val="24"/>
        </w:rPr>
      </w:pPr>
      <w:r w:rsidRPr="00093E1F">
        <w:rPr>
          <w:rFonts w:hint="eastAsia"/>
          <w:sz w:val="24"/>
        </w:rPr>
        <w:t>支、吊架的型式、材质、加工尺寸及精度应符合设计文件和国家现行有关标准的规定。</w:t>
      </w:r>
    </w:p>
    <w:p w14:paraId="133C506D" w14:textId="1BDEE360" w:rsidR="00093E1F" w:rsidRPr="00093E1F" w:rsidRDefault="00093E1F" w:rsidP="00093E1F">
      <w:pPr>
        <w:numPr>
          <w:ilvl w:val="0"/>
          <w:numId w:val="47"/>
        </w:numPr>
        <w:spacing w:beforeLines="50" w:before="120" w:afterLines="50" w:after="120" w:line="360" w:lineRule="auto"/>
        <w:ind w:left="0" w:firstLineChars="200" w:firstLine="480"/>
        <w:rPr>
          <w:sz w:val="24"/>
        </w:rPr>
      </w:pPr>
      <w:r w:rsidRPr="00093E1F">
        <w:rPr>
          <w:rFonts w:hint="eastAsia"/>
          <w:sz w:val="24"/>
        </w:rPr>
        <w:t>支、吊架的组装、焊接和检验应符合设计文件和国家现行有关标准的规定。支吊架的焊接应由合格焊工进行，焊接完毕应进行外观检查，焊接变形应予矫正。所有螺纹连接均应按设计规定予以锁紧。</w:t>
      </w:r>
    </w:p>
    <w:p w14:paraId="7676A599" w14:textId="5879D65B" w:rsidR="00DA49FC" w:rsidRPr="00093E1F" w:rsidRDefault="00093E1F" w:rsidP="00093E1F">
      <w:pPr>
        <w:numPr>
          <w:ilvl w:val="0"/>
          <w:numId w:val="47"/>
        </w:numPr>
        <w:spacing w:beforeLines="50" w:before="120" w:afterLines="50" w:after="120" w:line="360" w:lineRule="auto"/>
        <w:ind w:left="0" w:firstLineChars="200" w:firstLine="480"/>
        <w:rPr>
          <w:rFonts w:asciiTheme="minorEastAsia" w:hAnsiTheme="minorEastAsia"/>
          <w:sz w:val="24"/>
          <w:szCs w:val="28"/>
        </w:rPr>
      </w:pPr>
      <w:r w:rsidRPr="00093E1F">
        <w:rPr>
          <w:rFonts w:hint="eastAsia"/>
          <w:sz w:val="24"/>
        </w:rPr>
        <w:t>保温棉与管面接触面、保温棉与保温棉接触面、保温棉</w:t>
      </w:r>
      <w:proofErr w:type="gramStart"/>
      <w:r w:rsidRPr="00093E1F">
        <w:rPr>
          <w:rFonts w:hint="eastAsia"/>
          <w:sz w:val="24"/>
        </w:rPr>
        <w:t>与管托接触面</w:t>
      </w:r>
      <w:proofErr w:type="gramEnd"/>
      <w:r w:rsidRPr="00093E1F">
        <w:rPr>
          <w:rFonts w:hint="eastAsia"/>
          <w:sz w:val="24"/>
        </w:rPr>
        <w:t>、保温棉切口要求满涂专用保温棉胶水粘贴连接。保温层外层横接口（切口）要求用单层宽度为</w:t>
      </w:r>
      <w:r w:rsidRPr="00093E1F">
        <w:rPr>
          <w:rFonts w:hint="eastAsia"/>
          <w:sz w:val="24"/>
        </w:rPr>
        <w:t>100mm</w:t>
      </w:r>
      <w:r w:rsidRPr="00093E1F">
        <w:rPr>
          <w:rFonts w:hint="eastAsia"/>
          <w:sz w:val="24"/>
        </w:rPr>
        <w:t>的橡塑保温棉条封口，防止日后张口</w:t>
      </w:r>
      <w:r>
        <w:rPr>
          <w:rFonts w:hint="eastAsia"/>
          <w:sz w:val="24"/>
        </w:rPr>
        <w:t>。</w:t>
      </w:r>
    </w:p>
    <w:p w14:paraId="768CDED8" w14:textId="77777777" w:rsidR="00093E1F" w:rsidRDefault="00093E1F" w:rsidP="00093E1F">
      <w:pPr>
        <w:numPr>
          <w:ilvl w:val="0"/>
          <w:numId w:val="47"/>
        </w:numPr>
        <w:spacing w:line="360" w:lineRule="auto"/>
        <w:rPr>
          <w:sz w:val="24"/>
        </w:rPr>
      </w:pPr>
      <w:r>
        <w:rPr>
          <w:rFonts w:hint="eastAsia"/>
          <w:sz w:val="24"/>
        </w:rPr>
        <w:t>冷、热水管道橡塑保温厚度如下：</w:t>
      </w:r>
    </w:p>
    <w:tbl>
      <w:tblPr>
        <w:tblW w:w="8431" w:type="dxa"/>
        <w:jc w:val="center"/>
        <w:tblLayout w:type="fixed"/>
        <w:tblLook w:val="04A0" w:firstRow="1" w:lastRow="0" w:firstColumn="1" w:lastColumn="0" w:noHBand="0" w:noVBand="1"/>
      </w:tblPr>
      <w:tblGrid>
        <w:gridCol w:w="1035"/>
        <w:gridCol w:w="3846"/>
        <w:gridCol w:w="3550"/>
      </w:tblGrid>
      <w:tr w:rsidR="00093E1F" w:rsidRPr="00A02F0B" w14:paraId="05CB7C73" w14:textId="77777777" w:rsidTr="00093E1F">
        <w:trPr>
          <w:trHeight w:val="535"/>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154E0486" w14:textId="77777777" w:rsidR="00093E1F" w:rsidRPr="003630C4" w:rsidRDefault="00093E1F" w:rsidP="00093E1F">
            <w:pPr>
              <w:jc w:val="center"/>
              <w:rPr>
                <w:rFonts w:asciiTheme="minorEastAsia" w:hAnsiTheme="minorEastAsia" w:cs="Tahoma"/>
                <w:b/>
                <w:sz w:val="24"/>
              </w:rPr>
            </w:pPr>
            <w:r w:rsidRPr="003630C4">
              <w:rPr>
                <w:rFonts w:asciiTheme="minorEastAsia" w:hAnsiTheme="minorEastAsia" w:cs="Tahoma" w:hint="eastAsia"/>
                <w:b/>
                <w:sz w:val="24"/>
              </w:rPr>
              <w:t>序号</w:t>
            </w:r>
          </w:p>
        </w:tc>
        <w:tc>
          <w:tcPr>
            <w:tcW w:w="3846" w:type="dxa"/>
            <w:tcBorders>
              <w:top w:val="single" w:sz="4" w:space="0" w:color="auto"/>
              <w:left w:val="nil"/>
              <w:bottom w:val="single" w:sz="4" w:space="0" w:color="auto"/>
              <w:right w:val="single" w:sz="4" w:space="0" w:color="auto"/>
            </w:tcBorders>
            <w:shd w:val="clear" w:color="auto" w:fill="auto"/>
            <w:vAlign w:val="center"/>
          </w:tcPr>
          <w:p w14:paraId="6D104C7D" w14:textId="77777777" w:rsidR="00093E1F" w:rsidRPr="003630C4" w:rsidRDefault="00093E1F" w:rsidP="00093E1F">
            <w:pPr>
              <w:jc w:val="center"/>
              <w:rPr>
                <w:rFonts w:asciiTheme="minorEastAsia" w:hAnsiTheme="minorEastAsia" w:cs="Tahoma"/>
                <w:b/>
                <w:sz w:val="24"/>
              </w:rPr>
            </w:pPr>
            <w:r w:rsidRPr="003630C4">
              <w:rPr>
                <w:rFonts w:asciiTheme="minorEastAsia" w:hAnsiTheme="minorEastAsia" w:cs="Tahoma" w:hint="eastAsia"/>
                <w:b/>
                <w:sz w:val="24"/>
              </w:rPr>
              <w:t>管道规格</w:t>
            </w:r>
          </w:p>
        </w:tc>
        <w:tc>
          <w:tcPr>
            <w:tcW w:w="3550" w:type="dxa"/>
            <w:tcBorders>
              <w:top w:val="single" w:sz="4" w:space="0" w:color="auto"/>
              <w:left w:val="nil"/>
              <w:bottom w:val="single" w:sz="4" w:space="0" w:color="auto"/>
              <w:right w:val="single" w:sz="4" w:space="0" w:color="auto"/>
            </w:tcBorders>
            <w:shd w:val="clear" w:color="auto" w:fill="auto"/>
            <w:vAlign w:val="center"/>
          </w:tcPr>
          <w:p w14:paraId="25534003" w14:textId="77777777" w:rsidR="00093E1F" w:rsidRPr="003630C4" w:rsidRDefault="00093E1F" w:rsidP="00093E1F">
            <w:pPr>
              <w:jc w:val="center"/>
              <w:rPr>
                <w:rFonts w:asciiTheme="minorEastAsia" w:hAnsiTheme="minorEastAsia" w:cs="Tahoma"/>
                <w:b/>
                <w:sz w:val="24"/>
              </w:rPr>
            </w:pPr>
            <w:r w:rsidRPr="003630C4">
              <w:rPr>
                <w:rFonts w:asciiTheme="minorEastAsia" w:hAnsiTheme="minorEastAsia" w:cs="Tahoma" w:hint="eastAsia"/>
                <w:b/>
                <w:sz w:val="24"/>
              </w:rPr>
              <w:t>冷、热水管保温厚度(mm)</w:t>
            </w:r>
          </w:p>
        </w:tc>
      </w:tr>
      <w:tr w:rsidR="00093E1F" w:rsidRPr="00A02F0B" w14:paraId="73BD09D2" w14:textId="77777777" w:rsidTr="00093E1F">
        <w:trPr>
          <w:trHeight w:val="535"/>
          <w:jc w:val="center"/>
        </w:trPr>
        <w:tc>
          <w:tcPr>
            <w:tcW w:w="1035" w:type="dxa"/>
            <w:tcBorders>
              <w:top w:val="nil"/>
              <w:left w:val="single" w:sz="4" w:space="0" w:color="auto"/>
              <w:bottom w:val="single" w:sz="4" w:space="0" w:color="auto"/>
              <w:right w:val="single" w:sz="4" w:space="0" w:color="auto"/>
            </w:tcBorders>
            <w:shd w:val="clear" w:color="auto" w:fill="auto"/>
            <w:vAlign w:val="center"/>
          </w:tcPr>
          <w:p w14:paraId="6A71F495" w14:textId="77777777" w:rsidR="00093E1F" w:rsidRPr="003630C4" w:rsidRDefault="00093E1F" w:rsidP="00093E1F">
            <w:pPr>
              <w:jc w:val="center"/>
              <w:rPr>
                <w:rFonts w:asciiTheme="minorEastAsia" w:hAnsiTheme="minorEastAsia" w:cs="Tahoma"/>
                <w:sz w:val="24"/>
              </w:rPr>
            </w:pPr>
            <w:r>
              <w:rPr>
                <w:rFonts w:asciiTheme="minorEastAsia" w:hAnsiTheme="minorEastAsia" w:cs="Tahoma"/>
                <w:sz w:val="24"/>
              </w:rPr>
              <w:t>1</w:t>
            </w:r>
          </w:p>
        </w:tc>
        <w:tc>
          <w:tcPr>
            <w:tcW w:w="3846" w:type="dxa"/>
            <w:tcBorders>
              <w:top w:val="nil"/>
              <w:left w:val="nil"/>
              <w:bottom w:val="single" w:sz="4" w:space="0" w:color="auto"/>
              <w:right w:val="single" w:sz="4" w:space="0" w:color="auto"/>
            </w:tcBorders>
            <w:shd w:val="clear" w:color="auto" w:fill="auto"/>
            <w:vAlign w:val="center"/>
          </w:tcPr>
          <w:p w14:paraId="30C0E9CC"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DN20</w:t>
            </w:r>
            <w:r w:rsidRPr="003630C4">
              <w:rPr>
                <w:rFonts w:asciiTheme="minorEastAsia" w:hAnsiTheme="minorEastAsia" w:cs="Tahoma" w:hint="eastAsia"/>
                <w:sz w:val="24"/>
              </w:rPr>
              <w:t>0</w:t>
            </w:r>
          </w:p>
        </w:tc>
        <w:tc>
          <w:tcPr>
            <w:tcW w:w="3550" w:type="dxa"/>
            <w:tcBorders>
              <w:top w:val="nil"/>
              <w:left w:val="nil"/>
              <w:bottom w:val="single" w:sz="4" w:space="0" w:color="auto"/>
              <w:right w:val="single" w:sz="4" w:space="0" w:color="auto"/>
            </w:tcBorders>
            <w:shd w:val="clear" w:color="auto" w:fill="auto"/>
            <w:vAlign w:val="center"/>
          </w:tcPr>
          <w:p w14:paraId="73D5FFA3"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44</w:t>
            </w:r>
          </w:p>
        </w:tc>
      </w:tr>
      <w:tr w:rsidR="00093E1F" w:rsidRPr="00A02F0B" w14:paraId="247274AD" w14:textId="77777777" w:rsidTr="00093E1F">
        <w:trPr>
          <w:trHeight w:val="535"/>
          <w:jc w:val="center"/>
        </w:trPr>
        <w:tc>
          <w:tcPr>
            <w:tcW w:w="1035" w:type="dxa"/>
            <w:tcBorders>
              <w:top w:val="nil"/>
              <w:left w:val="single" w:sz="4" w:space="0" w:color="auto"/>
              <w:bottom w:val="single" w:sz="4" w:space="0" w:color="auto"/>
              <w:right w:val="single" w:sz="4" w:space="0" w:color="auto"/>
            </w:tcBorders>
            <w:shd w:val="clear" w:color="auto" w:fill="auto"/>
            <w:vAlign w:val="center"/>
          </w:tcPr>
          <w:p w14:paraId="362EB600" w14:textId="77777777" w:rsidR="00093E1F" w:rsidRPr="003630C4" w:rsidRDefault="00093E1F" w:rsidP="00093E1F">
            <w:pPr>
              <w:jc w:val="center"/>
              <w:rPr>
                <w:rFonts w:asciiTheme="minorEastAsia" w:hAnsiTheme="minorEastAsia" w:cs="Tahoma"/>
                <w:sz w:val="24"/>
              </w:rPr>
            </w:pPr>
            <w:r>
              <w:rPr>
                <w:rFonts w:asciiTheme="minorEastAsia" w:hAnsiTheme="minorEastAsia" w:cs="Tahoma"/>
                <w:sz w:val="24"/>
              </w:rPr>
              <w:t>2</w:t>
            </w:r>
          </w:p>
        </w:tc>
        <w:tc>
          <w:tcPr>
            <w:tcW w:w="3846" w:type="dxa"/>
            <w:tcBorders>
              <w:top w:val="nil"/>
              <w:left w:val="nil"/>
              <w:bottom w:val="single" w:sz="4" w:space="0" w:color="auto"/>
              <w:right w:val="single" w:sz="4" w:space="0" w:color="auto"/>
            </w:tcBorders>
            <w:shd w:val="clear" w:color="auto" w:fill="auto"/>
            <w:vAlign w:val="center"/>
          </w:tcPr>
          <w:p w14:paraId="3908E974"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DN</w:t>
            </w:r>
            <w:r w:rsidRPr="003630C4">
              <w:rPr>
                <w:rFonts w:asciiTheme="minorEastAsia" w:hAnsiTheme="minorEastAsia" w:cs="Tahoma" w:hint="eastAsia"/>
                <w:sz w:val="24"/>
              </w:rPr>
              <w:t>1</w:t>
            </w:r>
            <w:r w:rsidRPr="003630C4">
              <w:rPr>
                <w:rFonts w:asciiTheme="minorEastAsia" w:hAnsiTheme="minorEastAsia" w:cs="Tahoma"/>
                <w:sz w:val="24"/>
              </w:rPr>
              <w:t>50</w:t>
            </w:r>
          </w:p>
        </w:tc>
        <w:tc>
          <w:tcPr>
            <w:tcW w:w="3550" w:type="dxa"/>
            <w:tcBorders>
              <w:top w:val="nil"/>
              <w:left w:val="nil"/>
              <w:bottom w:val="single" w:sz="4" w:space="0" w:color="auto"/>
              <w:right w:val="single" w:sz="4" w:space="0" w:color="auto"/>
            </w:tcBorders>
            <w:shd w:val="clear" w:color="auto" w:fill="auto"/>
            <w:vAlign w:val="center"/>
          </w:tcPr>
          <w:p w14:paraId="25F0DD9C"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44</w:t>
            </w:r>
          </w:p>
        </w:tc>
      </w:tr>
      <w:tr w:rsidR="00093E1F" w:rsidRPr="00A02F0B" w14:paraId="4E34CE96" w14:textId="77777777" w:rsidTr="00093E1F">
        <w:trPr>
          <w:trHeight w:val="535"/>
          <w:jc w:val="center"/>
        </w:trPr>
        <w:tc>
          <w:tcPr>
            <w:tcW w:w="1035" w:type="dxa"/>
            <w:tcBorders>
              <w:top w:val="nil"/>
              <w:left w:val="single" w:sz="4" w:space="0" w:color="auto"/>
              <w:bottom w:val="single" w:sz="4" w:space="0" w:color="auto"/>
              <w:right w:val="single" w:sz="4" w:space="0" w:color="auto"/>
            </w:tcBorders>
            <w:shd w:val="clear" w:color="auto" w:fill="auto"/>
            <w:vAlign w:val="center"/>
          </w:tcPr>
          <w:p w14:paraId="55F2E3DE" w14:textId="77777777" w:rsidR="00093E1F" w:rsidRPr="003630C4" w:rsidRDefault="00093E1F" w:rsidP="00093E1F">
            <w:pPr>
              <w:jc w:val="center"/>
              <w:rPr>
                <w:rFonts w:asciiTheme="minorEastAsia" w:hAnsiTheme="minorEastAsia" w:cs="Tahoma"/>
                <w:sz w:val="24"/>
              </w:rPr>
            </w:pPr>
            <w:r>
              <w:rPr>
                <w:rFonts w:asciiTheme="minorEastAsia" w:hAnsiTheme="minorEastAsia" w:cs="Tahoma"/>
                <w:sz w:val="24"/>
              </w:rPr>
              <w:lastRenderedPageBreak/>
              <w:t>3</w:t>
            </w:r>
          </w:p>
        </w:tc>
        <w:tc>
          <w:tcPr>
            <w:tcW w:w="3846" w:type="dxa"/>
            <w:tcBorders>
              <w:top w:val="nil"/>
              <w:left w:val="nil"/>
              <w:bottom w:val="single" w:sz="4" w:space="0" w:color="auto"/>
              <w:right w:val="single" w:sz="4" w:space="0" w:color="auto"/>
            </w:tcBorders>
            <w:shd w:val="clear" w:color="auto" w:fill="auto"/>
            <w:vAlign w:val="center"/>
          </w:tcPr>
          <w:p w14:paraId="621C9F60"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DN100</w:t>
            </w:r>
          </w:p>
        </w:tc>
        <w:tc>
          <w:tcPr>
            <w:tcW w:w="3550" w:type="dxa"/>
            <w:tcBorders>
              <w:top w:val="nil"/>
              <w:left w:val="nil"/>
              <w:bottom w:val="single" w:sz="4" w:space="0" w:color="auto"/>
              <w:right w:val="single" w:sz="4" w:space="0" w:color="auto"/>
            </w:tcBorders>
            <w:shd w:val="clear" w:color="auto" w:fill="auto"/>
            <w:vAlign w:val="center"/>
          </w:tcPr>
          <w:p w14:paraId="7F1B1D02"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40</w:t>
            </w:r>
          </w:p>
        </w:tc>
      </w:tr>
      <w:tr w:rsidR="00093E1F" w:rsidRPr="00A02F0B" w14:paraId="3A03960B" w14:textId="77777777" w:rsidTr="00093E1F">
        <w:trPr>
          <w:trHeight w:val="535"/>
          <w:jc w:val="center"/>
        </w:trPr>
        <w:tc>
          <w:tcPr>
            <w:tcW w:w="1035" w:type="dxa"/>
            <w:tcBorders>
              <w:top w:val="nil"/>
              <w:left w:val="single" w:sz="4" w:space="0" w:color="auto"/>
              <w:bottom w:val="single" w:sz="4" w:space="0" w:color="auto"/>
              <w:right w:val="single" w:sz="4" w:space="0" w:color="auto"/>
            </w:tcBorders>
            <w:shd w:val="clear" w:color="auto" w:fill="auto"/>
            <w:vAlign w:val="center"/>
          </w:tcPr>
          <w:p w14:paraId="5AE629E1" w14:textId="77777777" w:rsidR="00093E1F" w:rsidRPr="003630C4" w:rsidRDefault="00093E1F" w:rsidP="00093E1F">
            <w:pPr>
              <w:jc w:val="center"/>
              <w:rPr>
                <w:rFonts w:asciiTheme="minorEastAsia" w:hAnsiTheme="minorEastAsia" w:cs="Tahoma"/>
                <w:sz w:val="24"/>
              </w:rPr>
            </w:pPr>
            <w:r>
              <w:rPr>
                <w:rFonts w:asciiTheme="minorEastAsia" w:hAnsiTheme="minorEastAsia" w:cs="Tahoma"/>
                <w:sz w:val="24"/>
              </w:rPr>
              <w:t>4</w:t>
            </w:r>
          </w:p>
        </w:tc>
        <w:tc>
          <w:tcPr>
            <w:tcW w:w="3846" w:type="dxa"/>
            <w:tcBorders>
              <w:top w:val="nil"/>
              <w:left w:val="nil"/>
              <w:bottom w:val="single" w:sz="4" w:space="0" w:color="auto"/>
              <w:right w:val="single" w:sz="4" w:space="0" w:color="auto"/>
            </w:tcBorders>
            <w:shd w:val="clear" w:color="auto" w:fill="auto"/>
            <w:vAlign w:val="center"/>
          </w:tcPr>
          <w:p w14:paraId="4AE19154"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DN80</w:t>
            </w:r>
          </w:p>
        </w:tc>
        <w:tc>
          <w:tcPr>
            <w:tcW w:w="3550" w:type="dxa"/>
            <w:tcBorders>
              <w:top w:val="nil"/>
              <w:left w:val="nil"/>
              <w:bottom w:val="single" w:sz="4" w:space="0" w:color="auto"/>
              <w:right w:val="single" w:sz="4" w:space="0" w:color="auto"/>
            </w:tcBorders>
            <w:shd w:val="clear" w:color="auto" w:fill="auto"/>
            <w:vAlign w:val="center"/>
          </w:tcPr>
          <w:p w14:paraId="4A910F45"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40</w:t>
            </w:r>
          </w:p>
        </w:tc>
      </w:tr>
      <w:tr w:rsidR="00093E1F" w:rsidRPr="00A02F0B" w14:paraId="5B03D3D7" w14:textId="77777777" w:rsidTr="00093E1F">
        <w:trPr>
          <w:trHeight w:val="535"/>
          <w:jc w:val="center"/>
        </w:trPr>
        <w:tc>
          <w:tcPr>
            <w:tcW w:w="1035" w:type="dxa"/>
            <w:tcBorders>
              <w:top w:val="nil"/>
              <w:left w:val="single" w:sz="4" w:space="0" w:color="auto"/>
              <w:bottom w:val="single" w:sz="4" w:space="0" w:color="auto"/>
              <w:right w:val="single" w:sz="4" w:space="0" w:color="auto"/>
            </w:tcBorders>
            <w:shd w:val="clear" w:color="auto" w:fill="auto"/>
            <w:vAlign w:val="center"/>
          </w:tcPr>
          <w:p w14:paraId="36A004E1" w14:textId="77777777" w:rsidR="00093E1F" w:rsidRPr="003630C4" w:rsidRDefault="00093E1F" w:rsidP="00093E1F">
            <w:pPr>
              <w:jc w:val="center"/>
              <w:rPr>
                <w:rFonts w:asciiTheme="minorEastAsia" w:hAnsiTheme="minorEastAsia" w:cs="Tahoma"/>
                <w:sz w:val="24"/>
              </w:rPr>
            </w:pPr>
            <w:r>
              <w:rPr>
                <w:rFonts w:asciiTheme="minorEastAsia" w:hAnsiTheme="minorEastAsia" w:cs="Tahoma"/>
                <w:sz w:val="24"/>
              </w:rPr>
              <w:t>5</w:t>
            </w:r>
          </w:p>
        </w:tc>
        <w:tc>
          <w:tcPr>
            <w:tcW w:w="3846" w:type="dxa"/>
            <w:tcBorders>
              <w:top w:val="nil"/>
              <w:left w:val="nil"/>
              <w:bottom w:val="single" w:sz="4" w:space="0" w:color="auto"/>
              <w:right w:val="single" w:sz="4" w:space="0" w:color="auto"/>
            </w:tcBorders>
            <w:shd w:val="clear" w:color="auto" w:fill="auto"/>
            <w:vAlign w:val="center"/>
          </w:tcPr>
          <w:p w14:paraId="33E80042"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DN65</w:t>
            </w:r>
          </w:p>
        </w:tc>
        <w:tc>
          <w:tcPr>
            <w:tcW w:w="3550" w:type="dxa"/>
            <w:tcBorders>
              <w:top w:val="nil"/>
              <w:left w:val="nil"/>
              <w:bottom w:val="single" w:sz="4" w:space="0" w:color="auto"/>
              <w:right w:val="single" w:sz="4" w:space="0" w:color="auto"/>
            </w:tcBorders>
            <w:shd w:val="clear" w:color="auto" w:fill="auto"/>
            <w:vAlign w:val="center"/>
          </w:tcPr>
          <w:p w14:paraId="665EB99E"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40</w:t>
            </w:r>
          </w:p>
        </w:tc>
      </w:tr>
      <w:tr w:rsidR="00093E1F" w:rsidRPr="00A02F0B" w14:paraId="752688BB" w14:textId="77777777" w:rsidTr="00093E1F">
        <w:trPr>
          <w:trHeight w:val="535"/>
          <w:jc w:val="center"/>
        </w:trPr>
        <w:tc>
          <w:tcPr>
            <w:tcW w:w="1035" w:type="dxa"/>
            <w:tcBorders>
              <w:top w:val="nil"/>
              <w:left w:val="single" w:sz="4" w:space="0" w:color="auto"/>
              <w:bottom w:val="single" w:sz="4" w:space="0" w:color="auto"/>
              <w:right w:val="single" w:sz="4" w:space="0" w:color="auto"/>
            </w:tcBorders>
            <w:shd w:val="clear" w:color="auto" w:fill="auto"/>
            <w:vAlign w:val="center"/>
          </w:tcPr>
          <w:p w14:paraId="3CE2B918" w14:textId="77777777" w:rsidR="00093E1F" w:rsidRPr="003630C4" w:rsidRDefault="00093E1F" w:rsidP="00093E1F">
            <w:pPr>
              <w:jc w:val="center"/>
              <w:rPr>
                <w:rFonts w:asciiTheme="minorEastAsia" w:hAnsiTheme="minorEastAsia" w:cs="Tahoma"/>
                <w:sz w:val="24"/>
              </w:rPr>
            </w:pPr>
            <w:r>
              <w:rPr>
                <w:rFonts w:asciiTheme="minorEastAsia" w:hAnsiTheme="minorEastAsia" w:cs="Tahoma"/>
                <w:sz w:val="24"/>
              </w:rPr>
              <w:t>6</w:t>
            </w:r>
          </w:p>
        </w:tc>
        <w:tc>
          <w:tcPr>
            <w:tcW w:w="3846" w:type="dxa"/>
            <w:tcBorders>
              <w:top w:val="nil"/>
              <w:left w:val="nil"/>
              <w:bottom w:val="single" w:sz="4" w:space="0" w:color="auto"/>
              <w:right w:val="single" w:sz="4" w:space="0" w:color="auto"/>
            </w:tcBorders>
            <w:shd w:val="clear" w:color="auto" w:fill="auto"/>
            <w:vAlign w:val="center"/>
          </w:tcPr>
          <w:p w14:paraId="60E3AD53"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DN50</w:t>
            </w:r>
          </w:p>
        </w:tc>
        <w:tc>
          <w:tcPr>
            <w:tcW w:w="3550" w:type="dxa"/>
            <w:tcBorders>
              <w:top w:val="nil"/>
              <w:left w:val="nil"/>
              <w:bottom w:val="single" w:sz="4" w:space="0" w:color="auto"/>
              <w:right w:val="single" w:sz="4" w:space="0" w:color="auto"/>
            </w:tcBorders>
            <w:shd w:val="clear" w:color="auto" w:fill="auto"/>
            <w:vAlign w:val="center"/>
          </w:tcPr>
          <w:p w14:paraId="197D40AA"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40</w:t>
            </w:r>
          </w:p>
        </w:tc>
      </w:tr>
      <w:tr w:rsidR="00093E1F" w:rsidRPr="00A02F0B" w14:paraId="0F01CAFF" w14:textId="77777777" w:rsidTr="00093E1F">
        <w:trPr>
          <w:trHeight w:val="535"/>
          <w:jc w:val="center"/>
        </w:trPr>
        <w:tc>
          <w:tcPr>
            <w:tcW w:w="1035" w:type="dxa"/>
            <w:tcBorders>
              <w:top w:val="nil"/>
              <w:left w:val="single" w:sz="4" w:space="0" w:color="auto"/>
              <w:bottom w:val="single" w:sz="4" w:space="0" w:color="auto"/>
              <w:right w:val="single" w:sz="4" w:space="0" w:color="auto"/>
            </w:tcBorders>
            <w:shd w:val="clear" w:color="auto" w:fill="auto"/>
            <w:vAlign w:val="center"/>
          </w:tcPr>
          <w:p w14:paraId="62585901" w14:textId="77777777" w:rsidR="00093E1F" w:rsidRPr="003630C4" w:rsidRDefault="00093E1F" w:rsidP="00093E1F">
            <w:pPr>
              <w:jc w:val="center"/>
              <w:rPr>
                <w:rFonts w:asciiTheme="minorEastAsia" w:hAnsiTheme="minorEastAsia" w:cs="Tahoma"/>
                <w:sz w:val="24"/>
              </w:rPr>
            </w:pPr>
            <w:r>
              <w:rPr>
                <w:rFonts w:asciiTheme="minorEastAsia" w:hAnsiTheme="minorEastAsia" w:cs="Tahoma"/>
                <w:sz w:val="24"/>
              </w:rPr>
              <w:t>7</w:t>
            </w:r>
          </w:p>
        </w:tc>
        <w:tc>
          <w:tcPr>
            <w:tcW w:w="3846" w:type="dxa"/>
            <w:tcBorders>
              <w:top w:val="nil"/>
              <w:left w:val="nil"/>
              <w:bottom w:val="single" w:sz="4" w:space="0" w:color="auto"/>
              <w:right w:val="single" w:sz="4" w:space="0" w:color="auto"/>
            </w:tcBorders>
            <w:shd w:val="clear" w:color="auto" w:fill="auto"/>
            <w:vAlign w:val="center"/>
          </w:tcPr>
          <w:p w14:paraId="725B6AEE"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DN32</w:t>
            </w:r>
          </w:p>
        </w:tc>
        <w:tc>
          <w:tcPr>
            <w:tcW w:w="3550" w:type="dxa"/>
            <w:tcBorders>
              <w:top w:val="nil"/>
              <w:left w:val="nil"/>
              <w:bottom w:val="single" w:sz="4" w:space="0" w:color="auto"/>
              <w:right w:val="single" w:sz="4" w:space="0" w:color="auto"/>
            </w:tcBorders>
            <w:shd w:val="clear" w:color="auto" w:fill="auto"/>
            <w:vAlign w:val="center"/>
          </w:tcPr>
          <w:p w14:paraId="3822180F" w14:textId="77777777" w:rsidR="00093E1F" w:rsidRPr="003630C4" w:rsidRDefault="00093E1F" w:rsidP="00093E1F">
            <w:pPr>
              <w:jc w:val="center"/>
              <w:rPr>
                <w:rFonts w:asciiTheme="minorEastAsia" w:hAnsiTheme="minorEastAsia" w:cs="Tahoma"/>
                <w:sz w:val="24"/>
              </w:rPr>
            </w:pPr>
            <w:r w:rsidRPr="003630C4">
              <w:rPr>
                <w:rFonts w:asciiTheme="minorEastAsia" w:hAnsiTheme="minorEastAsia" w:cs="Tahoma"/>
                <w:sz w:val="24"/>
              </w:rPr>
              <w:t>32</w:t>
            </w:r>
          </w:p>
        </w:tc>
      </w:tr>
    </w:tbl>
    <w:p w14:paraId="552138CC" w14:textId="1EA74C4B" w:rsidR="00093E1F" w:rsidRPr="00093E1F" w:rsidRDefault="00093E1F" w:rsidP="00093E1F">
      <w:pPr>
        <w:numPr>
          <w:ilvl w:val="0"/>
          <w:numId w:val="47"/>
        </w:numPr>
        <w:spacing w:line="360" w:lineRule="auto"/>
        <w:rPr>
          <w:sz w:val="24"/>
        </w:rPr>
      </w:pPr>
      <w:r w:rsidRPr="003630C4">
        <w:rPr>
          <w:rFonts w:hint="eastAsia"/>
          <w:sz w:val="24"/>
        </w:rPr>
        <w:t>厚度</w:t>
      </w:r>
      <w:r w:rsidRPr="003630C4">
        <w:rPr>
          <w:rFonts w:hint="eastAsia"/>
          <w:sz w:val="24"/>
        </w:rPr>
        <w:t>40mm</w:t>
      </w:r>
      <w:r w:rsidRPr="003630C4">
        <w:rPr>
          <w:rFonts w:hint="eastAsia"/>
          <w:sz w:val="24"/>
        </w:rPr>
        <w:t>以上的保温层要求两层错口安装。</w:t>
      </w:r>
    </w:p>
    <w:p w14:paraId="3BEB538F" w14:textId="474C1F18"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工程量及材料说明</w:t>
      </w:r>
    </w:p>
    <w:p w14:paraId="6495C30E" w14:textId="77777777" w:rsidR="001344AC" w:rsidRPr="00E03D55" w:rsidRDefault="00B67EFF" w:rsidP="004B07D6">
      <w:pPr>
        <w:spacing w:beforeLines="50" w:before="120" w:afterLines="50" w:after="120" w:line="360" w:lineRule="auto"/>
        <w:ind w:firstLineChars="200" w:firstLine="480"/>
        <w:rPr>
          <w:rFonts w:ascii="宋体" w:hAnsi="宋体"/>
          <w:sz w:val="24"/>
        </w:rPr>
      </w:pPr>
      <w:r w:rsidRPr="00E03D55">
        <w:rPr>
          <w:rFonts w:ascii="宋体" w:hAnsi="宋体" w:hint="eastAsia"/>
          <w:sz w:val="24"/>
        </w:rPr>
        <w:t>以下工程量仅作参考，本项目由投标人包工包料（</w:t>
      </w:r>
      <w:proofErr w:type="gramStart"/>
      <w:r w:rsidRPr="00E03D55">
        <w:rPr>
          <w:rFonts w:ascii="宋体" w:hAnsi="宋体" w:hint="eastAsia"/>
          <w:sz w:val="24"/>
        </w:rPr>
        <w:t>注明甲供</w:t>
      </w:r>
      <w:proofErr w:type="gramEnd"/>
      <w:r w:rsidRPr="00E03D55">
        <w:rPr>
          <w:rFonts w:ascii="宋体" w:hAnsi="宋体" w:hint="eastAsia"/>
          <w:sz w:val="24"/>
        </w:rPr>
        <w:t>材料除外），投标人</w:t>
      </w:r>
      <w:proofErr w:type="gramStart"/>
      <w:r w:rsidRPr="00E03D55">
        <w:rPr>
          <w:rFonts w:ascii="宋体" w:hAnsi="宋体" w:hint="eastAsia"/>
          <w:sz w:val="24"/>
        </w:rPr>
        <w:t>勘踏现场</w:t>
      </w:r>
      <w:proofErr w:type="gramEnd"/>
      <w:r w:rsidRPr="00E03D55">
        <w:rPr>
          <w:rFonts w:ascii="宋体" w:hAnsi="宋体" w:hint="eastAsia"/>
          <w:sz w:val="24"/>
        </w:rPr>
        <w:t>后，应根据下表及结合现场实际情况综合考虑再进行报价。</w:t>
      </w:r>
    </w:p>
    <w:p w14:paraId="3BEB5391" w14:textId="76C0E218" w:rsidR="00CA1AC9" w:rsidRPr="00E03D55" w:rsidRDefault="00B67EFF" w:rsidP="001344AC">
      <w:pPr>
        <w:spacing w:beforeLines="50" w:before="120" w:afterLines="50" w:after="120" w:line="360" w:lineRule="auto"/>
        <w:jc w:val="center"/>
        <w:rPr>
          <w:rFonts w:ascii="宋体" w:hAnsi="宋体"/>
          <w:b/>
          <w:sz w:val="28"/>
          <w:szCs w:val="28"/>
        </w:rPr>
      </w:pPr>
      <w:r w:rsidRPr="00E03D55">
        <w:rPr>
          <w:rFonts w:ascii="宋体" w:hAnsi="宋体" w:hint="eastAsia"/>
          <w:b/>
          <w:sz w:val="28"/>
          <w:szCs w:val="28"/>
        </w:rPr>
        <w:t>主要工程量清单</w:t>
      </w:r>
    </w:p>
    <w:tbl>
      <w:tblPr>
        <w:tblW w:w="7937" w:type="dxa"/>
        <w:jc w:val="center"/>
        <w:tblLook w:val="04A0" w:firstRow="1" w:lastRow="0" w:firstColumn="1" w:lastColumn="0" w:noHBand="0" w:noVBand="1"/>
      </w:tblPr>
      <w:tblGrid>
        <w:gridCol w:w="568"/>
        <w:gridCol w:w="1416"/>
        <w:gridCol w:w="2704"/>
        <w:gridCol w:w="709"/>
        <w:gridCol w:w="709"/>
        <w:gridCol w:w="1831"/>
      </w:tblGrid>
      <w:tr w:rsidR="00093E1F" w:rsidRPr="00B16175" w14:paraId="37CD664F" w14:textId="77777777" w:rsidTr="00B16175">
        <w:trPr>
          <w:trHeight w:val="615"/>
          <w:jc w:val="center"/>
        </w:trPr>
        <w:tc>
          <w:tcPr>
            <w:tcW w:w="56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777CD7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序号</w:t>
            </w:r>
          </w:p>
        </w:tc>
        <w:tc>
          <w:tcPr>
            <w:tcW w:w="1416" w:type="dxa"/>
            <w:tcBorders>
              <w:top w:val="single" w:sz="4" w:space="0" w:color="auto"/>
              <w:left w:val="nil"/>
              <w:bottom w:val="single" w:sz="4" w:space="0" w:color="auto"/>
              <w:right w:val="single" w:sz="4" w:space="0" w:color="auto"/>
            </w:tcBorders>
            <w:shd w:val="clear" w:color="FFFFFF" w:fill="FFFFFF"/>
            <w:vAlign w:val="center"/>
            <w:hideMark/>
          </w:tcPr>
          <w:p w14:paraId="3A12892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项目名称</w:t>
            </w:r>
          </w:p>
        </w:tc>
        <w:tc>
          <w:tcPr>
            <w:tcW w:w="2704" w:type="dxa"/>
            <w:tcBorders>
              <w:top w:val="single" w:sz="4" w:space="0" w:color="auto"/>
              <w:left w:val="nil"/>
              <w:bottom w:val="single" w:sz="4" w:space="0" w:color="auto"/>
              <w:right w:val="single" w:sz="4" w:space="0" w:color="auto"/>
            </w:tcBorders>
            <w:shd w:val="clear" w:color="FFFFFF" w:fill="FFFFFF"/>
            <w:vAlign w:val="center"/>
            <w:hideMark/>
          </w:tcPr>
          <w:p w14:paraId="7425649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项目特征描述</w:t>
            </w:r>
          </w:p>
        </w:tc>
        <w:tc>
          <w:tcPr>
            <w:tcW w:w="709" w:type="dxa"/>
            <w:tcBorders>
              <w:top w:val="single" w:sz="4" w:space="0" w:color="auto"/>
              <w:left w:val="nil"/>
              <w:bottom w:val="single" w:sz="4" w:space="0" w:color="auto"/>
              <w:right w:val="single" w:sz="4" w:space="0" w:color="auto"/>
            </w:tcBorders>
            <w:shd w:val="clear" w:color="FFFFFF" w:fill="FFFFFF"/>
            <w:vAlign w:val="center"/>
            <w:hideMark/>
          </w:tcPr>
          <w:p w14:paraId="59915F4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单位</w:t>
            </w:r>
          </w:p>
        </w:tc>
        <w:tc>
          <w:tcPr>
            <w:tcW w:w="709" w:type="dxa"/>
            <w:tcBorders>
              <w:top w:val="single" w:sz="4" w:space="0" w:color="auto"/>
              <w:left w:val="nil"/>
              <w:bottom w:val="single" w:sz="4" w:space="0" w:color="auto"/>
              <w:right w:val="single" w:sz="4" w:space="0" w:color="auto"/>
            </w:tcBorders>
            <w:shd w:val="clear" w:color="FFFFFF" w:fill="FFFFFF"/>
            <w:vAlign w:val="center"/>
            <w:hideMark/>
          </w:tcPr>
          <w:p w14:paraId="39021AD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数量</w:t>
            </w:r>
          </w:p>
        </w:tc>
        <w:tc>
          <w:tcPr>
            <w:tcW w:w="1831" w:type="dxa"/>
            <w:tcBorders>
              <w:top w:val="single" w:sz="4" w:space="0" w:color="auto"/>
              <w:left w:val="nil"/>
              <w:bottom w:val="single" w:sz="4" w:space="0" w:color="auto"/>
              <w:right w:val="single" w:sz="4" w:space="0" w:color="auto"/>
            </w:tcBorders>
            <w:shd w:val="clear" w:color="FFFFFF" w:fill="FFFFFF"/>
            <w:vAlign w:val="center"/>
            <w:hideMark/>
          </w:tcPr>
          <w:p w14:paraId="20CB717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备注</w:t>
            </w:r>
          </w:p>
        </w:tc>
      </w:tr>
      <w:tr w:rsidR="00093E1F" w:rsidRPr="00B16175" w14:paraId="340BC158" w14:textId="77777777" w:rsidTr="00B16175">
        <w:trPr>
          <w:trHeight w:val="24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DDAAA6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416" w:type="dxa"/>
            <w:tcBorders>
              <w:top w:val="nil"/>
              <w:left w:val="nil"/>
              <w:bottom w:val="nil"/>
              <w:right w:val="nil"/>
            </w:tcBorders>
            <w:shd w:val="clear" w:color="auto" w:fill="auto"/>
            <w:vAlign w:val="center"/>
            <w:hideMark/>
          </w:tcPr>
          <w:p w14:paraId="28C7489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热回收风冷冷（热）水机组</w:t>
            </w:r>
          </w:p>
        </w:tc>
        <w:tc>
          <w:tcPr>
            <w:tcW w:w="2704" w:type="dxa"/>
            <w:tcBorders>
              <w:top w:val="nil"/>
              <w:left w:val="single" w:sz="4" w:space="0" w:color="auto"/>
              <w:bottom w:val="single" w:sz="4" w:space="0" w:color="auto"/>
              <w:right w:val="single" w:sz="4" w:space="0" w:color="auto"/>
            </w:tcBorders>
            <w:shd w:val="clear" w:color="auto" w:fill="auto"/>
            <w:vAlign w:val="center"/>
            <w:hideMark/>
          </w:tcPr>
          <w:p w14:paraId="0038C4A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1.名称：热回收风冷冷（热）水机组具有冷水+热水功能，含控制柜</w:t>
            </w:r>
            <w:r w:rsidRPr="00B16175">
              <w:rPr>
                <w:rFonts w:ascii="宋体" w:hAnsi="宋体" w:cs="宋体" w:hint="eastAsia"/>
                <w:kern w:val="0"/>
                <w:sz w:val="18"/>
                <w:szCs w:val="16"/>
              </w:rPr>
              <w:br/>
              <w:t>2.规格：制热量80kW</w:t>
            </w:r>
            <w:r w:rsidRPr="00B16175">
              <w:rPr>
                <w:rFonts w:ascii="宋体" w:hAnsi="宋体" w:cs="宋体" w:hint="eastAsia"/>
                <w:kern w:val="0"/>
                <w:sz w:val="18"/>
                <w:szCs w:val="16"/>
              </w:rPr>
              <w:br/>
              <w:t>3.输入功率：30kW/380V</w:t>
            </w:r>
            <w:r w:rsidRPr="00B16175">
              <w:rPr>
                <w:rFonts w:ascii="宋体" w:hAnsi="宋体" w:cs="宋体" w:hint="eastAsia"/>
                <w:kern w:val="0"/>
                <w:sz w:val="18"/>
                <w:szCs w:val="16"/>
              </w:rPr>
              <w:br/>
              <w:t>4.制冷剂：环保制冷剂</w:t>
            </w:r>
            <w:r w:rsidRPr="00B16175">
              <w:rPr>
                <w:rFonts w:ascii="宋体" w:hAnsi="宋体" w:cs="宋体" w:hint="eastAsia"/>
                <w:kern w:val="0"/>
                <w:sz w:val="18"/>
                <w:szCs w:val="16"/>
              </w:rPr>
              <w:br/>
              <w:t>5.工作压力：1.0MPa</w:t>
            </w:r>
            <w:r w:rsidRPr="00B16175">
              <w:rPr>
                <w:rFonts w:ascii="宋体" w:hAnsi="宋体" w:cs="宋体" w:hint="eastAsia"/>
                <w:kern w:val="0"/>
                <w:sz w:val="18"/>
                <w:szCs w:val="16"/>
              </w:rPr>
              <w:br/>
              <w:t>6.设备基础：综合考虑</w:t>
            </w:r>
            <w:r w:rsidRPr="00B16175">
              <w:rPr>
                <w:rFonts w:ascii="宋体" w:hAnsi="宋体" w:cs="宋体" w:hint="eastAsia"/>
                <w:kern w:val="0"/>
                <w:sz w:val="18"/>
                <w:szCs w:val="16"/>
              </w:rPr>
              <w:br/>
              <w:t>7.接线</w:t>
            </w:r>
            <w:r w:rsidRPr="00B16175">
              <w:rPr>
                <w:rFonts w:ascii="宋体" w:hAnsi="宋体" w:cs="宋体" w:hint="eastAsia"/>
                <w:kern w:val="0"/>
                <w:sz w:val="18"/>
                <w:szCs w:val="16"/>
              </w:rPr>
              <w:br/>
              <w:t>8.调试</w:t>
            </w:r>
            <w:r w:rsidRPr="00B16175">
              <w:rPr>
                <w:rFonts w:ascii="宋体" w:hAnsi="宋体" w:cs="宋体" w:hint="eastAsia"/>
                <w:kern w:val="0"/>
                <w:sz w:val="18"/>
                <w:szCs w:val="16"/>
              </w:rPr>
              <w:br/>
              <w:t>9.其他按相关规范要求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1CDC7DC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noWrap/>
            <w:vAlign w:val="center"/>
            <w:hideMark/>
          </w:tcPr>
          <w:p w14:paraId="51D1151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5D23735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格力、美的、恒星、麦克维尔允许±5%</w:t>
            </w:r>
          </w:p>
        </w:tc>
      </w:tr>
      <w:tr w:rsidR="00093E1F" w:rsidRPr="00B16175" w14:paraId="5714EAFB" w14:textId="77777777" w:rsidTr="00B16175">
        <w:trPr>
          <w:trHeight w:val="38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051B6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58F9B88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立式多级离心泵</w:t>
            </w:r>
          </w:p>
        </w:tc>
        <w:tc>
          <w:tcPr>
            <w:tcW w:w="2704" w:type="dxa"/>
            <w:tcBorders>
              <w:top w:val="nil"/>
              <w:left w:val="nil"/>
              <w:bottom w:val="single" w:sz="4" w:space="0" w:color="auto"/>
              <w:right w:val="single" w:sz="4" w:space="0" w:color="auto"/>
            </w:tcBorders>
            <w:shd w:val="clear" w:color="auto" w:fill="auto"/>
            <w:vAlign w:val="center"/>
            <w:hideMark/>
          </w:tcPr>
          <w:p w14:paraId="7F28F90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1.名称：立式多级离心泵</w:t>
            </w:r>
            <w:r w:rsidRPr="00B16175">
              <w:rPr>
                <w:rFonts w:ascii="宋体" w:hAnsi="宋体" w:cs="宋体" w:hint="eastAsia"/>
                <w:kern w:val="0"/>
                <w:sz w:val="18"/>
                <w:szCs w:val="16"/>
              </w:rPr>
              <w:br/>
              <w:t>2.型号：CDLF15-6</w:t>
            </w:r>
            <w:r w:rsidRPr="00B16175">
              <w:rPr>
                <w:rFonts w:ascii="宋体" w:hAnsi="宋体" w:cs="宋体" w:hint="eastAsia"/>
                <w:kern w:val="0"/>
                <w:sz w:val="18"/>
                <w:szCs w:val="16"/>
              </w:rPr>
              <w:br/>
              <w:t>3.级数：6级</w:t>
            </w:r>
            <w:r w:rsidRPr="00B16175">
              <w:rPr>
                <w:rFonts w:ascii="宋体" w:hAnsi="宋体" w:cs="宋体" w:hint="eastAsia"/>
                <w:kern w:val="0"/>
                <w:sz w:val="18"/>
                <w:szCs w:val="16"/>
              </w:rPr>
              <w:br/>
              <w:t>4.规格参数：流量15m³/h,扬程60m</w:t>
            </w:r>
            <w:r w:rsidRPr="00B16175">
              <w:rPr>
                <w:rFonts w:ascii="宋体" w:hAnsi="宋体" w:cs="宋体" w:hint="eastAsia"/>
                <w:kern w:val="0"/>
                <w:sz w:val="18"/>
                <w:szCs w:val="16"/>
              </w:rPr>
              <w:br/>
              <w:t>5.功率：5.5kW/380V</w:t>
            </w:r>
            <w:r w:rsidRPr="00B16175">
              <w:rPr>
                <w:rFonts w:ascii="宋体" w:hAnsi="宋体" w:cs="宋体" w:hint="eastAsia"/>
                <w:kern w:val="0"/>
                <w:sz w:val="18"/>
                <w:szCs w:val="16"/>
              </w:rPr>
              <w:br/>
              <w:t>6.电机：变频电机，防护等级IP55,绝缘等级F</w:t>
            </w:r>
            <w:r w:rsidRPr="00B16175">
              <w:rPr>
                <w:rFonts w:ascii="宋体" w:hAnsi="宋体" w:cs="宋体" w:hint="eastAsia"/>
                <w:kern w:val="0"/>
                <w:sz w:val="18"/>
                <w:szCs w:val="16"/>
              </w:rPr>
              <w:br/>
              <w:t>7.最大工作压力：1.0MPa</w:t>
            </w:r>
            <w:r w:rsidRPr="00B16175">
              <w:rPr>
                <w:rFonts w:ascii="宋体" w:hAnsi="宋体" w:cs="宋体" w:hint="eastAsia"/>
                <w:kern w:val="0"/>
                <w:sz w:val="18"/>
                <w:szCs w:val="16"/>
              </w:rPr>
              <w:br/>
              <w:t>8.输送介质：高质水，温度≤70℃</w:t>
            </w:r>
            <w:r w:rsidRPr="00B16175">
              <w:rPr>
                <w:rFonts w:ascii="宋体" w:hAnsi="宋体" w:cs="宋体" w:hint="eastAsia"/>
                <w:kern w:val="0"/>
                <w:sz w:val="18"/>
                <w:szCs w:val="16"/>
              </w:rPr>
              <w:br/>
              <w:t>9.材质要求：泵头、进出水段、导叶、导流器、叶轮、轴、耐压筒等304不锈钢</w:t>
            </w:r>
            <w:r w:rsidRPr="00B16175">
              <w:rPr>
                <w:rFonts w:ascii="宋体" w:hAnsi="宋体" w:cs="宋体" w:hint="eastAsia"/>
                <w:kern w:val="0"/>
                <w:sz w:val="18"/>
                <w:szCs w:val="16"/>
              </w:rPr>
              <w:br/>
              <w:t xml:space="preserve">10.管路连接方式：法兰连接 </w:t>
            </w:r>
            <w:r w:rsidRPr="00B16175">
              <w:rPr>
                <w:rFonts w:ascii="宋体" w:hAnsi="宋体" w:cs="宋体" w:hint="eastAsia"/>
                <w:kern w:val="0"/>
                <w:sz w:val="18"/>
                <w:szCs w:val="16"/>
              </w:rPr>
              <w:br/>
              <w:t>11.设备基础：综合考虑</w:t>
            </w:r>
            <w:r w:rsidRPr="00B16175">
              <w:rPr>
                <w:rFonts w:ascii="宋体" w:hAnsi="宋体" w:cs="宋体" w:hint="eastAsia"/>
                <w:kern w:val="0"/>
                <w:sz w:val="18"/>
                <w:szCs w:val="16"/>
              </w:rPr>
              <w:br/>
              <w:t>12.接线</w:t>
            </w:r>
            <w:r w:rsidRPr="00B16175">
              <w:rPr>
                <w:rFonts w:ascii="宋体" w:hAnsi="宋体" w:cs="宋体" w:hint="eastAsia"/>
                <w:kern w:val="0"/>
                <w:sz w:val="18"/>
                <w:szCs w:val="16"/>
              </w:rPr>
              <w:br/>
              <w:t>13.调试</w:t>
            </w:r>
            <w:r w:rsidRPr="00B16175">
              <w:rPr>
                <w:rFonts w:ascii="宋体" w:hAnsi="宋体" w:cs="宋体" w:hint="eastAsia"/>
                <w:kern w:val="0"/>
                <w:sz w:val="18"/>
                <w:szCs w:val="16"/>
              </w:rPr>
              <w:br/>
              <w:t>14.其他按相关规范要求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61E616D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noWrap/>
            <w:vAlign w:val="center"/>
            <w:hideMark/>
          </w:tcPr>
          <w:p w14:paraId="5306669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w:t>
            </w:r>
          </w:p>
        </w:tc>
        <w:tc>
          <w:tcPr>
            <w:tcW w:w="1831" w:type="dxa"/>
            <w:tcBorders>
              <w:top w:val="nil"/>
              <w:left w:val="nil"/>
              <w:bottom w:val="single" w:sz="4" w:space="0" w:color="auto"/>
              <w:right w:val="single" w:sz="4" w:space="0" w:color="auto"/>
            </w:tcBorders>
            <w:shd w:val="clear" w:color="auto" w:fill="auto"/>
            <w:vAlign w:val="center"/>
            <w:hideMark/>
          </w:tcPr>
          <w:p w14:paraId="379B2CD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广一、   广州白云、南方泵业、上海</w:t>
            </w:r>
            <w:proofErr w:type="gramStart"/>
            <w:r w:rsidRPr="00B16175">
              <w:rPr>
                <w:rFonts w:ascii="宋体" w:hAnsi="宋体" w:cs="宋体" w:hint="eastAsia"/>
                <w:kern w:val="0"/>
                <w:sz w:val="18"/>
                <w:szCs w:val="16"/>
              </w:rPr>
              <w:t>凯</w:t>
            </w:r>
            <w:proofErr w:type="gramEnd"/>
            <w:r w:rsidRPr="00B16175">
              <w:rPr>
                <w:rFonts w:ascii="宋体" w:hAnsi="宋体" w:cs="宋体" w:hint="eastAsia"/>
                <w:kern w:val="0"/>
                <w:sz w:val="18"/>
                <w:szCs w:val="16"/>
              </w:rPr>
              <w:t>泉、广东凌霄</w:t>
            </w:r>
          </w:p>
        </w:tc>
      </w:tr>
      <w:tr w:rsidR="00093E1F" w:rsidRPr="00B16175" w14:paraId="6085AB7C" w14:textId="77777777" w:rsidTr="00B16175">
        <w:trPr>
          <w:trHeight w:val="27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887911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3</w:t>
            </w:r>
          </w:p>
        </w:tc>
        <w:tc>
          <w:tcPr>
            <w:tcW w:w="1416" w:type="dxa"/>
            <w:tcBorders>
              <w:top w:val="nil"/>
              <w:left w:val="nil"/>
              <w:bottom w:val="single" w:sz="4" w:space="0" w:color="auto"/>
              <w:right w:val="single" w:sz="4" w:space="0" w:color="auto"/>
            </w:tcBorders>
            <w:shd w:val="clear" w:color="auto" w:fill="auto"/>
            <w:vAlign w:val="center"/>
            <w:hideMark/>
          </w:tcPr>
          <w:p w14:paraId="63D5635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管道泵          </w:t>
            </w:r>
          </w:p>
        </w:tc>
        <w:tc>
          <w:tcPr>
            <w:tcW w:w="2704" w:type="dxa"/>
            <w:tcBorders>
              <w:top w:val="nil"/>
              <w:left w:val="nil"/>
              <w:bottom w:val="single" w:sz="4" w:space="0" w:color="auto"/>
              <w:right w:val="single" w:sz="4" w:space="0" w:color="auto"/>
            </w:tcBorders>
            <w:shd w:val="clear" w:color="auto" w:fill="auto"/>
            <w:vAlign w:val="center"/>
            <w:hideMark/>
          </w:tcPr>
          <w:p w14:paraId="0C50C77E"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1.名称：GD型管道泵</w:t>
            </w:r>
            <w:r w:rsidRPr="00B16175">
              <w:rPr>
                <w:rFonts w:ascii="宋体" w:hAnsi="宋体" w:cs="宋体" w:hint="eastAsia"/>
                <w:kern w:val="0"/>
                <w:sz w:val="18"/>
                <w:szCs w:val="16"/>
              </w:rPr>
              <w:br/>
              <w:t>2.型号：GD40-15</w:t>
            </w:r>
            <w:r w:rsidRPr="00B16175">
              <w:rPr>
                <w:rFonts w:ascii="宋体" w:hAnsi="宋体" w:cs="宋体" w:hint="eastAsia"/>
                <w:kern w:val="0"/>
                <w:sz w:val="18"/>
                <w:szCs w:val="16"/>
              </w:rPr>
              <w:br/>
              <w:t>3.规格参数：流量14.8m³/h,扬程11m</w:t>
            </w:r>
            <w:r w:rsidRPr="00B16175">
              <w:rPr>
                <w:rFonts w:ascii="宋体" w:hAnsi="宋体" w:cs="宋体" w:hint="eastAsia"/>
                <w:kern w:val="0"/>
                <w:sz w:val="18"/>
                <w:szCs w:val="16"/>
              </w:rPr>
              <w:br/>
              <w:t>4.功率：1.1kW/380V</w:t>
            </w:r>
            <w:r w:rsidRPr="00B16175">
              <w:rPr>
                <w:rFonts w:ascii="宋体" w:hAnsi="宋体" w:cs="宋体" w:hint="eastAsia"/>
                <w:kern w:val="0"/>
                <w:sz w:val="18"/>
                <w:szCs w:val="16"/>
              </w:rPr>
              <w:br/>
              <w:t>3.输送介质：高质水，温度≤70℃</w:t>
            </w:r>
            <w:r w:rsidRPr="00B16175">
              <w:rPr>
                <w:rFonts w:ascii="宋体" w:hAnsi="宋体" w:cs="宋体" w:hint="eastAsia"/>
                <w:kern w:val="0"/>
                <w:sz w:val="18"/>
                <w:szCs w:val="16"/>
              </w:rPr>
              <w:br/>
              <w:t>4.工作压力：1.0MPa,</w:t>
            </w:r>
            <w:r w:rsidRPr="00B16175">
              <w:rPr>
                <w:rFonts w:ascii="宋体" w:hAnsi="宋体" w:cs="宋体" w:hint="eastAsia"/>
                <w:kern w:val="0"/>
                <w:sz w:val="18"/>
                <w:szCs w:val="16"/>
              </w:rPr>
              <w:br/>
              <w:t>9.材质要求：泵体、叶轮304不锈钢</w:t>
            </w:r>
            <w:r w:rsidRPr="00B16175">
              <w:rPr>
                <w:rFonts w:ascii="宋体" w:hAnsi="宋体" w:cs="宋体" w:hint="eastAsia"/>
                <w:kern w:val="0"/>
                <w:sz w:val="18"/>
                <w:szCs w:val="16"/>
              </w:rPr>
              <w:br/>
              <w:t>6.设备基础：综合考虑</w:t>
            </w:r>
            <w:r w:rsidRPr="00B16175">
              <w:rPr>
                <w:rFonts w:ascii="宋体" w:hAnsi="宋体" w:cs="宋体" w:hint="eastAsia"/>
                <w:kern w:val="0"/>
                <w:sz w:val="18"/>
                <w:szCs w:val="16"/>
              </w:rPr>
              <w:br/>
              <w:t>7.接线</w:t>
            </w:r>
            <w:r w:rsidRPr="00B16175">
              <w:rPr>
                <w:rFonts w:ascii="宋体" w:hAnsi="宋体" w:cs="宋体" w:hint="eastAsia"/>
                <w:kern w:val="0"/>
                <w:sz w:val="18"/>
                <w:szCs w:val="16"/>
              </w:rPr>
              <w:br/>
              <w:t>8.调试</w:t>
            </w:r>
            <w:r w:rsidRPr="00B16175">
              <w:rPr>
                <w:rFonts w:ascii="宋体" w:hAnsi="宋体" w:cs="宋体" w:hint="eastAsia"/>
                <w:kern w:val="0"/>
                <w:sz w:val="18"/>
                <w:szCs w:val="16"/>
              </w:rPr>
              <w:br/>
              <w:t>9.其他按相关规范要求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1201D9C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noWrap/>
            <w:vAlign w:val="center"/>
            <w:hideMark/>
          </w:tcPr>
          <w:p w14:paraId="6C0D940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5FF54C8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广一、   广州白云、南方泵业、上海</w:t>
            </w:r>
            <w:proofErr w:type="gramStart"/>
            <w:r w:rsidRPr="00B16175">
              <w:rPr>
                <w:rFonts w:ascii="宋体" w:hAnsi="宋体" w:cs="宋体" w:hint="eastAsia"/>
                <w:kern w:val="0"/>
                <w:sz w:val="18"/>
                <w:szCs w:val="16"/>
              </w:rPr>
              <w:t>凯</w:t>
            </w:r>
            <w:proofErr w:type="gramEnd"/>
            <w:r w:rsidRPr="00B16175">
              <w:rPr>
                <w:rFonts w:ascii="宋体" w:hAnsi="宋体" w:cs="宋体" w:hint="eastAsia"/>
                <w:kern w:val="0"/>
                <w:sz w:val="18"/>
                <w:szCs w:val="16"/>
              </w:rPr>
              <w:t>泉、广东凌霄</w:t>
            </w:r>
          </w:p>
        </w:tc>
      </w:tr>
      <w:tr w:rsidR="00093E1F" w:rsidRPr="00B16175" w14:paraId="0198F9BC" w14:textId="77777777" w:rsidTr="00B16175">
        <w:trPr>
          <w:trHeight w:val="27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10A91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w:t>
            </w:r>
          </w:p>
        </w:tc>
        <w:tc>
          <w:tcPr>
            <w:tcW w:w="1416" w:type="dxa"/>
            <w:tcBorders>
              <w:top w:val="nil"/>
              <w:left w:val="nil"/>
              <w:bottom w:val="single" w:sz="4" w:space="0" w:color="auto"/>
              <w:right w:val="single" w:sz="4" w:space="0" w:color="auto"/>
            </w:tcBorders>
            <w:shd w:val="clear" w:color="auto" w:fill="auto"/>
            <w:vAlign w:val="center"/>
            <w:hideMark/>
          </w:tcPr>
          <w:p w14:paraId="3133803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管道泵          </w:t>
            </w:r>
          </w:p>
        </w:tc>
        <w:tc>
          <w:tcPr>
            <w:tcW w:w="2704" w:type="dxa"/>
            <w:tcBorders>
              <w:top w:val="nil"/>
              <w:left w:val="nil"/>
              <w:bottom w:val="single" w:sz="4" w:space="0" w:color="auto"/>
              <w:right w:val="single" w:sz="4" w:space="0" w:color="auto"/>
            </w:tcBorders>
            <w:shd w:val="clear" w:color="auto" w:fill="auto"/>
            <w:vAlign w:val="center"/>
            <w:hideMark/>
          </w:tcPr>
          <w:p w14:paraId="1FC9B16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1.名称：GD型管道泵</w:t>
            </w:r>
            <w:r w:rsidRPr="00B16175">
              <w:rPr>
                <w:rFonts w:ascii="宋体" w:hAnsi="宋体" w:cs="宋体" w:hint="eastAsia"/>
                <w:kern w:val="0"/>
                <w:sz w:val="18"/>
                <w:szCs w:val="16"/>
              </w:rPr>
              <w:br/>
              <w:t>2.型号：GD65-30</w:t>
            </w:r>
            <w:r w:rsidRPr="00B16175">
              <w:rPr>
                <w:rFonts w:ascii="宋体" w:hAnsi="宋体" w:cs="宋体" w:hint="eastAsia"/>
                <w:kern w:val="0"/>
                <w:sz w:val="18"/>
                <w:szCs w:val="16"/>
              </w:rPr>
              <w:br/>
              <w:t>3.规格参数：流量12.2m³/h,扬程32m</w:t>
            </w:r>
            <w:r w:rsidRPr="00B16175">
              <w:rPr>
                <w:rFonts w:ascii="宋体" w:hAnsi="宋体" w:cs="宋体" w:hint="eastAsia"/>
                <w:kern w:val="0"/>
                <w:sz w:val="18"/>
                <w:szCs w:val="16"/>
              </w:rPr>
              <w:br/>
              <w:t>4.功率：4kW/380V</w:t>
            </w:r>
            <w:r w:rsidRPr="00B16175">
              <w:rPr>
                <w:rFonts w:ascii="宋体" w:hAnsi="宋体" w:cs="宋体" w:hint="eastAsia"/>
                <w:kern w:val="0"/>
                <w:sz w:val="18"/>
                <w:szCs w:val="16"/>
              </w:rPr>
              <w:br/>
              <w:t>3.输送介质：水，温度≤70℃</w:t>
            </w:r>
            <w:r w:rsidRPr="00B16175">
              <w:rPr>
                <w:rFonts w:ascii="宋体" w:hAnsi="宋体" w:cs="宋体" w:hint="eastAsia"/>
                <w:kern w:val="0"/>
                <w:sz w:val="18"/>
                <w:szCs w:val="16"/>
              </w:rPr>
              <w:br/>
              <w:t>4.工作压力：1.0MPa,</w:t>
            </w:r>
            <w:r w:rsidRPr="00B16175">
              <w:rPr>
                <w:rFonts w:ascii="宋体" w:hAnsi="宋体" w:cs="宋体" w:hint="eastAsia"/>
                <w:kern w:val="0"/>
                <w:sz w:val="18"/>
                <w:szCs w:val="16"/>
              </w:rPr>
              <w:br/>
              <w:t>9.材质要求：叶轮304不锈钢</w:t>
            </w:r>
            <w:r w:rsidRPr="00B16175">
              <w:rPr>
                <w:rFonts w:ascii="宋体" w:hAnsi="宋体" w:cs="宋体" w:hint="eastAsia"/>
                <w:kern w:val="0"/>
                <w:sz w:val="18"/>
                <w:szCs w:val="16"/>
              </w:rPr>
              <w:br/>
              <w:t>6.设备基础：综合考虑</w:t>
            </w:r>
            <w:r w:rsidRPr="00B16175">
              <w:rPr>
                <w:rFonts w:ascii="宋体" w:hAnsi="宋体" w:cs="宋体" w:hint="eastAsia"/>
                <w:kern w:val="0"/>
                <w:sz w:val="18"/>
                <w:szCs w:val="16"/>
              </w:rPr>
              <w:br/>
              <w:t>7.接线</w:t>
            </w:r>
            <w:r w:rsidRPr="00B16175">
              <w:rPr>
                <w:rFonts w:ascii="宋体" w:hAnsi="宋体" w:cs="宋体" w:hint="eastAsia"/>
                <w:kern w:val="0"/>
                <w:sz w:val="18"/>
                <w:szCs w:val="16"/>
              </w:rPr>
              <w:br/>
              <w:t>8.调试</w:t>
            </w:r>
            <w:r w:rsidRPr="00B16175">
              <w:rPr>
                <w:rFonts w:ascii="宋体" w:hAnsi="宋体" w:cs="宋体" w:hint="eastAsia"/>
                <w:kern w:val="0"/>
                <w:sz w:val="18"/>
                <w:szCs w:val="16"/>
              </w:rPr>
              <w:br/>
              <w:t>9.其他按相关规范要求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17A829A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noWrap/>
            <w:vAlign w:val="center"/>
            <w:hideMark/>
          </w:tcPr>
          <w:p w14:paraId="2952554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569DDFA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广一、   广州白云、南方泵业、上海</w:t>
            </w:r>
            <w:proofErr w:type="gramStart"/>
            <w:r w:rsidRPr="00B16175">
              <w:rPr>
                <w:rFonts w:ascii="宋体" w:hAnsi="宋体" w:cs="宋体" w:hint="eastAsia"/>
                <w:kern w:val="0"/>
                <w:sz w:val="18"/>
                <w:szCs w:val="16"/>
              </w:rPr>
              <w:t>凯</w:t>
            </w:r>
            <w:proofErr w:type="gramEnd"/>
            <w:r w:rsidRPr="00B16175">
              <w:rPr>
                <w:rFonts w:ascii="宋体" w:hAnsi="宋体" w:cs="宋体" w:hint="eastAsia"/>
                <w:kern w:val="0"/>
                <w:sz w:val="18"/>
                <w:szCs w:val="16"/>
              </w:rPr>
              <w:t>泉、广东凌霄</w:t>
            </w:r>
          </w:p>
        </w:tc>
      </w:tr>
      <w:tr w:rsidR="00093E1F" w:rsidRPr="00B16175" w14:paraId="6A6BF806"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B1576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w:t>
            </w:r>
          </w:p>
        </w:tc>
        <w:tc>
          <w:tcPr>
            <w:tcW w:w="1416" w:type="dxa"/>
            <w:tcBorders>
              <w:top w:val="nil"/>
              <w:left w:val="nil"/>
              <w:bottom w:val="single" w:sz="4" w:space="0" w:color="auto"/>
              <w:right w:val="single" w:sz="4" w:space="0" w:color="auto"/>
            </w:tcBorders>
            <w:shd w:val="clear" w:color="auto" w:fill="auto"/>
            <w:vAlign w:val="center"/>
            <w:hideMark/>
          </w:tcPr>
          <w:p w14:paraId="02729D1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轴流风机</w:t>
            </w:r>
          </w:p>
        </w:tc>
        <w:tc>
          <w:tcPr>
            <w:tcW w:w="2704" w:type="dxa"/>
            <w:tcBorders>
              <w:top w:val="nil"/>
              <w:left w:val="nil"/>
              <w:bottom w:val="single" w:sz="4" w:space="0" w:color="auto"/>
              <w:right w:val="single" w:sz="4" w:space="0" w:color="auto"/>
            </w:tcBorders>
            <w:shd w:val="clear" w:color="auto" w:fill="auto"/>
            <w:vAlign w:val="center"/>
            <w:hideMark/>
          </w:tcPr>
          <w:p w14:paraId="0200CFF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1.名称：轴流风机</w:t>
            </w:r>
            <w:r w:rsidRPr="00B16175">
              <w:rPr>
                <w:rFonts w:ascii="宋体" w:hAnsi="宋体" w:cs="宋体" w:hint="eastAsia"/>
                <w:kern w:val="0"/>
                <w:sz w:val="18"/>
                <w:szCs w:val="16"/>
              </w:rPr>
              <w:br/>
              <w:t>2.规格：Q=8000～10000 m³/h</w:t>
            </w:r>
            <w:r w:rsidRPr="00B16175">
              <w:rPr>
                <w:rFonts w:ascii="宋体" w:hAnsi="宋体" w:cs="宋体" w:hint="eastAsia"/>
                <w:kern w:val="0"/>
                <w:sz w:val="18"/>
                <w:szCs w:val="16"/>
              </w:rPr>
              <w:br/>
              <w:t>3.功率：0.55～0.65Kw/380V</w:t>
            </w:r>
            <w:r w:rsidRPr="00B16175">
              <w:rPr>
                <w:rFonts w:ascii="宋体" w:hAnsi="宋体" w:cs="宋体" w:hint="eastAsia"/>
                <w:kern w:val="0"/>
                <w:sz w:val="18"/>
                <w:szCs w:val="16"/>
              </w:rPr>
              <w:br/>
              <w:t>4.设备支架：综合考虑</w:t>
            </w:r>
            <w:r w:rsidRPr="00B16175">
              <w:rPr>
                <w:rFonts w:ascii="宋体" w:hAnsi="宋体" w:cs="宋体" w:hint="eastAsia"/>
                <w:kern w:val="0"/>
                <w:sz w:val="18"/>
                <w:szCs w:val="16"/>
              </w:rPr>
              <w:br/>
              <w:t>5.接线</w:t>
            </w:r>
            <w:r w:rsidRPr="00B16175">
              <w:rPr>
                <w:rFonts w:ascii="宋体" w:hAnsi="宋体" w:cs="宋体" w:hint="eastAsia"/>
                <w:kern w:val="0"/>
                <w:sz w:val="18"/>
                <w:szCs w:val="16"/>
              </w:rPr>
              <w:br/>
              <w:t>6.调试</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743756C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noWrap/>
            <w:vAlign w:val="center"/>
            <w:hideMark/>
          </w:tcPr>
          <w:p w14:paraId="0A090089"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w:t>
            </w:r>
          </w:p>
        </w:tc>
        <w:tc>
          <w:tcPr>
            <w:tcW w:w="1831" w:type="dxa"/>
            <w:tcBorders>
              <w:top w:val="nil"/>
              <w:left w:val="nil"/>
              <w:bottom w:val="single" w:sz="4" w:space="0" w:color="auto"/>
              <w:right w:val="single" w:sz="4" w:space="0" w:color="auto"/>
            </w:tcBorders>
            <w:shd w:val="clear" w:color="auto" w:fill="auto"/>
            <w:vAlign w:val="center"/>
            <w:hideMark/>
          </w:tcPr>
          <w:p w14:paraId="1666378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德通、风神、科力</w:t>
            </w:r>
          </w:p>
        </w:tc>
      </w:tr>
      <w:tr w:rsidR="00093E1F" w:rsidRPr="00B16175" w14:paraId="3E154D28" w14:textId="77777777" w:rsidTr="00B16175">
        <w:trPr>
          <w:trHeight w:val="402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16E5C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w:t>
            </w:r>
          </w:p>
        </w:tc>
        <w:tc>
          <w:tcPr>
            <w:tcW w:w="1416" w:type="dxa"/>
            <w:tcBorders>
              <w:top w:val="nil"/>
              <w:left w:val="nil"/>
              <w:bottom w:val="single" w:sz="4" w:space="0" w:color="auto"/>
              <w:right w:val="single" w:sz="4" w:space="0" w:color="auto"/>
            </w:tcBorders>
            <w:shd w:val="clear" w:color="auto" w:fill="auto"/>
            <w:vAlign w:val="center"/>
            <w:hideMark/>
          </w:tcPr>
          <w:p w14:paraId="487AF1B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不锈钢保温水箱</w:t>
            </w:r>
          </w:p>
        </w:tc>
        <w:tc>
          <w:tcPr>
            <w:tcW w:w="2704" w:type="dxa"/>
            <w:tcBorders>
              <w:top w:val="nil"/>
              <w:left w:val="nil"/>
              <w:bottom w:val="single" w:sz="4" w:space="0" w:color="auto"/>
              <w:right w:val="single" w:sz="4" w:space="0" w:color="auto"/>
            </w:tcBorders>
            <w:shd w:val="clear" w:color="auto" w:fill="auto"/>
            <w:vAlign w:val="center"/>
            <w:hideMark/>
          </w:tcPr>
          <w:p w14:paraId="2F96F5A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1.名称：不锈钢保温水箱</w:t>
            </w:r>
            <w:r w:rsidRPr="00B16175">
              <w:rPr>
                <w:rFonts w:ascii="宋体" w:hAnsi="宋体" w:cs="宋体" w:hint="eastAsia"/>
                <w:kern w:val="0"/>
                <w:sz w:val="18"/>
                <w:szCs w:val="16"/>
              </w:rPr>
              <w:br/>
              <w:t>2.规格：长4m，宽3m，高3m</w:t>
            </w:r>
            <w:r w:rsidRPr="00B16175">
              <w:rPr>
                <w:rFonts w:ascii="宋体" w:hAnsi="宋体" w:cs="宋体" w:hint="eastAsia"/>
                <w:kern w:val="0"/>
                <w:sz w:val="18"/>
                <w:szCs w:val="16"/>
              </w:rPr>
              <w:br/>
              <w:t>3.材质要求：水箱均采用SUS304不锈钢材料，保温水箱中间采用50mm厚聚氨酯发泡保温</w:t>
            </w:r>
            <w:r w:rsidRPr="00B16175">
              <w:rPr>
                <w:rFonts w:ascii="宋体" w:hAnsi="宋体" w:cs="宋体" w:hint="eastAsia"/>
                <w:kern w:val="0"/>
                <w:sz w:val="18"/>
                <w:szCs w:val="16"/>
              </w:rPr>
              <w:br/>
              <w:t>4.材料厚度（mm）：底板3，内侧下3，内侧中2.5，内侧上2，顶板及外侧1.5</w:t>
            </w:r>
            <w:r w:rsidRPr="00B16175">
              <w:rPr>
                <w:rFonts w:ascii="宋体" w:hAnsi="宋体" w:cs="宋体" w:hint="eastAsia"/>
                <w:kern w:val="0"/>
                <w:sz w:val="18"/>
                <w:szCs w:val="16"/>
              </w:rPr>
              <w:br/>
              <w:t>5.配件：水箱配内外不锈钢扶梯、人孔及盖板、进水管、出水管、连通管、透气孔、溢流管，排水管、玻璃管式水位计等、所有进出水口焊接单片法兰，管口具体位置参考热力站已有水箱。</w:t>
            </w:r>
            <w:r w:rsidRPr="00B16175">
              <w:rPr>
                <w:rFonts w:ascii="宋体" w:hAnsi="宋体" w:cs="宋体" w:hint="eastAsia"/>
                <w:kern w:val="0"/>
                <w:sz w:val="18"/>
                <w:szCs w:val="16"/>
              </w:rPr>
              <w:br/>
              <w:t>6.设备基础：底座采用10#热镀锌槽钢，其他综合考虑</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4D5C0102"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D9F79A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4A0BB46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广州优强、东莞长</w:t>
            </w:r>
            <w:proofErr w:type="gramStart"/>
            <w:r w:rsidRPr="00B16175">
              <w:rPr>
                <w:rFonts w:ascii="宋体" w:hAnsi="宋体" w:cs="宋体" w:hint="eastAsia"/>
                <w:kern w:val="0"/>
                <w:sz w:val="18"/>
                <w:szCs w:val="16"/>
              </w:rPr>
              <w:t>鑫</w:t>
            </w:r>
            <w:proofErr w:type="gramEnd"/>
            <w:r w:rsidRPr="00B16175">
              <w:rPr>
                <w:rFonts w:ascii="宋体" w:hAnsi="宋体" w:cs="宋体" w:hint="eastAsia"/>
                <w:kern w:val="0"/>
                <w:sz w:val="18"/>
                <w:szCs w:val="16"/>
              </w:rPr>
              <w:t>、中山金海</w:t>
            </w:r>
          </w:p>
        </w:tc>
      </w:tr>
      <w:tr w:rsidR="00093E1F" w:rsidRPr="00B16175" w14:paraId="3AC53BB9"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23DBAA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w:t>
            </w:r>
          </w:p>
        </w:tc>
        <w:tc>
          <w:tcPr>
            <w:tcW w:w="1416" w:type="dxa"/>
            <w:tcBorders>
              <w:top w:val="nil"/>
              <w:left w:val="nil"/>
              <w:bottom w:val="single" w:sz="4" w:space="0" w:color="auto"/>
              <w:right w:val="single" w:sz="4" w:space="0" w:color="auto"/>
            </w:tcBorders>
            <w:shd w:val="clear" w:color="auto" w:fill="auto"/>
            <w:vAlign w:val="center"/>
            <w:hideMark/>
          </w:tcPr>
          <w:p w14:paraId="252F025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不锈钢管        DN200</w:t>
            </w:r>
          </w:p>
        </w:tc>
        <w:tc>
          <w:tcPr>
            <w:tcW w:w="2704" w:type="dxa"/>
            <w:tcBorders>
              <w:top w:val="nil"/>
              <w:left w:val="nil"/>
              <w:bottom w:val="single" w:sz="4" w:space="0" w:color="auto"/>
              <w:right w:val="single" w:sz="4" w:space="0" w:color="auto"/>
            </w:tcBorders>
            <w:shd w:val="clear" w:color="auto" w:fill="auto"/>
            <w:vAlign w:val="center"/>
            <w:hideMark/>
          </w:tcPr>
          <w:p w14:paraId="177ABE9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1.名称：不锈钢管</w:t>
            </w:r>
            <w:r w:rsidRPr="00B16175">
              <w:rPr>
                <w:rFonts w:ascii="宋体" w:hAnsi="宋体" w:cs="宋体" w:hint="eastAsia"/>
                <w:kern w:val="0"/>
                <w:sz w:val="18"/>
                <w:szCs w:val="16"/>
              </w:rPr>
              <w:br/>
              <w:t>2.材质：304不锈钢</w:t>
            </w:r>
            <w:r w:rsidRPr="00B16175">
              <w:rPr>
                <w:rFonts w:ascii="宋体" w:hAnsi="宋体" w:cs="宋体" w:hint="eastAsia"/>
                <w:kern w:val="0"/>
                <w:sz w:val="18"/>
                <w:szCs w:val="16"/>
              </w:rPr>
              <w:br/>
              <w:t>3.规格：DN200，壁厚5mm</w:t>
            </w:r>
            <w:r w:rsidRPr="00B16175">
              <w:rPr>
                <w:rFonts w:ascii="宋体" w:hAnsi="宋体" w:cs="宋体" w:hint="eastAsia"/>
                <w:kern w:val="0"/>
                <w:sz w:val="18"/>
                <w:szCs w:val="16"/>
              </w:rPr>
              <w:br/>
              <w:t>4.连接方式：氩弧焊</w:t>
            </w:r>
            <w:r w:rsidRPr="00B16175">
              <w:rPr>
                <w:rFonts w:ascii="宋体" w:hAnsi="宋体" w:cs="宋体" w:hint="eastAsia"/>
                <w:kern w:val="0"/>
                <w:sz w:val="18"/>
                <w:szCs w:val="16"/>
              </w:rPr>
              <w:br/>
              <w:t>5.管道支架及PE</w:t>
            </w:r>
            <w:proofErr w:type="gramStart"/>
            <w:r w:rsidRPr="00B16175">
              <w:rPr>
                <w:rFonts w:ascii="宋体" w:hAnsi="宋体" w:cs="宋体" w:hint="eastAsia"/>
                <w:kern w:val="0"/>
                <w:sz w:val="18"/>
                <w:szCs w:val="16"/>
              </w:rPr>
              <w:t>管托制作</w:t>
            </w:r>
            <w:proofErr w:type="gramEnd"/>
            <w:r w:rsidRPr="00B16175">
              <w:rPr>
                <w:rFonts w:ascii="宋体" w:hAnsi="宋体" w:cs="宋体" w:hint="eastAsia"/>
                <w:kern w:val="0"/>
                <w:sz w:val="18"/>
                <w:szCs w:val="16"/>
              </w:rPr>
              <w:t>安装</w:t>
            </w:r>
            <w:r w:rsidRPr="00B16175">
              <w:rPr>
                <w:rFonts w:ascii="宋体" w:hAnsi="宋体" w:cs="宋体" w:hint="eastAsia"/>
                <w:kern w:val="0"/>
                <w:sz w:val="18"/>
                <w:szCs w:val="16"/>
              </w:rPr>
              <w:br/>
              <w:t>6.清洗及压力试验</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5AEE9D0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0F0A8D7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w:t>
            </w:r>
          </w:p>
        </w:tc>
        <w:tc>
          <w:tcPr>
            <w:tcW w:w="1831" w:type="dxa"/>
            <w:tcBorders>
              <w:top w:val="nil"/>
              <w:left w:val="nil"/>
              <w:bottom w:val="single" w:sz="4" w:space="0" w:color="auto"/>
              <w:right w:val="single" w:sz="4" w:space="0" w:color="auto"/>
            </w:tcBorders>
            <w:shd w:val="clear" w:color="auto" w:fill="auto"/>
            <w:noWrap/>
            <w:vAlign w:val="center"/>
            <w:hideMark/>
          </w:tcPr>
          <w:p w14:paraId="22E15D4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1620762B"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90FF8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8</w:t>
            </w:r>
          </w:p>
        </w:tc>
        <w:tc>
          <w:tcPr>
            <w:tcW w:w="1416" w:type="dxa"/>
            <w:tcBorders>
              <w:top w:val="nil"/>
              <w:left w:val="nil"/>
              <w:bottom w:val="single" w:sz="4" w:space="0" w:color="auto"/>
              <w:right w:val="single" w:sz="4" w:space="0" w:color="auto"/>
            </w:tcBorders>
            <w:shd w:val="clear" w:color="auto" w:fill="auto"/>
            <w:vAlign w:val="center"/>
            <w:hideMark/>
          </w:tcPr>
          <w:p w14:paraId="44A69C6E"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不锈钢管        DN150</w:t>
            </w:r>
          </w:p>
        </w:tc>
        <w:tc>
          <w:tcPr>
            <w:tcW w:w="2704" w:type="dxa"/>
            <w:tcBorders>
              <w:top w:val="nil"/>
              <w:left w:val="nil"/>
              <w:bottom w:val="single" w:sz="4" w:space="0" w:color="auto"/>
              <w:right w:val="single" w:sz="4" w:space="0" w:color="auto"/>
            </w:tcBorders>
            <w:shd w:val="clear" w:color="auto" w:fill="auto"/>
            <w:vAlign w:val="center"/>
            <w:hideMark/>
          </w:tcPr>
          <w:p w14:paraId="46CBF40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1.名称：不锈钢管</w:t>
            </w:r>
            <w:r w:rsidRPr="00B16175">
              <w:rPr>
                <w:rFonts w:ascii="宋体" w:hAnsi="宋体" w:cs="宋体" w:hint="eastAsia"/>
                <w:kern w:val="0"/>
                <w:sz w:val="18"/>
                <w:szCs w:val="16"/>
              </w:rPr>
              <w:br/>
              <w:t>2.材质：304不锈钢</w:t>
            </w:r>
            <w:r w:rsidRPr="00B16175">
              <w:rPr>
                <w:rFonts w:ascii="宋体" w:hAnsi="宋体" w:cs="宋体" w:hint="eastAsia"/>
                <w:kern w:val="0"/>
                <w:sz w:val="18"/>
                <w:szCs w:val="16"/>
              </w:rPr>
              <w:br/>
              <w:t>3.规格：DN150，壁厚4.5mm</w:t>
            </w:r>
            <w:r w:rsidRPr="00B16175">
              <w:rPr>
                <w:rFonts w:ascii="宋体" w:hAnsi="宋体" w:cs="宋体" w:hint="eastAsia"/>
                <w:kern w:val="0"/>
                <w:sz w:val="18"/>
                <w:szCs w:val="16"/>
              </w:rPr>
              <w:br/>
              <w:t>4.连接方式：氩弧焊</w:t>
            </w:r>
            <w:r w:rsidRPr="00B16175">
              <w:rPr>
                <w:rFonts w:ascii="宋体" w:hAnsi="宋体" w:cs="宋体" w:hint="eastAsia"/>
                <w:kern w:val="0"/>
                <w:sz w:val="18"/>
                <w:szCs w:val="16"/>
              </w:rPr>
              <w:br/>
              <w:t>5.管道支架及PE</w:t>
            </w:r>
            <w:proofErr w:type="gramStart"/>
            <w:r w:rsidRPr="00B16175">
              <w:rPr>
                <w:rFonts w:ascii="宋体" w:hAnsi="宋体" w:cs="宋体" w:hint="eastAsia"/>
                <w:kern w:val="0"/>
                <w:sz w:val="18"/>
                <w:szCs w:val="16"/>
              </w:rPr>
              <w:t>管托制作</w:t>
            </w:r>
            <w:proofErr w:type="gramEnd"/>
            <w:r w:rsidRPr="00B16175">
              <w:rPr>
                <w:rFonts w:ascii="宋体" w:hAnsi="宋体" w:cs="宋体" w:hint="eastAsia"/>
                <w:kern w:val="0"/>
                <w:sz w:val="18"/>
                <w:szCs w:val="16"/>
              </w:rPr>
              <w:t>安装</w:t>
            </w:r>
            <w:r w:rsidRPr="00B16175">
              <w:rPr>
                <w:rFonts w:ascii="宋体" w:hAnsi="宋体" w:cs="宋体" w:hint="eastAsia"/>
                <w:kern w:val="0"/>
                <w:sz w:val="18"/>
                <w:szCs w:val="16"/>
              </w:rPr>
              <w:br/>
              <w:t>6.清洗及压力试验</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195CFEF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1FAD33F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15</w:t>
            </w:r>
          </w:p>
        </w:tc>
        <w:tc>
          <w:tcPr>
            <w:tcW w:w="1831" w:type="dxa"/>
            <w:tcBorders>
              <w:top w:val="nil"/>
              <w:left w:val="nil"/>
              <w:bottom w:val="single" w:sz="4" w:space="0" w:color="auto"/>
              <w:right w:val="single" w:sz="4" w:space="0" w:color="auto"/>
            </w:tcBorders>
            <w:shd w:val="clear" w:color="auto" w:fill="auto"/>
            <w:noWrap/>
            <w:vAlign w:val="center"/>
            <w:hideMark/>
          </w:tcPr>
          <w:p w14:paraId="52AEC74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54E6E1F8"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662150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w:t>
            </w:r>
          </w:p>
        </w:tc>
        <w:tc>
          <w:tcPr>
            <w:tcW w:w="1416" w:type="dxa"/>
            <w:tcBorders>
              <w:top w:val="nil"/>
              <w:left w:val="nil"/>
              <w:bottom w:val="single" w:sz="4" w:space="0" w:color="auto"/>
              <w:right w:val="single" w:sz="4" w:space="0" w:color="auto"/>
            </w:tcBorders>
            <w:shd w:val="clear" w:color="auto" w:fill="auto"/>
            <w:vAlign w:val="center"/>
            <w:hideMark/>
          </w:tcPr>
          <w:p w14:paraId="2BCCA8D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不锈钢管        DN100</w:t>
            </w:r>
          </w:p>
        </w:tc>
        <w:tc>
          <w:tcPr>
            <w:tcW w:w="2704" w:type="dxa"/>
            <w:tcBorders>
              <w:top w:val="nil"/>
              <w:left w:val="nil"/>
              <w:bottom w:val="single" w:sz="4" w:space="0" w:color="auto"/>
              <w:right w:val="single" w:sz="4" w:space="0" w:color="auto"/>
            </w:tcBorders>
            <w:shd w:val="clear" w:color="auto" w:fill="auto"/>
            <w:vAlign w:val="center"/>
            <w:hideMark/>
          </w:tcPr>
          <w:p w14:paraId="65764C7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1.名称：不锈钢管</w:t>
            </w:r>
            <w:r w:rsidRPr="00B16175">
              <w:rPr>
                <w:rFonts w:ascii="宋体" w:hAnsi="宋体" w:cs="宋体" w:hint="eastAsia"/>
                <w:kern w:val="0"/>
                <w:sz w:val="18"/>
                <w:szCs w:val="16"/>
              </w:rPr>
              <w:br/>
              <w:t>2.材质：304不锈钢</w:t>
            </w:r>
            <w:r w:rsidRPr="00B16175">
              <w:rPr>
                <w:rFonts w:ascii="宋体" w:hAnsi="宋体" w:cs="宋体" w:hint="eastAsia"/>
                <w:kern w:val="0"/>
                <w:sz w:val="18"/>
                <w:szCs w:val="16"/>
              </w:rPr>
              <w:br/>
              <w:t>3.规格：DN100，壁厚3.5mm</w:t>
            </w:r>
            <w:r w:rsidRPr="00B16175">
              <w:rPr>
                <w:rFonts w:ascii="宋体" w:hAnsi="宋体" w:cs="宋体" w:hint="eastAsia"/>
                <w:kern w:val="0"/>
                <w:sz w:val="18"/>
                <w:szCs w:val="16"/>
              </w:rPr>
              <w:br/>
              <w:t>4.连接方式：氩弧焊</w:t>
            </w:r>
            <w:r w:rsidRPr="00B16175">
              <w:rPr>
                <w:rFonts w:ascii="宋体" w:hAnsi="宋体" w:cs="宋体" w:hint="eastAsia"/>
                <w:kern w:val="0"/>
                <w:sz w:val="18"/>
                <w:szCs w:val="16"/>
              </w:rPr>
              <w:br/>
              <w:t>5.管道支架及PE</w:t>
            </w:r>
            <w:proofErr w:type="gramStart"/>
            <w:r w:rsidRPr="00B16175">
              <w:rPr>
                <w:rFonts w:ascii="宋体" w:hAnsi="宋体" w:cs="宋体" w:hint="eastAsia"/>
                <w:kern w:val="0"/>
                <w:sz w:val="18"/>
                <w:szCs w:val="16"/>
              </w:rPr>
              <w:t>管托制作</w:t>
            </w:r>
            <w:proofErr w:type="gramEnd"/>
            <w:r w:rsidRPr="00B16175">
              <w:rPr>
                <w:rFonts w:ascii="宋体" w:hAnsi="宋体" w:cs="宋体" w:hint="eastAsia"/>
                <w:kern w:val="0"/>
                <w:sz w:val="18"/>
                <w:szCs w:val="16"/>
              </w:rPr>
              <w:t>安装</w:t>
            </w:r>
            <w:r w:rsidRPr="00B16175">
              <w:rPr>
                <w:rFonts w:ascii="宋体" w:hAnsi="宋体" w:cs="宋体" w:hint="eastAsia"/>
                <w:kern w:val="0"/>
                <w:sz w:val="18"/>
                <w:szCs w:val="16"/>
              </w:rPr>
              <w:br/>
              <w:t>6.清洗及压力试验</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065F936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1BA7603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24</w:t>
            </w:r>
          </w:p>
        </w:tc>
        <w:tc>
          <w:tcPr>
            <w:tcW w:w="1831" w:type="dxa"/>
            <w:tcBorders>
              <w:top w:val="nil"/>
              <w:left w:val="nil"/>
              <w:bottom w:val="single" w:sz="4" w:space="0" w:color="auto"/>
              <w:right w:val="single" w:sz="4" w:space="0" w:color="auto"/>
            </w:tcBorders>
            <w:shd w:val="clear" w:color="auto" w:fill="auto"/>
            <w:noWrap/>
            <w:vAlign w:val="center"/>
            <w:hideMark/>
          </w:tcPr>
          <w:p w14:paraId="7F21F5F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7C8BC151" w14:textId="77777777" w:rsidTr="00B16175">
        <w:trPr>
          <w:trHeight w:val="20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77D90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w:t>
            </w:r>
          </w:p>
        </w:tc>
        <w:tc>
          <w:tcPr>
            <w:tcW w:w="1416" w:type="dxa"/>
            <w:tcBorders>
              <w:top w:val="nil"/>
              <w:left w:val="nil"/>
              <w:bottom w:val="single" w:sz="4" w:space="0" w:color="auto"/>
              <w:right w:val="single" w:sz="4" w:space="0" w:color="auto"/>
            </w:tcBorders>
            <w:shd w:val="clear" w:color="auto" w:fill="auto"/>
            <w:vAlign w:val="center"/>
            <w:hideMark/>
          </w:tcPr>
          <w:p w14:paraId="68CEF8D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不锈钢管         DN80</w:t>
            </w:r>
          </w:p>
        </w:tc>
        <w:tc>
          <w:tcPr>
            <w:tcW w:w="2704" w:type="dxa"/>
            <w:tcBorders>
              <w:top w:val="nil"/>
              <w:left w:val="nil"/>
              <w:bottom w:val="single" w:sz="4" w:space="0" w:color="auto"/>
              <w:right w:val="single" w:sz="4" w:space="0" w:color="auto"/>
            </w:tcBorders>
            <w:shd w:val="clear" w:color="auto" w:fill="auto"/>
            <w:vAlign w:val="center"/>
            <w:hideMark/>
          </w:tcPr>
          <w:p w14:paraId="672DAC51" w14:textId="77777777" w:rsidR="00093E1F" w:rsidRPr="00B16175" w:rsidRDefault="00093E1F" w:rsidP="00093E1F">
            <w:pPr>
              <w:widowControl/>
              <w:spacing w:after="240"/>
              <w:jc w:val="left"/>
              <w:rPr>
                <w:rFonts w:ascii="宋体" w:hAnsi="宋体" w:cs="宋体"/>
                <w:kern w:val="0"/>
                <w:sz w:val="18"/>
                <w:szCs w:val="16"/>
              </w:rPr>
            </w:pPr>
            <w:r w:rsidRPr="00B16175">
              <w:rPr>
                <w:rFonts w:ascii="宋体" w:hAnsi="宋体" w:cs="宋体" w:hint="eastAsia"/>
                <w:kern w:val="0"/>
                <w:sz w:val="18"/>
                <w:szCs w:val="16"/>
              </w:rPr>
              <w:t>1.名称：不锈钢管</w:t>
            </w:r>
            <w:r w:rsidRPr="00B16175">
              <w:rPr>
                <w:rFonts w:ascii="宋体" w:hAnsi="宋体" w:cs="宋体" w:hint="eastAsia"/>
                <w:kern w:val="0"/>
                <w:sz w:val="18"/>
                <w:szCs w:val="16"/>
              </w:rPr>
              <w:br/>
              <w:t>2.材质：304不锈钢</w:t>
            </w:r>
            <w:r w:rsidRPr="00B16175">
              <w:rPr>
                <w:rFonts w:ascii="宋体" w:hAnsi="宋体" w:cs="宋体" w:hint="eastAsia"/>
                <w:kern w:val="0"/>
                <w:sz w:val="18"/>
                <w:szCs w:val="16"/>
              </w:rPr>
              <w:br/>
              <w:t>3.规格：DN80，壁厚3.5mm</w:t>
            </w:r>
            <w:r w:rsidRPr="00B16175">
              <w:rPr>
                <w:rFonts w:ascii="宋体" w:hAnsi="宋体" w:cs="宋体" w:hint="eastAsia"/>
                <w:kern w:val="0"/>
                <w:sz w:val="18"/>
                <w:szCs w:val="16"/>
              </w:rPr>
              <w:br/>
              <w:t>4.连接方式：氩弧焊</w:t>
            </w:r>
            <w:r w:rsidRPr="00B16175">
              <w:rPr>
                <w:rFonts w:ascii="宋体" w:hAnsi="宋体" w:cs="宋体" w:hint="eastAsia"/>
                <w:kern w:val="0"/>
                <w:sz w:val="18"/>
                <w:szCs w:val="16"/>
              </w:rPr>
              <w:br/>
              <w:t>5.管道支架及PE</w:t>
            </w:r>
            <w:proofErr w:type="gramStart"/>
            <w:r w:rsidRPr="00B16175">
              <w:rPr>
                <w:rFonts w:ascii="宋体" w:hAnsi="宋体" w:cs="宋体" w:hint="eastAsia"/>
                <w:kern w:val="0"/>
                <w:sz w:val="18"/>
                <w:szCs w:val="16"/>
              </w:rPr>
              <w:t>管托制作</w:t>
            </w:r>
            <w:proofErr w:type="gramEnd"/>
            <w:r w:rsidRPr="00B16175">
              <w:rPr>
                <w:rFonts w:ascii="宋体" w:hAnsi="宋体" w:cs="宋体" w:hint="eastAsia"/>
                <w:kern w:val="0"/>
                <w:sz w:val="18"/>
                <w:szCs w:val="16"/>
              </w:rPr>
              <w:t>安装</w:t>
            </w:r>
            <w:r w:rsidRPr="00B16175">
              <w:rPr>
                <w:rFonts w:ascii="宋体" w:hAnsi="宋体" w:cs="宋体" w:hint="eastAsia"/>
                <w:kern w:val="0"/>
                <w:sz w:val="18"/>
                <w:szCs w:val="16"/>
              </w:rPr>
              <w:br/>
              <w:t>6.清洗及压力试验</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5E38998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3C67DFA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w:t>
            </w:r>
          </w:p>
        </w:tc>
        <w:tc>
          <w:tcPr>
            <w:tcW w:w="1831" w:type="dxa"/>
            <w:tcBorders>
              <w:top w:val="nil"/>
              <w:left w:val="nil"/>
              <w:bottom w:val="single" w:sz="4" w:space="0" w:color="auto"/>
              <w:right w:val="single" w:sz="4" w:space="0" w:color="auto"/>
            </w:tcBorders>
            <w:shd w:val="clear" w:color="auto" w:fill="auto"/>
            <w:noWrap/>
            <w:vAlign w:val="center"/>
            <w:hideMark/>
          </w:tcPr>
          <w:p w14:paraId="77FB3E2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7C36706F"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84435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11</w:t>
            </w:r>
          </w:p>
        </w:tc>
        <w:tc>
          <w:tcPr>
            <w:tcW w:w="1416" w:type="dxa"/>
            <w:tcBorders>
              <w:top w:val="nil"/>
              <w:left w:val="nil"/>
              <w:bottom w:val="single" w:sz="4" w:space="0" w:color="auto"/>
              <w:right w:val="single" w:sz="4" w:space="0" w:color="auto"/>
            </w:tcBorders>
            <w:shd w:val="clear" w:color="auto" w:fill="auto"/>
            <w:vAlign w:val="center"/>
            <w:hideMark/>
          </w:tcPr>
          <w:p w14:paraId="2517AD9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不锈钢管         DN65</w:t>
            </w:r>
          </w:p>
        </w:tc>
        <w:tc>
          <w:tcPr>
            <w:tcW w:w="2704" w:type="dxa"/>
            <w:tcBorders>
              <w:top w:val="nil"/>
              <w:left w:val="nil"/>
              <w:bottom w:val="single" w:sz="4" w:space="0" w:color="auto"/>
              <w:right w:val="single" w:sz="4" w:space="0" w:color="auto"/>
            </w:tcBorders>
            <w:shd w:val="clear" w:color="auto" w:fill="auto"/>
            <w:vAlign w:val="center"/>
            <w:hideMark/>
          </w:tcPr>
          <w:p w14:paraId="186AEC3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1.名称：不锈钢管</w:t>
            </w:r>
            <w:r w:rsidRPr="00B16175">
              <w:rPr>
                <w:rFonts w:ascii="宋体" w:hAnsi="宋体" w:cs="宋体" w:hint="eastAsia"/>
                <w:kern w:val="0"/>
                <w:sz w:val="18"/>
                <w:szCs w:val="16"/>
              </w:rPr>
              <w:br/>
              <w:t>2.材质：304不锈钢</w:t>
            </w:r>
            <w:r w:rsidRPr="00B16175">
              <w:rPr>
                <w:rFonts w:ascii="宋体" w:hAnsi="宋体" w:cs="宋体" w:hint="eastAsia"/>
                <w:kern w:val="0"/>
                <w:sz w:val="18"/>
                <w:szCs w:val="16"/>
              </w:rPr>
              <w:br/>
              <w:t>3.规格：DN65，壁厚3mm</w:t>
            </w:r>
            <w:r w:rsidRPr="00B16175">
              <w:rPr>
                <w:rFonts w:ascii="宋体" w:hAnsi="宋体" w:cs="宋体" w:hint="eastAsia"/>
                <w:kern w:val="0"/>
                <w:sz w:val="18"/>
                <w:szCs w:val="16"/>
              </w:rPr>
              <w:br/>
              <w:t>4.连接方式：氩弧焊</w:t>
            </w:r>
            <w:r w:rsidRPr="00B16175">
              <w:rPr>
                <w:rFonts w:ascii="宋体" w:hAnsi="宋体" w:cs="宋体" w:hint="eastAsia"/>
                <w:kern w:val="0"/>
                <w:sz w:val="18"/>
                <w:szCs w:val="16"/>
              </w:rPr>
              <w:br/>
              <w:t>5.管道支架及PE</w:t>
            </w:r>
            <w:proofErr w:type="gramStart"/>
            <w:r w:rsidRPr="00B16175">
              <w:rPr>
                <w:rFonts w:ascii="宋体" w:hAnsi="宋体" w:cs="宋体" w:hint="eastAsia"/>
                <w:kern w:val="0"/>
                <w:sz w:val="18"/>
                <w:szCs w:val="16"/>
              </w:rPr>
              <w:t>管托制作</w:t>
            </w:r>
            <w:proofErr w:type="gramEnd"/>
            <w:r w:rsidRPr="00B16175">
              <w:rPr>
                <w:rFonts w:ascii="宋体" w:hAnsi="宋体" w:cs="宋体" w:hint="eastAsia"/>
                <w:kern w:val="0"/>
                <w:sz w:val="18"/>
                <w:szCs w:val="16"/>
              </w:rPr>
              <w:t>安装</w:t>
            </w:r>
            <w:r w:rsidRPr="00B16175">
              <w:rPr>
                <w:rFonts w:ascii="宋体" w:hAnsi="宋体" w:cs="宋体" w:hint="eastAsia"/>
                <w:kern w:val="0"/>
                <w:sz w:val="18"/>
                <w:szCs w:val="16"/>
              </w:rPr>
              <w:br/>
              <w:t>6.清洗及压力试验</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58F4F7E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48D872A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26</w:t>
            </w:r>
          </w:p>
        </w:tc>
        <w:tc>
          <w:tcPr>
            <w:tcW w:w="1831" w:type="dxa"/>
            <w:tcBorders>
              <w:top w:val="nil"/>
              <w:left w:val="nil"/>
              <w:bottom w:val="single" w:sz="4" w:space="0" w:color="auto"/>
              <w:right w:val="single" w:sz="4" w:space="0" w:color="auto"/>
            </w:tcBorders>
            <w:shd w:val="clear" w:color="auto" w:fill="auto"/>
            <w:noWrap/>
            <w:vAlign w:val="center"/>
            <w:hideMark/>
          </w:tcPr>
          <w:p w14:paraId="32B2460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37E26839"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F843B0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12</w:t>
            </w:r>
          </w:p>
        </w:tc>
        <w:tc>
          <w:tcPr>
            <w:tcW w:w="1416" w:type="dxa"/>
            <w:tcBorders>
              <w:top w:val="nil"/>
              <w:left w:val="nil"/>
              <w:bottom w:val="single" w:sz="4" w:space="0" w:color="auto"/>
              <w:right w:val="single" w:sz="4" w:space="0" w:color="auto"/>
            </w:tcBorders>
            <w:shd w:val="clear" w:color="auto" w:fill="auto"/>
            <w:vAlign w:val="center"/>
            <w:hideMark/>
          </w:tcPr>
          <w:p w14:paraId="1ED83F6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不锈钢管         DN50</w:t>
            </w:r>
          </w:p>
        </w:tc>
        <w:tc>
          <w:tcPr>
            <w:tcW w:w="2704" w:type="dxa"/>
            <w:tcBorders>
              <w:top w:val="nil"/>
              <w:left w:val="nil"/>
              <w:bottom w:val="single" w:sz="4" w:space="0" w:color="auto"/>
              <w:right w:val="single" w:sz="4" w:space="0" w:color="auto"/>
            </w:tcBorders>
            <w:shd w:val="clear" w:color="auto" w:fill="auto"/>
            <w:vAlign w:val="center"/>
            <w:hideMark/>
          </w:tcPr>
          <w:p w14:paraId="6905021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1.名称：不锈钢管</w:t>
            </w:r>
            <w:r w:rsidRPr="00B16175">
              <w:rPr>
                <w:rFonts w:ascii="宋体" w:hAnsi="宋体" w:cs="宋体" w:hint="eastAsia"/>
                <w:kern w:val="0"/>
                <w:sz w:val="18"/>
                <w:szCs w:val="16"/>
              </w:rPr>
              <w:br/>
              <w:t>2.材质：304不锈钢</w:t>
            </w:r>
            <w:r w:rsidRPr="00B16175">
              <w:rPr>
                <w:rFonts w:ascii="宋体" w:hAnsi="宋体" w:cs="宋体" w:hint="eastAsia"/>
                <w:kern w:val="0"/>
                <w:sz w:val="18"/>
                <w:szCs w:val="16"/>
              </w:rPr>
              <w:br/>
              <w:t>3.规格：DN50，壁厚3mm</w:t>
            </w:r>
            <w:r w:rsidRPr="00B16175">
              <w:rPr>
                <w:rFonts w:ascii="宋体" w:hAnsi="宋体" w:cs="宋体" w:hint="eastAsia"/>
                <w:kern w:val="0"/>
                <w:sz w:val="18"/>
                <w:szCs w:val="16"/>
              </w:rPr>
              <w:br/>
              <w:t>4.连接方式：氩弧焊</w:t>
            </w:r>
            <w:r w:rsidRPr="00B16175">
              <w:rPr>
                <w:rFonts w:ascii="宋体" w:hAnsi="宋体" w:cs="宋体" w:hint="eastAsia"/>
                <w:kern w:val="0"/>
                <w:sz w:val="18"/>
                <w:szCs w:val="16"/>
              </w:rPr>
              <w:br/>
              <w:t>5.管道支架及PE</w:t>
            </w:r>
            <w:proofErr w:type="gramStart"/>
            <w:r w:rsidRPr="00B16175">
              <w:rPr>
                <w:rFonts w:ascii="宋体" w:hAnsi="宋体" w:cs="宋体" w:hint="eastAsia"/>
                <w:kern w:val="0"/>
                <w:sz w:val="18"/>
                <w:szCs w:val="16"/>
              </w:rPr>
              <w:t>管托制作</w:t>
            </w:r>
            <w:proofErr w:type="gramEnd"/>
            <w:r w:rsidRPr="00B16175">
              <w:rPr>
                <w:rFonts w:ascii="宋体" w:hAnsi="宋体" w:cs="宋体" w:hint="eastAsia"/>
                <w:kern w:val="0"/>
                <w:sz w:val="18"/>
                <w:szCs w:val="16"/>
              </w:rPr>
              <w:t>安装</w:t>
            </w:r>
            <w:r w:rsidRPr="00B16175">
              <w:rPr>
                <w:rFonts w:ascii="宋体" w:hAnsi="宋体" w:cs="宋体" w:hint="eastAsia"/>
                <w:kern w:val="0"/>
                <w:sz w:val="18"/>
                <w:szCs w:val="16"/>
              </w:rPr>
              <w:br/>
              <w:t>6.清洗及压力试验</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002D5A7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66F4264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12</w:t>
            </w:r>
          </w:p>
        </w:tc>
        <w:tc>
          <w:tcPr>
            <w:tcW w:w="1831" w:type="dxa"/>
            <w:tcBorders>
              <w:top w:val="nil"/>
              <w:left w:val="nil"/>
              <w:bottom w:val="single" w:sz="4" w:space="0" w:color="auto"/>
              <w:right w:val="single" w:sz="4" w:space="0" w:color="auto"/>
            </w:tcBorders>
            <w:shd w:val="clear" w:color="auto" w:fill="auto"/>
            <w:noWrap/>
            <w:vAlign w:val="center"/>
            <w:hideMark/>
          </w:tcPr>
          <w:p w14:paraId="3F6C46B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5F1E1A80" w14:textId="77777777" w:rsidTr="00B16175">
        <w:trPr>
          <w:trHeight w:val="20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C528F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13</w:t>
            </w:r>
          </w:p>
        </w:tc>
        <w:tc>
          <w:tcPr>
            <w:tcW w:w="1416" w:type="dxa"/>
            <w:tcBorders>
              <w:top w:val="nil"/>
              <w:left w:val="nil"/>
              <w:bottom w:val="single" w:sz="4" w:space="0" w:color="auto"/>
              <w:right w:val="single" w:sz="4" w:space="0" w:color="auto"/>
            </w:tcBorders>
            <w:shd w:val="clear" w:color="auto" w:fill="auto"/>
            <w:vAlign w:val="center"/>
            <w:hideMark/>
          </w:tcPr>
          <w:p w14:paraId="3DC0CEB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无缝钢管         DN65</w:t>
            </w:r>
          </w:p>
        </w:tc>
        <w:tc>
          <w:tcPr>
            <w:tcW w:w="2704" w:type="dxa"/>
            <w:tcBorders>
              <w:top w:val="nil"/>
              <w:left w:val="nil"/>
              <w:bottom w:val="single" w:sz="4" w:space="0" w:color="auto"/>
              <w:right w:val="single" w:sz="4" w:space="0" w:color="auto"/>
            </w:tcBorders>
            <w:shd w:val="clear" w:color="auto" w:fill="auto"/>
            <w:vAlign w:val="center"/>
            <w:hideMark/>
          </w:tcPr>
          <w:p w14:paraId="28C8080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1.名称:无缝钢管</w:t>
            </w:r>
            <w:r w:rsidRPr="00B16175">
              <w:rPr>
                <w:rFonts w:ascii="宋体" w:hAnsi="宋体" w:cs="宋体" w:hint="eastAsia"/>
                <w:kern w:val="0"/>
                <w:sz w:val="18"/>
                <w:szCs w:val="16"/>
              </w:rPr>
              <w:br/>
              <w:t>2.规格:DN65，壁厚4mm</w:t>
            </w:r>
            <w:r w:rsidRPr="00B16175">
              <w:rPr>
                <w:rFonts w:ascii="宋体" w:hAnsi="宋体" w:cs="宋体" w:hint="eastAsia"/>
                <w:kern w:val="0"/>
                <w:sz w:val="18"/>
                <w:szCs w:val="16"/>
              </w:rPr>
              <w:br/>
              <w:t>3.连接方式：焊接</w:t>
            </w:r>
            <w:r w:rsidRPr="00B16175">
              <w:rPr>
                <w:rFonts w:ascii="宋体" w:hAnsi="宋体" w:cs="宋体" w:hint="eastAsia"/>
                <w:kern w:val="0"/>
                <w:sz w:val="18"/>
                <w:szCs w:val="16"/>
              </w:rPr>
              <w:br/>
              <w:t>4.管道管件安装</w:t>
            </w:r>
            <w:r w:rsidRPr="00B16175">
              <w:rPr>
                <w:rFonts w:ascii="宋体" w:hAnsi="宋体" w:cs="宋体" w:hint="eastAsia"/>
                <w:kern w:val="0"/>
                <w:sz w:val="18"/>
                <w:szCs w:val="16"/>
              </w:rPr>
              <w:br/>
              <w:t>5.除锈刷油、管道支架及PE</w:t>
            </w:r>
            <w:proofErr w:type="gramStart"/>
            <w:r w:rsidRPr="00B16175">
              <w:rPr>
                <w:rFonts w:ascii="宋体" w:hAnsi="宋体" w:cs="宋体" w:hint="eastAsia"/>
                <w:kern w:val="0"/>
                <w:sz w:val="18"/>
                <w:szCs w:val="16"/>
              </w:rPr>
              <w:t>管托制作</w:t>
            </w:r>
            <w:proofErr w:type="gramEnd"/>
            <w:r w:rsidRPr="00B16175">
              <w:rPr>
                <w:rFonts w:ascii="宋体" w:hAnsi="宋体" w:cs="宋体" w:hint="eastAsia"/>
                <w:kern w:val="0"/>
                <w:sz w:val="18"/>
                <w:szCs w:val="16"/>
              </w:rPr>
              <w:t>安装</w:t>
            </w:r>
            <w:r w:rsidRPr="00B16175">
              <w:rPr>
                <w:rFonts w:ascii="宋体" w:hAnsi="宋体" w:cs="宋体" w:hint="eastAsia"/>
                <w:kern w:val="0"/>
                <w:sz w:val="18"/>
                <w:szCs w:val="16"/>
              </w:rPr>
              <w:br/>
              <w:t>6.清洗及压力试验</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1CE9709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42919F4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80</w:t>
            </w:r>
          </w:p>
        </w:tc>
        <w:tc>
          <w:tcPr>
            <w:tcW w:w="1831" w:type="dxa"/>
            <w:tcBorders>
              <w:top w:val="nil"/>
              <w:left w:val="nil"/>
              <w:bottom w:val="single" w:sz="4" w:space="0" w:color="auto"/>
              <w:right w:val="single" w:sz="4" w:space="0" w:color="auto"/>
            </w:tcBorders>
            <w:shd w:val="clear" w:color="auto" w:fill="auto"/>
            <w:noWrap/>
            <w:vAlign w:val="center"/>
            <w:hideMark/>
          </w:tcPr>
          <w:p w14:paraId="6798771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5176B154"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0EB9C9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14</w:t>
            </w:r>
          </w:p>
        </w:tc>
        <w:tc>
          <w:tcPr>
            <w:tcW w:w="1416" w:type="dxa"/>
            <w:tcBorders>
              <w:top w:val="nil"/>
              <w:left w:val="nil"/>
              <w:bottom w:val="single" w:sz="4" w:space="0" w:color="auto"/>
              <w:right w:val="single" w:sz="4" w:space="0" w:color="auto"/>
            </w:tcBorders>
            <w:shd w:val="clear" w:color="auto" w:fill="auto"/>
            <w:vAlign w:val="center"/>
            <w:hideMark/>
          </w:tcPr>
          <w:p w14:paraId="09E2D22E" w14:textId="77777777" w:rsidR="00093E1F" w:rsidRPr="00B16175" w:rsidRDefault="00093E1F" w:rsidP="00093E1F">
            <w:pPr>
              <w:widowControl/>
              <w:jc w:val="left"/>
              <w:rPr>
                <w:rFonts w:ascii="宋体" w:hAnsi="宋体" w:cs="宋体"/>
                <w:kern w:val="0"/>
                <w:sz w:val="18"/>
                <w:szCs w:val="16"/>
              </w:rPr>
            </w:pPr>
            <w:proofErr w:type="gramStart"/>
            <w:r w:rsidRPr="00B16175">
              <w:rPr>
                <w:rFonts w:ascii="宋体" w:hAnsi="宋体" w:cs="宋体" w:hint="eastAsia"/>
                <w:kern w:val="0"/>
                <w:sz w:val="18"/>
                <w:szCs w:val="16"/>
              </w:rPr>
              <w:t>不锈钢明杆闸阀</w:t>
            </w:r>
            <w:proofErr w:type="gramEnd"/>
            <w:r w:rsidRPr="00B16175">
              <w:rPr>
                <w:rFonts w:ascii="宋体" w:hAnsi="宋体" w:cs="宋体" w:hint="eastAsia"/>
                <w:kern w:val="0"/>
                <w:sz w:val="18"/>
                <w:szCs w:val="16"/>
              </w:rPr>
              <w:t xml:space="preserve">      DN200</w:t>
            </w:r>
          </w:p>
        </w:tc>
        <w:tc>
          <w:tcPr>
            <w:tcW w:w="2704" w:type="dxa"/>
            <w:tcBorders>
              <w:top w:val="nil"/>
              <w:left w:val="nil"/>
              <w:bottom w:val="single" w:sz="4" w:space="0" w:color="auto"/>
              <w:right w:val="single" w:sz="4" w:space="0" w:color="auto"/>
            </w:tcBorders>
            <w:shd w:val="clear" w:color="auto" w:fill="auto"/>
            <w:vAlign w:val="center"/>
            <w:hideMark/>
          </w:tcPr>
          <w:p w14:paraId="5DA5DE3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w:t>
            </w:r>
            <w:proofErr w:type="gramStart"/>
            <w:r w:rsidRPr="00B16175">
              <w:rPr>
                <w:rFonts w:ascii="宋体" w:hAnsi="宋体" w:cs="宋体" w:hint="eastAsia"/>
                <w:kern w:val="0"/>
                <w:sz w:val="18"/>
                <w:szCs w:val="16"/>
              </w:rPr>
              <w:t>明杆硬</w:t>
            </w:r>
            <w:proofErr w:type="gramEnd"/>
            <w:r w:rsidRPr="00B16175">
              <w:rPr>
                <w:rFonts w:ascii="宋体" w:hAnsi="宋体" w:cs="宋体" w:hint="eastAsia"/>
                <w:kern w:val="0"/>
                <w:sz w:val="18"/>
                <w:szCs w:val="16"/>
              </w:rPr>
              <w:t>密封闸阀</w:t>
            </w:r>
            <w:r w:rsidRPr="00B16175">
              <w:rPr>
                <w:rFonts w:ascii="宋体" w:hAnsi="宋体" w:cs="宋体" w:hint="eastAsia"/>
                <w:kern w:val="0"/>
                <w:sz w:val="18"/>
                <w:szCs w:val="16"/>
              </w:rPr>
              <w:br/>
              <w:t>2.规格：DN200</w:t>
            </w:r>
            <w:r w:rsidRPr="00B16175">
              <w:rPr>
                <w:rFonts w:ascii="宋体" w:hAnsi="宋体" w:cs="宋体" w:hint="eastAsia"/>
                <w:kern w:val="0"/>
                <w:sz w:val="18"/>
                <w:szCs w:val="16"/>
              </w:rPr>
              <w:br/>
              <w:t>3.材质：阀体、</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为不锈钢</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3F4AC3F7"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24CA85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41E38BCB" w14:textId="4F94D704"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0228D242"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7DC16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15</w:t>
            </w:r>
          </w:p>
        </w:tc>
        <w:tc>
          <w:tcPr>
            <w:tcW w:w="1416" w:type="dxa"/>
            <w:tcBorders>
              <w:top w:val="nil"/>
              <w:left w:val="nil"/>
              <w:bottom w:val="single" w:sz="4" w:space="0" w:color="auto"/>
              <w:right w:val="single" w:sz="4" w:space="0" w:color="auto"/>
            </w:tcBorders>
            <w:shd w:val="clear" w:color="auto" w:fill="auto"/>
            <w:vAlign w:val="center"/>
            <w:hideMark/>
          </w:tcPr>
          <w:p w14:paraId="607156BF" w14:textId="77777777" w:rsidR="00093E1F" w:rsidRPr="00B16175" w:rsidRDefault="00093E1F" w:rsidP="00093E1F">
            <w:pPr>
              <w:widowControl/>
              <w:jc w:val="left"/>
              <w:rPr>
                <w:rFonts w:ascii="宋体" w:hAnsi="宋体" w:cs="宋体"/>
                <w:kern w:val="0"/>
                <w:sz w:val="18"/>
                <w:szCs w:val="16"/>
              </w:rPr>
            </w:pPr>
            <w:proofErr w:type="gramStart"/>
            <w:r w:rsidRPr="00B16175">
              <w:rPr>
                <w:rFonts w:ascii="宋体" w:hAnsi="宋体" w:cs="宋体" w:hint="eastAsia"/>
                <w:kern w:val="0"/>
                <w:sz w:val="18"/>
                <w:szCs w:val="16"/>
              </w:rPr>
              <w:t>不锈钢明杆闸阀</w:t>
            </w:r>
            <w:proofErr w:type="gramEnd"/>
            <w:r w:rsidRPr="00B16175">
              <w:rPr>
                <w:rFonts w:ascii="宋体" w:hAnsi="宋体" w:cs="宋体" w:hint="eastAsia"/>
                <w:kern w:val="0"/>
                <w:sz w:val="18"/>
                <w:szCs w:val="16"/>
              </w:rPr>
              <w:t xml:space="preserve">      DN150</w:t>
            </w:r>
          </w:p>
        </w:tc>
        <w:tc>
          <w:tcPr>
            <w:tcW w:w="2704" w:type="dxa"/>
            <w:tcBorders>
              <w:top w:val="nil"/>
              <w:left w:val="nil"/>
              <w:bottom w:val="single" w:sz="4" w:space="0" w:color="auto"/>
              <w:right w:val="single" w:sz="4" w:space="0" w:color="auto"/>
            </w:tcBorders>
            <w:shd w:val="clear" w:color="auto" w:fill="auto"/>
            <w:vAlign w:val="center"/>
            <w:hideMark/>
          </w:tcPr>
          <w:p w14:paraId="7719BE6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w:t>
            </w:r>
            <w:proofErr w:type="gramStart"/>
            <w:r w:rsidRPr="00B16175">
              <w:rPr>
                <w:rFonts w:ascii="宋体" w:hAnsi="宋体" w:cs="宋体" w:hint="eastAsia"/>
                <w:kern w:val="0"/>
                <w:sz w:val="18"/>
                <w:szCs w:val="16"/>
              </w:rPr>
              <w:t>明杆硬</w:t>
            </w:r>
            <w:proofErr w:type="gramEnd"/>
            <w:r w:rsidRPr="00B16175">
              <w:rPr>
                <w:rFonts w:ascii="宋体" w:hAnsi="宋体" w:cs="宋体" w:hint="eastAsia"/>
                <w:kern w:val="0"/>
                <w:sz w:val="18"/>
                <w:szCs w:val="16"/>
              </w:rPr>
              <w:t>密封闸阀</w:t>
            </w:r>
            <w:r w:rsidRPr="00B16175">
              <w:rPr>
                <w:rFonts w:ascii="宋体" w:hAnsi="宋体" w:cs="宋体" w:hint="eastAsia"/>
                <w:kern w:val="0"/>
                <w:sz w:val="18"/>
                <w:szCs w:val="16"/>
              </w:rPr>
              <w:br/>
              <w:t>2.规格：DN150</w:t>
            </w:r>
            <w:r w:rsidRPr="00B16175">
              <w:rPr>
                <w:rFonts w:ascii="宋体" w:hAnsi="宋体" w:cs="宋体" w:hint="eastAsia"/>
                <w:kern w:val="0"/>
                <w:sz w:val="18"/>
                <w:szCs w:val="16"/>
              </w:rPr>
              <w:br/>
              <w:t>3.材质：阀体、</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为不锈钢</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31AAF154"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05F8F11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3A44F2F1" w14:textId="548D0E5F"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135C5A6D"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16E51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16</w:t>
            </w:r>
          </w:p>
        </w:tc>
        <w:tc>
          <w:tcPr>
            <w:tcW w:w="1416" w:type="dxa"/>
            <w:tcBorders>
              <w:top w:val="nil"/>
              <w:left w:val="nil"/>
              <w:bottom w:val="single" w:sz="4" w:space="0" w:color="auto"/>
              <w:right w:val="single" w:sz="4" w:space="0" w:color="auto"/>
            </w:tcBorders>
            <w:shd w:val="clear" w:color="auto" w:fill="auto"/>
            <w:vAlign w:val="center"/>
            <w:hideMark/>
          </w:tcPr>
          <w:p w14:paraId="5060CA7A" w14:textId="77777777" w:rsidR="00093E1F" w:rsidRPr="00B16175" w:rsidRDefault="00093E1F" w:rsidP="00093E1F">
            <w:pPr>
              <w:widowControl/>
              <w:jc w:val="left"/>
              <w:rPr>
                <w:rFonts w:ascii="宋体" w:hAnsi="宋体" w:cs="宋体"/>
                <w:kern w:val="0"/>
                <w:sz w:val="18"/>
                <w:szCs w:val="16"/>
              </w:rPr>
            </w:pPr>
            <w:proofErr w:type="gramStart"/>
            <w:r w:rsidRPr="00B16175">
              <w:rPr>
                <w:rFonts w:ascii="宋体" w:hAnsi="宋体" w:cs="宋体" w:hint="eastAsia"/>
                <w:kern w:val="0"/>
                <w:sz w:val="18"/>
                <w:szCs w:val="16"/>
              </w:rPr>
              <w:t>不锈钢明杆闸阀</w:t>
            </w:r>
            <w:proofErr w:type="gramEnd"/>
            <w:r w:rsidRPr="00B16175">
              <w:rPr>
                <w:rFonts w:ascii="宋体" w:hAnsi="宋体" w:cs="宋体" w:hint="eastAsia"/>
                <w:kern w:val="0"/>
                <w:sz w:val="18"/>
                <w:szCs w:val="16"/>
              </w:rPr>
              <w:t xml:space="preserve">      DN100</w:t>
            </w:r>
          </w:p>
        </w:tc>
        <w:tc>
          <w:tcPr>
            <w:tcW w:w="2704" w:type="dxa"/>
            <w:tcBorders>
              <w:top w:val="nil"/>
              <w:left w:val="nil"/>
              <w:bottom w:val="single" w:sz="4" w:space="0" w:color="auto"/>
              <w:right w:val="single" w:sz="4" w:space="0" w:color="auto"/>
            </w:tcBorders>
            <w:shd w:val="clear" w:color="auto" w:fill="auto"/>
            <w:vAlign w:val="center"/>
            <w:hideMark/>
          </w:tcPr>
          <w:p w14:paraId="2C44909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w:t>
            </w:r>
            <w:proofErr w:type="gramStart"/>
            <w:r w:rsidRPr="00B16175">
              <w:rPr>
                <w:rFonts w:ascii="宋体" w:hAnsi="宋体" w:cs="宋体" w:hint="eastAsia"/>
                <w:kern w:val="0"/>
                <w:sz w:val="18"/>
                <w:szCs w:val="16"/>
              </w:rPr>
              <w:t>明杆硬</w:t>
            </w:r>
            <w:proofErr w:type="gramEnd"/>
            <w:r w:rsidRPr="00B16175">
              <w:rPr>
                <w:rFonts w:ascii="宋体" w:hAnsi="宋体" w:cs="宋体" w:hint="eastAsia"/>
                <w:kern w:val="0"/>
                <w:sz w:val="18"/>
                <w:szCs w:val="16"/>
              </w:rPr>
              <w:t>密封闸阀</w:t>
            </w:r>
            <w:r w:rsidRPr="00B16175">
              <w:rPr>
                <w:rFonts w:ascii="宋体" w:hAnsi="宋体" w:cs="宋体" w:hint="eastAsia"/>
                <w:kern w:val="0"/>
                <w:sz w:val="18"/>
                <w:szCs w:val="16"/>
              </w:rPr>
              <w:br/>
              <w:t>2.规格：DN100</w:t>
            </w:r>
            <w:r w:rsidRPr="00B16175">
              <w:rPr>
                <w:rFonts w:ascii="宋体" w:hAnsi="宋体" w:cs="宋体" w:hint="eastAsia"/>
                <w:kern w:val="0"/>
                <w:sz w:val="18"/>
                <w:szCs w:val="16"/>
              </w:rPr>
              <w:br/>
              <w:t>3.材质：阀体、</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为304不锈钢</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5D6C1519"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16723FE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380ADA10" w14:textId="426D3950"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13630CD6"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905CD6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17</w:t>
            </w:r>
          </w:p>
        </w:tc>
        <w:tc>
          <w:tcPr>
            <w:tcW w:w="1416" w:type="dxa"/>
            <w:tcBorders>
              <w:top w:val="nil"/>
              <w:left w:val="nil"/>
              <w:bottom w:val="single" w:sz="4" w:space="0" w:color="auto"/>
              <w:right w:val="single" w:sz="4" w:space="0" w:color="auto"/>
            </w:tcBorders>
            <w:shd w:val="clear" w:color="auto" w:fill="auto"/>
            <w:vAlign w:val="center"/>
            <w:hideMark/>
          </w:tcPr>
          <w:p w14:paraId="4EA6D9E4" w14:textId="77777777" w:rsidR="00093E1F" w:rsidRPr="00B16175" w:rsidRDefault="00093E1F" w:rsidP="00093E1F">
            <w:pPr>
              <w:widowControl/>
              <w:jc w:val="left"/>
              <w:rPr>
                <w:rFonts w:ascii="宋体" w:hAnsi="宋体" w:cs="宋体"/>
                <w:kern w:val="0"/>
                <w:sz w:val="18"/>
                <w:szCs w:val="16"/>
              </w:rPr>
            </w:pPr>
            <w:proofErr w:type="gramStart"/>
            <w:r w:rsidRPr="00B16175">
              <w:rPr>
                <w:rFonts w:ascii="宋体" w:hAnsi="宋体" w:cs="宋体" w:hint="eastAsia"/>
                <w:kern w:val="0"/>
                <w:sz w:val="18"/>
                <w:szCs w:val="16"/>
              </w:rPr>
              <w:t>不锈钢明杆闸阀</w:t>
            </w:r>
            <w:proofErr w:type="gramEnd"/>
            <w:r w:rsidRPr="00B16175">
              <w:rPr>
                <w:rFonts w:ascii="宋体" w:hAnsi="宋体" w:cs="宋体" w:hint="eastAsia"/>
                <w:kern w:val="0"/>
                <w:sz w:val="18"/>
                <w:szCs w:val="16"/>
              </w:rPr>
              <w:t xml:space="preserve">      DN80</w:t>
            </w:r>
          </w:p>
        </w:tc>
        <w:tc>
          <w:tcPr>
            <w:tcW w:w="2704" w:type="dxa"/>
            <w:tcBorders>
              <w:top w:val="nil"/>
              <w:left w:val="nil"/>
              <w:bottom w:val="single" w:sz="4" w:space="0" w:color="auto"/>
              <w:right w:val="single" w:sz="4" w:space="0" w:color="auto"/>
            </w:tcBorders>
            <w:shd w:val="clear" w:color="auto" w:fill="auto"/>
            <w:vAlign w:val="center"/>
            <w:hideMark/>
          </w:tcPr>
          <w:p w14:paraId="7201CD0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w:t>
            </w:r>
            <w:proofErr w:type="gramStart"/>
            <w:r w:rsidRPr="00B16175">
              <w:rPr>
                <w:rFonts w:ascii="宋体" w:hAnsi="宋体" w:cs="宋体" w:hint="eastAsia"/>
                <w:kern w:val="0"/>
                <w:sz w:val="18"/>
                <w:szCs w:val="16"/>
              </w:rPr>
              <w:t>明杆硬</w:t>
            </w:r>
            <w:proofErr w:type="gramEnd"/>
            <w:r w:rsidRPr="00B16175">
              <w:rPr>
                <w:rFonts w:ascii="宋体" w:hAnsi="宋体" w:cs="宋体" w:hint="eastAsia"/>
                <w:kern w:val="0"/>
                <w:sz w:val="18"/>
                <w:szCs w:val="16"/>
              </w:rPr>
              <w:t>密封闸阀</w:t>
            </w:r>
            <w:r w:rsidRPr="00B16175">
              <w:rPr>
                <w:rFonts w:ascii="宋体" w:hAnsi="宋体" w:cs="宋体" w:hint="eastAsia"/>
                <w:kern w:val="0"/>
                <w:sz w:val="18"/>
                <w:szCs w:val="16"/>
              </w:rPr>
              <w:br/>
              <w:t>2.规格：DN80</w:t>
            </w:r>
            <w:r w:rsidRPr="00B16175">
              <w:rPr>
                <w:rFonts w:ascii="宋体" w:hAnsi="宋体" w:cs="宋体" w:hint="eastAsia"/>
                <w:kern w:val="0"/>
                <w:sz w:val="18"/>
                <w:szCs w:val="16"/>
              </w:rPr>
              <w:br/>
              <w:t>3.材质：阀体、</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为不锈钢</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4A227CA6"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814CBB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40D7018B" w14:textId="733C93FE"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4FCEE7AA"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9F0315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18</w:t>
            </w:r>
          </w:p>
        </w:tc>
        <w:tc>
          <w:tcPr>
            <w:tcW w:w="1416" w:type="dxa"/>
            <w:tcBorders>
              <w:top w:val="nil"/>
              <w:left w:val="nil"/>
              <w:bottom w:val="single" w:sz="4" w:space="0" w:color="auto"/>
              <w:right w:val="single" w:sz="4" w:space="0" w:color="auto"/>
            </w:tcBorders>
            <w:shd w:val="clear" w:color="auto" w:fill="auto"/>
            <w:vAlign w:val="center"/>
            <w:hideMark/>
          </w:tcPr>
          <w:p w14:paraId="6EA13735" w14:textId="77777777" w:rsidR="00093E1F" w:rsidRPr="00B16175" w:rsidRDefault="00093E1F" w:rsidP="00093E1F">
            <w:pPr>
              <w:widowControl/>
              <w:jc w:val="left"/>
              <w:rPr>
                <w:rFonts w:ascii="宋体" w:hAnsi="宋体" w:cs="宋体"/>
                <w:kern w:val="0"/>
                <w:sz w:val="18"/>
                <w:szCs w:val="16"/>
              </w:rPr>
            </w:pPr>
            <w:proofErr w:type="gramStart"/>
            <w:r w:rsidRPr="00B16175">
              <w:rPr>
                <w:rFonts w:ascii="宋体" w:hAnsi="宋体" w:cs="宋体" w:hint="eastAsia"/>
                <w:kern w:val="0"/>
                <w:sz w:val="18"/>
                <w:szCs w:val="16"/>
              </w:rPr>
              <w:t>不锈钢明杆闸阀</w:t>
            </w:r>
            <w:proofErr w:type="gramEnd"/>
            <w:r w:rsidRPr="00B16175">
              <w:rPr>
                <w:rFonts w:ascii="宋体" w:hAnsi="宋体" w:cs="宋体" w:hint="eastAsia"/>
                <w:kern w:val="0"/>
                <w:sz w:val="18"/>
                <w:szCs w:val="16"/>
              </w:rPr>
              <w:t xml:space="preserve">      DN65</w:t>
            </w:r>
          </w:p>
        </w:tc>
        <w:tc>
          <w:tcPr>
            <w:tcW w:w="2704" w:type="dxa"/>
            <w:tcBorders>
              <w:top w:val="nil"/>
              <w:left w:val="nil"/>
              <w:bottom w:val="single" w:sz="4" w:space="0" w:color="auto"/>
              <w:right w:val="single" w:sz="4" w:space="0" w:color="auto"/>
            </w:tcBorders>
            <w:shd w:val="clear" w:color="auto" w:fill="auto"/>
            <w:vAlign w:val="center"/>
            <w:hideMark/>
          </w:tcPr>
          <w:p w14:paraId="39CFE85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w:t>
            </w:r>
            <w:proofErr w:type="gramStart"/>
            <w:r w:rsidRPr="00B16175">
              <w:rPr>
                <w:rFonts w:ascii="宋体" w:hAnsi="宋体" w:cs="宋体" w:hint="eastAsia"/>
                <w:kern w:val="0"/>
                <w:sz w:val="18"/>
                <w:szCs w:val="16"/>
              </w:rPr>
              <w:t>明杆硬</w:t>
            </w:r>
            <w:proofErr w:type="gramEnd"/>
            <w:r w:rsidRPr="00B16175">
              <w:rPr>
                <w:rFonts w:ascii="宋体" w:hAnsi="宋体" w:cs="宋体" w:hint="eastAsia"/>
                <w:kern w:val="0"/>
                <w:sz w:val="18"/>
                <w:szCs w:val="16"/>
              </w:rPr>
              <w:t>密封闸阀</w:t>
            </w:r>
            <w:r w:rsidRPr="00B16175">
              <w:rPr>
                <w:rFonts w:ascii="宋体" w:hAnsi="宋体" w:cs="宋体" w:hint="eastAsia"/>
                <w:kern w:val="0"/>
                <w:sz w:val="18"/>
                <w:szCs w:val="16"/>
              </w:rPr>
              <w:br/>
              <w:t>2.规格：DN65</w:t>
            </w:r>
            <w:r w:rsidRPr="00B16175">
              <w:rPr>
                <w:rFonts w:ascii="宋体" w:hAnsi="宋体" w:cs="宋体" w:hint="eastAsia"/>
                <w:kern w:val="0"/>
                <w:sz w:val="18"/>
                <w:szCs w:val="16"/>
              </w:rPr>
              <w:br/>
              <w:t>3.材质：阀体、</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为不锈钢</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7810FD49"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ED1D5C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130206E3" w14:textId="7606609F"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1219025B"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F9A3D3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19</w:t>
            </w:r>
          </w:p>
        </w:tc>
        <w:tc>
          <w:tcPr>
            <w:tcW w:w="1416" w:type="dxa"/>
            <w:tcBorders>
              <w:top w:val="nil"/>
              <w:left w:val="nil"/>
              <w:bottom w:val="single" w:sz="4" w:space="0" w:color="auto"/>
              <w:right w:val="single" w:sz="4" w:space="0" w:color="auto"/>
            </w:tcBorders>
            <w:shd w:val="clear" w:color="auto" w:fill="auto"/>
            <w:vAlign w:val="center"/>
            <w:hideMark/>
          </w:tcPr>
          <w:p w14:paraId="6B2C8794" w14:textId="77777777" w:rsidR="00093E1F" w:rsidRPr="00B16175" w:rsidRDefault="00093E1F" w:rsidP="00093E1F">
            <w:pPr>
              <w:widowControl/>
              <w:jc w:val="left"/>
              <w:rPr>
                <w:rFonts w:ascii="宋体" w:hAnsi="宋体" w:cs="宋体"/>
                <w:kern w:val="0"/>
                <w:sz w:val="18"/>
                <w:szCs w:val="16"/>
              </w:rPr>
            </w:pPr>
            <w:proofErr w:type="gramStart"/>
            <w:r w:rsidRPr="00B16175">
              <w:rPr>
                <w:rFonts w:ascii="宋体" w:hAnsi="宋体" w:cs="宋体" w:hint="eastAsia"/>
                <w:kern w:val="0"/>
                <w:sz w:val="18"/>
                <w:szCs w:val="16"/>
              </w:rPr>
              <w:t>不锈钢明杆闸阀</w:t>
            </w:r>
            <w:proofErr w:type="gramEnd"/>
            <w:r w:rsidRPr="00B16175">
              <w:rPr>
                <w:rFonts w:ascii="宋体" w:hAnsi="宋体" w:cs="宋体" w:hint="eastAsia"/>
                <w:kern w:val="0"/>
                <w:sz w:val="18"/>
                <w:szCs w:val="16"/>
              </w:rPr>
              <w:t xml:space="preserve">      DN50</w:t>
            </w:r>
          </w:p>
        </w:tc>
        <w:tc>
          <w:tcPr>
            <w:tcW w:w="2704" w:type="dxa"/>
            <w:tcBorders>
              <w:top w:val="nil"/>
              <w:left w:val="nil"/>
              <w:bottom w:val="single" w:sz="4" w:space="0" w:color="auto"/>
              <w:right w:val="single" w:sz="4" w:space="0" w:color="auto"/>
            </w:tcBorders>
            <w:shd w:val="clear" w:color="auto" w:fill="auto"/>
            <w:vAlign w:val="center"/>
            <w:hideMark/>
          </w:tcPr>
          <w:p w14:paraId="265A35F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w:t>
            </w:r>
            <w:proofErr w:type="gramStart"/>
            <w:r w:rsidRPr="00B16175">
              <w:rPr>
                <w:rFonts w:ascii="宋体" w:hAnsi="宋体" w:cs="宋体" w:hint="eastAsia"/>
                <w:kern w:val="0"/>
                <w:sz w:val="18"/>
                <w:szCs w:val="16"/>
              </w:rPr>
              <w:t>明杆硬</w:t>
            </w:r>
            <w:proofErr w:type="gramEnd"/>
            <w:r w:rsidRPr="00B16175">
              <w:rPr>
                <w:rFonts w:ascii="宋体" w:hAnsi="宋体" w:cs="宋体" w:hint="eastAsia"/>
                <w:kern w:val="0"/>
                <w:sz w:val="18"/>
                <w:szCs w:val="16"/>
              </w:rPr>
              <w:t>密封闸阀</w:t>
            </w:r>
            <w:r w:rsidRPr="00B16175">
              <w:rPr>
                <w:rFonts w:ascii="宋体" w:hAnsi="宋体" w:cs="宋体" w:hint="eastAsia"/>
                <w:kern w:val="0"/>
                <w:sz w:val="18"/>
                <w:szCs w:val="16"/>
              </w:rPr>
              <w:br/>
              <w:t>2.规格：DN50</w:t>
            </w:r>
            <w:r w:rsidRPr="00B16175">
              <w:rPr>
                <w:rFonts w:ascii="宋体" w:hAnsi="宋体" w:cs="宋体" w:hint="eastAsia"/>
                <w:kern w:val="0"/>
                <w:sz w:val="18"/>
                <w:szCs w:val="16"/>
              </w:rPr>
              <w:br/>
              <w:t>3.材质：阀体、</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为不锈钢</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6DD55903"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CC4B3D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1133FA60" w14:textId="6DB59C95"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5AEE671B" w14:textId="77777777" w:rsidTr="00B16175">
        <w:trPr>
          <w:trHeight w:val="20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7C097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20</w:t>
            </w:r>
          </w:p>
        </w:tc>
        <w:tc>
          <w:tcPr>
            <w:tcW w:w="1416" w:type="dxa"/>
            <w:tcBorders>
              <w:top w:val="nil"/>
              <w:left w:val="nil"/>
              <w:bottom w:val="single" w:sz="4" w:space="0" w:color="auto"/>
              <w:right w:val="single" w:sz="4" w:space="0" w:color="auto"/>
            </w:tcBorders>
            <w:shd w:val="clear" w:color="auto" w:fill="auto"/>
            <w:vAlign w:val="center"/>
            <w:hideMark/>
          </w:tcPr>
          <w:p w14:paraId="0584F59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法兰蝶阀        DN100</w:t>
            </w:r>
          </w:p>
        </w:tc>
        <w:tc>
          <w:tcPr>
            <w:tcW w:w="2704" w:type="dxa"/>
            <w:tcBorders>
              <w:top w:val="nil"/>
              <w:left w:val="nil"/>
              <w:bottom w:val="single" w:sz="4" w:space="0" w:color="auto"/>
              <w:right w:val="single" w:sz="4" w:space="0" w:color="auto"/>
            </w:tcBorders>
            <w:shd w:val="clear" w:color="auto" w:fill="auto"/>
            <w:vAlign w:val="center"/>
            <w:hideMark/>
          </w:tcPr>
          <w:p w14:paraId="58CECBB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1.名称：法兰蝶阀</w:t>
            </w:r>
            <w:r w:rsidRPr="00B16175">
              <w:rPr>
                <w:rFonts w:ascii="宋体" w:hAnsi="宋体" w:cs="宋体" w:hint="eastAsia"/>
                <w:kern w:val="0"/>
                <w:sz w:val="18"/>
                <w:szCs w:val="16"/>
              </w:rPr>
              <w:br/>
              <w:t>2.规格：DN100，硬密封</w:t>
            </w:r>
            <w:r w:rsidRPr="00B16175">
              <w:rPr>
                <w:rFonts w:ascii="宋体" w:hAnsi="宋体" w:cs="宋体" w:hint="eastAsia"/>
                <w:kern w:val="0"/>
                <w:sz w:val="18"/>
                <w:szCs w:val="16"/>
              </w:rPr>
              <w:br/>
              <w:t>3.介质：热水，温度≤70℃</w:t>
            </w:r>
            <w:r w:rsidRPr="00B16175">
              <w:rPr>
                <w:rFonts w:ascii="宋体" w:hAnsi="宋体" w:cs="宋体" w:hint="eastAsia"/>
                <w:kern w:val="0"/>
                <w:sz w:val="18"/>
                <w:szCs w:val="16"/>
              </w:rPr>
              <w:br/>
              <w:t>4.材质：</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为不锈钢</w:t>
            </w:r>
            <w:r w:rsidRPr="00B16175">
              <w:rPr>
                <w:rFonts w:ascii="宋体" w:hAnsi="宋体" w:cs="宋体" w:hint="eastAsia"/>
                <w:kern w:val="0"/>
                <w:sz w:val="18"/>
                <w:szCs w:val="16"/>
              </w:rPr>
              <w:br/>
              <w:t>5.公称压力：1.0MPa</w:t>
            </w:r>
            <w:r w:rsidRPr="00B16175">
              <w:rPr>
                <w:rFonts w:ascii="宋体" w:hAnsi="宋体" w:cs="宋体" w:hint="eastAsia"/>
                <w:kern w:val="0"/>
                <w:sz w:val="18"/>
                <w:szCs w:val="16"/>
              </w:rPr>
              <w:br/>
              <w:t xml:space="preserve">6.连接形式：法兰连接              </w:t>
            </w:r>
            <w:r w:rsidRPr="00B16175">
              <w:rPr>
                <w:rFonts w:ascii="宋体" w:hAnsi="宋体" w:cs="宋体" w:hint="eastAsia"/>
                <w:kern w:val="0"/>
                <w:sz w:val="18"/>
                <w:szCs w:val="16"/>
              </w:rPr>
              <w:br/>
              <w:t>7.本体及相关附属件安装</w:t>
            </w:r>
            <w:r w:rsidRPr="00B16175">
              <w:rPr>
                <w:rFonts w:ascii="宋体" w:hAnsi="宋体" w:cs="宋体" w:hint="eastAsia"/>
                <w:kern w:val="0"/>
                <w:sz w:val="18"/>
                <w:szCs w:val="16"/>
              </w:rPr>
              <w:br/>
              <w:t>8.其他按相关规范要求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106A2338"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2D5D8D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70ED4EA1" w14:textId="6B4504D3"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15F8C93A" w14:textId="77777777" w:rsidTr="00B16175">
        <w:trPr>
          <w:trHeight w:val="20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F650F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21</w:t>
            </w:r>
          </w:p>
        </w:tc>
        <w:tc>
          <w:tcPr>
            <w:tcW w:w="1416" w:type="dxa"/>
            <w:tcBorders>
              <w:top w:val="nil"/>
              <w:left w:val="nil"/>
              <w:bottom w:val="single" w:sz="4" w:space="0" w:color="auto"/>
              <w:right w:val="single" w:sz="4" w:space="0" w:color="auto"/>
            </w:tcBorders>
            <w:shd w:val="clear" w:color="auto" w:fill="auto"/>
            <w:vAlign w:val="center"/>
            <w:hideMark/>
          </w:tcPr>
          <w:p w14:paraId="328C417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法兰蝶阀         DN65</w:t>
            </w:r>
          </w:p>
        </w:tc>
        <w:tc>
          <w:tcPr>
            <w:tcW w:w="2704" w:type="dxa"/>
            <w:tcBorders>
              <w:top w:val="nil"/>
              <w:left w:val="nil"/>
              <w:bottom w:val="single" w:sz="4" w:space="0" w:color="auto"/>
              <w:right w:val="single" w:sz="4" w:space="0" w:color="auto"/>
            </w:tcBorders>
            <w:shd w:val="clear" w:color="auto" w:fill="auto"/>
            <w:vAlign w:val="center"/>
            <w:hideMark/>
          </w:tcPr>
          <w:p w14:paraId="49B814C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1.名称：法兰蝶阀</w:t>
            </w:r>
            <w:r w:rsidRPr="00B16175">
              <w:rPr>
                <w:rFonts w:ascii="宋体" w:hAnsi="宋体" w:cs="宋体" w:hint="eastAsia"/>
                <w:kern w:val="0"/>
                <w:sz w:val="18"/>
                <w:szCs w:val="16"/>
              </w:rPr>
              <w:br/>
              <w:t>2.规格：DN65，硬密封</w:t>
            </w:r>
            <w:r w:rsidRPr="00B16175">
              <w:rPr>
                <w:rFonts w:ascii="宋体" w:hAnsi="宋体" w:cs="宋体" w:hint="eastAsia"/>
                <w:kern w:val="0"/>
                <w:sz w:val="18"/>
                <w:szCs w:val="16"/>
              </w:rPr>
              <w:br/>
              <w:t>3.介质：冷热水，温度≤70℃</w:t>
            </w:r>
            <w:r w:rsidRPr="00B16175">
              <w:rPr>
                <w:rFonts w:ascii="宋体" w:hAnsi="宋体" w:cs="宋体" w:hint="eastAsia"/>
                <w:kern w:val="0"/>
                <w:sz w:val="18"/>
                <w:szCs w:val="16"/>
              </w:rPr>
              <w:br/>
              <w:t>4.材质：</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为不锈钢</w:t>
            </w:r>
            <w:r w:rsidRPr="00B16175">
              <w:rPr>
                <w:rFonts w:ascii="宋体" w:hAnsi="宋体" w:cs="宋体" w:hint="eastAsia"/>
                <w:kern w:val="0"/>
                <w:sz w:val="18"/>
                <w:szCs w:val="16"/>
              </w:rPr>
              <w:br/>
              <w:t>5.公称压力：1.0MPa</w:t>
            </w:r>
            <w:r w:rsidRPr="00B16175">
              <w:rPr>
                <w:rFonts w:ascii="宋体" w:hAnsi="宋体" w:cs="宋体" w:hint="eastAsia"/>
                <w:kern w:val="0"/>
                <w:sz w:val="18"/>
                <w:szCs w:val="16"/>
              </w:rPr>
              <w:br/>
              <w:t xml:space="preserve">6.连接形式：法兰连接              </w:t>
            </w:r>
            <w:r w:rsidRPr="00B16175">
              <w:rPr>
                <w:rFonts w:ascii="宋体" w:hAnsi="宋体" w:cs="宋体" w:hint="eastAsia"/>
                <w:kern w:val="0"/>
                <w:sz w:val="18"/>
                <w:szCs w:val="16"/>
              </w:rPr>
              <w:br/>
              <w:t>7.本体及相关附属件安装</w:t>
            </w:r>
            <w:r w:rsidRPr="00B16175">
              <w:rPr>
                <w:rFonts w:ascii="宋体" w:hAnsi="宋体" w:cs="宋体" w:hint="eastAsia"/>
                <w:kern w:val="0"/>
                <w:sz w:val="18"/>
                <w:szCs w:val="16"/>
              </w:rPr>
              <w:br/>
              <w:t>8.其他按相关规范要求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3601BFA8"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7C224DB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16</w:t>
            </w:r>
          </w:p>
        </w:tc>
        <w:tc>
          <w:tcPr>
            <w:tcW w:w="1831" w:type="dxa"/>
            <w:tcBorders>
              <w:top w:val="nil"/>
              <w:left w:val="nil"/>
              <w:bottom w:val="single" w:sz="4" w:space="0" w:color="auto"/>
              <w:right w:val="single" w:sz="4" w:space="0" w:color="auto"/>
            </w:tcBorders>
            <w:shd w:val="clear" w:color="auto" w:fill="auto"/>
            <w:vAlign w:val="center"/>
            <w:hideMark/>
          </w:tcPr>
          <w:p w14:paraId="4B0B924F" w14:textId="51D706DE"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3FE875A8" w14:textId="77777777" w:rsidTr="00B16175">
        <w:trPr>
          <w:trHeight w:val="20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4C787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22</w:t>
            </w:r>
          </w:p>
        </w:tc>
        <w:tc>
          <w:tcPr>
            <w:tcW w:w="1416" w:type="dxa"/>
            <w:tcBorders>
              <w:top w:val="nil"/>
              <w:left w:val="nil"/>
              <w:bottom w:val="single" w:sz="4" w:space="0" w:color="auto"/>
              <w:right w:val="single" w:sz="4" w:space="0" w:color="auto"/>
            </w:tcBorders>
            <w:shd w:val="clear" w:color="auto" w:fill="auto"/>
            <w:vAlign w:val="center"/>
            <w:hideMark/>
          </w:tcPr>
          <w:p w14:paraId="04B5F7C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法兰蝶阀         DN50</w:t>
            </w:r>
          </w:p>
        </w:tc>
        <w:tc>
          <w:tcPr>
            <w:tcW w:w="2704" w:type="dxa"/>
            <w:tcBorders>
              <w:top w:val="nil"/>
              <w:left w:val="nil"/>
              <w:bottom w:val="single" w:sz="4" w:space="0" w:color="auto"/>
              <w:right w:val="single" w:sz="4" w:space="0" w:color="auto"/>
            </w:tcBorders>
            <w:shd w:val="clear" w:color="auto" w:fill="auto"/>
            <w:vAlign w:val="center"/>
            <w:hideMark/>
          </w:tcPr>
          <w:p w14:paraId="53F0180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1.名称：法兰蝶阀</w:t>
            </w:r>
            <w:r w:rsidRPr="00B16175">
              <w:rPr>
                <w:rFonts w:ascii="宋体" w:hAnsi="宋体" w:cs="宋体" w:hint="eastAsia"/>
                <w:kern w:val="0"/>
                <w:sz w:val="18"/>
                <w:szCs w:val="16"/>
              </w:rPr>
              <w:br/>
              <w:t>2.规格：DN50，硬密封</w:t>
            </w:r>
            <w:r w:rsidRPr="00B16175">
              <w:rPr>
                <w:rFonts w:ascii="宋体" w:hAnsi="宋体" w:cs="宋体" w:hint="eastAsia"/>
                <w:kern w:val="0"/>
                <w:sz w:val="18"/>
                <w:szCs w:val="16"/>
              </w:rPr>
              <w:br/>
              <w:t>3.介质：冷热水，温度≤70℃</w:t>
            </w:r>
            <w:r w:rsidRPr="00B16175">
              <w:rPr>
                <w:rFonts w:ascii="宋体" w:hAnsi="宋体" w:cs="宋体" w:hint="eastAsia"/>
                <w:kern w:val="0"/>
                <w:sz w:val="18"/>
                <w:szCs w:val="16"/>
              </w:rPr>
              <w:br/>
              <w:t>4.材质：</w:t>
            </w:r>
            <w:proofErr w:type="gramStart"/>
            <w:r w:rsidRPr="00B16175">
              <w:rPr>
                <w:rFonts w:ascii="宋体" w:hAnsi="宋体" w:cs="宋体" w:hint="eastAsia"/>
                <w:kern w:val="0"/>
                <w:sz w:val="18"/>
                <w:szCs w:val="16"/>
              </w:rPr>
              <w:t>阀板等</w:t>
            </w:r>
            <w:proofErr w:type="gramEnd"/>
            <w:r w:rsidRPr="00B16175">
              <w:rPr>
                <w:rFonts w:ascii="宋体" w:hAnsi="宋体" w:cs="宋体" w:hint="eastAsia"/>
                <w:kern w:val="0"/>
                <w:sz w:val="18"/>
                <w:szCs w:val="16"/>
              </w:rPr>
              <w:t>为不锈钢</w:t>
            </w:r>
            <w:r w:rsidRPr="00B16175">
              <w:rPr>
                <w:rFonts w:ascii="宋体" w:hAnsi="宋体" w:cs="宋体" w:hint="eastAsia"/>
                <w:kern w:val="0"/>
                <w:sz w:val="18"/>
                <w:szCs w:val="16"/>
              </w:rPr>
              <w:br/>
              <w:t>5.公称压力：1.0MPa</w:t>
            </w:r>
            <w:r w:rsidRPr="00B16175">
              <w:rPr>
                <w:rFonts w:ascii="宋体" w:hAnsi="宋体" w:cs="宋体" w:hint="eastAsia"/>
                <w:kern w:val="0"/>
                <w:sz w:val="18"/>
                <w:szCs w:val="16"/>
              </w:rPr>
              <w:br/>
              <w:t xml:space="preserve">6.连接形式：法兰连接              </w:t>
            </w:r>
            <w:r w:rsidRPr="00B16175">
              <w:rPr>
                <w:rFonts w:ascii="宋体" w:hAnsi="宋体" w:cs="宋体" w:hint="eastAsia"/>
                <w:kern w:val="0"/>
                <w:sz w:val="18"/>
                <w:szCs w:val="16"/>
              </w:rPr>
              <w:br/>
              <w:t>7.本体及相关附属件安装</w:t>
            </w:r>
            <w:r w:rsidRPr="00B16175">
              <w:rPr>
                <w:rFonts w:ascii="宋体" w:hAnsi="宋体" w:cs="宋体" w:hint="eastAsia"/>
                <w:kern w:val="0"/>
                <w:sz w:val="18"/>
                <w:szCs w:val="16"/>
              </w:rPr>
              <w:br/>
              <w:t>8.其他按相关规范要求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3CD703B0"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000000" w:fill="FFFFFF"/>
            <w:noWrap/>
            <w:vAlign w:val="center"/>
            <w:hideMark/>
          </w:tcPr>
          <w:p w14:paraId="1FB5386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w:t>
            </w:r>
          </w:p>
        </w:tc>
        <w:tc>
          <w:tcPr>
            <w:tcW w:w="1831" w:type="dxa"/>
            <w:tcBorders>
              <w:top w:val="nil"/>
              <w:left w:val="nil"/>
              <w:bottom w:val="single" w:sz="4" w:space="0" w:color="auto"/>
              <w:right w:val="single" w:sz="4" w:space="0" w:color="auto"/>
            </w:tcBorders>
            <w:shd w:val="clear" w:color="auto" w:fill="auto"/>
            <w:vAlign w:val="center"/>
            <w:hideMark/>
          </w:tcPr>
          <w:p w14:paraId="06427E00" w14:textId="412F41FF"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285F5756"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F6759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23</w:t>
            </w:r>
          </w:p>
        </w:tc>
        <w:tc>
          <w:tcPr>
            <w:tcW w:w="1416" w:type="dxa"/>
            <w:tcBorders>
              <w:top w:val="nil"/>
              <w:left w:val="nil"/>
              <w:bottom w:val="single" w:sz="4" w:space="0" w:color="auto"/>
              <w:right w:val="single" w:sz="4" w:space="0" w:color="auto"/>
            </w:tcBorders>
            <w:shd w:val="clear" w:color="000000" w:fill="FFFFFF"/>
            <w:vAlign w:val="center"/>
            <w:hideMark/>
          </w:tcPr>
          <w:p w14:paraId="3109E73E"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Y型过滤器        DN65</w:t>
            </w:r>
          </w:p>
        </w:tc>
        <w:tc>
          <w:tcPr>
            <w:tcW w:w="2704" w:type="dxa"/>
            <w:tcBorders>
              <w:top w:val="nil"/>
              <w:left w:val="nil"/>
              <w:bottom w:val="single" w:sz="4" w:space="0" w:color="auto"/>
              <w:right w:val="single" w:sz="4" w:space="0" w:color="auto"/>
            </w:tcBorders>
            <w:shd w:val="clear" w:color="000000" w:fill="FFFFFF"/>
            <w:vAlign w:val="center"/>
            <w:hideMark/>
          </w:tcPr>
          <w:p w14:paraId="63F8F0A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1.名称：Y型过滤器</w:t>
            </w:r>
            <w:r w:rsidRPr="00B16175">
              <w:rPr>
                <w:rFonts w:ascii="宋体" w:hAnsi="宋体" w:cs="宋体" w:hint="eastAsia"/>
                <w:kern w:val="0"/>
                <w:sz w:val="18"/>
                <w:szCs w:val="16"/>
              </w:rPr>
              <w:br/>
              <w:t>2.规格：DN65</w:t>
            </w:r>
            <w:r w:rsidRPr="00B16175">
              <w:rPr>
                <w:rFonts w:ascii="宋体" w:hAnsi="宋体" w:cs="宋体" w:hint="eastAsia"/>
                <w:kern w:val="0"/>
                <w:sz w:val="18"/>
                <w:szCs w:val="16"/>
              </w:rPr>
              <w:br/>
              <w:t>3.材质：滤网等为不锈钢，20目</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000000" w:fill="FFFFFF"/>
            <w:noWrap/>
            <w:vAlign w:val="center"/>
            <w:hideMark/>
          </w:tcPr>
          <w:p w14:paraId="6034A97B"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000000" w:fill="FFFFFF"/>
            <w:noWrap/>
            <w:vAlign w:val="center"/>
            <w:hideMark/>
          </w:tcPr>
          <w:p w14:paraId="5F56AEB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noWrap/>
            <w:vAlign w:val="center"/>
            <w:hideMark/>
          </w:tcPr>
          <w:p w14:paraId="1B79BD49" w14:textId="4D03BB30"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r w:rsidRPr="00B16175">
              <w:rPr>
                <w:rFonts w:ascii="宋体" w:hAnsi="宋体" w:cs="宋体" w:hint="eastAsia"/>
                <w:kern w:val="0"/>
                <w:sz w:val="18"/>
                <w:szCs w:val="16"/>
              </w:rPr>
              <w:t xml:space="preserve">　</w:t>
            </w:r>
          </w:p>
        </w:tc>
      </w:tr>
      <w:tr w:rsidR="00093E1F" w:rsidRPr="00B16175" w14:paraId="66183E14"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A6527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24</w:t>
            </w:r>
          </w:p>
        </w:tc>
        <w:tc>
          <w:tcPr>
            <w:tcW w:w="1416" w:type="dxa"/>
            <w:tcBorders>
              <w:top w:val="nil"/>
              <w:left w:val="nil"/>
              <w:bottom w:val="single" w:sz="4" w:space="0" w:color="auto"/>
              <w:right w:val="single" w:sz="4" w:space="0" w:color="auto"/>
            </w:tcBorders>
            <w:shd w:val="clear" w:color="auto" w:fill="auto"/>
            <w:vAlign w:val="center"/>
            <w:hideMark/>
          </w:tcPr>
          <w:p w14:paraId="43B6590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止回阀           DN65</w:t>
            </w:r>
          </w:p>
        </w:tc>
        <w:tc>
          <w:tcPr>
            <w:tcW w:w="2704" w:type="dxa"/>
            <w:tcBorders>
              <w:top w:val="nil"/>
              <w:left w:val="nil"/>
              <w:bottom w:val="single" w:sz="4" w:space="0" w:color="auto"/>
              <w:right w:val="single" w:sz="4" w:space="0" w:color="auto"/>
            </w:tcBorders>
            <w:shd w:val="clear" w:color="auto" w:fill="auto"/>
            <w:vAlign w:val="center"/>
            <w:hideMark/>
          </w:tcPr>
          <w:p w14:paraId="458130A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w:t>
            </w:r>
            <w:proofErr w:type="gramStart"/>
            <w:r w:rsidRPr="00B16175">
              <w:rPr>
                <w:rFonts w:ascii="宋体" w:hAnsi="宋体" w:cs="宋体" w:hint="eastAsia"/>
                <w:kern w:val="0"/>
                <w:sz w:val="18"/>
                <w:szCs w:val="16"/>
              </w:rPr>
              <w:t>旋启式</w:t>
            </w:r>
            <w:proofErr w:type="gramEnd"/>
            <w:r w:rsidRPr="00B16175">
              <w:rPr>
                <w:rFonts w:ascii="宋体" w:hAnsi="宋体" w:cs="宋体" w:hint="eastAsia"/>
                <w:kern w:val="0"/>
                <w:sz w:val="18"/>
                <w:szCs w:val="16"/>
              </w:rPr>
              <w:t>止回阀</w:t>
            </w:r>
            <w:r w:rsidRPr="00B16175">
              <w:rPr>
                <w:rFonts w:ascii="宋体" w:hAnsi="宋体" w:cs="宋体" w:hint="eastAsia"/>
                <w:kern w:val="0"/>
                <w:sz w:val="18"/>
                <w:szCs w:val="16"/>
              </w:rPr>
              <w:br/>
              <w:t>2.规格：DN65</w:t>
            </w:r>
            <w:r w:rsidRPr="00B16175">
              <w:rPr>
                <w:rFonts w:ascii="宋体" w:hAnsi="宋体" w:cs="宋体" w:hint="eastAsia"/>
                <w:kern w:val="0"/>
                <w:sz w:val="18"/>
                <w:szCs w:val="16"/>
              </w:rPr>
              <w:br/>
              <w:t>3.材质：阀体、阀芯为不锈钢</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0833BCAD"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43D9FC0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1CA7A2AB" w14:textId="2330FB54"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7EF6BD09" w14:textId="77777777" w:rsidTr="00B16175">
        <w:trPr>
          <w:trHeight w:val="416"/>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127BC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25</w:t>
            </w:r>
          </w:p>
        </w:tc>
        <w:tc>
          <w:tcPr>
            <w:tcW w:w="1416" w:type="dxa"/>
            <w:tcBorders>
              <w:top w:val="nil"/>
              <w:left w:val="nil"/>
              <w:bottom w:val="single" w:sz="4" w:space="0" w:color="auto"/>
              <w:right w:val="single" w:sz="4" w:space="0" w:color="auto"/>
            </w:tcBorders>
            <w:shd w:val="clear" w:color="auto" w:fill="auto"/>
            <w:vAlign w:val="center"/>
            <w:hideMark/>
          </w:tcPr>
          <w:p w14:paraId="1F244EF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止回阀           DN65</w:t>
            </w:r>
          </w:p>
        </w:tc>
        <w:tc>
          <w:tcPr>
            <w:tcW w:w="2704" w:type="dxa"/>
            <w:tcBorders>
              <w:top w:val="nil"/>
              <w:left w:val="nil"/>
              <w:bottom w:val="single" w:sz="4" w:space="0" w:color="auto"/>
              <w:right w:val="single" w:sz="4" w:space="0" w:color="auto"/>
            </w:tcBorders>
            <w:shd w:val="clear" w:color="auto" w:fill="auto"/>
            <w:vAlign w:val="center"/>
            <w:hideMark/>
          </w:tcPr>
          <w:p w14:paraId="4EF5943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w:t>
            </w:r>
            <w:proofErr w:type="gramStart"/>
            <w:r w:rsidRPr="00B16175">
              <w:rPr>
                <w:rFonts w:ascii="宋体" w:hAnsi="宋体" w:cs="宋体" w:hint="eastAsia"/>
                <w:kern w:val="0"/>
                <w:sz w:val="18"/>
                <w:szCs w:val="16"/>
              </w:rPr>
              <w:t>旋启式</w:t>
            </w:r>
            <w:proofErr w:type="gramEnd"/>
            <w:r w:rsidRPr="00B16175">
              <w:rPr>
                <w:rFonts w:ascii="宋体" w:hAnsi="宋体" w:cs="宋体" w:hint="eastAsia"/>
                <w:kern w:val="0"/>
                <w:sz w:val="18"/>
                <w:szCs w:val="16"/>
              </w:rPr>
              <w:t>止回阀</w:t>
            </w:r>
            <w:r w:rsidRPr="00B16175">
              <w:rPr>
                <w:rFonts w:ascii="宋体" w:hAnsi="宋体" w:cs="宋体" w:hint="eastAsia"/>
                <w:kern w:val="0"/>
                <w:sz w:val="18"/>
                <w:szCs w:val="16"/>
              </w:rPr>
              <w:br/>
              <w:t>2.规格：DN65</w:t>
            </w:r>
            <w:r w:rsidRPr="00B16175">
              <w:rPr>
                <w:rFonts w:ascii="宋体" w:hAnsi="宋体" w:cs="宋体" w:hint="eastAsia"/>
                <w:kern w:val="0"/>
                <w:sz w:val="18"/>
                <w:szCs w:val="16"/>
              </w:rPr>
              <w:br/>
              <w:t>3.材质：铸铁</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3E432CCA"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21A071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2B8DEE2B" w14:textId="292685A8"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0D493EAE"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BF052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26</w:t>
            </w:r>
          </w:p>
        </w:tc>
        <w:tc>
          <w:tcPr>
            <w:tcW w:w="1416" w:type="dxa"/>
            <w:tcBorders>
              <w:top w:val="nil"/>
              <w:left w:val="nil"/>
              <w:bottom w:val="single" w:sz="4" w:space="0" w:color="auto"/>
              <w:right w:val="single" w:sz="4" w:space="0" w:color="auto"/>
            </w:tcBorders>
            <w:shd w:val="clear" w:color="000000" w:fill="FFFFFF"/>
            <w:vAlign w:val="center"/>
            <w:hideMark/>
          </w:tcPr>
          <w:p w14:paraId="6D36290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止回阀          DN50</w:t>
            </w:r>
          </w:p>
        </w:tc>
        <w:tc>
          <w:tcPr>
            <w:tcW w:w="2704" w:type="dxa"/>
            <w:tcBorders>
              <w:top w:val="nil"/>
              <w:left w:val="nil"/>
              <w:bottom w:val="single" w:sz="4" w:space="0" w:color="auto"/>
              <w:right w:val="single" w:sz="4" w:space="0" w:color="auto"/>
            </w:tcBorders>
            <w:shd w:val="clear" w:color="000000" w:fill="FFFFFF"/>
            <w:vAlign w:val="center"/>
            <w:hideMark/>
          </w:tcPr>
          <w:p w14:paraId="51D196D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w:t>
            </w:r>
            <w:proofErr w:type="gramStart"/>
            <w:r w:rsidRPr="00B16175">
              <w:rPr>
                <w:rFonts w:ascii="宋体" w:hAnsi="宋体" w:cs="宋体" w:hint="eastAsia"/>
                <w:kern w:val="0"/>
                <w:sz w:val="18"/>
                <w:szCs w:val="16"/>
              </w:rPr>
              <w:t>旋启式</w:t>
            </w:r>
            <w:proofErr w:type="gramEnd"/>
            <w:r w:rsidRPr="00B16175">
              <w:rPr>
                <w:rFonts w:ascii="宋体" w:hAnsi="宋体" w:cs="宋体" w:hint="eastAsia"/>
                <w:kern w:val="0"/>
                <w:sz w:val="18"/>
                <w:szCs w:val="16"/>
              </w:rPr>
              <w:t>止回阀</w:t>
            </w:r>
            <w:r w:rsidRPr="00B16175">
              <w:rPr>
                <w:rFonts w:ascii="宋体" w:hAnsi="宋体" w:cs="宋体" w:hint="eastAsia"/>
                <w:kern w:val="0"/>
                <w:sz w:val="18"/>
                <w:szCs w:val="16"/>
              </w:rPr>
              <w:br/>
              <w:t>2.规格：DN50</w:t>
            </w:r>
            <w:r w:rsidRPr="00B16175">
              <w:rPr>
                <w:rFonts w:ascii="宋体" w:hAnsi="宋体" w:cs="宋体" w:hint="eastAsia"/>
                <w:kern w:val="0"/>
                <w:sz w:val="18"/>
                <w:szCs w:val="16"/>
              </w:rPr>
              <w:br/>
              <w:t>3.材质：阀体、阀芯为不锈钢</w:t>
            </w:r>
            <w:r w:rsidRPr="00B16175">
              <w:rPr>
                <w:rFonts w:ascii="宋体" w:hAnsi="宋体" w:cs="宋体" w:hint="eastAsia"/>
                <w:kern w:val="0"/>
                <w:sz w:val="18"/>
                <w:szCs w:val="16"/>
              </w:rPr>
              <w:br/>
              <w:t>4.公称压力：1.0MPa</w:t>
            </w:r>
            <w:r w:rsidRPr="00B16175">
              <w:rPr>
                <w:rFonts w:ascii="宋体" w:hAnsi="宋体" w:cs="宋体" w:hint="eastAsia"/>
                <w:kern w:val="0"/>
                <w:sz w:val="18"/>
                <w:szCs w:val="16"/>
              </w:rPr>
              <w:br/>
              <w:t xml:space="preserve">5.连接形式：法兰连接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7093814D"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65D45BB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w:t>
            </w:r>
          </w:p>
        </w:tc>
        <w:tc>
          <w:tcPr>
            <w:tcW w:w="1831" w:type="dxa"/>
            <w:tcBorders>
              <w:top w:val="nil"/>
              <w:left w:val="nil"/>
              <w:bottom w:val="single" w:sz="4" w:space="0" w:color="auto"/>
              <w:right w:val="single" w:sz="4" w:space="0" w:color="auto"/>
            </w:tcBorders>
            <w:shd w:val="clear" w:color="auto" w:fill="auto"/>
            <w:vAlign w:val="center"/>
            <w:hideMark/>
          </w:tcPr>
          <w:p w14:paraId="1ECF2EF5" w14:textId="45E2441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0DB5BE9A" w14:textId="77777777" w:rsidTr="00B16175">
        <w:trPr>
          <w:trHeight w:val="135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F64C3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27</w:t>
            </w:r>
          </w:p>
        </w:tc>
        <w:tc>
          <w:tcPr>
            <w:tcW w:w="1416" w:type="dxa"/>
            <w:tcBorders>
              <w:top w:val="nil"/>
              <w:left w:val="nil"/>
              <w:bottom w:val="single" w:sz="4" w:space="0" w:color="auto"/>
              <w:right w:val="single" w:sz="4" w:space="0" w:color="auto"/>
            </w:tcBorders>
            <w:shd w:val="clear" w:color="auto" w:fill="auto"/>
            <w:vAlign w:val="center"/>
            <w:hideMark/>
          </w:tcPr>
          <w:p w14:paraId="7CD78E6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挠性橡胶接头          DN65</w:t>
            </w:r>
          </w:p>
        </w:tc>
        <w:tc>
          <w:tcPr>
            <w:tcW w:w="2704" w:type="dxa"/>
            <w:tcBorders>
              <w:top w:val="nil"/>
              <w:left w:val="nil"/>
              <w:bottom w:val="single" w:sz="4" w:space="0" w:color="auto"/>
              <w:right w:val="single" w:sz="4" w:space="0" w:color="auto"/>
            </w:tcBorders>
            <w:shd w:val="clear" w:color="auto" w:fill="auto"/>
            <w:vAlign w:val="center"/>
            <w:hideMark/>
          </w:tcPr>
          <w:p w14:paraId="747E37B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1.名称：挠性橡胶接头</w:t>
            </w:r>
            <w:r w:rsidRPr="00B16175">
              <w:rPr>
                <w:rFonts w:ascii="宋体" w:hAnsi="宋体" w:cs="宋体" w:hint="eastAsia"/>
                <w:kern w:val="0"/>
                <w:sz w:val="18"/>
                <w:szCs w:val="16"/>
              </w:rPr>
              <w:br/>
              <w:t>2.规格：DN65</w:t>
            </w:r>
            <w:r w:rsidRPr="00B16175">
              <w:rPr>
                <w:rFonts w:ascii="宋体" w:hAnsi="宋体" w:cs="宋体" w:hint="eastAsia"/>
                <w:kern w:val="0"/>
                <w:sz w:val="18"/>
                <w:szCs w:val="16"/>
              </w:rPr>
              <w:br/>
              <w:t xml:space="preserve">3.连接形式：法兰连接              </w:t>
            </w:r>
            <w:r w:rsidRPr="00B16175">
              <w:rPr>
                <w:rFonts w:ascii="宋体" w:hAnsi="宋体" w:cs="宋体" w:hint="eastAsia"/>
                <w:kern w:val="0"/>
                <w:sz w:val="18"/>
                <w:szCs w:val="16"/>
              </w:rPr>
              <w:br/>
              <w:t>4.本体及相关附属件安装</w:t>
            </w:r>
            <w:r w:rsidRPr="00B16175">
              <w:rPr>
                <w:rFonts w:ascii="宋体" w:hAnsi="宋体" w:cs="宋体" w:hint="eastAsia"/>
                <w:kern w:val="0"/>
                <w:sz w:val="18"/>
                <w:szCs w:val="16"/>
              </w:rPr>
              <w:br/>
              <w:t>5.其他按相关规范要求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292C59E6"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5818E1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12</w:t>
            </w:r>
          </w:p>
        </w:tc>
        <w:tc>
          <w:tcPr>
            <w:tcW w:w="1831" w:type="dxa"/>
            <w:tcBorders>
              <w:top w:val="nil"/>
              <w:left w:val="nil"/>
              <w:bottom w:val="single" w:sz="4" w:space="0" w:color="auto"/>
              <w:right w:val="single" w:sz="4" w:space="0" w:color="auto"/>
            </w:tcBorders>
            <w:shd w:val="clear" w:color="auto" w:fill="auto"/>
            <w:noWrap/>
            <w:vAlign w:val="center"/>
            <w:hideMark/>
          </w:tcPr>
          <w:p w14:paraId="7635EC4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0481D252" w14:textId="77777777" w:rsidTr="00B16175">
        <w:trPr>
          <w:trHeight w:val="135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05DE1F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28</w:t>
            </w:r>
          </w:p>
        </w:tc>
        <w:tc>
          <w:tcPr>
            <w:tcW w:w="1416" w:type="dxa"/>
            <w:tcBorders>
              <w:top w:val="nil"/>
              <w:left w:val="nil"/>
              <w:bottom w:val="single" w:sz="4" w:space="0" w:color="auto"/>
              <w:right w:val="single" w:sz="4" w:space="0" w:color="auto"/>
            </w:tcBorders>
            <w:shd w:val="clear" w:color="auto" w:fill="auto"/>
            <w:vAlign w:val="center"/>
            <w:hideMark/>
          </w:tcPr>
          <w:p w14:paraId="7CB2167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挠性橡胶接头          DN50</w:t>
            </w:r>
          </w:p>
        </w:tc>
        <w:tc>
          <w:tcPr>
            <w:tcW w:w="2704" w:type="dxa"/>
            <w:tcBorders>
              <w:top w:val="nil"/>
              <w:left w:val="nil"/>
              <w:bottom w:val="single" w:sz="4" w:space="0" w:color="auto"/>
              <w:right w:val="single" w:sz="4" w:space="0" w:color="auto"/>
            </w:tcBorders>
            <w:shd w:val="clear" w:color="auto" w:fill="auto"/>
            <w:vAlign w:val="center"/>
            <w:hideMark/>
          </w:tcPr>
          <w:p w14:paraId="5714E8B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1.名称：挠性橡胶接头</w:t>
            </w:r>
            <w:r w:rsidRPr="00B16175">
              <w:rPr>
                <w:rFonts w:ascii="宋体" w:hAnsi="宋体" w:cs="宋体" w:hint="eastAsia"/>
                <w:kern w:val="0"/>
                <w:sz w:val="18"/>
                <w:szCs w:val="16"/>
              </w:rPr>
              <w:br/>
              <w:t>2.规格：DN50</w:t>
            </w:r>
            <w:r w:rsidRPr="00B16175">
              <w:rPr>
                <w:rFonts w:ascii="宋体" w:hAnsi="宋体" w:cs="宋体" w:hint="eastAsia"/>
                <w:kern w:val="0"/>
                <w:sz w:val="18"/>
                <w:szCs w:val="16"/>
              </w:rPr>
              <w:br/>
              <w:t xml:space="preserve">3.连接形式：法兰连接              </w:t>
            </w:r>
            <w:r w:rsidRPr="00B16175">
              <w:rPr>
                <w:rFonts w:ascii="宋体" w:hAnsi="宋体" w:cs="宋体" w:hint="eastAsia"/>
                <w:kern w:val="0"/>
                <w:sz w:val="18"/>
                <w:szCs w:val="16"/>
              </w:rPr>
              <w:br/>
              <w:t>4.本体及相关附属件安装</w:t>
            </w:r>
            <w:r w:rsidRPr="00B16175">
              <w:rPr>
                <w:rFonts w:ascii="宋体" w:hAnsi="宋体" w:cs="宋体" w:hint="eastAsia"/>
                <w:kern w:val="0"/>
                <w:sz w:val="18"/>
                <w:szCs w:val="16"/>
              </w:rPr>
              <w:br/>
              <w:t>5.其他按相关规范要求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58307657"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000000" w:fill="FFFFFF"/>
            <w:noWrap/>
            <w:vAlign w:val="center"/>
            <w:hideMark/>
          </w:tcPr>
          <w:p w14:paraId="5638DAD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w:t>
            </w:r>
          </w:p>
        </w:tc>
        <w:tc>
          <w:tcPr>
            <w:tcW w:w="1831" w:type="dxa"/>
            <w:tcBorders>
              <w:top w:val="nil"/>
              <w:left w:val="nil"/>
              <w:bottom w:val="single" w:sz="4" w:space="0" w:color="auto"/>
              <w:right w:val="single" w:sz="4" w:space="0" w:color="auto"/>
            </w:tcBorders>
            <w:shd w:val="clear" w:color="auto" w:fill="auto"/>
            <w:noWrap/>
            <w:vAlign w:val="center"/>
            <w:hideMark/>
          </w:tcPr>
          <w:p w14:paraId="5E30783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3E263E81" w14:textId="77777777" w:rsidTr="00B16175">
        <w:trPr>
          <w:trHeight w:val="27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6E479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29</w:t>
            </w:r>
          </w:p>
        </w:tc>
        <w:tc>
          <w:tcPr>
            <w:tcW w:w="1416" w:type="dxa"/>
            <w:tcBorders>
              <w:top w:val="nil"/>
              <w:left w:val="nil"/>
              <w:bottom w:val="single" w:sz="4" w:space="0" w:color="auto"/>
              <w:right w:val="single" w:sz="4" w:space="0" w:color="auto"/>
            </w:tcBorders>
            <w:shd w:val="clear" w:color="auto" w:fill="auto"/>
            <w:vAlign w:val="center"/>
            <w:hideMark/>
          </w:tcPr>
          <w:p w14:paraId="38BC4CD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电动蝶阀        DN150</w:t>
            </w:r>
          </w:p>
        </w:tc>
        <w:tc>
          <w:tcPr>
            <w:tcW w:w="2704" w:type="dxa"/>
            <w:tcBorders>
              <w:top w:val="nil"/>
              <w:left w:val="nil"/>
              <w:bottom w:val="single" w:sz="4" w:space="0" w:color="auto"/>
              <w:right w:val="single" w:sz="4" w:space="0" w:color="auto"/>
            </w:tcBorders>
            <w:shd w:val="clear" w:color="auto" w:fill="auto"/>
            <w:vAlign w:val="center"/>
            <w:hideMark/>
          </w:tcPr>
          <w:p w14:paraId="2ADD5CD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1.名称:电动蝶阀</w:t>
            </w:r>
            <w:r w:rsidRPr="00B16175">
              <w:rPr>
                <w:rFonts w:ascii="宋体" w:hAnsi="宋体" w:cs="宋体" w:hint="eastAsia"/>
                <w:kern w:val="0"/>
                <w:sz w:val="18"/>
                <w:szCs w:val="16"/>
              </w:rPr>
              <w:br/>
              <w:t>2.规格：DN150</w:t>
            </w:r>
            <w:r w:rsidRPr="00B16175">
              <w:rPr>
                <w:rFonts w:ascii="宋体" w:hAnsi="宋体" w:cs="宋体" w:hint="eastAsia"/>
                <w:kern w:val="0"/>
                <w:sz w:val="18"/>
                <w:szCs w:val="16"/>
              </w:rPr>
              <w:br/>
              <w:t>3.公称压力：1.0MPa</w:t>
            </w:r>
            <w:r w:rsidRPr="00B16175">
              <w:rPr>
                <w:rFonts w:ascii="宋体" w:hAnsi="宋体" w:cs="宋体" w:hint="eastAsia"/>
                <w:kern w:val="0"/>
                <w:sz w:val="18"/>
                <w:szCs w:val="16"/>
              </w:rPr>
              <w:br/>
              <w:t>4.材质：阀体为球墨铸铁；底端盖、阀轴、圆锥销为不锈钢；</w:t>
            </w:r>
            <w:proofErr w:type="gramStart"/>
            <w:r w:rsidRPr="00B16175">
              <w:rPr>
                <w:rFonts w:ascii="宋体" w:hAnsi="宋体" w:cs="宋体" w:hint="eastAsia"/>
                <w:kern w:val="0"/>
                <w:sz w:val="18"/>
                <w:szCs w:val="16"/>
              </w:rPr>
              <w:t>阀板材质</w:t>
            </w:r>
            <w:proofErr w:type="gramEnd"/>
            <w:r w:rsidRPr="00B16175">
              <w:rPr>
                <w:rFonts w:ascii="宋体" w:hAnsi="宋体" w:cs="宋体" w:hint="eastAsia"/>
                <w:kern w:val="0"/>
                <w:sz w:val="18"/>
                <w:szCs w:val="16"/>
              </w:rPr>
              <w:t>为316不锈钢</w:t>
            </w:r>
            <w:r w:rsidRPr="00B16175">
              <w:rPr>
                <w:rFonts w:ascii="宋体" w:hAnsi="宋体" w:cs="宋体" w:hint="eastAsia"/>
                <w:kern w:val="0"/>
                <w:sz w:val="18"/>
                <w:szCs w:val="16"/>
              </w:rPr>
              <w:br/>
              <w:t xml:space="preserve">5.电动执行机构：智能型一体化电动执行机构 </w:t>
            </w:r>
            <w:r w:rsidRPr="00B16175">
              <w:rPr>
                <w:rFonts w:ascii="宋体" w:hAnsi="宋体" w:cs="宋体" w:hint="eastAsia"/>
                <w:kern w:val="0"/>
                <w:sz w:val="18"/>
                <w:szCs w:val="16"/>
              </w:rPr>
              <w:br/>
              <w:t xml:space="preserve">6.连接形式：法兰连接 </w:t>
            </w:r>
            <w:r w:rsidRPr="00B16175">
              <w:rPr>
                <w:rFonts w:ascii="宋体" w:hAnsi="宋体" w:cs="宋体" w:hint="eastAsia"/>
                <w:kern w:val="0"/>
                <w:sz w:val="18"/>
                <w:szCs w:val="16"/>
              </w:rPr>
              <w:br/>
              <w:t>7.本体及相关附属件安装</w:t>
            </w:r>
            <w:r w:rsidRPr="00B16175">
              <w:rPr>
                <w:rFonts w:ascii="宋体" w:hAnsi="宋体" w:cs="宋体" w:hint="eastAsia"/>
                <w:kern w:val="0"/>
                <w:sz w:val="18"/>
                <w:szCs w:val="16"/>
              </w:rPr>
              <w:br/>
              <w:t>8.其他按相关规范要求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093F00BE"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10C36B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5C9AEA95" w14:textId="145AF9D4"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51C0AFD5" w14:textId="77777777" w:rsidTr="00B16175">
        <w:trPr>
          <w:trHeight w:val="24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38B5A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30</w:t>
            </w:r>
          </w:p>
        </w:tc>
        <w:tc>
          <w:tcPr>
            <w:tcW w:w="1416" w:type="dxa"/>
            <w:tcBorders>
              <w:top w:val="nil"/>
              <w:left w:val="nil"/>
              <w:bottom w:val="single" w:sz="4" w:space="0" w:color="auto"/>
              <w:right w:val="single" w:sz="4" w:space="0" w:color="auto"/>
            </w:tcBorders>
            <w:shd w:val="clear" w:color="auto" w:fill="auto"/>
            <w:vAlign w:val="center"/>
            <w:hideMark/>
          </w:tcPr>
          <w:p w14:paraId="069E8D6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遥控浮球阀      DN150</w:t>
            </w:r>
          </w:p>
        </w:tc>
        <w:tc>
          <w:tcPr>
            <w:tcW w:w="2704" w:type="dxa"/>
            <w:tcBorders>
              <w:top w:val="nil"/>
              <w:left w:val="nil"/>
              <w:bottom w:val="single" w:sz="4" w:space="0" w:color="auto"/>
              <w:right w:val="single" w:sz="4" w:space="0" w:color="auto"/>
            </w:tcBorders>
            <w:shd w:val="clear" w:color="auto" w:fill="auto"/>
            <w:vAlign w:val="center"/>
            <w:hideMark/>
          </w:tcPr>
          <w:p w14:paraId="0BA2B2C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1.名称:遥控浮球阀</w:t>
            </w:r>
            <w:r w:rsidRPr="00B16175">
              <w:rPr>
                <w:rFonts w:ascii="宋体" w:hAnsi="宋体" w:cs="宋体" w:hint="eastAsia"/>
                <w:kern w:val="0"/>
                <w:sz w:val="18"/>
                <w:szCs w:val="16"/>
              </w:rPr>
              <w:br/>
              <w:t>2.规格：DN150</w:t>
            </w:r>
            <w:r w:rsidRPr="00B16175">
              <w:rPr>
                <w:rFonts w:ascii="宋体" w:hAnsi="宋体" w:cs="宋体" w:hint="eastAsia"/>
                <w:kern w:val="0"/>
                <w:sz w:val="18"/>
                <w:szCs w:val="16"/>
              </w:rPr>
              <w:br/>
              <w:t>3.公称压力：1.0MPa</w:t>
            </w:r>
            <w:r w:rsidRPr="00B16175">
              <w:rPr>
                <w:rFonts w:ascii="宋体" w:hAnsi="宋体" w:cs="宋体" w:hint="eastAsia"/>
                <w:kern w:val="0"/>
                <w:sz w:val="18"/>
                <w:szCs w:val="16"/>
              </w:rPr>
              <w:br/>
              <w:t>4.材质：阀体球墨铸铁，</w:t>
            </w:r>
            <w:proofErr w:type="gramStart"/>
            <w:r w:rsidRPr="00B16175">
              <w:rPr>
                <w:rFonts w:ascii="宋体" w:hAnsi="宋体" w:cs="宋体" w:hint="eastAsia"/>
                <w:kern w:val="0"/>
                <w:sz w:val="18"/>
                <w:szCs w:val="16"/>
              </w:rPr>
              <w:t>阀轴不锈钢</w:t>
            </w:r>
            <w:proofErr w:type="gramEnd"/>
            <w:r w:rsidRPr="00B16175">
              <w:rPr>
                <w:rFonts w:ascii="宋体" w:hAnsi="宋体" w:cs="宋体" w:hint="eastAsia"/>
                <w:kern w:val="0"/>
                <w:sz w:val="18"/>
                <w:szCs w:val="16"/>
              </w:rPr>
              <w:t>，阀座、膜片压板、控制阀等铝青铜</w:t>
            </w:r>
            <w:r w:rsidRPr="00B16175">
              <w:rPr>
                <w:rFonts w:ascii="宋体" w:hAnsi="宋体" w:cs="宋体" w:hint="eastAsia"/>
                <w:kern w:val="0"/>
                <w:sz w:val="18"/>
                <w:szCs w:val="16"/>
              </w:rPr>
              <w:br/>
              <w:t>5.安装形式： 控制浮球与阀体分离式安装</w:t>
            </w:r>
            <w:r w:rsidRPr="00B16175">
              <w:rPr>
                <w:rFonts w:ascii="宋体" w:hAnsi="宋体" w:cs="宋体" w:hint="eastAsia"/>
                <w:kern w:val="0"/>
                <w:sz w:val="18"/>
                <w:szCs w:val="16"/>
              </w:rPr>
              <w:br/>
              <w:t xml:space="preserve">6.连接形式：法兰连接 </w:t>
            </w:r>
            <w:r w:rsidRPr="00B16175">
              <w:rPr>
                <w:rFonts w:ascii="宋体" w:hAnsi="宋体" w:cs="宋体" w:hint="eastAsia"/>
                <w:kern w:val="0"/>
                <w:sz w:val="18"/>
                <w:szCs w:val="16"/>
              </w:rPr>
              <w:br/>
              <w:t>7.本体及相关附属件安装</w:t>
            </w:r>
            <w:r w:rsidRPr="00B16175">
              <w:rPr>
                <w:rFonts w:ascii="宋体" w:hAnsi="宋体" w:cs="宋体" w:hint="eastAsia"/>
                <w:kern w:val="0"/>
                <w:sz w:val="18"/>
                <w:szCs w:val="16"/>
              </w:rPr>
              <w:br/>
              <w:t>8.其他按相关规范要求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7BB175C0"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61FF317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1618D56F" w14:textId="012EFAD5"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博纳斯威、中核苏阀、塘沽瓦特斯、班尼戈阀门、上海冠龙</w:t>
            </w:r>
            <w:r w:rsidR="00AB16BD">
              <w:rPr>
                <w:rFonts w:ascii="宋体" w:hAnsi="宋体" w:cs="宋体" w:hint="eastAsia"/>
                <w:kern w:val="0"/>
                <w:sz w:val="18"/>
                <w:szCs w:val="16"/>
              </w:rPr>
              <w:t>或同等档次品牌</w:t>
            </w:r>
          </w:p>
        </w:tc>
      </w:tr>
      <w:tr w:rsidR="00093E1F" w:rsidRPr="00B16175" w14:paraId="7DF97D3E"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826542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31</w:t>
            </w:r>
          </w:p>
        </w:tc>
        <w:tc>
          <w:tcPr>
            <w:tcW w:w="1416" w:type="dxa"/>
            <w:tcBorders>
              <w:top w:val="nil"/>
              <w:left w:val="nil"/>
              <w:bottom w:val="single" w:sz="4" w:space="0" w:color="auto"/>
              <w:right w:val="single" w:sz="4" w:space="0" w:color="auto"/>
            </w:tcBorders>
            <w:shd w:val="clear" w:color="auto" w:fill="auto"/>
            <w:vAlign w:val="center"/>
            <w:hideMark/>
          </w:tcPr>
          <w:p w14:paraId="2177F50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铜闸阀           DN50</w:t>
            </w:r>
          </w:p>
        </w:tc>
        <w:tc>
          <w:tcPr>
            <w:tcW w:w="2704" w:type="dxa"/>
            <w:tcBorders>
              <w:top w:val="nil"/>
              <w:left w:val="nil"/>
              <w:bottom w:val="single" w:sz="4" w:space="0" w:color="auto"/>
              <w:right w:val="single" w:sz="4" w:space="0" w:color="auto"/>
            </w:tcBorders>
            <w:shd w:val="clear" w:color="auto" w:fill="auto"/>
            <w:vAlign w:val="center"/>
            <w:hideMark/>
          </w:tcPr>
          <w:p w14:paraId="11FED2C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1.名称:铜闸阀</w:t>
            </w:r>
            <w:r w:rsidRPr="00B16175">
              <w:rPr>
                <w:rFonts w:ascii="宋体" w:hAnsi="宋体" w:cs="宋体" w:hint="eastAsia"/>
                <w:kern w:val="0"/>
                <w:sz w:val="18"/>
                <w:szCs w:val="16"/>
              </w:rPr>
              <w:br/>
              <w:t>2.规格：DN50</w:t>
            </w:r>
            <w:r w:rsidRPr="00B16175">
              <w:rPr>
                <w:rFonts w:ascii="宋体" w:hAnsi="宋体" w:cs="宋体" w:hint="eastAsia"/>
                <w:kern w:val="0"/>
                <w:sz w:val="18"/>
                <w:szCs w:val="16"/>
              </w:rPr>
              <w:br/>
              <w:t>3.公称压力：1.0MPa</w:t>
            </w:r>
            <w:r w:rsidRPr="00B16175">
              <w:rPr>
                <w:rFonts w:ascii="宋体" w:hAnsi="宋体" w:cs="宋体" w:hint="eastAsia"/>
                <w:kern w:val="0"/>
                <w:sz w:val="18"/>
                <w:szCs w:val="16"/>
              </w:rPr>
              <w:br/>
              <w:t>4.材质：青铜</w:t>
            </w:r>
            <w:r w:rsidRPr="00B16175">
              <w:rPr>
                <w:rFonts w:ascii="宋体" w:hAnsi="宋体" w:cs="宋体" w:hint="eastAsia"/>
                <w:kern w:val="0"/>
                <w:sz w:val="18"/>
                <w:szCs w:val="16"/>
              </w:rPr>
              <w:br/>
              <w:t xml:space="preserve">5.连接形式：螺纹连接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77E7C9BE"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12336E7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noWrap/>
            <w:vAlign w:val="center"/>
            <w:hideMark/>
          </w:tcPr>
          <w:p w14:paraId="5A22A3F9"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1CA8D3DE"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46A20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32</w:t>
            </w:r>
          </w:p>
        </w:tc>
        <w:tc>
          <w:tcPr>
            <w:tcW w:w="1416" w:type="dxa"/>
            <w:tcBorders>
              <w:top w:val="nil"/>
              <w:left w:val="nil"/>
              <w:bottom w:val="single" w:sz="4" w:space="0" w:color="auto"/>
              <w:right w:val="single" w:sz="4" w:space="0" w:color="auto"/>
            </w:tcBorders>
            <w:shd w:val="clear" w:color="000000" w:fill="FFFFFF"/>
            <w:vAlign w:val="center"/>
            <w:hideMark/>
          </w:tcPr>
          <w:p w14:paraId="1BC356D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自动排气阀</w:t>
            </w:r>
          </w:p>
        </w:tc>
        <w:tc>
          <w:tcPr>
            <w:tcW w:w="2704" w:type="dxa"/>
            <w:tcBorders>
              <w:top w:val="nil"/>
              <w:left w:val="nil"/>
              <w:bottom w:val="single" w:sz="4" w:space="0" w:color="auto"/>
              <w:right w:val="single" w:sz="4" w:space="0" w:color="auto"/>
            </w:tcBorders>
            <w:shd w:val="clear" w:color="000000" w:fill="FFFFFF"/>
            <w:vAlign w:val="center"/>
            <w:hideMark/>
          </w:tcPr>
          <w:p w14:paraId="2FE73D9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1.名称:自动排气阀</w:t>
            </w:r>
            <w:r w:rsidRPr="00B16175">
              <w:rPr>
                <w:rFonts w:ascii="宋体" w:hAnsi="宋体" w:cs="宋体" w:hint="eastAsia"/>
                <w:kern w:val="0"/>
                <w:sz w:val="18"/>
                <w:szCs w:val="16"/>
              </w:rPr>
              <w:br/>
              <w:t>2.规格：DN20</w:t>
            </w:r>
            <w:r w:rsidRPr="00B16175">
              <w:rPr>
                <w:rFonts w:ascii="宋体" w:hAnsi="宋体" w:cs="宋体" w:hint="eastAsia"/>
                <w:kern w:val="0"/>
                <w:sz w:val="18"/>
                <w:szCs w:val="16"/>
              </w:rPr>
              <w:br/>
              <w:t>3.公称压力：1.0MPa</w:t>
            </w:r>
            <w:r w:rsidRPr="00B16175">
              <w:rPr>
                <w:rFonts w:ascii="宋体" w:hAnsi="宋体" w:cs="宋体" w:hint="eastAsia"/>
                <w:kern w:val="0"/>
                <w:sz w:val="18"/>
                <w:szCs w:val="16"/>
              </w:rPr>
              <w:br/>
              <w:t>4.材质：青铜</w:t>
            </w:r>
            <w:r w:rsidRPr="00B16175">
              <w:rPr>
                <w:rFonts w:ascii="宋体" w:hAnsi="宋体" w:cs="宋体" w:hint="eastAsia"/>
                <w:kern w:val="0"/>
                <w:sz w:val="18"/>
                <w:szCs w:val="16"/>
              </w:rPr>
              <w:br/>
              <w:t xml:space="preserve">5.连接形式：螺纹连接 </w:t>
            </w:r>
            <w:r w:rsidRPr="00B16175">
              <w:rPr>
                <w:rFonts w:ascii="宋体" w:hAnsi="宋体" w:cs="宋体" w:hint="eastAsia"/>
                <w:kern w:val="0"/>
                <w:sz w:val="18"/>
                <w:szCs w:val="16"/>
              </w:rPr>
              <w:br/>
              <w:t>6.本体及相关附属件安装</w:t>
            </w:r>
            <w:r w:rsidRPr="00B16175">
              <w:rPr>
                <w:rFonts w:ascii="宋体" w:hAnsi="宋体" w:cs="宋体" w:hint="eastAsia"/>
                <w:kern w:val="0"/>
                <w:sz w:val="18"/>
                <w:szCs w:val="16"/>
              </w:rPr>
              <w:br/>
              <w:t>7.其他按相关规范要求</w:t>
            </w:r>
          </w:p>
        </w:tc>
        <w:tc>
          <w:tcPr>
            <w:tcW w:w="709" w:type="dxa"/>
            <w:tcBorders>
              <w:top w:val="nil"/>
              <w:left w:val="nil"/>
              <w:bottom w:val="single" w:sz="4" w:space="0" w:color="auto"/>
              <w:right w:val="single" w:sz="4" w:space="0" w:color="auto"/>
            </w:tcBorders>
            <w:shd w:val="clear" w:color="000000" w:fill="FFFFFF"/>
            <w:noWrap/>
            <w:vAlign w:val="center"/>
            <w:hideMark/>
          </w:tcPr>
          <w:p w14:paraId="55328845"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000000" w:fill="FFFFFF"/>
            <w:noWrap/>
            <w:vAlign w:val="center"/>
            <w:hideMark/>
          </w:tcPr>
          <w:p w14:paraId="0EA2A4A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w:t>
            </w:r>
          </w:p>
        </w:tc>
        <w:tc>
          <w:tcPr>
            <w:tcW w:w="1831" w:type="dxa"/>
            <w:tcBorders>
              <w:top w:val="nil"/>
              <w:left w:val="nil"/>
              <w:bottom w:val="single" w:sz="4" w:space="0" w:color="auto"/>
              <w:right w:val="single" w:sz="4" w:space="0" w:color="auto"/>
            </w:tcBorders>
            <w:shd w:val="clear" w:color="000000" w:fill="FFFFFF"/>
            <w:noWrap/>
            <w:vAlign w:val="center"/>
            <w:hideMark/>
          </w:tcPr>
          <w:p w14:paraId="109419A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44113B99"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D4A7F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33</w:t>
            </w:r>
          </w:p>
        </w:tc>
        <w:tc>
          <w:tcPr>
            <w:tcW w:w="1416" w:type="dxa"/>
            <w:tcBorders>
              <w:top w:val="nil"/>
              <w:left w:val="nil"/>
              <w:bottom w:val="single" w:sz="4" w:space="0" w:color="auto"/>
              <w:right w:val="single" w:sz="4" w:space="0" w:color="auto"/>
            </w:tcBorders>
            <w:shd w:val="clear" w:color="auto" w:fill="auto"/>
            <w:vAlign w:val="center"/>
            <w:hideMark/>
          </w:tcPr>
          <w:p w14:paraId="603C910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压力仪表</w:t>
            </w:r>
          </w:p>
        </w:tc>
        <w:tc>
          <w:tcPr>
            <w:tcW w:w="2704" w:type="dxa"/>
            <w:tcBorders>
              <w:top w:val="nil"/>
              <w:left w:val="nil"/>
              <w:bottom w:val="single" w:sz="4" w:space="0" w:color="auto"/>
              <w:right w:val="single" w:sz="4" w:space="0" w:color="auto"/>
            </w:tcBorders>
            <w:shd w:val="clear" w:color="auto" w:fill="auto"/>
            <w:vAlign w:val="center"/>
            <w:hideMark/>
          </w:tcPr>
          <w:p w14:paraId="0E94EC1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1.名称:压力表（含铜闸阀）</w:t>
            </w:r>
            <w:r w:rsidRPr="00B16175">
              <w:rPr>
                <w:rFonts w:ascii="宋体" w:hAnsi="宋体" w:cs="宋体" w:hint="eastAsia"/>
                <w:kern w:val="0"/>
                <w:sz w:val="18"/>
                <w:szCs w:val="16"/>
              </w:rPr>
              <w:br/>
              <w:t>2.规格：0.00～0.80MPa</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02324F2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套</w:t>
            </w:r>
          </w:p>
        </w:tc>
        <w:tc>
          <w:tcPr>
            <w:tcW w:w="709" w:type="dxa"/>
            <w:tcBorders>
              <w:top w:val="nil"/>
              <w:left w:val="nil"/>
              <w:bottom w:val="single" w:sz="4" w:space="0" w:color="auto"/>
              <w:right w:val="single" w:sz="4" w:space="0" w:color="auto"/>
            </w:tcBorders>
            <w:shd w:val="clear" w:color="auto" w:fill="auto"/>
            <w:noWrap/>
            <w:vAlign w:val="center"/>
            <w:hideMark/>
          </w:tcPr>
          <w:p w14:paraId="5F135D5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w:t>
            </w:r>
          </w:p>
        </w:tc>
        <w:tc>
          <w:tcPr>
            <w:tcW w:w="1831" w:type="dxa"/>
            <w:tcBorders>
              <w:top w:val="nil"/>
              <w:left w:val="nil"/>
              <w:bottom w:val="single" w:sz="4" w:space="0" w:color="auto"/>
              <w:right w:val="single" w:sz="4" w:space="0" w:color="auto"/>
            </w:tcBorders>
            <w:shd w:val="clear" w:color="auto" w:fill="auto"/>
            <w:noWrap/>
            <w:vAlign w:val="center"/>
            <w:hideMark/>
          </w:tcPr>
          <w:p w14:paraId="04F19C99"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66AB0DC1"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28484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34</w:t>
            </w:r>
          </w:p>
        </w:tc>
        <w:tc>
          <w:tcPr>
            <w:tcW w:w="1416" w:type="dxa"/>
            <w:tcBorders>
              <w:top w:val="nil"/>
              <w:left w:val="nil"/>
              <w:bottom w:val="single" w:sz="4" w:space="0" w:color="auto"/>
              <w:right w:val="single" w:sz="4" w:space="0" w:color="auto"/>
            </w:tcBorders>
            <w:shd w:val="clear" w:color="auto" w:fill="auto"/>
            <w:vAlign w:val="center"/>
            <w:hideMark/>
          </w:tcPr>
          <w:p w14:paraId="7868C02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温度仪表</w:t>
            </w:r>
          </w:p>
        </w:tc>
        <w:tc>
          <w:tcPr>
            <w:tcW w:w="2704" w:type="dxa"/>
            <w:tcBorders>
              <w:top w:val="nil"/>
              <w:left w:val="nil"/>
              <w:bottom w:val="single" w:sz="4" w:space="0" w:color="auto"/>
              <w:right w:val="single" w:sz="4" w:space="0" w:color="auto"/>
            </w:tcBorders>
            <w:shd w:val="clear" w:color="auto" w:fill="auto"/>
            <w:vAlign w:val="center"/>
            <w:hideMark/>
          </w:tcPr>
          <w:p w14:paraId="659F75A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1.名称:机械式温度计</w:t>
            </w:r>
            <w:r w:rsidRPr="00B16175">
              <w:rPr>
                <w:rFonts w:ascii="宋体" w:hAnsi="宋体" w:cs="宋体" w:hint="eastAsia"/>
                <w:kern w:val="0"/>
                <w:sz w:val="18"/>
                <w:szCs w:val="16"/>
              </w:rPr>
              <w:br/>
              <w:t>2.测量范围：0～100℃</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31713C0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支</w:t>
            </w:r>
          </w:p>
        </w:tc>
        <w:tc>
          <w:tcPr>
            <w:tcW w:w="709" w:type="dxa"/>
            <w:tcBorders>
              <w:top w:val="nil"/>
              <w:left w:val="nil"/>
              <w:bottom w:val="single" w:sz="4" w:space="0" w:color="auto"/>
              <w:right w:val="single" w:sz="4" w:space="0" w:color="auto"/>
            </w:tcBorders>
            <w:shd w:val="clear" w:color="auto" w:fill="auto"/>
            <w:noWrap/>
            <w:vAlign w:val="center"/>
            <w:hideMark/>
          </w:tcPr>
          <w:p w14:paraId="60194A8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w:t>
            </w:r>
          </w:p>
        </w:tc>
        <w:tc>
          <w:tcPr>
            <w:tcW w:w="1831" w:type="dxa"/>
            <w:tcBorders>
              <w:top w:val="nil"/>
              <w:left w:val="nil"/>
              <w:bottom w:val="single" w:sz="4" w:space="0" w:color="auto"/>
              <w:right w:val="single" w:sz="4" w:space="0" w:color="auto"/>
            </w:tcBorders>
            <w:shd w:val="clear" w:color="auto" w:fill="auto"/>
            <w:noWrap/>
            <w:vAlign w:val="center"/>
            <w:hideMark/>
          </w:tcPr>
          <w:p w14:paraId="454E449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0698D817"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3B935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35</w:t>
            </w:r>
          </w:p>
        </w:tc>
        <w:tc>
          <w:tcPr>
            <w:tcW w:w="1416" w:type="dxa"/>
            <w:tcBorders>
              <w:top w:val="nil"/>
              <w:left w:val="nil"/>
              <w:bottom w:val="single" w:sz="4" w:space="0" w:color="auto"/>
              <w:right w:val="single" w:sz="4" w:space="0" w:color="auto"/>
            </w:tcBorders>
            <w:shd w:val="clear" w:color="auto" w:fill="auto"/>
            <w:vAlign w:val="center"/>
            <w:hideMark/>
          </w:tcPr>
          <w:p w14:paraId="4790052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不锈钢三通      DN200</w:t>
            </w:r>
          </w:p>
        </w:tc>
        <w:tc>
          <w:tcPr>
            <w:tcW w:w="2704" w:type="dxa"/>
            <w:tcBorders>
              <w:top w:val="nil"/>
              <w:left w:val="nil"/>
              <w:bottom w:val="single" w:sz="4" w:space="0" w:color="auto"/>
              <w:right w:val="single" w:sz="4" w:space="0" w:color="auto"/>
            </w:tcBorders>
            <w:shd w:val="clear" w:color="auto" w:fill="auto"/>
            <w:vAlign w:val="center"/>
            <w:hideMark/>
          </w:tcPr>
          <w:p w14:paraId="7B21E0B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1.名称：不锈钢冲压三通</w:t>
            </w:r>
            <w:r w:rsidRPr="00B16175">
              <w:rPr>
                <w:rFonts w:ascii="宋体" w:hAnsi="宋体" w:cs="宋体" w:hint="eastAsia"/>
                <w:kern w:val="0"/>
                <w:sz w:val="18"/>
                <w:szCs w:val="16"/>
              </w:rPr>
              <w:br/>
              <w:t>2.规格：DN200，壁厚5mm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5DB68D84"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F5FF44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noWrap/>
            <w:vAlign w:val="center"/>
            <w:hideMark/>
          </w:tcPr>
          <w:p w14:paraId="5F2AC37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1A2A3FDF"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A69E8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36</w:t>
            </w:r>
          </w:p>
        </w:tc>
        <w:tc>
          <w:tcPr>
            <w:tcW w:w="1416" w:type="dxa"/>
            <w:tcBorders>
              <w:top w:val="nil"/>
              <w:left w:val="nil"/>
              <w:bottom w:val="single" w:sz="4" w:space="0" w:color="auto"/>
              <w:right w:val="single" w:sz="4" w:space="0" w:color="auto"/>
            </w:tcBorders>
            <w:shd w:val="clear" w:color="auto" w:fill="auto"/>
            <w:vAlign w:val="center"/>
            <w:hideMark/>
          </w:tcPr>
          <w:p w14:paraId="031BA4E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不锈钢三通      DN150</w:t>
            </w:r>
          </w:p>
        </w:tc>
        <w:tc>
          <w:tcPr>
            <w:tcW w:w="2704" w:type="dxa"/>
            <w:tcBorders>
              <w:top w:val="nil"/>
              <w:left w:val="nil"/>
              <w:bottom w:val="single" w:sz="4" w:space="0" w:color="auto"/>
              <w:right w:val="single" w:sz="4" w:space="0" w:color="auto"/>
            </w:tcBorders>
            <w:shd w:val="clear" w:color="auto" w:fill="auto"/>
            <w:vAlign w:val="center"/>
            <w:hideMark/>
          </w:tcPr>
          <w:p w14:paraId="5691732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1.名称：不锈钢冲压三通</w:t>
            </w:r>
            <w:r w:rsidRPr="00B16175">
              <w:rPr>
                <w:rFonts w:ascii="宋体" w:hAnsi="宋体" w:cs="宋体" w:hint="eastAsia"/>
                <w:kern w:val="0"/>
                <w:sz w:val="18"/>
                <w:szCs w:val="16"/>
              </w:rPr>
              <w:br/>
              <w:t>2.规格：DN150，壁厚4.5mm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24FA8A97"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AA385E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noWrap/>
            <w:vAlign w:val="center"/>
            <w:hideMark/>
          </w:tcPr>
          <w:p w14:paraId="2E5551A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432EB711"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E11D6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37</w:t>
            </w:r>
          </w:p>
        </w:tc>
        <w:tc>
          <w:tcPr>
            <w:tcW w:w="1416" w:type="dxa"/>
            <w:tcBorders>
              <w:top w:val="nil"/>
              <w:left w:val="nil"/>
              <w:bottom w:val="single" w:sz="4" w:space="0" w:color="auto"/>
              <w:right w:val="single" w:sz="4" w:space="0" w:color="auto"/>
            </w:tcBorders>
            <w:shd w:val="clear" w:color="auto" w:fill="auto"/>
            <w:vAlign w:val="center"/>
            <w:hideMark/>
          </w:tcPr>
          <w:p w14:paraId="143319D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不锈钢三通       DN65</w:t>
            </w:r>
          </w:p>
        </w:tc>
        <w:tc>
          <w:tcPr>
            <w:tcW w:w="2704" w:type="dxa"/>
            <w:tcBorders>
              <w:top w:val="nil"/>
              <w:left w:val="nil"/>
              <w:bottom w:val="single" w:sz="4" w:space="0" w:color="auto"/>
              <w:right w:val="single" w:sz="4" w:space="0" w:color="auto"/>
            </w:tcBorders>
            <w:shd w:val="clear" w:color="auto" w:fill="auto"/>
            <w:vAlign w:val="center"/>
            <w:hideMark/>
          </w:tcPr>
          <w:p w14:paraId="07734A3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1.名称：不锈钢冲压三通</w:t>
            </w:r>
            <w:r w:rsidRPr="00B16175">
              <w:rPr>
                <w:rFonts w:ascii="宋体" w:hAnsi="宋体" w:cs="宋体" w:hint="eastAsia"/>
                <w:kern w:val="0"/>
                <w:sz w:val="18"/>
                <w:szCs w:val="16"/>
              </w:rPr>
              <w:br/>
              <w:t>2.规格：DN65，壁厚3mm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6CF3C6AC"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F199D6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w:t>
            </w:r>
          </w:p>
        </w:tc>
        <w:tc>
          <w:tcPr>
            <w:tcW w:w="1831" w:type="dxa"/>
            <w:tcBorders>
              <w:top w:val="nil"/>
              <w:left w:val="nil"/>
              <w:bottom w:val="single" w:sz="4" w:space="0" w:color="auto"/>
              <w:right w:val="single" w:sz="4" w:space="0" w:color="auto"/>
            </w:tcBorders>
            <w:shd w:val="clear" w:color="auto" w:fill="auto"/>
            <w:noWrap/>
            <w:vAlign w:val="center"/>
            <w:hideMark/>
          </w:tcPr>
          <w:p w14:paraId="74B79DD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4F3BE5C0"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31D42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38</w:t>
            </w:r>
          </w:p>
        </w:tc>
        <w:tc>
          <w:tcPr>
            <w:tcW w:w="1416" w:type="dxa"/>
            <w:tcBorders>
              <w:top w:val="nil"/>
              <w:left w:val="nil"/>
              <w:bottom w:val="single" w:sz="4" w:space="0" w:color="auto"/>
              <w:right w:val="single" w:sz="4" w:space="0" w:color="auto"/>
            </w:tcBorders>
            <w:shd w:val="clear" w:color="auto" w:fill="auto"/>
            <w:vAlign w:val="center"/>
            <w:hideMark/>
          </w:tcPr>
          <w:p w14:paraId="7CA3BE5E"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不锈钢三通       DN50</w:t>
            </w:r>
          </w:p>
        </w:tc>
        <w:tc>
          <w:tcPr>
            <w:tcW w:w="2704" w:type="dxa"/>
            <w:tcBorders>
              <w:top w:val="nil"/>
              <w:left w:val="nil"/>
              <w:bottom w:val="single" w:sz="4" w:space="0" w:color="auto"/>
              <w:right w:val="single" w:sz="4" w:space="0" w:color="auto"/>
            </w:tcBorders>
            <w:shd w:val="clear" w:color="auto" w:fill="auto"/>
            <w:vAlign w:val="center"/>
            <w:hideMark/>
          </w:tcPr>
          <w:p w14:paraId="30CB07F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1.名称：不锈钢冲压三通</w:t>
            </w:r>
            <w:r w:rsidRPr="00B16175">
              <w:rPr>
                <w:rFonts w:ascii="宋体" w:hAnsi="宋体" w:cs="宋体" w:hint="eastAsia"/>
                <w:kern w:val="0"/>
                <w:sz w:val="18"/>
                <w:szCs w:val="16"/>
              </w:rPr>
              <w:br/>
              <w:t>2.规格：DN50，壁厚3mm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77FD9D9E"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7949F2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noWrap/>
            <w:vAlign w:val="center"/>
            <w:hideMark/>
          </w:tcPr>
          <w:p w14:paraId="7BAA4C3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26B7892D" w14:textId="77777777" w:rsidTr="00B16175">
        <w:trPr>
          <w:trHeight w:val="6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7E9E11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39</w:t>
            </w:r>
          </w:p>
        </w:tc>
        <w:tc>
          <w:tcPr>
            <w:tcW w:w="1416" w:type="dxa"/>
            <w:tcBorders>
              <w:top w:val="nil"/>
              <w:left w:val="nil"/>
              <w:bottom w:val="single" w:sz="4" w:space="0" w:color="auto"/>
              <w:right w:val="single" w:sz="4" w:space="0" w:color="auto"/>
            </w:tcBorders>
            <w:shd w:val="clear" w:color="auto" w:fill="auto"/>
            <w:vAlign w:val="center"/>
            <w:hideMark/>
          </w:tcPr>
          <w:p w14:paraId="726C661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钢制三通            DN65</w:t>
            </w:r>
          </w:p>
        </w:tc>
        <w:tc>
          <w:tcPr>
            <w:tcW w:w="2704" w:type="dxa"/>
            <w:tcBorders>
              <w:top w:val="nil"/>
              <w:left w:val="nil"/>
              <w:bottom w:val="single" w:sz="4" w:space="0" w:color="auto"/>
              <w:right w:val="single" w:sz="4" w:space="0" w:color="auto"/>
            </w:tcBorders>
            <w:shd w:val="clear" w:color="auto" w:fill="auto"/>
            <w:vAlign w:val="center"/>
            <w:hideMark/>
          </w:tcPr>
          <w:p w14:paraId="4394CE6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1.名称：钢制冲压三通</w:t>
            </w:r>
            <w:r w:rsidRPr="00B16175">
              <w:rPr>
                <w:rFonts w:ascii="宋体" w:hAnsi="宋体" w:cs="宋体" w:hint="eastAsia"/>
                <w:kern w:val="0"/>
                <w:sz w:val="18"/>
                <w:szCs w:val="16"/>
              </w:rPr>
              <w:br/>
              <w:t>2.规格：DN65，壁厚4mm</w:t>
            </w:r>
          </w:p>
        </w:tc>
        <w:tc>
          <w:tcPr>
            <w:tcW w:w="709" w:type="dxa"/>
            <w:tcBorders>
              <w:top w:val="nil"/>
              <w:left w:val="nil"/>
              <w:bottom w:val="single" w:sz="4" w:space="0" w:color="auto"/>
              <w:right w:val="single" w:sz="4" w:space="0" w:color="auto"/>
            </w:tcBorders>
            <w:shd w:val="clear" w:color="auto" w:fill="auto"/>
            <w:noWrap/>
            <w:vAlign w:val="center"/>
            <w:hideMark/>
          </w:tcPr>
          <w:p w14:paraId="3EBE333C"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1C0500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noWrap/>
            <w:vAlign w:val="center"/>
            <w:hideMark/>
          </w:tcPr>
          <w:p w14:paraId="69CADE1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58A44BA7"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A16553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40</w:t>
            </w:r>
          </w:p>
        </w:tc>
        <w:tc>
          <w:tcPr>
            <w:tcW w:w="1416" w:type="dxa"/>
            <w:tcBorders>
              <w:top w:val="nil"/>
              <w:left w:val="nil"/>
              <w:bottom w:val="single" w:sz="4" w:space="0" w:color="auto"/>
              <w:right w:val="single" w:sz="4" w:space="0" w:color="auto"/>
            </w:tcBorders>
            <w:shd w:val="clear" w:color="auto" w:fill="auto"/>
            <w:vAlign w:val="center"/>
            <w:hideMark/>
          </w:tcPr>
          <w:p w14:paraId="75D119D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90°不锈钢弯头        DN150</w:t>
            </w:r>
          </w:p>
        </w:tc>
        <w:tc>
          <w:tcPr>
            <w:tcW w:w="2704" w:type="dxa"/>
            <w:tcBorders>
              <w:top w:val="nil"/>
              <w:left w:val="nil"/>
              <w:bottom w:val="single" w:sz="4" w:space="0" w:color="auto"/>
              <w:right w:val="single" w:sz="4" w:space="0" w:color="auto"/>
            </w:tcBorders>
            <w:shd w:val="clear" w:color="auto" w:fill="auto"/>
            <w:vAlign w:val="center"/>
            <w:hideMark/>
          </w:tcPr>
          <w:p w14:paraId="71D84F2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1.名称：不锈钢冲压弯头</w:t>
            </w:r>
            <w:r w:rsidRPr="00B16175">
              <w:rPr>
                <w:rFonts w:ascii="宋体" w:hAnsi="宋体" w:cs="宋体" w:hint="eastAsia"/>
                <w:kern w:val="0"/>
                <w:sz w:val="18"/>
                <w:szCs w:val="16"/>
              </w:rPr>
              <w:br/>
              <w:t>2.规格：DN150，壁厚4.5mm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1261581F"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B7E65B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w:t>
            </w:r>
          </w:p>
        </w:tc>
        <w:tc>
          <w:tcPr>
            <w:tcW w:w="1831" w:type="dxa"/>
            <w:tcBorders>
              <w:top w:val="nil"/>
              <w:left w:val="nil"/>
              <w:bottom w:val="single" w:sz="4" w:space="0" w:color="auto"/>
              <w:right w:val="single" w:sz="4" w:space="0" w:color="auto"/>
            </w:tcBorders>
            <w:shd w:val="clear" w:color="auto" w:fill="auto"/>
            <w:noWrap/>
            <w:vAlign w:val="center"/>
            <w:hideMark/>
          </w:tcPr>
          <w:p w14:paraId="7B11101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0C63AE83"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F7302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41</w:t>
            </w:r>
          </w:p>
        </w:tc>
        <w:tc>
          <w:tcPr>
            <w:tcW w:w="1416" w:type="dxa"/>
            <w:tcBorders>
              <w:top w:val="nil"/>
              <w:left w:val="nil"/>
              <w:bottom w:val="single" w:sz="4" w:space="0" w:color="auto"/>
              <w:right w:val="single" w:sz="4" w:space="0" w:color="auto"/>
            </w:tcBorders>
            <w:shd w:val="clear" w:color="auto" w:fill="auto"/>
            <w:vAlign w:val="center"/>
            <w:hideMark/>
          </w:tcPr>
          <w:p w14:paraId="72FEB32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90°不锈钢弯头        DN100</w:t>
            </w:r>
          </w:p>
        </w:tc>
        <w:tc>
          <w:tcPr>
            <w:tcW w:w="2704" w:type="dxa"/>
            <w:tcBorders>
              <w:top w:val="nil"/>
              <w:left w:val="nil"/>
              <w:bottom w:val="single" w:sz="4" w:space="0" w:color="auto"/>
              <w:right w:val="single" w:sz="4" w:space="0" w:color="auto"/>
            </w:tcBorders>
            <w:shd w:val="clear" w:color="auto" w:fill="auto"/>
            <w:vAlign w:val="center"/>
            <w:hideMark/>
          </w:tcPr>
          <w:p w14:paraId="302D17A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1.名称：不锈钢冲压弯头</w:t>
            </w:r>
            <w:r w:rsidRPr="00B16175">
              <w:rPr>
                <w:rFonts w:ascii="宋体" w:hAnsi="宋体" w:cs="宋体" w:hint="eastAsia"/>
                <w:kern w:val="0"/>
                <w:sz w:val="18"/>
                <w:szCs w:val="16"/>
              </w:rPr>
              <w:br/>
              <w:t>2.规格：DN100，壁厚3.5mm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4CF1F63A"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797FF99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w:t>
            </w:r>
          </w:p>
        </w:tc>
        <w:tc>
          <w:tcPr>
            <w:tcW w:w="1831" w:type="dxa"/>
            <w:tcBorders>
              <w:top w:val="nil"/>
              <w:left w:val="nil"/>
              <w:bottom w:val="single" w:sz="4" w:space="0" w:color="auto"/>
              <w:right w:val="single" w:sz="4" w:space="0" w:color="auto"/>
            </w:tcBorders>
            <w:shd w:val="clear" w:color="auto" w:fill="auto"/>
            <w:noWrap/>
            <w:vAlign w:val="center"/>
            <w:hideMark/>
          </w:tcPr>
          <w:p w14:paraId="3D98077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0D273163"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2A8D3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42</w:t>
            </w:r>
          </w:p>
        </w:tc>
        <w:tc>
          <w:tcPr>
            <w:tcW w:w="1416" w:type="dxa"/>
            <w:tcBorders>
              <w:top w:val="nil"/>
              <w:left w:val="nil"/>
              <w:bottom w:val="single" w:sz="4" w:space="0" w:color="auto"/>
              <w:right w:val="single" w:sz="4" w:space="0" w:color="auto"/>
            </w:tcBorders>
            <w:shd w:val="clear" w:color="auto" w:fill="auto"/>
            <w:vAlign w:val="center"/>
            <w:hideMark/>
          </w:tcPr>
          <w:p w14:paraId="6679391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90°不锈钢弯头         DN80</w:t>
            </w:r>
          </w:p>
        </w:tc>
        <w:tc>
          <w:tcPr>
            <w:tcW w:w="2704" w:type="dxa"/>
            <w:tcBorders>
              <w:top w:val="nil"/>
              <w:left w:val="nil"/>
              <w:bottom w:val="single" w:sz="4" w:space="0" w:color="auto"/>
              <w:right w:val="single" w:sz="4" w:space="0" w:color="auto"/>
            </w:tcBorders>
            <w:shd w:val="clear" w:color="auto" w:fill="auto"/>
            <w:vAlign w:val="center"/>
            <w:hideMark/>
          </w:tcPr>
          <w:p w14:paraId="5390490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1.名称：不锈钢冲压弯头</w:t>
            </w:r>
            <w:r w:rsidRPr="00B16175">
              <w:rPr>
                <w:rFonts w:ascii="宋体" w:hAnsi="宋体" w:cs="宋体" w:hint="eastAsia"/>
                <w:kern w:val="0"/>
                <w:sz w:val="18"/>
                <w:szCs w:val="16"/>
              </w:rPr>
              <w:br/>
              <w:t>2.规格：DN80，壁厚3mm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614F50D0"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ADC144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w:t>
            </w:r>
          </w:p>
        </w:tc>
        <w:tc>
          <w:tcPr>
            <w:tcW w:w="1831" w:type="dxa"/>
            <w:tcBorders>
              <w:top w:val="nil"/>
              <w:left w:val="nil"/>
              <w:bottom w:val="single" w:sz="4" w:space="0" w:color="auto"/>
              <w:right w:val="single" w:sz="4" w:space="0" w:color="auto"/>
            </w:tcBorders>
            <w:shd w:val="clear" w:color="auto" w:fill="auto"/>
            <w:noWrap/>
            <w:vAlign w:val="center"/>
            <w:hideMark/>
          </w:tcPr>
          <w:p w14:paraId="2802C40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42A2C89E"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9E6B9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43</w:t>
            </w:r>
          </w:p>
        </w:tc>
        <w:tc>
          <w:tcPr>
            <w:tcW w:w="1416" w:type="dxa"/>
            <w:tcBorders>
              <w:top w:val="nil"/>
              <w:left w:val="nil"/>
              <w:bottom w:val="single" w:sz="4" w:space="0" w:color="auto"/>
              <w:right w:val="single" w:sz="4" w:space="0" w:color="auto"/>
            </w:tcBorders>
            <w:shd w:val="clear" w:color="auto" w:fill="auto"/>
            <w:vAlign w:val="center"/>
            <w:hideMark/>
          </w:tcPr>
          <w:p w14:paraId="5F919A4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90°不锈钢弯头         DN65</w:t>
            </w:r>
          </w:p>
        </w:tc>
        <w:tc>
          <w:tcPr>
            <w:tcW w:w="2704" w:type="dxa"/>
            <w:tcBorders>
              <w:top w:val="nil"/>
              <w:left w:val="nil"/>
              <w:bottom w:val="single" w:sz="4" w:space="0" w:color="auto"/>
              <w:right w:val="single" w:sz="4" w:space="0" w:color="auto"/>
            </w:tcBorders>
            <w:shd w:val="clear" w:color="auto" w:fill="auto"/>
            <w:vAlign w:val="center"/>
            <w:hideMark/>
          </w:tcPr>
          <w:p w14:paraId="6FD77DC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1.名称：不锈钢冲压弯头</w:t>
            </w:r>
            <w:r w:rsidRPr="00B16175">
              <w:rPr>
                <w:rFonts w:ascii="宋体" w:hAnsi="宋体" w:cs="宋体" w:hint="eastAsia"/>
                <w:kern w:val="0"/>
                <w:sz w:val="18"/>
                <w:szCs w:val="16"/>
              </w:rPr>
              <w:br/>
              <w:t>2.规格：DN65，壁厚3mm</w:t>
            </w:r>
            <w:r w:rsidRPr="00B16175">
              <w:rPr>
                <w:rFonts w:ascii="宋体" w:hAnsi="宋体" w:cs="宋体" w:hint="eastAsia"/>
                <w:kern w:val="0"/>
                <w:sz w:val="18"/>
                <w:szCs w:val="16"/>
              </w:rPr>
              <w:br/>
              <w:t>3.材质：305不锈钢</w:t>
            </w:r>
          </w:p>
        </w:tc>
        <w:tc>
          <w:tcPr>
            <w:tcW w:w="709" w:type="dxa"/>
            <w:tcBorders>
              <w:top w:val="nil"/>
              <w:left w:val="nil"/>
              <w:bottom w:val="single" w:sz="4" w:space="0" w:color="auto"/>
              <w:right w:val="single" w:sz="4" w:space="0" w:color="auto"/>
            </w:tcBorders>
            <w:shd w:val="clear" w:color="auto" w:fill="auto"/>
            <w:noWrap/>
            <w:vAlign w:val="center"/>
            <w:hideMark/>
          </w:tcPr>
          <w:p w14:paraId="39008CFD"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652D962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w:t>
            </w:r>
          </w:p>
        </w:tc>
        <w:tc>
          <w:tcPr>
            <w:tcW w:w="1831" w:type="dxa"/>
            <w:tcBorders>
              <w:top w:val="nil"/>
              <w:left w:val="nil"/>
              <w:bottom w:val="single" w:sz="4" w:space="0" w:color="auto"/>
              <w:right w:val="single" w:sz="4" w:space="0" w:color="auto"/>
            </w:tcBorders>
            <w:shd w:val="clear" w:color="auto" w:fill="auto"/>
            <w:noWrap/>
            <w:vAlign w:val="center"/>
            <w:hideMark/>
          </w:tcPr>
          <w:p w14:paraId="20E66AF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3239EFF2"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F7406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44</w:t>
            </w:r>
          </w:p>
        </w:tc>
        <w:tc>
          <w:tcPr>
            <w:tcW w:w="1416" w:type="dxa"/>
            <w:tcBorders>
              <w:top w:val="nil"/>
              <w:left w:val="nil"/>
              <w:bottom w:val="single" w:sz="4" w:space="0" w:color="auto"/>
              <w:right w:val="single" w:sz="4" w:space="0" w:color="auto"/>
            </w:tcBorders>
            <w:shd w:val="clear" w:color="auto" w:fill="auto"/>
            <w:vAlign w:val="center"/>
            <w:hideMark/>
          </w:tcPr>
          <w:p w14:paraId="1D6E4B3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90°不锈钢弯头         DN50</w:t>
            </w:r>
          </w:p>
        </w:tc>
        <w:tc>
          <w:tcPr>
            <w:tcW w:w="2704" w:type="dxa"/>
            <w:tcBorders>
              <w:top w:val="nil"/>
              <w:left w:val="nil"/>
              <w:bottom w:val="single" w:sz="4" w:space="0" w:color="auto"/>
              <w:right w:val="single" w:sz="4" w:space="0" w:color="auto"/>
            </w:tcBorders>
            <w:shd w:val="clear" w:color="auto" w:fill="auto"/>
            <w:vAlign w:val="center"/>
            <w:hideMark/>
          </w:tcPr>
          <w:p w14:paraId="2B4865C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1.名称：不锈钢冲压弯头</w:t>
            </w:r>
            <w:r w:rsidRPr="00B16175">
              <w:rPr>
                <w:rFonts w:ascii="宋体" w:hAnsi="宋体" w:cs="宋体" w:hint="eastAsia"/>
                <w:kern w:val="0"/>
                <w:sz w:val="18"/>
                <w:szCs w:val="16"/>
              </w:rPr>
              <w:br/>
              <w:t>2.规格：DN50，壁厚3mm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13766E19"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416A7BE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3</w:t>
            </w:r>
          </w:p>
        </w:tc>
        <w:tc>
          <w:tcPr>
            <w:tcW w:w="1831" w:type="dxa"/>
            <w:tcBorders>
              <w:top w:val="nil"/>
              <w:left w:val="nil"/>
              <w:bottom w:val="single" w:sz="4" w:space="0" w:color="auto"/>
              <w:right w:val="single" w:sz="4" w:space="0" w:color="auto"/>
            </w:tcBorders>
            <w:shd w:val="clear" w:color="auto" w:fill="auto"/>
            <w:noWrap/>
            <w:vAlign w:val="center"/>
            <w:hideMark/>
          </w:tcPr>
          <w:p w14:paraId="2D1FA64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37B23487" w14:textId="77777777" w:rsidTr="00B16175">
        <w:trPr>
          <w:trHeight w:val="6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B6D2B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45</w:t>
            </w:r>
          </w:p>
        </w:tc>
        <w:tc>
          <w:tcPr>
            <w:tcW w:w="1416" w:type="dxa"/>
            <w:tcBorders>
              <w:top w:val="nil"/>
              <w:left w:val="nil"/>
              <w:bottom w:val="single" w:sz="4" w:space="0" w:color="auto"/>
              <w:right w:val="single" w:sz="4" w:space="0" w:color="auto"/>
            </w:tcBorders>
            <w:shd w:val="clear" w:color="auto" w:fill="auto"/>
            <w:vAlign w:val="center"/>
            <w:hideMark/>
          </w:tcPr>
          <w:p w14:paraId="47BE41A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90°弯头          DN65</w:t>
            </w:r>
          </w:p>
        </w:tc>
        <w:tc>
          <w:tcPr>
            <w:tcW w:w="2704" w:type="dxa"/>
            <w:tcBorders>
              <w:top w:val="nil"/>
              <w:left w:val="nil"/>
              <w:bottom w:val="single" w:sz="4" w:space="0" w:color="auto"/>
              <w:right w:val="single" w:sz="4" w:space="0" w:color="auto"/>
            </w:tcBorders>
            <w:shd w:val="clear" w:color="auto" w:fill="auto"/>
            <w:vAlign w:val="center"/>
            <w:hideMark/>
          </w:tcPr>
          <w:p w14:paraId="68E9335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1.名称：钢制冲压弯头</w:t>
            </w:r>
            <w:r w:rsidRPr="00B16175">
              <w:rPr>
                <w:rFonts w:ascii="宋体" w:hAnsi="宋体" w:cs="宋体" w:hint="eastAsia"/>
                <w:kern w:val="0"/>
                <w:sz w:val="18"/>
                <w:szCs w:val="16"/>
              </w:rPr>
              <w:br/>
              <w:t>2.规格:DN65，壁厚4mm</w:t>
            </w:r>
          </w:p>
        </w:tc>
        <w:tc>
          <w:tcPr>
            <w:tcW w:w="709" w:type="dxa"/>
            <w:tcBorders>
              <w:top w:val="nil"/>
              <w:left w:val="nil"/>
              <w:bottom w:val="single" w:sz="4" w:space="0" w:color="auto"/>
              <w:right w:val="single" w:sz="4" w:space="0" w:color="auto"/>
            </w:tcBorders>
            <w:shd w:val="clear" w:color="auto" w:fill="auto"/>
            <w:noWrap/>
            <w:vAlign w:val="center"/>
            <w:hideMark/>
          </w:tcPr>
          <w:p w14:paraId="5562F5EE"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081923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23</w:t>
            </w:r>
          </w:p>
        </w:tc>
        <w:tc>
          <w:tcPr>
            <w:tcW w:w="1831" w:type="dxa"/>
            <w:tcBorders>
              <w:top w:val="nil"/>
              <w:left w:val="nil"/>
              <w:bottom w:val="single" w:sz="4" w:space="0" w:color="auto"/>
              <w:right w:val="single" w:sz="4" w:space="0" w:color="auto"/>
            </w:tcBorders>
            <w:shd w:val="clear" w:color="auto" w:fill="auto"/>
            <w:noWrap/>
            <w:vAlign w:val="center"/>
            <w:hideMark/>
          </w:tcPr>
          <w:p w14:paraId="15D2166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5BD72573"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95E0F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46</w:t>
            </w:r>
          </w:p>
        </w:tc>
        <w:tc>
          <w:tcPr>
            <w:tcW w:w="1416" w:type="dxa"/>
            <w:tcBorders>
              <w:top w:val="nil"/>
              <w:left w:val="nil"/>
              <w:bottom w:val="single" w:sz="4" w:space="0" w:color="auto"/>
              <w:right w:val="single" w:sz="4" w:space="0" w:color="auto"/>
            </w:tcBorders>
            <w:shd w:val="clear" w:color="auto" w:fill="auto"/>
            <w:vAlign w:val="center"/>
            <w:hideMark/>
          </w:tcPr>
          <w:p w14:paraId="72E4D10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不锈钢大小头DN200/DN100</w:t>
            </w:r>
          </w:p>
        </w:tc>
        <w:tc>
          <w:tcPr>
            <w:tcW w:w="2704" w:type="dxa"/>
            <w:tcBorders>
              <w:top w:val="nil"/>
              <w:left w:val="nil"/>
              <w:bottom w:val="single" w:sz="4" w:space="0" w:color="auto"/>
              <w:right w:val="single" w:sz="4" w:space="0" w:color="auto"/>
            </w:tcBorders>
            <w:shd w:val="clear" w:color="auto" w:fill="auto"/>
            <w:vAlign w:val="center"/>
            <w:hideMark/>
          </w:tcPr>
          <w:p w14:paraId="4F33DD3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1.名称：不锈钢大小头</w:t>
            </w:r>
            <w:r w:rsidRPr="00B16175">
              <w:rPr>
                <w:rFonts w:ascii="宋体" w:hAnsi="宋体" w:cs="宋体" w:hint="eastAsia"/>
                <w:kern w:val="0"/>
                <w:sz w:val="18"/>
                <w:szCs w:val="16"/>
              </w:rPr>
              <w:br/>
              <w:t>2.规格：DN200/DN100，壁厚5mm</w:t>
            </w:r>
            <w:r w:rsidRPr="00B16175">
              <w:rPr>
                <w:rFonts w:ascii="宋体" w:hAnsi="宋体" w:cs="宋体" w:hint="eastAsia"/>
                <w:kern w:val="0"/>
                <w:sz w:val="18"/>
                <w:szCs w:val="16"/>
              </w:rPr>
              <w:br/>
              <w:t>3.材质：304不锈钢</w:t>
            </w:r>
          </w:p>
        </w:tc>
        <w:tc>
          <w:tcPr>
            <w:tcW w:w="709" w:type="dxa"/>
            <w:tcBorders>
              <w:top w:val="nil"/>
              <w:left w:val="nil"/>
              <w:bottom w:val="single" w:sz="4" w:space="0" w:color="auto"/>
              <w:right w:val="single" w:sz="4" w:space="0" w:color="auto"/>
            </w:tcBorders>
            <w:shd w:val="clear" w:color="auto" w:fill="auto"/>
            <w:noWrap/>
            <w:vAlign w:val="center"/>
            <w:hideMark/>
          </w:tcPr>
          <w:p w14:paraId="13B9B77C"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000000" w:fill="FFFFFF"/>
            <w:noWrap/>
            <w:vAlign w:val="center"/>
            <w:hideMark/>
          </w:tcPr>
          <w:p w14:paraId="56C0CE3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noWrap/>
            <w:vAlign w:val="center"/>
            <w:hideMark/>
          </w:tcPr>
          <w:p w14:paraId="3DB4CAD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6AAAE54A" w14:textId="77777777" w:rsidTr="00B16175">
        <w:trPr>
          <w:trHeight w:val="20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C48A3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47</w:t>
            </w:r>
          </w:p>
        </w:tc>
        <w:tc>
          <w:tcPr>
            <w:tcW w:w="1416" w:type="dxa"/>
            <w:tcBorders>
              <w:top w:val="nil"/>
              <w:left w:val="nil"/>
              <w:bottom w:val="single" w:sz="4" w:space="0" w:color="auto"/>
              <w:right w:val="single" w:sz="4" w:space="0" w:color="auto"/>
            </w:tcBorders>
            <w:shd w:val="clear" w:color="auto" w:fill="auto"/>
            <w:vAlign w:val="center"/>
            <w:hideMark/>
          </w:tcPr>
          <w:p w14:paraId="79F726D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橡塑保温材料</w:t>
            </w:r>
          </w:p>
        </w:tc>
        <w:tc>
          <w:tcPr>
            <w:tcW w:w="2704" w:type="dxa"/>
            <w:tcBorders>
              <w:top w:val="nil"/>
              <w:left w:val="nil"/>
              <w:bottom w:val="single" w:sz="4" w:space="0" w:color="auto"/>
              <w:right w:val="single" w:sz="4" w:space="0" w:color="auto"/>
            </w:tcBorders>
            <w:shd w:val="clear" w:color="auto" w:fill="auto"/>
            <w:vAlign w:val="center"/>
            <w:hideMark/>
          </w:tcPr>
          <w:p w14:paraId="199ABFA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1.名称：柔性闭孔发泡橡塑保温材料</w:t>
            </w:r>
            <w:r w:rsidRPr="00B16175">
              <w:rPr>
                <w:rFonts w:ascii="宋体" w:hAnsi="宋体" w:cs="宋体" w:hint="eastAsia"/>
                <w:kern w:val="0"/>
                <w:sz w:val="18"/>
                <w:szCs w:val="16"/>
              </w:rPr>
              <w:br/>
              <w:t>2.性能参数：难燃B1级,导热系数≤0.034W/</w:t>
            </w:r>
            <w:proofErr w:type="spellStart"/>
            <w:r w:rsidRPr="00B16175">
              <w:rPr>
                <w:rFonts w:ascii="宋体" w:hAnsi="宋体" w:cs="宋体" w:hint="eastAsia"/>
                <w:kern w:val="0"/>
                <w:sz w:val="18"/>
                <w:szCs w:val="16"/>
              </w:rPr>
              <w:t>m.K</w:t>
            </w:r>
            <w:proofErr w:type="spellEnd"/>
            <w:r w:rsidRPr="00B16175">
              <w:rPr>
                <w:rFonts w:ascii="宋体" w:hAnsi="宋体" w:cs="宋体" w:hint="eastAsia"/>
                <w:kern w:val="0"/>
                <w:sz w:val="18"/>
                <w:szCs w:val="16"/>
              </w:rPr>
              <w:t>(20°C)，湿阻因子≥15000，氧指数≥32%，真空吸水率≤5%，密度45～50kg/m³，烟密度≤50%</w:t>
            </w:r>
            <w:r w:rsidRPr="00B16175">
              <w:rPr>
                <w:rFonts w:ascii="宋体" w:hAnsi="宋体" w:cs="宋体" w:hint="eastAsia"/>
                <w:kern w:val="0"/>
                <w:sz w:val="18"/>
                <w:szCs w:val="16"/>
              </w:rPr>
              <w:br/>
              <w:t>3.保温安装部位:管道、阀门等</w:t>
            </w:r>
            <w:r w:rsidRPr="00B16175">
              <w:rPr>
                <w:rFonts w:ascii="宋体" w:hAnsi="宋体" w:cs="宋体" w:hint="eastAsia"/>
                <w:kern w:val="0"/>
                <w:sz w:val="18"/>
                <w:szCs w:val="16"/>
              </w:rPr>
              <w:br/>
              <w:t>4.尺寸规格:具体根据技术方案要求综合考虑</w:t>
            </w:r>
          </w:p>
        </w:tc>
        <w:tc>
          <w:tcPr>
            <w:tcW w:w="709" w:type="dxa"/>
            <w:tcBorders>
              <w:top w:val="nil"/>
              <w:left w:val="nil"/>
              <w:bottom w:val="single" w:sz="4" w:space="0" w:color="auto"/>
              <w:right w:val="single" w:sz="4" w:space="0" w:color="auto"/>
            </w:tcBorders>
            <w:shd w:val="clear" w:color="auto" w:fill="auto"/>
            <w:noWrap/>
            <w:vAlign w:val="center"/>
            <w:hideMark/>
          </w:tcPr>
          <w:p w14:paraId="60B8567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m³</w:t>
            </w:r>
          </w:p>
        </w:tc>
        <w:tc>
          <w:tcPr>
            <w:tcW w:w="709" w:type="dxa"/>
            <w:tcBorders>
              <w:top w:val="nil"/>
              <w:left w:val="nil"/>
              <w:bottom w:val="single" w:sz="4" w:space="0" w:color="auto"/>
              <w:right w:val="single" w:sz="4" w:space="0" w:color="auto"/>
            </w:tcBorders>
            <w:shd w:val="clear" w:color="auto" w:fill="auto"/>
            <w:noWrap/>
            <w:vAlign w:val="center"/>
            <w:hideMark/>
          </w:tcPr>
          <w:p w14:paraId="1ADB094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w:t>
            </w:r>
          </w:p>
        </w:tc>
        <w:tc>
          <w:tcPr>
            <w:tcW w:w="1831" w:type="dxa"/>
            <w:tcBorders>
              <w:top w:val="nil"/>
              <w:left w:val="nil"/>
              <w:bottom w:val="single" w:sz="4" w:space="0" w:color="auto"/>
              <w:right w:val="single" w:sz="4" w:space="0" w:color="auto"/>
            </w:tcBorders>
            <w:shd w:val="clear" w:color="auto" w:fill="auto"/>
            <w:vAlign w:val="center"/>
            <w:hideMark/>
          </w:tcPr>
          <w:p w14:paraId="5FFF92A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华美、赢胜、华德</w:t>
            </w:r>
          </w:p>
        </w:tc>
      </w:tr>
      <w:tr w:rsidR="00093E1F" w:rsidRPr="00B16175" w14:paraId="7A333D90"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2B3E0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48</w:t>
            </w:r>
          </w:p>
        </w:tc>
        <w:tc>
          <w:tcPr>
            <w:tcW w:w="1416" w:type="dxa"/>
            <w:tcBorders>
              <w:top w:val="nil"/>
              <w:left w:val="nil"/>
              <w:bottom w:val="single" w:sz="4" w:space="0" w:color="auto"/>
              <w:right w:val="single" w:sz="4" w:space="0" w:color="auto"/>
            </w:tcBorders>
            <w:shd w:val="clear" w:color="auto" w:fill="auto"/>
            <w:vAlign w:val="center"/>
            <w:hideMark/>
          </w:tcPr>
          <w:p w14:paraId="4AF816FE"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管道碰接（碳钢、不锈钢管DN50～DN200）</w:t>
            </w:r>
          </w:p>
        </w:tc>
        <w:tc>
          <w:tcPr>
            <w:tcW w:w="2704" w:type="dxa"/>
            <w:tcBorders>
              <w:top w:val="nil"/>
              <w:left w:val="nil"/>
              <w:bottom w:val="single" w:sz="4" w:space="0" w:color="auto"/>
              <w:right w:val="single" w:sz="4" w:space="0" w:color="auto"/>
            </w:tcBorders>
            <w:shd w:val="clear" w:color="auto" w:fill="auto"/>
            <w:vAlign w:val="center"/>
            <w:hideMark/>
          </w:tcPr>
          <w:p w14:paraId="2A96F6C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1.名称：管道碰接</w:t>
            </w:r>
            <w:r w:rsidRPr="00B16175">
              <w:rPr>
                <w:rFonts w:ascii="宋体" w:hAnsi="宋体" w:cs="宋体" w:hint="eastAsia"/>
                <w:kern w:val="0"/>
                <w:sz w:val="18"/>
                <w:szCs w:val="16"/>
              </w:rPr>
              <w:br/>
              <w:t>2.规格：DN50～DN200</w:t>
            </w:r>
            <w:r w:rsidRPr="00B16175">
              <w:rPr>
                <w:rFonts w:ascii="宋体" w:hAnsi="宋体" w:cs="宋体" w:hint="eastAsia"/>
                <w:kern w:val="0"/>
                <w:sz w:val="18"/>
                <w:szCs w:val="16"/>
              </w:rPr>
              <w:br/>
              <w:t>3.材质：碳钢、不锈钢</w:t>
            </w:r>
          </w:p>
        </w:tc>
        <w:tc>
          <w:tcPr>
            <w:tcW w:w="709" w:type="dxa"/>
            <w:tcBorders>
              <w:top w:val="nil"/>
              <w:left w:val="nil"/>
              <w:bottom w:val="single" w:sz="4" w:space="0" w:color="auto"/>
              <w:right w:val="single" w:sz="4" w:space="0" w:color="auto"/>
            </w:tcBorders>
            <w:shd w:val="clear" w:color="auto" w:fill="auto"/>
            <w:noWrap/>
            <w:vAlign w:val="center"/>
            <w:hideMark/>
          </w:tcPr>
          <w:p w14:paraId="7C86D8D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处</w:t>
            </w:r>
          </w:p>
        </w:tc>
        <w:tc>
          <w:tcPr>
            <w:tcW w:w="709" w:type="dxa"/>
            <w:tcBorders>
              <w:top w:val="nil"/>
              <w:left w:val="nil"/>
              <w:bottom w:val="single" w:sz="4" w:space="0" w:color="auto"/>
              <w:right w:val="single" w:sz="4" w:space="0" w:color="auto"/>
            </w:tcBorders>
            <w:shd w:val="clear" w:color="auto" w:fill="auto"/>
            <w:noWrap/>
            <w:vAlign w:val="center"/>
            <w:hideMark/>
          </w:tcPr>
          <w:p w14:paraId="5C3A473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w:t>
            </w:r>
          </w:p>
        </w:tc>
        <w:tc>
          <w:tcPr>
            <w:tcW w:w="1831" w:type="dxa"/>
            <w:tcBorders>
              <w:top w:val="nil"/>
              <w:left w:val="nil"/>
              <w:bottom w:val="single" w:sz="4" w:space="0" w:color="auto"/>
              <w:right w:val="single" w:sz="4" w:space="0" w:color="auto"/>
            </w:tcBorders>
            <w:shd w:val="clear" w:color="auto" w:fill="auto"/>
            <w:noWrap/>
            <w:vAlign w:val="center"/>
            <w:hideMark/>
          </w:tcPr>
          <w:p w14:paraId="42CAD3F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5893216E" w14:textId="77777777" w:rsidTr="00B16175">
        <w:trPr>
          <w:trHeight w:val="9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ACDC76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49</w:t>
            </w:r>
          </w:p>
        </w:tc>
        <w:tc>
          <w:tcPr>
            <w:tcW w:w="1416" w:type="dxa"/>
            <w:tcBorders>
              <w:top w:val="nil"/>
              <w:left w:val="nil"/>
              <w:bottom w:val="single" w:sz="4" w:space="0" w:color="auto"/>
              <w:right w:val="single" w:sz="4" w:space="0" w:color="auto"/>
            </w:tcBorders>
            <w:shd w:val="clear" w:color="000000" w:fill="FFFFFF"/>
            <w:vAlign w:val="center"/>
            <w:hideMark/>
          </w:tcPr>
          <w:p w14:paraId="6367B1A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旧管道移位</w:t>
            </w:r>
          </w:p>
        </w:tc>
        <w:tc>
          <w:tcPr>
            <w:tcW w:w="2704" w:type="dxa"/>
            <w:tcBorders>
              <w:top w:val="nil"/>
              <w:left w:val="nil"/>
              <w:bottom w:val="single" w:sz="4" w:space="0" w:color="auto"/>
              <w:right w:val="single" w:sz="4" w:space="0" w:color="auto"/>
            </w:tcBorders>
            <w:shd w:val="clear" w:color="000000" w:fill="FFFFFF"/>
            <w:vAlign w:val="center"/>
            <w:hideMark/>
          </w:tcPr>
          <w:p w14:paraId="1C1646F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1.名称：旧管道移位</w:t>
            </w:r>
            <w:r w:rsidRPr="00B16175">
              <w:rPr>
                <w:rFonts w:ascii="宋体" w:hAnsi="宋体" w:cs="宋体" w:hint="eastAsia"/>
                <w:kern w:val="0"/>
                <w:sz w:val="18"/>
                <w:szCs w:val="16"/>
              </w:rPr>
              <w:br/>
              <w:t>2.规格：DN100</w:t>
            </w:r>
            <w:r w:rsidRPr="00B16175">
              <w:rPr>
                <w:rFonts w:ascii="宋体" w:hAnsi="宋体" w:cs="宋体" w:hint="eastAsia"/>
                <w:kern w:val="0"/>
                <w:sz w:val="18"/>
                <w:szCs w:val="16"/>
              </w:rPr>
              <w:br/>
              <w:t>4.材质：不锈钢管</w:t>
            </w:r>
          </w:p>
        </w:tc>
        <w:tc>
          <w:tcPr>
            <w:tcW w:w="709" w:type="dxa"/>
            <w:tcBorders>
              <w:top w:val="nil"/>
              <w:left w:val="nil"/>
              <w:bottom w:val="single" w:sz="4" w:space="0" w:color="auto"/>
              <w:right w:val="single" w:sz="4" w:space="0" w:color="auto"/>
            </w:tcBorders>
            <w:shd w:val="clear" w:color="000000" w:fill="FFFFFF"/>
            <w:noWrap/>
            <w:vAlign w:val="center"/>
            <w:hideMark/>
          </w:tcPr>
          <w:p w14:paraId="1DACD3D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000000" w:fill="FFFFFF"/>
            <w:noWrap/>
            <w:vAlign w:val="center"/>
            <w:hideMark/>
          </w:tcPr>
          <w:p w14:paraId="0A47806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20</w:t>
            </w:r>
          </w:p>
        </w:tc>
        <w:tc>
          <w:tcPr>
            <w:tcW w:w="1831" w:type="dxa"/>
            <w:tcBorders>
              <w:top w:val="nil"/>
              <w:left w:val="nil"/>
              <w:bottom w:val="single" w:sz="4" w:space="0" w:color="auto"/>
              <w:right w:val="single" w:sz="4" w:space="0" w:color="auto"/>
            </w:tcBorders>
            <w:shd w:val="clear" w:color="auto" w:fill="auto"/>
            <w:noWrap/>
            <w:vAlign w:val="center"/>
            <w:hideMark/>
          </w:tcPr>
          <w:p w14:paraId="7414AF39"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管道利旧</w:t>
            </w:r>
            <w:proofErr w:type="gramEnd"/>
          </w:p>
        </w:tc>
      </w:tr>
      <w:tr w:rsidR="00093E1F" w:rsidRPr="00B16175" w14:paraId="07C6C838" w14:textId="77777777" w:rsidTr="00B16175">
        <w:trPr>
          <w:trHeight w:val="15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765F6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50</w:t>
            </w:r>
          </w:p>
        </w:tc>
        <w:tc>
          <w:tcPr>
            <w:tcW w:w="1416" w:type="dxa"/>
            <w:tcBorders>
              <w:top w:val="nil"/>
              <w:left w:val="nil"/>
              <w:bottom w:val="single" w:sz="4" w:space="0" w:color="auto"/>
              <w:right w:val="single" w:sz="4" w:space="0" w:color="auto"/>
            </w:tcBorders>
            <w:shd w:val="clear" w:color="auto" w:fill="auto"/>
            <w:vAlign w:val="center"/>
            <w:hideMark/>
          </w:tcPr>
          <w:p w14:paraId="1B363E6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设备基础</w:t>
            </w:r>
          </w:p>
        </w:tc>
        <w:tc>
          <w:tcPr>
            <w:tcW w:w="2704" w:type="dxa"/>
            <w:tcBorders>
              <w:top w:val="nil"/>
              <w:left w:val="nil"/>
              <w:bottom w:val="single" w:sz="4" w:space="0" w:color="auto"/>
              <w:right w:val="single" w:sz="4" w:space="0" w:color="auto"/>
            </w:tcBorders>
            <w:shd w:val="clear" w:color="auto" w:fill="auto"/>
            <w:vAlign w:val="center"/>
            <w:hideMark/>
          </w:tcPr>
          <w:p w14:paraId="0B05667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1.名称：混凝土</w:t>
            </w:r>
            <w:r w:rsidRPr="00B16175">
              <w:rPr>
                <w:rFonts w:ascii="宋体" w:hAnsi="宋体" w:cs="宋体" w:hint="eastAsia"/>
                <w:kern w:val="0"/>
                <w:sz w:val="18"/>
                <w:szCs w:val="16"/>
              </w:rPr>
              <w:br/>
              <w:t>2.强度等级:C20</w:t>
            </w:r>
            <w:r w:rsidRPr="00B16175">
              <w:rPr>
                <w:rFonts w:ascii="宋体" w:hAnsi="宋体" w:cs="宋体" w:hint="eastAsia"/>
                <w:kern w:val="0"/>
                <w:sz w:val="18"/>
                <w:szCs w:val="16"/>
              </w:rPr>
              <w:br/>
              <w:t xml:space="preserve">3.防渗、防水要求:1:2防水砂浆抹灰 </w:t>
            </w:r>
            <w:r w:rsidRPr="00B16175">
              <w:rPr>
                <w:rFonts w:ascii="宋体" w:hAnsi="宋体" w:cs="宋体" w:hint="eastAsia"/>
                <w:kern w:val="0"/>
                <w:sz w:val="18"/>
                <w:szCs w:val="16"/>
              </w:rPr>
              <w:br/>
              <w:t>4.预留M16地脚螺栓孔二次浇筑</w:t>
            </w:r>
            <w:r w:rsidRPr="00B16175">
              <w:rPr>
                <w:rFonts w:ascii="宋体" w:hAnsi="宋体" w:cs="宋体" w:hint="eastAsia"/>
                <w:kern w:val="0"/>
                <w:sz w:val="18"/>
                <w:szCs w:val="16"/>
              </w:rPr>
              <w:br/>
              <w:t>5.尺寸规格:具体根据各设备厂家要求综合考虑</w:t>
            </w:r>
          </w:p>
        </w:tc>
        <w:tc>
          <w:tcPr>
            <w:tcW w:w="709" w:type="dxa"/>
            <w:tcBorders>
              <w:top w:val="nil"/>
              <w:left w:val="nil"/>
              <w:bottom w:val="single" w:sz="4" w:space="0" w:color="auto"/>
              <w:right w:val="single" w:sz="4" w:space="0" w:color="auto"/>
            </w:tcBorders>
            <w:shd w:val="clear" w:color="auto" w:fill="auto"/>
            <w:noWrap/>
            <w:vAlign w:val="center"/>
            <w:hideMark/>
          </w:tcPr>
          <w:p w14:paraId="6938A3A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m³</w:t>
            </w:r>
          </w:p>
        </w:tc>
        <w:tc>
          <w:tcPr>
            <w:tcW w:w="709" w:type="dxa"/>
            <w:tcBorders>
              <w:top w:val="nil"/>
              <w:left w:val="nil"/>
              <w:bottom w:val="single" w:sz="4" w:space="0" w:color="auto"/>
              <w:right w:val="single" w:sz="4" w:space="0" w:color="auto"/>
            </w:tcBorders>
            <w:shd w:val="clear" w:color="auto" w:fill="auto"/>
            <w:noWrap/>
            <w:vAlign w:val="center"/>
            <w:hideMark/>
          </w:tcPr>
          <w:p w14:paraId="3CEBB90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noWrap/>
            <w:vAlign w:val="center"/>
            <w:hideMark/>
          </w:tcPr>
          <w:p w14:paraId="3A271113" w14:textId="77777777" w:rsidR="00093E1F" w:rsidRPr="00B16175" w:rsidRDefault="00093E1F" w:rsidP="00093E1F">
            <w:pPr>
              <w:widowControl/>
              <w:jc w:val="center"/>
              <w:rPr>
                <w:rFonts w:ascii="宋体" w:hAnsi="宋体" w:cs="宋体"/>
                <w:color w:val="FF0000"/>
                <w:kern w:val="0"/>
                <w:sz w:val="18"/>
                <w:szCs w:val="16"/>
              </w:rPr>
            </w:pPr>
            <w:r w:rsidRPr="00B16175">
              <w:rPr>
                <w:rFonts w:ascii="宋体" w:hAnsi="宋体" w:cs="宋体" w:hint="eastAsia"/>
                <w:color w:val="FF0000"/>
                <w:kern w:val="0"/>
                <w:sz w:val="18"/>
                <w:szCs w:val="16"/>
              </w:rPr>
              <w:t xml:space="preserve">　</w:t>
            </w:r>
          </w:p>
        </w:tc>
      </w:tr>
      <w:tr w:rsidR="00093E1F" w:rsidRPr="00B16175" w14:paraId="1EB2FE83" w14:textId="77777777" w:rsidTr="00B16175">
        <w:trPr>
          <w:trHeight w:val="18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FBB64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51</w:t>
            </w:r>
          </w:p>
        </w:tc>
        <w:tc>
          <w:tcPr>
            <w:tcW w:w="1416" w:type="dxa"/>
            <w:tcBorders>
              <w:top w:val="nil"/>
              <w:left w:val="nil"/>
              <w:bottom w:val="single" w:sz="4" w:space="0" w:color="auto"/>
              <w:right w:val="single" w:sz="4" w:space="0" w:color="auto"/>
            </w:tcBorders>
            <w:shd w:val="clear" w:color="auto" w:fill="auto"/>
            <w:vAlign w:val="center"/>
            <w:hideMark/>
          </w:tcPr>
          <w:p w14:paraId="268D9D6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墙开孔等</w:t>
            </w:r>
          </w:p>
        </w:tc>
        <w:tc>
          <w:tcPr>
            <w:tcW w:w="2704" w:type="dxa"/>
            <w:tcBorders>
              <w:top w:val="nil"/>
              <w:left w:val="nil"/>
              <w:bottom w:val="single" w:sz="4" w:space="0" w:color="auto"/>
              <w:right w:val="single" w:sz="4" w:space="0" w:color="auto"/>
            </w:tcBorders>
            <w:shd w:val="clear" w:color="000000" w:fill="FFFFFF"/>
            <w:vAlign w:val="center"/>
            <w:hideMark/>
          </w:tcPr>
          <w:p w14:paraId="21DBAAB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1.墙开孔：通风机孔、通风孔600*600</w:t>
            </w:r>
            <w:proofErr w:type="gramStart"/>
            <w:r w:rsidRPr="00B16175">
              <w:rPr>
                <w:rFonts w:ascii="宋体" w:hAnsi="宋体" w:cs="宋体" w:hint="eastAsia"/>
                <w:kern w:val="0"/>
                <w:sz w:val="18"/>
                <w:szCs w:val="16"/>
              </w:rPr>
              <w:t>六个</w:t>
            </w:r>
            <w:proofErr w:type="gramEnd"/>
            <w:r w:rsidRPr="00B16175">
              <w:rPr>
                <w:rFonts w:ascii="宋体" w:hAnsi="宋体" w:cs="宋体" w:hint="eastAsia"/>
                <w:kern w:val="0"/>
                <w:sz w:val="18"/>
                <w:szCs w:val="16"/>
              </w:rPr>
              <w:br/>
              <w:t>2.安装：通风口铝合金防雨活动百叶、防鼠钢网等</w:t>
            </w:r>
            <w:r w:rsidRPr="00B16175">
              <w:rPr>
                <w:rFonts w:ascii="宋体" w:hAnsi="宋体" w:cs="宋体" w:hint="eastAsia"/>
                <w:kern w:val="0"/>
                <w:sz w:val="18"/>
                <w:szCs w:val="16"/>
              </w:rPr>
              <w:br/>
              <w:t>3.设备运输开墙孔：1.5m*3m一个</w:t>
            </w:r>
            <w:r w:rsidRPr="00B16175">
              <w:rPr>
                <w:rFonts w:ascii="宋体" w:hAnsi="宋体" w:cs="宋体" w:hint="eastAsia"/>
                <w:kern w:val="0"/>
                <w:sz w:val="18"/>
                <w:szCs w:val="16"/>
              </w:rPr>
              <w:br/>
              <w:t>4.新砌墙体、批荡等</w:t>
            </w:r>
            <w:r w:rsidRPr="00B16175">
              <w:rPr>
                <w:rFonts w:ascii="宋体" w:hAnsi="宋体" w:cs="宋体" w:hint="eastAsia"/>
                <w:kern w:val="0"/>
                <w:sz w:val="18"/>
                <w:szCs w:val="16"/>
              </w:rPr>
              <w:br/>
              <w:t>5.垃圾清运</w:t>
            </w:r>
          </w:p>
        </w:tc>
        <w:tc>
          <w:tcPr>
            <w:tcW w:w="709" w:type="dxa"/>
            <w:tcBorders>
              <w:top w:val="nil"/>
              <w:left w:val="nil"/>
              <w:bottom w:val="single" w:sz="4" w:space="0" w:color="auto"/>
              <w:right w:val="single" w:sz="4" w:space="0" w:color="auto"/>
            </w:tcBorders>
            <w:shd w:val="clear" w:color="auto" w:fill="auto"/>
            <w:noWrap/>
            <w:vAlign w:val="center"/>
            <w:hideMark/>
          </w:tcPr>
          <w:p w14:paraId="033120D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项</w:t>
            </w:r>
          </w:p>
        </w:tc>
        <w:tc>
          <w:tcPr>
            <w:tcW w:w="709" w:type="dxa"/>
            <w:tcBorders>
              <w:top w:val="nil"/>
              <w:left w:val="nil"/>
              <w:bottom w:val="single" w:sz="4" w:space="0" w:color="auto"/>
              <w:right w:val="single" w:sz="4" w:space="0" w:color="auto"/>
            </w:tcBorders>
            <w:shd w:val="clear" w:color="auto" w:fill="auto"/>
            <w:noWrap/>
            <w:vAlign w:val="center"/>
            <w:hideMark/>
          </w:tcPr>
          <w:p w14:paraId="0EC4F92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noWrap/>
            <w:vAlign w:val="center"/>
            <w:hideMark/>
          </w:tcPr>
          <w:p w14:paraId="3597E18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5BB89ADE"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DAA99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52</w:t>
            </w:r>
          </w:p>
        </w:tc>
        <w:tc>
          <w:tcPr>
            <w:tcW w:w="1416" w:type="dxa"/>
            <w:tcBorders>
              <w:top w:val="nil"/>
              <w:left w:val="nil"/>
              <w:bottom w:val="single" w:sz="4" w:space="0" w:color="auto"/>
              <w:right w:val="single" w:sz="4" w:space="0" w:color="auto"/>
            </w:tcBorders>
            <w:shd w:val="clear" w:color="auto" w:fill="auto"/>
            <w:noWrap/>
            <w:vAlign w:val="center"/>
            <w:hideMark/>
          </w:tcPr>
          <w:p w14:paraId="06A953C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电缆</w:t>
            </w:r>
          </w:p>
        </w:tc>
        <w:tc>
          <w:tcPr>
            <w:tcW w:w="2704" w:type="dxa"/>
            <w:tcBorders>
              <w:top w:val="nil"/>
              <w:left w:val="nil"/>
              <w:bottom w:val="single" w:sz="4" w:space="0" w:color="auto"/>
              <w:right w:val="single" w:sz="4" w:space="0" w:color="auto"/>
            </w:tcBorders>
            <w:shd w:val="clear" w:color="auto" w:fill="auto"/>
            <w:vAlign w:val="center"/>
            <w:hideMark/>
          </w:tcPr>
          <w:p w14:paraId="28FF190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1.名称：动力电缆</w:t>
            </w:r>
            <w:r w:rsidRPr="00B16175">
              <w:rPr>
                <w:rFonts w:ascii="宋体" w:hAnsi="宋体" w:cs="宋体" w:hint="eastAsia"/>
                <w:kern w:val="0"/>
                <w:sz w:val="18"/>
                <w:szCs w:val="16"/>
              </w:rPr>
              <w:br/>
              <w:t>2.规格：YJV-3*35+2*16mm²</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5D6F524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12B3F42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50</w:t>
            </w:r>
          </w:p>
        </w:tc>
        <w:tc>
          <w:tcPr>
            <w:tcW w:w="1831" w:type="dxa"/>
            <w:tcBorders>
              <w:top w:val="nil"/>
              <w:left w:val="nil"/>
              <w:bottom w:val="single" w:sz="4" w:space="0" w:color="auto"/>
              <w:right w:val="single" w:sz="4" w:space="0" w:color="auto"/>
            </w:tcBorders>
            <w:shd w:val="clear" w:color="auto" w:fill="auto"/>
            <w:noWrap/>
            <w:vAlign w:val="center"/>
            <w:hideMark/>
          </w:tcPr>
          <w:p w14:paraId="1CAAB39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color w:val="000000"/>
                <w:kern w:val="0"/>
                <w:sz w:val="18"/>
                <w:szCs w:val="16"/>
              </w:rPr>
              <w:t>番禺电缆、广州珠江电线电缆、广州南洋电缆</w:t>
            </w:r>
          </w:p>
        </w:tc>
      </w:tr>
      <w:tr w:rsidR="00093E1F" w:rsidRPr="00B16175" w14:paraId="2FABB52C"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1A2FE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53</w:t>
            </w:r>
          </w:p>
        </w:tc>
        <w:tc>
          <w:tcPr>
            <w:tcW w:w="1416" w:type="dxa"/>
            <w:tcBorders>
              <w:top w:val="nil"/>
              <w:left w:val="nil"/>
              <w:bottom w:val="single" w:sz="4" w:space="0" w:color="auto"/>
              <w:right w:val="single" w:sz="4" w:space="0" w:color="auto"/>
            </w:tcBorders>
            <w:shd w:val="clear" w:color="auto" w:fill="auto"/>
            <w:noWrap/>
            <w:vAlign w:val="center"/>
            <w:hideMark/>
          </w:tcPr>
          <w:p w14:paraId="0BABC6E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电缆</w:t>
            </w:r>
          </w:p>
        </w:tc>
        <w:tc>
          <w:tcPr>
            <w:tcW w:w="2704" w:type="dxa"/>
            <w:tcBorders>
              <w:top w:val="nil"/>
              <w:left w:val="nil"/>
              <w:bottom w:val="single" w:sz="4" w:space="0" w:color="auto"/>
              <w:right w:val="single" w:sz="4" w:space="0" w:color="auto"/>
            </w:tcBorders>
            <w:shd w:val="clear" w:color="auto" w:fill="auto"/>
            <w:vAlign w:val="center"/>
            <w:hideMark/>
          </w:tcPr>
          <w:p w14:paraId="57FA183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1.名称：动力电缆</w:t>
            </w:r>
            <w:r w:rsidRPr="00B16175">
              <w:rPr>
                <w:rFonts w:ascii="宋体" w:hAnsi="宋体" w:cs="宋体" w:hint="eastAsia"/>
                <w:kern w:val="0"/>
                <w:sz w:val="18"/>
                <w:szCs w:val="16"/>
              </w:rPr>
              <w:br/>
              <w:t>2.规格：YJV-3x16+2x10</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307F7B0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259E8F5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90</w:t>
            </w:r>
          </w:p>
        </w:tc>
        <w:tc>
          <w:tcPr>
            <w:tcW w:w="1831" w:type="dxa"/>
            <w:tcBorders>
              <w:top w:val="nil"/>
              <w:left w:val="nil"/>
              <w:bottom w:val="single" w:sz="4" w:space="0" w:color="auto"/>
              <w:right w:val="single" w:sz="4" w:space="0" w:color="auto"/>
            </w:tcBorders>
            <w:shd w:val="clear" w:color="auto" w:fill="auto"/>
            <w:noWrap/>
            <w:vAlign w:val="center"/>
            <w:hideMark/>
          </w:tcPr>
          <w:p w14:paraId="4EEE868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color w:val="000000"/>
                <w:kern w:val="0"/>
                <w:sz w:val="18"/>
                <w:szCs w:val="16"/>
              </w:rPr>
              <w:t>番禺电缆、广州珠江电线电缆、广州南洋电缆</w:t>
            </w:r>
          </w:p>
        </w:tc>
      </w:tr>
      <w:tr w:rsidR="00093E1F" w:rsidRPr="00B16175" w14:paraId="3EF64B04"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52217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54</w:t>
            </w:r>
          </w:p>
        </w:tc>
        <w:tc>
          <w:tcPr>
            <w:tcW w:w="1416" w:type="dxa"/>
            <w:tcBorders>
              <w:top w:val="nil"/>
              <w:left w:val="nil"/>
              <w:bottom w:val="single" w:sz="4" w:space="0" w:color="auto"/>
              <w:right w:val="single" w:sz="4" w:space="0" w:color="auto"/>
            </w:tcBorders>
            <w:shd w:val="clear" w:color="auto" w:fill="auto"/>
            <w:noWrap/>
            <w:vAlign w:val="center"/>
            <w:hideMark/>
          </w:tcPr>
          <w:p w14:paraId="0ED9B85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电缆</w:t>
            </w:r>
          </w:p>
        </w:tc>
        <w:tc>
          <w:tcPr>
            <w:tcW w:w="2704" w:type="dxa"/>
            <w:tcBorders>
              <w:top w:val="nil"/>
              <w:left w:val="nil"/>
              <w:bottom w:val="single" w:sz="4" w:space="0" w:color="auto"/>
              <w:right w:val="single" w:sz="4" w:space="0" w:color="auto"/>
            </w:tcBorders>
            <w:shd w:val="clear" w:color="auto" w:fill="auto"/>
            <w:vAlign w:val="center"/>
            <w:hideMark/>
          </w:tcPr>
          <w:p w14:paraId="518144E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1.名称：控制电缆</w:t>
            </w:r>
            <w:r w:rsidRPr="00B16175">
              <w:rPr>
                <w:rFonts w:ascii="宋体" w:hAnsi="宋体" w:cs="宋体" w:hint="eastAsia"/>
                <w:kern w:val="0"/>
                <w:sz w:val="18"/>
                <w:szCs w:val="16"/>
              </w:rPr>
              <w:br/>
              <w:t>2.规格：YJV-4*2.5mm²</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673D62A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000000" w:fill="FFFFFF"/>
            <w:noWrap/>
            <w:vAlign w:val="center"/>
            <w:hideMark/>
          </w:tcPr>
          <w:p w14:paraId="38FF845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150</w:t>
            </w:r>
          </w:p>
        </w:tc>
        <w:tc>
          <w:tcPr>
            <w:tcW w:w="1831" w:type="dxa"/>
            <w:tcBorders>
              <w:top w:val="nil"/>
              <w:left w:val="nil"/>
              <w:bottom w:val="single" w:sz="4" w:space="0" w:color="auto"/>
              <w:right w:val="single" w:sz="4" w:space="0" w:color="auto"/>
            </w:tcBorders>
            <w:shd w:val="clear" w:color="auto" w:fill="auto"/>
            <w:noWrap/>
            <w:vAlign w:val="center"/>
            <w:hideMark/>
          </w:tcPr>
          <w:p w14:paraId="3D85540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color w:val="000000"/>
                <w:kern w:val="0"/>
                <w:sz w:val="18"/>
                <w:szCs w:val="16"/>
              </w:rPr>
              <w:t>番禺电缆、广州珠江电线电缆、广州南洋电缆</w:t>
            </w:r>
          </w:p>
        </w:tc>
      </w:tr>
      <w:tr w:rsidR="00093E1F" w:rsidRPr="00B16175" w14:paraId="2C793CFC"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A8BF8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55</w:t>
            </w:r>
          </w:p>
        </w:tc>
        <w:tc>
          <w:tcPr>
            <w:tcW w:w="1416" w:type="dxa"/>
            <w:tcBorders>
              <w:top w:val="nil"/>
              <w:left w:val="nil"/>
              <w:bottom w:val="single" w:sz="4" w:space="0" w:color="auto"/>
              <w:right w:val="single" w:sz="4" w:space="0" w:color="auto"/>
            </w:tcBorders>
            <w:shd w:val="clear" w:color="auto" w:fill="auto"/>
            <w:noWrap/>
            <w:vAlign w:val="center"/>
            <w:hideMark/>
          </w:tcPr>
          <w:p w14:paraId="29C9820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信号线缆</w:t>
            </w:r>
          </w:p>
        </w:tc>
        <w:tc>
          <w:tcPr>
            <w:tcW w:w="2704" w:type="dxa"/>
            <w:tcBorders>
              <w:top w:val="nil"/>
              <w:left w:val="nil"/>
              <w:bottom w:val="single" w:sz="4" w:space="0" w:color="auto"/>
              <w:right w:val="single" w:sz="4" w:space="0" w:color="auto"/>
            </w:tcBorders>
            <w:shd w:val="clear" w:color="auto" w:fill="auto"/>
            <w:vAlign w:val="center"/>
            <w:hideMark/>
          </w:tcPr>
          <w:p w14:paraId="328E1F6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1.名称：信号线缆</w:t>
            </w:r>
            <w:r w:rsidRPr="00B16175">
              <w:rPr>
                <w:rFonts w:ascii="宋体" w:hAnsi="宋体" w:cs="宋体" w:hint="eastAsia"/>
                <w:kern w:val="0"/>
                <w:sz w:val="18"/>
                <w:szCs w:val="16"/>
              </w:rPr>
              <w:br/>
              <w:t>2.规格：RVVP 3*1.0</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1157C2F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6EDEF33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80</w:t>
            </w:r>
          </w:p>
        </w:tc>
        <w:tc>
          <w:tcPr>
            <w:tcW w:w="1831" w:type="dxa"/>
            <w:tcBorders>
              <w:top w:val="nil"/>
              <w:left w:val="nil"/>
              <w:bottom w:val="single" w:sz="4" w:space="0" w:color="auto"/>
              <w:right w:val="single" w:sz="4" w:space="0" w:color="auto"/>
            </w:tcBorders>
            <w:shd w:val="clear" w:color="auto" w:fill="auto"/>
            <w:noWrap/>
            <w:vAlign w:val="center"/>
            <w:hideMark/>
          </w:tcPr>
          <w:p w14:paraId="7A265AE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color w:val="000000"/>
                <w:kern w:val="0"/>
                <w:sz w:val="18"/>
                <w:szCs w:val="16"/>
              </w:rPr>
              <w:t>番禺电缆、广州珠江电线电缆、广州南洋电缆</w:t>
            </w:r>
          </w:p>
        </w:tc>
      </w:tr>
      <w:tr w:rsidR="00093E1F" w:rsidRPr="00B16175" w14:paraId="176EB378"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2561E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56</w:t>
            </w:r>
          </w:p>
        </w:tc>
        <w:tc>
          <w:tcPr>
            <w:tcW w:w="1416" w:type="dxa"/>
            <w:tcBorders>
              <w:top w:val="nil"/>
              <w:left w:val="nil"/>
              <w:bottom w:val="single" w:sz="4" w:space="0" w:color="auto"/>
              <w:right w:val="single" w:sz="4" w:space="0" w:color="auto"/>
            </w:tcBorders>
            <w:shd w:val="clear" w:color="auto" w:fill="auto"/>
            <w:noWrap/>
            <w:vAlign w:val="center"/>
            <w:hideMark/>
          </w:tcPr>
          <w:p w14:paraId="2F29599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镀锌线管</w:t>
            </w:r>
          </w:p>
        </w:tc>
        <w:tc>
          <w:tcPr>
            <w:tcW w:w="2704" w:type="dxa"/>
            <w:tcBorders>
              <w:top w:val="nil"/>
              <w:left w:val="nil"/>
              <w:bottom w:val="single" w:sz="4" w:space="0" w:color="auto"/>
              <w:right w:val="single" w:sz="4" w:space="0" w:color="auto"/>
            </w:tcBorders>
            <w:shd w:val="clear" w:color="auto" w:fill="auto"/>
            <w:vAlign w:val="center"/>
            <w:hideMark/>
          </w:tcPr>
          <w:p w14:paraId="605E058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1.名称：镀锌线管</w:t>
            </w:r>
            <w:r w:rsidRPr="00B16175">
              <w:rPr>
                <w:rFonts w:ascii="宋体" w:hAnsi="宋体" w:cs="宋体" w:hint="eastAsia"/>
                <w:kern w:val="0"/>
                <w:sz w:val="18"/>
                <w:szCs w:val="16"/>
              </w:rPr>
              <w:br/>
              <w:t>2.规格：φ25*1.2</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12074E4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3D520C9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180</w:t>
            </w:r>
          </w:p>
        </w:tc>
        <w:tc>
          <w:tcPr>
            <w:tcW w:w="1831" w:type="dxa"/>
            <w:tcBorders>
              <w:top w:val="nil"/>
              <w:left w:val="nil"/>
              <w:bottom w:val="single" w:sz="4" w:space="0" w:color="auto"/>
              <w:right w:val="single" w:sz="4" w:space="0" w:color="auto"/>
            </w:tcBorders>
            <w:shd w:val="clear" w:color="auto" w:fill="auto"/>
            <w:noWrap/>
            <w:vAlign w:val="center"/>
            <w:hideMark/>
          </w:tcPr>
          <w:p w14:paraId="0FBB170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28446C2A"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CE7D33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57</w:t>
            </w:r>
          </w:p>
        </w:tc>
        <w:tc>
          <w:tcPr>
            <w:tcW w:w="1416" w:type="dxa"/>
            <w:tcBorders>
              <w:top w:val="nil"/>
              <w:left w:val="nil"/>
              <w:bottom w:val="single" w:sz="4" w:space="0" w:color="auto"/>
              <w:right w:val="single" w:sz="4" w:space="0" w:color="auto"/>
            </w:tcBorders>
            <w:shd w:val="clear" w:color="auto" w:fill="auto"/>
            <w:noWrap/>
            <w:vAlign w:val="center"/>
            <w:hideMark/>
          </w:tcPr>
          <w:p w14:paraId="349ECFE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镀锌金属线槽</w:t>
            </w:r>
          </w:p>
        </w:tc>
        <w:tc>
          <w:tcPr>
            <w:tcW w:w="2704" w:type="dxa"/>
            <w:tcBorders>
              <w:top w:val="nil"/>
              <w:left w:val="nil"/>
              <w:bottom w:val="single" w:sz="4" w:space="0" w:color="auto"/>
              <w:right w:val="single" w:sz="4" w:space="0" w:color="auto"/>
            </w:tcBorders>
            <w:shd w:val="clear" w:color="auto" w:fill="auto"/>
            <w:vAlign w:val="center"/>
            <w:hideMark/>
          </w:tcPr>
          <w:p w14:paraId="4B9AB27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1.名称：镀锌金属线槽</w:t>
            </w:r>
            <w:r w:rsidRPr="00B16175">
              <w:rPr>
                <w:rFonts w:ascii="宋体" w:hAnsi="宋体" w:cs="宋体" w:hint="eastAsia"/>
                <w:kern w:val="0"/>
                <w:sz w:val="18"/>
                <w:szCs w:val="16"/>
              </w:rPr>
              <w:br/>
              <w:t>2.规格：80*100*1.2</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08BDB8D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716873E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70</w:t>
            </w:r>
          </w:p>
        </w:tc>
        <w:tc>
          <w:tcPr>
            <w:tcW w:w="1831" w:type="dxa"/>
            <w:tcBorders>
              <w:top w:val="nil"/>
              <w:left w:val="nil"/>
              <w:bottom w:val="single" w:sz="4" w:space="0" w:color="auto"/>
              <w:right w:val="single" w:sz="4" w:space="0" w:color="auto"/>
            </w:tcBorders>
            <w:shd w:val="clear" w:color="auto" w:fill="auto"/>
            <w:noWrap/>
            <w:vAlign w:val="center"/>
            <w:hideMark/>
          </w:tcPr>
          <w:p w14:paraId="4F34664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5A3555E2"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3F64DD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58</w:t>
            </w:r>
          </w:p>
        </w:tc>
        <w:tc>
          <w:tcPr>
            <w:tcW w:w="1416" w:type="dxa"/>
            <w:tcBorders>
              <w:top w:val="nil"/>
              <w:left w:val="nil"/>
              <w:bottom w:val="single" w:sz="4" w:space="0" w:color="auto"/>
              <w:right w:val="single" w:sz="4" w:space="0" w:color="auto"/>
            </w:tcBorders>
            <w:shd w:val="clear" w:color="auto" w:fill="auto"/>
            <w:noWrap/>
            <w:vAlign w:val="center"/>
            <w:hideMark/>
          </w:tcPr>
          <w:p w14:paraId="7B150EF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镀锌金属线槽</w:t>
            </w:r>
          </w:p>
        </w:tc>
        <w:tc>
          <w:tcPr>
            <w:tcW w:w="2704" w:type="dxa"/>
            <w:tcBorders>
              <w:top w:val="nil"/>
              <w:left w:val="nil"/>
              <w:bottom w:val="single" w:sz="4" w:space="0" w:color="auto"/>
              <w:right w:val="single" w:sz="4" w:space="0" w:color="auto"/>
            </w:tcBorders>
            <w:shd w:val="clear" w:color="auto" w:fill="auto"/>
            <w:vAlign w:val="center"/>
            <w:hideMark/>
          </w:tcPr>
          <w:p w14:paraId="71ECF09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1.名称：镀锌金属线槽</w:t>
            </w:r>
            <w:r w:rsidRPr="00B16175">
              <w:rPr>
                <w:rFonts w:ascii="宋体" w:hAnsi="宋体" w:cs="宋体" w:hint="eastAsia"/>
                <w:kern w:val="0"/>
                <w:sz w:val="18"/>
                <w:szCs w:val="16"/>
              </w:rPr>
              <w:br/>
              <w:t>2.规格：100x100*1.2</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29D724F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3DB26D5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15</w:t>
            </w:r>
          </w:p>
        </w:tc>
        <w:tc>
          <w:tcPr>
            <w:tcW w:w="1831" w:type="dxa"/>
            <w:tcBorders>
              <w:top w:val="nil"/>
              <w:left w:val="nil"/>
              <w:bottom w:val="single" w:sz="4" w:space="0" w:color="auto"/>
              <w:right w:val="single" w:sz="4" w:space="0" w:color="auto"/>
            </w:tcBorders>
            <w:shd w:val="clear" w:color="auto" w:fill="auto"/>
            <w:noWrap/>
            <w:vAlign w:val="center"/>
            <w:hideMark/>
          </w:tcPr>
          <w:p w14:paraId="0119EA1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　</w:t>
            </w:r>
          </w:p>
        </w:tc>
      </w:tr>
      <w:tr w:rsidR="00093E1F" w:rsidRPr="00B16175" w14:paraId="31B77708" w14:textId="77777777" w:rsidTr="00B16175">
        <w:trPr>
          <w:trHeight w:val="11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2C926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59</w:t>
            </w:r>
          </w:p>
        </w:tc>
        <w:tc>
          <w:tcPr>
            <w:tcW w:w="1416" w:type="dxa"/>
            <w:tcBorders>
              <w:top w:val="nil"/>
              <w:left w:val="nil"/>
              <w:bottom w:val="single" w:sz="4" w:space="0" w:color="auto"/>
              <w:right w:val="single" w:sz="4" w:space="0" w:color="auto"/>
            </w:tcBorders>
            <w:shd w:val="clear" w:color="auto" w:fill="auto"/>
            <w:noWrap/>
            <w:vAlign w:val="center"/>
            <w:hideMark/>
          </w:tcPr>
          <w:p w14:paraId="07FA1DF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镀锌角钢</w:t>
            </w:r>
          </w:p>
        </w:tc>
        <w:tc>
          <w:tcPr>
            <w:tcW w:w="2704" w:type="dxa"/>
            <w:tcBorders>
              <w:top w:val="nil"/>
              <w:left w:val="nil"/>
              <w:bottom w:val="single" w:sz="4" w:space="0" w:color="auto"/>
              <w:right w:val="single" w:sz="4" w:space="0" w:color="auto"/>
            </w:tcBorders>
            <w:shd w:val="clear" w:color="auto" w:fill="auto"/>
            <w:vAlign w:val="center"/>
            <w:hideMark/>
          </w:tcPr>
          <w:p w14:paraId="215B5ED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1.名称：镀锌角钢</w:t>
            </w:r>
            <w:r w:rsidRPr="00B16175">
              <w:rPr>
                <w:rFonts w:ascii="宋体" w:hAnsi="宋体" w:cs="宋体" w:hint="eastAsia"/>
                <w:kern w:val="0"/>
                <w:sz w:val="18"/>
                <w:szCs w:val="16"/>
              </w:rPr>
              <w:br/>
              <w:t>2.规格：30*30*3</w:t>
            </w:r>
            <w:r w:rsidRPr="00B16175">
              <w:rPr>
                <w:rFonts w:ascii="宋体" w:hAnsi="宋体" w:cs="宋体" w:hint="eastAsia"/>
                <w:kern w:val="0"/>
                <w:sz w:val="18"/>
                <w:szCs w:val="16"/>
              </w:rPr>
              <w:br/>
              <w:t>3.本体及相关附属件安装</w:t>
            </w:r>
            <w:r w:rsidRPr="00B16175">
              <w:rPr>
                <w:rFonts w:ascii="宋体" w:hAnsi="宋体" w:cs="宋体" w:hint="eastAsia"/>
                <w:kern w:val="0"/>
                <w:sz w:val="18"/>
                <w:szCs w:val="16"/>
              </w:rPr>
              <w:br/>
              <w:t>4.其他按相关规范要求</w:t>
            </w:r>
          </w:p>
        </w:tc>
        <w:tc>
          <w:tcPr>
            <w:tcW w:w="709" w:type="dxa"/>
            <w:tcBorders>
              <w:top w:val="nil"/>
              <w:left w:val="nil"/>
              <w:bottom w:val="single" w:sz="4" w:space="0" w:color="auto"/>
              <w:right w:val="single" w:sz="4" w:space="0" w:color="auto"/>
            </w:tcBorders>
            <w:shd w:val="clear" w:color="auto" w:fill="auto"/>
            <w:noWrap/>
            <w:vAlign w:val="center"/>
            <w:hideMark/>
          </w:tcPr>
          <w:p w14:paraId="495187F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米</w:t>
            </w:r>
          </w:p>
        </w:tc>
        <w:tc>
          <w:tcPr>
            <w:tcW w:w="709" w:type="dxa"/>
            <w:tcBorders>
              <w:top w:val="nil"/>
              <w:left w:val="nil"/>
              <w:bottom w:val="single" w:sz="4" w:space="0" w:color="auto"/>
              <w:right w:val="single" w:sz="4" w:space="0" w:color="auto"/>
            </w:tcBorders>
            <w:shd w:val="clear" w:color="auto" w:fill="auto"/>
            <w:noWrap/>
            <w:vAlign w:val="center"/>
            <w:hideMark/>
          </w:tcPr>
          <w:p w14:paraId="57D8E05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50</w:t>
            </w:r>
          </w:p>
        </w:tc>
        <w:tc>
          <w:tcPr>
            <w:tcW w:w="1831" w:type="dxa"/>
            <w:tcBorders>
              <w:top w:val="nil"/>
              <w:left w:val="nil"/>
              <w:bottom w:val="single" w:sz="4" w:space="0" w:color="auto"/>
              <w:right w:val="single" w:sz="4" w:space="0" w:color="auto"/>
            </w:tcBorders>
            <w:shd w:val="clear" w:color="auto" w:fill="auto"/>
            <w:noWrap/>
            <w:vAlign w:val="center"/>
            <w:hideMark/>
          </w:tcPr>
          <w:p w14:paraId="362482B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国标</w:t>
            </w:r>
          </w:p>
        </w:tc>
      </w:tr>
      <w:tr w:rsidR="00093E1F" w:rsidRPr="00B16175" w14:paraId="66881165" w14:textId="77777777" w:rsidTr="00B16175">
        <w:trPr>
          <w:trHeight w:val="15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5E2B7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60</w:t>
            </w:r>
          </w:p>
        </w:tc>
        <w:tc>
          <w:tcPr>
            <w:tcW w:w="1416" w:type="dxa"/>
            <w:tcBorders>
              <w:top w:val="nil"/>
              <w:left w:val="nil"/>
              <w:bottom w:val="single" w:sz="4" w:space="0" w:color="auto"/>
              <w:right w:val="single" w:sz="4" w:space="0" w:color="auto"/>
            </w:tcBorders>
            <w:shd w:val="clear" w:color="auto" w:fill="auto"/>
            <w:vAlign w:val="center"/>
            <w:hideMark/>
          </w:tcPr>
          <w:p w14:paraId="45B78CD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一体温度变送器</w:t>
            </w:r>
          </w:p>
        </w:tc>
        <w:tc>
          <w:tcPr>
            <w:tcW w:w="2704" w:type="dxa"/>
            <w:tcBorders>
              <w:top w:val="nil"/>
              <w:left w:val="nil"/>
              <w:bottom w:val="single" w:sz="4" w:space="0" w:color="auto"/>
              <w:right w:val="single" w:sz="4" w:space="0" w:color="auto"/>
            </w:tcBorders>
            <w:shd w:val="clear" w:color="auto" w:fill="auto"/>
            <w:vAlign w:val="center"/>
            <w:hideMark/>
          </w:tcPr>
          <w:p w14:paraId="2DA1F40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名称：一体温度变送器</w:t>
            </w:r>
          </w:p>
          <w:p w14:paraId="391CBDE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类型：装配式</w:t>
            </w:r>
          </w:p>
          <w:p w14:paraId="1EAD908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感温元件：PT1000单支</w:t>
            </w:r>
          </w:p>
          <w:p w14:paraId="038E1D1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精度：B级</w:t>
            </w:r>
            <w:r w:rsidRPr="00B16175">
              <w:rPr>
                <w:rFonts w:ascii="宋体" w:hAnsi="宋体" w:cs="宋体" w:hint="eastAsia"/>
                <w:kern w:val="0"/>
                <w:sz w:val="18"/>
                <w:szCs w:val="16"/>
              </w:rPr>
              <w:br/>
              <w:t>护套材质/外径:304/φ12</w:t>
            </w:r>
          </w:p>
          <w:p w14:paraId="7DFF3FA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插入深度:深入管内50mm；</w:t>
            </w:r>
            <w:r w:rsidRPr="00B16175">
              <w:rPr>
                <w:rFonts w:ascii="宋体" w:hAnsi="宋体" w:cs="宋体" w:hint="eastAsia"/>
                <w:kern w:val="0"/>
                <w:sz w:val="18"/>
                <w:szCs w:val="16"/>
              </w:rPr>
              <w:br/>
              <w:t>过程连接方式:固定螺纹1/2</w:t>
            </w:r>
            <w:r w:rsidRPr="00B16175">
              <w:rPr>
                <w:rFonts w:ascii="宋体" w:hAnsi="宋体" w:cs="宋体"/>
                <w:kern w:val="0"/>
                <w:sz w:val="18"/>
                <w:szCs w:val="16"/>
              </w:rPr>
              <w:t>"</w:t>
            </w:r>
            <w:r w:rsidRPr="00B16175">
              <w:rPr>
                <w:rFonts w:ascii="宋体" w:hAnsi="宋体" w:cs="宋体" w:hint="eastAsia"/>
                <w:kern w:val="0"/>
                <w:sz w:val="18"/>
                <w:szCs w:val="16"/>
              </w:rPr>
              <w:t>NPT</w:t>
            </w:r>
          </w:p>
          <w:p w14:paraId="443A591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接线盒类型：普通型</w:t>
            </w:r>
          </w:p>
          <w:p w14:paraId="0D77A1D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电气接口：M20x1.5</w:t>
            </w:r>
          </w:p>
          <w:p w14:paraId="4188859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输出信号：二线制4~20mADC</w:t>
            </w:r>
          </w:p>
          <w:p w14:paraId="2D795BC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附件：安装螺纹底座</w:t>
            </w:r>
          </w:p>
        </w:tc>
        <w:tc>
          <w:tcPr>
            <w:tcW w:w="709" w:type="dxa"/>
            <w:tcBorders>
              <w:top w:val="nil"/>
              <w:left w:val="nil"/>
              <w:bottom w:val="single" w:sz="4" w:space="0" w:color="auto"/>
              <w:right w:val="single" w:sz="4" w:space="0" w:color="auto"/>
            </w:tcBorders>
            <w:shd w:val="clear" w:color="auto" w:fill="auto"/>
            <w:noWrap/>
            <w:vAlign w:val="center"/>
            <w:hideMark/>
          </w:tcPr>
          <w:p w14:paraId="23C1BE8D"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AB7ECF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noWrap/>
            <w:vAlign w:val="center"/>
            <w:hideMark/>
          </w:tcPr>
          <w:p w14:paraId="5D0B372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大连久茂</w:t>
            </w:r>
          </w:p>
          <w:p w14:paraId="124F57B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森纳士</w:t>
            </w:r>
          </w:p>
          <w:p w14:paraId="08E5CA9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建大仁科</w:t>
            </w:r>
          </w:p>
          <w:p w14:paraId="729925D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昆仑海岸</w:t>
            </w:r>
          </w:p>
          <w:p w14:paraId="784EA5E3"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霍尼韦</w:t>
            </w:r>
            <w:proofErr w:type="gramEnd"/>
            <w:r w:rsidRPr="00B16175">
              <w:rPr>
                <w:rFonts w:ascii="宋体" w:hAnsi="宋体" w:cs="宋体" w:hint="eastAsia"/>
                <w:kern w:val="0"/>
                <w:sz w:val="18"/>
                <w:szCs w:val="16"/>
              </w:rPr>
              <w:t>尔</w:t>
            </w:r>
          </w:p>
          <w:p w14:paraId="7C3EF98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VECTOR</w:t>
            </w:r>
          </w:p>
          <w:p w14:paraId="16F8EC2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西门子</w:t>
            </w:r>
          </w:p>
        </w:tc>
      </w:tr>
      <w:tr w:rsidR="00093E1F" w:rsidRPr="00B16175" w14:paraId="46D2B359" w14:textId="77777777" w:rsidTr="00B16175">
        <w:trPr>
          <w:trHeight w:val="416"/>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D10344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61</w:t>
            </w:r>
          </w:p>
        </w:tc>
        <w:tc>
          <w:tcPr>
            <w:tcW w:w="1416" w:type="dxa"/>
            <w:tcBorders>
              <w:top w:val="nil"/>
              <w:left w:val="nil"/>
              <w:bottom w:val="single" w:sz="4" w:space="0" w:color="auto"/>
              <w:right w:val="single" w:sz="4" w:space="0" w:color="auto"/>
            </w:tcBorders>
            <w:shd w:val="clear" w:color="auto" w:fill="auto"/>
            <w:vAlign w:val="center"/>
            <w:hideMark/>
          </w:tcPr>
          <w:p w14:paraId="41B1259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一体温度变送器</w:t>
            </w:r>
          </w:p>
        </w:tc>
        <w:tc>
          <w:tcPr>
            <w:tcW w:w="2704" w:type="dxa"/>
            <w:tcBorders>
              <w:top w:val="nil"/>
              <w:left w:val="nil"/>
              <w:bottom w:val="single" w:sz="4" w:space="0" w:color="auto"/>
              <w:right w:val="single" w:sz="4" w:space="0" w:color="auto"/>
            </w:tcBorders>
            <w:shd w:val="clear" w:color="auto" w:fill="auto"/>
            <w:vAlign w:val="center"/>
            <w:hideMark/>
          </w:tcPr>
          <w:p w14:paraId="43FBB70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名称：一体温度变送器</w:t>
            </w:r>
          </w:p>
          <w:p w14:paraId="2AA9184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类型：装配式</w:t>
            </w:r>
          </w:p>
          <w:p w14:paraId="34143C7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感温元件：PT1000单支</w:t>
            </w:r>
          </w:p>
          <w:p w14:paraId="0761A78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精度：A级</w:t>
            </w:r>
            <w:r w:rsidRPr="00B16175">
              <w:rPr>
                <w:rFonts w:ascii="宋体" w:hAnsi="宋体" w:cs="宋体" w:hint="eastAsia"/>
                <w:kern w:val="0"/>
                <w:sz w:val="18"/>
                <w:szCs w:val="16"/>
              </w:rPr>
              <w:br/>
              <w:t>护套材质/外径:304/φ12</w:t>
            </w:r>
          </w:p>
          <w:p w14:paraId="4864EC9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插入深度:300mm</w:t>
            </w:r>
            <w:r w:rsidRPr="00B16175">
              <w:rPr>
                <w:rFonts w:ascii="宋体" w:hAnsi="宋体" w:cs="宋体" w:hint="eastAsia"/>
                <w:kern w:val="0"/>
                <w:sz w:val="18"/>
                <w:szCs w:val="16"/>
              </w:rPr>
              <w:br/>
              <w:t>过程连接方式:固定螺纹1/2</w:t>
            </w:r>
            <w:r w:rsidRPr="00B16175">
              <w:rPr>
                <w:rFonts w:ascii="宋体" w:hAnsi="宋体" w:cs="宋体"/>
                <w:kern w:val="0"/>
                <w:sz w:val="18"/>
                <w:szCs w:val="16"/>
              </w:rPr>
              <w:t>"</w:t>
            </w:r>
            <w:r w:rsidRPr="00B16175">
              <w:rPr>
                <w:rFonts w:ascii="宋体" w:hAnsi="宋体" w:cs="宋体" w:hint="eastAsia"/>
                <w:kern w:val="0"/>
                <w:sz w:val="18"/>
                <w:szCs w:val="16"/>
              </w:rPr>
              <w:t>NPT</w:t>
            </w:r>
          </w:p>
          <w:p w14:paraId="62D6259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接线盒类型：普通型</w:t>
            </w:r>
          </w:p>
          <w:p w14:paraId="4C6C000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电气接口：M20x1.5</w:t>
            </w:r>
          </w:p>
          <w:p w14:paraId="664A941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输出信号：二线制4~20mADC</w:t>
            </w:r>
          </w:p>
          <w:p w14:paraId="561F237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附件：安装螺纹底座</w:t>
            </w:r>
          </w:p>
        </w:tc>
        <w:tc>
          <w:tcPr>
            <w:tcW w:w="709" w:type="dxa"/>
            <w:tcBorders>
              <w:top w:val="nil"/>
              <w:left w:val="nil"/>
              <w:bottom w:val="single" w:sz="4" w:space="0" w:color="auto"/>
              <w:right w:val="single" w:sz="4" w:space="0" w:color="auto"/>
            </w:tcBorders>
            <w:shd w:val="clear" w:color="auto" w:fill="auto"/>
            <w:noWrap/>
            <w:vAlign w:val="center"/>
            <w:hideMark/>
          </w:tcPr>
          <w:p w14:paraId="03A19861"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695F818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noWrap/>
            <w:vAlign w:val="center"/>
            <w:hideMark/>
          </w:tcPr>
          <w:p w14:paraId="0FF8EC0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大连久茂</w:t>
            </w:r>
          </w:p>
          <w:p w14:paraId="5B8406D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森纳士</w:t>
            </w:r>
          </w:p>
          <w:p w14:paraId="73080DD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建大仁科</w:t>
            </w:r>
          </w:p>
          <w:p w14:paraId="1708153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昆仑海岸</w:t>
            </w:r>
          </w:p>
          <w:p w14:paraId="2C221793"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霍尼韦</w:t>
            </w:r>
            <w:proofErr w:type="gramEnd"/>
            <w:r w:rsidRPr="00B16175">
              <w:rPr>
                <w:rFonts w:ascii="宋体" w:hAnsi="宋体" w:cs="宋体" w:hint="eastAsia"/>
                <w:kern w:val="0"/>
                <w:sz w:val="18"/>
                <w:szCs w:val="16"/>
              </w:rPr>
              <w:t>尔</w:t>
            </w:r>
          </w:p>
          <w:p w14:paraId="32EF384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VECTOR</w:t>
            </w:r>
          </w:p>
          <w:p w14:paraId="1E4E8F0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西门子</w:t>
            </w:r>
          </w:p>
        </w:tc>
      </w:tr>
      <w:tr w:rsidR="00093E1F" w:rsidRPr="00B16175" w14:paraId="5BE363A6" w14:textId="77777777" w:rsidTr="00B16175">
        <w:trPr>
          <w:trHeight w:val="6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373E1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62</w:t>
            </w:r>
          </w:p>
        </w:tc>
        <w:tc>
          <w:tcPr>
            <w:tcW w:w="1416" w:type="dxa"/>
            <w:tcBorders>
              <w:top w:val="nil"/>
              <w:left w:val="nil"/>
              <w:bottom w:val="single" w:sz="4" w:space="0" w:color="auto"/>
              <w:right w:val="single" w:sz="4" w:space="0" w:color="auto"/>
            </w:tcBorders>
            <w:shd w:val="clear" w:color="auto" w:fill="auto"/>
            <w:vAlign w:val="center"/>
            <w:hideMark/>
          </w:tcPr>
          <w:p w14:paraId="0E54D8C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电磁流量计</w:t>
            </w:r>
          </w:p>
        </w:tc>
        <w:tc>
          <w:tcPr>
            <w:tcW w:w="2704" w:type="dxa"/>
            <w:tcBorders>
              <w:top w:val="nil"/>
              <w:left w:val="nil"/>
              <w:bottom w:val="single" w:sz="4" w:space="0" w:color="auto"/>
              <w:right w:val="single" w:sz="4" w:space="0" w:color="auto"/>
            </w:tcBorders>
            <w:shd w:val="clear" w:color="auto" w:fill="auto"/>
            <w:vAlign w:val="center"/>
            <w:hideMark/>
          </w:tcPr>
          <w:p w14:paraId="680C685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名称：电磁流量计</w:t>
            </w:r>
          </w:p>
          <w:p w14:paraId="3F0C821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形式：分体式</w:t>
            </w:r>
          </w:p>
          <w:p w14:paraId="5DE8739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介质/介质温度：生活热水</w:t>
            </w:r>
            <w:r w:rsidRPr="00B16175">
              <w:rPr>
                <w:rFonts w:ascii="宋体" w:hAnsi="宋体" w:cs="宋体"/>
                <w:kern w:val="0"/>
                <w:sz w:val="18"/>
                <w:szCs w:val="16"/>
              </w:rPr>
              <w:t>/</w:t>
            </w:r>
            <w:r w:rsidRPr="00B16175">
              <w:rPr>
                <w:rFonts w:ascii="宋体" w:hAnsi="宋体" w:cs="宋体" w:hint="eastAsia"/>
                <w:kern w:val="0"/>
                <w:sz w:val="18"/>
                <w:szCs w:val="16"/>
              </w:rPr>
              <w:t>0~70℃</w:t>
            </w:r>
          </w:p>
          <w:p w14:paraId="39A6642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公称直径/额定压力: DN150/1.0Mpa</w:t>
            </w:r>
          </w:p>
          <w:p w14:paraId="3F5C39C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测量精度:0.5</w:t>
            </w:r>
          </w:p>
          <w:p w14:paraId="50206CF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本体/衬里/电极材质：CS/PTFE/316L</w:t>
            </w:r>
          </w:p>
          <w:p w14:paraId="07002C8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过程连接：DN150法兰</w:t>
            </w:r>
          </w:p>
          <w:p w14:paraId="2CB7E0E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电气接口：M20x1.5</w:t>
            </w:r>
          </w:p>
          <w:p w14:paraId="253BAC7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输出信号：4~20mA输出</w:t>
            </w:r>
          </w:p>
          <w:p w14:paraId="7D5389E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通讯接口: RS485,支持M</w:t>
            </w:r>
            <w:r w:rsidRPr="00B16175">
              <w:rPr>
                <w:rFonts w:ascii="宋体" w:hAnsi="宋体" w:cs="宋体"/>
                <w:kern w:val="0"/>
                <w:sz w:val="18"/>
                <w:szCs w:val="16"/>
              </w:rPr>
              <w:t>o</w:t>
            </w:r>
            <w:r w:rsidRPr="00B16175">
              <w:rPr>
                <w:rFonts w:ascii="宋体" w:hAnsi="宋体" w:cs="宋体" w:hint="eastAsia"/>
                <w:kern w:val="0"/>
                <w:sz w:val="18"/>
                <w:szCs w:val="16"/>
              </w:rPr>
              <w:t>dbus</w:t>
            </w:r>
          </w:p>
          <w:p w14:paraId="08DE196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防护等级：IP65</w:t>
            </w:r>
          </w:p>
          <w:p w14:paraId="4B80ED4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供电：220VAC</w:t>
            </w:r>
          </w:p>
        </w:tc>
        <w:tc>
          <w:tcPr>
            <w:tcW w:w="709" w:type="dxa"/>
            <w:tcBorders>
              <w:top w:val="nil"/>
              <w:left w:val="nil"/>
              <w:bottom w:val="single" w:sz="4" w:space="0" w:color="auto"/>
              <w:right w:val="single" w:sz="4" w:space="0" w:color="auto"/>
            </w:tcBorders>
            <w:shd w:val="clear" w:color="auto" w:fill="auto"/>
            <w:noWrap/>
            <w:vAlign w:val="center"/>
            <w:hideMark/>
          </w:tcPr>
          <w:p w14:paraId="2C1B1EAC"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774859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3C35311E"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万德维尔</w:t>
            </w:r>
          </w:p>
          <w:p w14:paraId="5FAA2822"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广州柏城</w:t>
            </w:r>
          </w:p>
          <w:p w14:paraId="1DD29132"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广州昆仑工控</w:t>
            </w:r>
          </w:p>
          <w:p w14:paraId="3218F3C5"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肯特</w:t>
            </w:r>
          </w:p>
          <w:p w14:paraId="024CA6C9"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杭州振华</w:t>
            </w:r>
          </w:p>
          <w:p w14:paraId="51A714CE"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艾科</w:t>
            </w:r>
          </w:p>
          <w:p w14:paraId="11D60DFD" w14:textId="77777777" w:rsidR="00093E1F" w:rsidRPr="00B16175" w:rsidRDefault="00093E1F" w:rsidP="00093E1F">
            <w:pPr>
              <w:widowControl/>
              <w:jc w:val="center"/>
              <w:rPr>
                <w:rFonts w:ascii="宋体" w:hAnsi="宋体" w:cs="宋体"/>
                <w:color w:val="000000"/>
                <w:kern w:val="0"/>
                <w:sz w:val="18"/>
                <w:szCs w:val="16"/>
              </w:rPr>
            </w:pPr>
          </w:p>
        </w:tc>
      </w:tr>
      <w:tr w:rsidR="00093E1F" w:rsidRPr="00B16175" w14:paraId="52FE27EA" w14:textId="77777777" w:rsidTr="00B16175">
        <w:trPr>
          <w:trHeight w:val="6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72AEB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63</w:t>
            </w:r>
          </w:p>
        </w:tc>
        <w:tc>
          <w:tcPr>
            <w:tcW w:w="1416" w:type="dxa"/>
            <w:tcBorders>
              <w:top w:val="nil"/>
              <w:left w:val="nil"/>
              <w:bottom w:val="single" w:sz="4" w:space="0" w:color="auto"/>
              <w:right w:val="single" w:sz="4" w:space="0" w:color="auto"/>
            </w:tcBorders>
            <w:shd w:val="clear" w:color="auto" w:fill="auto"/>
            <w:vAlign w:val="center"/>
            <w:hideMark/>
          </w:tcPr>
          <w:p w14:paraId="73A6AE4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压力变送器</w:t>
            </w:r>
          </w:p>
        </w:tc>
        <w:tc>
          <w:tcPr>
            <w:tcW w:w="2704" w:type="dxa"/>
            <w:tcBorders>
              <w:top w:val="nil"/>
              <w:left w:val="nil"/>
              <w:bottom w:val="single" w:sz="4" w:space="0" w:color="auto"/>
              <w:right w:val="single" w:sz="4" w:space="0" w:color="auto"/>
            </w:tcBorders>
            <w:shd w:val="clear" w:color="auto" w:fill="auto"/>
            <w:vAlign w:val="center"/>
            <w:hideMark/>
          </w:tcPr>
          <w:p w14:paraId="5C77B76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名称：压力液位变送器</w:t>
            </w:r>
          </w:p>
          <w:p w14:paraId="77C492E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类型/膜片材质：电容式/304</w:t>
            </w:r>
          </w:p>
          <w:p w14:paraId="4B44C4F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介质/介质温度：生活热水</w:t>
            </w:r>
            <w:r w:rsidRPr="00B16175">
              <w:rPr>
                <w:rFonts w:ascii="宋体" w:hAnsi="宋体" w:cs="宋体"/>
                <w:kern w:val="0"/>
                <w:sz w:val="18"/>
                <w:szCs w:val="16"/>
              </w:rPr>
              <w:t>/</w:t>
            </w:r>
            <w:r w:rsidRPr="00B16175">
              <w:rPr>
                <w:rFonts w:ascii="宋体" w:hAnsi="宋体" w:cs="宋体" w:hint="eastAsia"/>
                <w:kern w:val="0"/>
                <w:sz w:val="18"/>
                <w:szCs w:val="16"/>
              </w:rPr>
              <w:t>0~70℃</w:t>
            </w:r>
          </w:p>
          <w:p w14:paraId="28452D2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输出信号：二线制4~20mADC</w:t>
            </w:r>
          </w:p>
          <w:p w14:paraId="00E1B02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测量范围/精度： 0~1.0MPa/</w:t>
            </w:r>
            <w:r w:rsidRPr="00B16175">
              <w:rPr>
                <w:rFonts w:ascii="宋体" w:hAnsi="宋体" w:cs="宋体"/>
                <w:kern w:val="0"/>
                <w:sz w:val="18"/>
                <w:szCs w:val="16"/>
              </w:rPr>
              <w:t>0.25%</w:t>
            </w:r>
            <w:proofErr w:type="gramStart"/>
            <w:r w:rsidRPr="00B16175">
              <w:rPr>
                <w:rFonts w:ascii="宋体" w:hAnsi="宋体" w:cs="宋体"/>
                <w:kern w:val="0"/>
                <w:sz w:val="18"/>
                <w:szCs w:val="16"/>
              </w:rPr>
              <w:t>F.S</w:t>
            </w:r>
            <w:proofErr w:type="gramEnd"/>
          </w:p>
          <w:p w14:paraId="6D2E5A4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过程连接：1/2</w:t>
            </w:r>
            <w:r w:rsidRPr="00B16175">
              <w:rPr>
                <w:rFonts w:ascii="宋体" w:hAnsi="宋体" w:cs="宋体"/>
                <w:kern w:val="0"/>
                <w:sz w:val="18"/>
                <w:szCs w:val="16"/>
              </w:rPr>
              <w:t>"</w:t>
            </w:r>
            <w:r w:rsidRPr="00B16175">
              <w:rPr>
                <w:rFonts w:ascii="宋体" w:hAnsi="宋体" w:cs="宋体" w:hint="eastAsia"/>
                <w:kern w:val="0"/>
                <w:sz w:val="18"/>
                <w:szCs w:val="16"/>
              </w:rPr>
              <w:t>NPT</w:t>
            </w:r>
          </w:p>
          <w:p w14:paraId="2649EE1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电源/电气连接：24VDC/M20x1.5</w:t>
            </w:r>
          </w:p>
          <w:p w14:paraId="7D3F083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配安装底座</w:t>
            </w:r>
          </w:p>
        </w:tc>
        <w:tc>
          <w:tcPr>
            <w:tcW w:w="709" w:type="dxa"/>
            <w:tcBorders>
              <w:top w:val="nil"/>
              <w:left w:val="nil"/>
              <w:bottom w:val="single" w:sz="4" w:space="0" w:color="auto"/>
              <w:right w:val="single" w:sz="4" w:space="0" w:color="auto"/>
            </w:tcBorders>
            <w:shd w:val="clear" w:color="auto" w:fill="auto"/>
            <w:noWrap/>
            <w:vAlign w:val="center"/>
            <w:hideMark/>
          </w:tcPr>
          <w:p w14:paraId="762B4AD2"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75E24B8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05777F64"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大连久茂</w:t>
            </w:r>
          </w:p>
          <w:p w14:paraId="545EC59E"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森纳士</w:t>
            </w:r>
          </w:p>
          <w:p w14:paraId="52D01145"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建大仁科</w:t>
            </w:r>
          </w:p>
          <w:p w14:paraId="133359DD"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联测</w:t>
            </w:r>
          </w:p>
          <w:p w14:paraId="340B25F0"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康宇</w:t>
            </w:r>
          </w:p>
          <w:p w14:paraId="2ABB39F0"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丹佛斯</w:t>
            </w:r>
          </w:p>
          <w:p w14:paraId="6BAA662E"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西门子</w:t>
            </w:r>
          </w:p>
          <w:p w14:paraId="031EE32F"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霍尼韦尔</w:t>
            </w:r>
          </w:p>
        </w:tc>
      </w:tr>
      <w:tr w:rsidR="00093E1F" w:rsidRPr="00B16175" w14:paraId="50D07C7D" w14:textId="77777777" w:rsidTr="00B16175">
        <w:trPr>
          <w:trHeight w:val="67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B4E0B6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64</w:t>
            </w:r>
          </w:p>
        </w:tc>
        <w:tc>
          <w:tcPr>
            <w:tcW w:w="1416" w:type="dxa"/>
            <w:tcBorders>
              <w:top w:val="nil"/>
              <w:left w:val="nil"/>
              <w:bottom w:val="single" w:sz="4" w:space="0" w:color="auto"/>
              <w:right w:val="single" w:sz="4" w:space="0" w:color="auto"/>
            </w:tcBorders>
            <w:shd w:val="clear" w:color="auto" w:fill="auto"/>
            <w:vAlign w:val="center"/>
            <w:hideMark/>
          </w:tcPr>
          <w:p w14:paraId="7C19807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压力变送器</w:t>
            </w:r>
          </w:p>
        </w:tc>
        <w:tc>
          <w:tcPr>
            <w:tcW w:w="2704" w:type="dxa"/>
            <w:tcBorders>
              <w:top w:val="nil"/>
              <w:left w:val="nil"/>
              <w:bottom w:val="single" w:sz="4" w:space="0" w:color="auto"/>
              <w:right w:val="single" w:sz="4" w:space="0" w:color="auto"/>
            </w:tcBorders>
            <w:shd w:val="clear" w:color="auto" w:fill="auto"/>
            <w:vAlign w:val="center"/>
            <w:hideMark/>
          </w:tcPr>
          <w:p w14:paraId="7962E2E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名称：压力变送器</w:t>
            </w:r>
          </w:p>
          <w:p w14:paraId="61A760E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类型/膜片材质：电容式/304</w:t>
            </w:r>
          </w:p>
          <w:p w14:paraId="6D3D658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介质/介质温度：生活热水</w:t>
            </w:r>
            <w:r w:rsidRPr="00B16175">
              <w:rPr>
                <w:rFonts w:ascii="宋体" w:hAnsi="宋体" w:cs="宋体"/>
                <w:kern w:val="0"/>
                <w:sz w:val="18"/>
                <w:szCs w:val="16"/>
              </w:rPr>
              <w:t>/</w:t>
            </w:r>
            <w:r w:rsidRPr="00B16175">
              <w:rPr>
                <w:rFonts w:ascii="宋体" w:hAnsi="宋体" w:cs="宋体" w:hint="eastAsia"/>
                <w:kern w:val="0"/>
                <w:sz w:val="18"/>
                <w:szCs w:val="16"/>
              </w:rPr>
              <w:t>0~70℃</w:t>
            </w:r>
          </w:p>
          <w:p w14:paraId="676D675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输出信号：二线制4~20mADC</w:t>
            </w:r>
          </w:p>
          <w:p w14:paraId="6B22CA3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测量范围/精度： 0~0.1MPa/</w:t>
            </w:r>
            <w:r w:rsidRPr="00B16175">
              <w:rPr>
                <w:rFonts w:ascii="宋体" w:hAnsi="宋体" w:cs="宋体"/>
                <w:kern w:val="0"/>
                <w:sz w:val="18"/>
                <w:szCs w:val="16"/>
              </w:rPr>
              <w:t>0.25%</w:t>
            </w:r>
            <w:proofErr w:type="gramStart"/>
            <w:r w:rsidRPr="00B16175">
              <w:rPr>
                <w:rFonts w:ascii="宋体" w:hAnsi="宋体" w:cs="宋体"/>
                <w:kern w:val="0"/>
                <w:sz w:val="18"/>
                <w:szCs w:val="16"/>
              </w:rPr>
              <w:t>F.S</w:t>
            </w:r>
            <w:proofErr w:type="gramEnd"/>
          </w:p>
          <w:p w14:paraId="30B4E77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过程连接：1/2</w:t>
            </w:r>
            <w:r w:rsidRPr="00B16175">
              <w:rPr>
                <w:rFonts w:ascii="宋体" w:hAnsi="宋体" w:cs="宋体"/>
                <w:kern w:val="0"/>
                <w:sz w:val="18"/>
                <w:szCs w:val="16"/>
              </w:rPr>
              <w:t>"</w:t>
            </w:r>
            <w:r w:rsidRPr="00B16175">
              <w:rPr>
                <w:rFonts w:ascii="宋体" w:hAnsi="宋体" w:cs="宋体" w:hint="eastAsia"/>
                <w:kern w:val="0"/>
                <w:sz w:val="18"/>
                <w:szCs w:val="16"/>
              </w:rPr>
              <w:t>NPT</w:t>
            </w:r>
          </w:p>
          <w:p w14:paraId="271FA1E9"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电源/电气连接：24VDC/M20x1.5</w:t>
            </w:r>
          </w:p>
          <w:p w14:paraId="0393228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配安装底座</w:t>
            </w:r>
          </w:p>
        </w:tc>
        <w:tc>
          <w:tcPr>
            <w:tcW w:w="709" w:type="dxa"/>
            <w:tcBorders>
              <w:top w:val="nil"/>
              <w:left w:val="nil"/>
              <w:bottom w:val="single" w:sz="4" w:space="0" w:color="auto"/>
              <w:right w:val="single" w:sz="4" w:space="0" w:color="auto"/>
            </w:tcBorders>
            <w:shd w:val="clear" w:color="auto" w:fill="auto"/>
            <w:noWrap/>
            <w:vAlign w:val="center"/>
            <w:hideMark/>
          </w:tcPr>
          <w:p w14:paraId="3EA0D921"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BB6AE6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6A4CFF4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大连久茂</w:t>
            </w:r>
          </w:p>
          <w:p w14:paraId="26EA358A"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森纳士</w:t>
            </w:r>
          </w:p>
          <w:p w14:paraId="0214B472"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建大仁科</w:t>
            </w:r>
          </w:p>
          <w:p w14:paraId="6F5B2D90"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联测</w:t>
            </w:r>
          </w:p>
          <w:p w14:paraId="17EFD75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康宇</w:t>
            </w:r>
          </w:p>
          <w:p w14:paraId="6724EFE8"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丹佛斯</w:t>
            </w:r>
          </w:p>
          <w:p w14:paraId="0F14862E"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西门子</w:t>
            </w:r>
          </w:p>
          <w:p w14:paraId="216C3F98"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霍尼韦尔</w:t>
            </w:r>
          </w:p>
        </w:tc>
      </w:tr>
      <w:tr w:rsidR="00093E1F" w:rsidRPr="00B16175" w14:paraId="75F38C31"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44B22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65</w:t>
            </w:r>
          </w:p>
        </w:tc>
        <w:tc>
          <w:tcPr>
            <w:tcW w:w="1416" w:type="dxa"/>
            <w:tcBorders>
              <w:top w:val="nil"/>
              <w:left w:val="nil"/>
              <w:bottom w:val="single" w:sz="4" w:space="0" w:color="auto"/>
              <w:right w:val="single" w:sz="4" w:space="0" w:color="auto"/>
            </w:tcBorders>
            <w:shd w:val="clear" w:color="auto" w:fill="auto"/>
            <w:vAlign w:val="center"/>
            <w:hideMark/>
          </w:tcPr>
          <w:p w14:paraId="0B7488B3"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智能电表</w:t>
            </w:r>
          </w:p>
        </w:tc>
        <w:tc>
          <w:tcPr>
            <w:tcW w:w="2704" w:type="dxa"/>
            <w:tcBorders>
              <w:top w:val="nil"/>
              <w:left w:val="nil"/>
              <w:bottom w:val="single" w:sz="4" w:space="0" w:color="auto"/>
              <w:right w:val="single" w:sz="4" w:space="0" w:color="auto"/>
            </w:tcBorders>
            <w:shd w:val="clear" w:color="auto" w:fill="auto"/>
            <w:vAlign w:val="center"/>
            <w:hideMark/>
          </w:tcPr>
          <w:p w14:paraId="10ACE36B"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名称：智能电表</w:t>
            </w:r>
          </w:p>
          <w:p w14:paraId="539D2FAD"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类型：三相四线电能表</w:t>
            </w:r>
          </w:p>
          <w:p w14:paraId="503AD557"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显示模式：LED</w:t>
            </w:r>
          </w:p>
          <w:p w14:paraId="7C174E1B"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精度：不低于1.0</w:t>
            </w:r>
          </w:p>
          <w:p w14:paraId="251C6A68"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通讯接口：RS485，支持Modbus</w:t>
            </w:r>
          </w:p>
        </w:tc>
        <w:tc>
          <w:tcPr>
            <w:tcW w:w="709" w:type="dxa"/>
            <w:tcBorders>
              <w:top w:val="nil"/>
              <w:left w:val="nil"/>
              <w:bottom w:val="single" w:sz="4" w:space="0" w:color="auto"/>
              <w:right w:val="single" w:sz="4" w:space="0" w:color="auto"/>
            </w:tcBorders>
            <w:shd w:val="clear" w:color="auto" w:fill="auto"/>
            <w:noWrap/>
            <w:vAlign w:val="center"/>
            <w:hideMark/>
          </w:tcPr>
          <w:p w14:paraId="4E2AD05A"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000000" w:fill="FFFFFF"/>
            <w:noWrap/>
            <w:vAlign w:val="center"/>
            <w:hideMark/>
          </w:tcPr>
          <w:p w14:paraId="5B87EBD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086FFE43"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安科瑞</w:t>
            </w:r>
          </w:p>
          <w:p w14:paraId="4B7A11AD" w14:textId="77777777" w:rsidR="00093E1F" w:rsidRPr="00B16175" w:rsidRDefault="00093E1F" w:rsidP="00093E1F">
            <w:pPr>
              <w:widowControl/>
              <w:jc w:val="center"/>
              <w:rPr>
                <w:rFonts w:ascii="宋体" w:hAnsi="宋体" w:cs="Arial"/>
                <w:color w:val="333333"/>
                <w:sz w:val="18"/>
                <w:szCs w:val="16"/>
                <w:shd w:val="clear" w:color="auto" w:fill="FFFFFF"/>
              </w:rPr>
            </w:pPr>
            <w:proofErr w:type="gramStart"/>
            <w:r w:rsidRPr="00B16175">
              <w:rPr>
                <w:rFonts w:ascii="宋体" w:hAnsi="宋体" w:cs="Arial"/>
                <w:color w:val="333333"/>
                <w:sz w:val="18"/>
                <w:szCs w:val="16"/>
                <w:shd w:val="clear" w:color="auto" w:fill="FFFFFF"/>
              </w:rPr>
              <w:t>斯菲尔</w:t>
            </w:r>
            <w:proofErr w:type="gramEnd"/>
          </w:p>
          <w:p w14:paraId="250502AD" w14:textId="77777777" w:rsidR="00093E1F" w:rsidRPr="00B16175" w:rsidRDefault="00093E1F" w:rsidP="00093E1F">
            <w:pPr>
              <w:widowControl/>
              <w:jc w:val="center"/>
              <w:rPr>
                <w:rFonts w:ascii="宋体" w:hAnsi="宋体" w:cs="Arial"/>
                <w:color w:val="333333"/>
                <w:sz w:val="18"/>
                <w:szCs w:val="16"/>
                <w:shd w:val="clear" w:color="auto" w:fill="FFFFFF"/>
              </w:rPr>
            </w:pPr>
            <w:r w:rsidRPr="00B16175">
              <w:rPr>
                <w:rFonts w:ascii="宋体" w:hAnsi="宋体" w:cs="Arial"/>
                <w:color w:val="333333"/>
                <w:sz w:val="18"/>
                <w:szCs w:val="16"/>
                <w:shd w:val="clear" w:color="auto" w:fill="FFFFFF"/>
              </w:rPr>
              <w:t>华通测控</w:t>
            </w:r>
          </w:p>
          <w:p w14:paraId="4C445EBE"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Arial" w:hint="eastAsia"/>
                <w:color w:val="333333"/>
                <w:sz w:val="18"/>
                <w:szCs w:val="16"/>
                <w:shd w:val="clear" w:color="auto" w:fill="FFFFFF"/>
              </w:rPr>
              <w:t>深圳中电</w:t>
            </w:r>
          </w:p>
        </w:tc>
      </w:tr>
      <w:tr w:rsidR="00093E1F" w:rsidRPr="00B16175" w14:paraId="1BA4F68E" w14:textId="77777777" w:rsidTr="00B16175">
        <w:trPr>
          <w:trHeight w:val="225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56269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66</w:t>
            </w:r>
          </w:p>
        </w:tc>
        <w:tc>
          <w:tcPr>
            <w:tcW w:w="1416" w:type="dxa"/>
            <w:tcBorders>
              <w:top w:val="nil"/>
              <w:left w:val="nil"/>
              <w:bottom w:val="single" w:sz="4" w:space="0" w:color="auto"/>
              <w:right w:val="single" w:sz="4" w:space="0" w:color="auto"/>
            </w:tcBorders>
            <w:shd w:val="clear" w:color="auto" w:fill="auto"/>
            <w:vAlign w:val="center"/>
            <w:hideMark/>
          </w:tcPr>
          <w:p w14:paraId="5313532F"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电控箱体（6</w:t>
            </w:r>
            <w:r w:rsidRPr="00B16175">
              <w:rPr>
                <w:rFonts w:ascii="宋体" w:hAnsi="宋体" w:cs="宋体" w:hint="eastAsia"/>
                <w:kern w:val="0"/>
                <w:sz w:val="18"/>
                <w:szCs w:val="16"/>
              </w:rPr>
              <w:t>7-113</w:t>
            </w:r>
            <w:r w:rsidRPr="00B16175">
              <w:rPr>
                <w:rFonts w:ascii="宋体" w:hAnsi="宋体" w:cs="宋体" w:hint="eastAsia"/>
                <w:color w:val="000000"/>
                <w:kern w:val="0"/>
                <w:sz w:val="18"/>
                <w:szCs w:val="16"/>
              </w:rPr>
              <w:t>项为内部配置）</w:t>
            </w:r>
          </w:p>
        </w:tc>
        <w:tc>
          <w:tcPr>
            <w:tcW w:w="2704" w:type="dxa"/>
            <w:tcBorders>
              <w:top w:val="nil"/>
              <w:left w:val="nil"/>
              <w:bottom w:val="single" w:sz="4" w:space="0" w:color="auto"/>
              <w:right w:val="single" w:sz="4" w:space="0" w:color="auto"/>
            </w:tcBorders>
            <w:shd w:val="clear" w:color="auto" w:fill="auto"/>
            <w:vAlign w:val="center"/>
            <w:hideMark/>
          </w:tcPr>
          <w:p w14:paraId="276B143B"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IEC297(19英寸）标准；</w:t>
            </w:r>
            <w:r w:rsidRPr="00B16175">
              <w:rPr>
                <w:rFonts w:ascii="宋体" w:hAnsi="宋体" w:cs="宋体" w:hint="eastAsia"/>
                <w:color w:val="000000"/>
                <w:kern w:val="0"/>
                <w:sz w:val="18"/>
                <w:szCs w:val="16"/>
              </w:rPr>
              <w:br/>
              <w:t xml:space="preserve">规格为：2200 × </w:t>
            </w:r>
            <w:r w:rsidRPr="00B16175">
              <w:rPr>
                <w:rFonts w:ascii="宋体" w:hAnsi="宋体" w:cs="宋体" w:hint="eastAsia"/>
                <w:kern w:val="0"/>
                <w:sz w:val="18"/>
                <w:szCs w:val="16"/>
              </w:rPr>
              <w:t>1200</w:t>
            </w:r>
            <w:r w:rsidRPr="00B16175">
              <w:rPr>
                <w:rFonts w:ascii="宋体" w:hAnsi="宋体" w:cs="宋体" w:hint="eastAsia"/>
                <w:color w:val="000000"/>
                <w:kern w:val="0"/>
                <w:sz w:val="18"/>
                <w:szCs w:val="16"/>
              </w:rPr>
              <w:t>× 600mm（高×宽×深）；</w:t>
            </w:r>
            <w:r w:rsidRPr="00B16175">
              <w:rPr>
                <w:rFonts w:ascii="宋体" w:hAnsi="宋体" w:cs="宋体" w:hint="eastAsia"/>
                <w:color w:val="000000"/>
                <w:kern w:val="0"/>
                <w:sz w:val="18"/>
                <w:szCs w:val="16"/>
              </w:rPr>
              <w:br/>
            </w:r>
            <w:r w:rsidRPr="00B16175">
              <w:rPr>
                <w:rFonts w:ascii="宋体" w:hAnsi="宋体" w:cs="宋体" w:hint="eastAsia"/>
                <w:bCs/>
                <w:color w:val="000000"/>
                <w:kern w:val="0"/>
                <w:sz w:val="18"/>
                <w:szCs w:val="16"/>
              </w:rPr>
              <w:t>背板安装方式，前开门大小门设计（后背不开门），上进线</w:t>
            </w:r>
            <w:r w:rsidRPr="00B16175">
              <w:rPr>
                <w:rFonts w:ascii="宋体" w:hAnsi="宋体" w:cs="宋体" w:hint="eastAsia"/>
                <w:color w:val="000000"/>
                <w:kern w:val="0"/>
                <w:sz w:val="18"/>
                <w:szCs w:val="16"/>
              </w:rPr>
              <w:t>；</w:t>
            </w:r>
            <w:r w:rsidRPr="00B16175">
              <w:rPr>
                <w:rFonts w:ascii="宋体" w:hAnsi="宋体" w:cs="宋体" w:hint="eastAsia"/>
                <w:color w:val="000000"/>
                <w:kern w:val="0"/>
                <w:sz w:val="18"/>
                <w:szCs w:val="16"/>
              </w:rPr>
              <w:br/>
              <w:t>色标RAL7032；</w:t>
            </w:r>
            <w:r w:rsidRPr="00B16175">
              <w:rPr>
                <w:rFonts w:ascii="宋体" w:hAnsi="宋体" w:cs="宋体" w:hint="eastAsia"/>
                <w:color w:val="000000"/>
                <w:kern w:val="0"/>
                <w:sz w:val="18"/>
                <w:szCs w:val="16"/>
              </w:rPr>
              <w:br/>
              <w:t>材料采用优质冷轧钢板，厚度1.2mm，表面防静电喷涂采用高硬度粉面，达到BS6497国际标准/外观尺寸符合GB/T3047.2-92。</w:t>
            </w:r>
          </w:p>
        </w:tc>
        <w:tc>
          <w:tcPr>
            <w:tcW w:w="709" w:type="dxa"/>
            <w:tcBorders>
              <w:top w:val="nil"/>
              <w:left w:val="nil"/>
              <w:bottom w:val="single" w:sz="4" w:space="0" w:color="auto"/>
              <w:right w:val="single" w:sz="4" w:space="0" w:color="auto"/>
            </w:tcBorders>
            <w:shd w:val="clear" w:color="auto" w:fill="auto"/>
            <w:vAlign w:val="center"/>
            <w:hideMark/>
          </w:tcPr>
          <w:p w14:paraId="51F3F353"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6CA9378"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74880DAD"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东莞基业</w:t>
            </w:r>
          </w:p>
          <w:p w14:paraId="228190B3"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深圳基业</w:t>
            </w:r>
          </w:p>
          <w:p w14:paraId="5F98D76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广州安粤</w:t>
            </w:r>
          </w:p>
          <w:p w14:paraId="058C62FD"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肇</w:t>
            </w:r>
            <w:proofErr w:type="gramEnd"/>
            <w:r w:rsidRPr="00B16175">
              <w:rPr>
                <w:rFonts w:ascii="宋体" w:hAnsi="宋体" w:cs="宋体" w:hint="eastAsia"/>
                <w:color w:val="000000"/>
                <w:kern w:val="0"/>
                <w:sz w:val="18"/>
                <w:szCs w:val="16"/>
              </w:rPr>
              <w:t>庆铖业</w:t>
            </w:r>
          </w:p>
          <w:p w14:paraId="75BE2BD8"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国控（广州）</w:t>
            </w:r>
          </w:p>
        </w:tc>
      </w:tr>
      <w:tr w:rsidR="00093E1F" w:rsidRPr="00B16175" w14:paraId="0FEFE4D3"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936D7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67</w:t>
            </w:r>
          </w:p>
        </w:tc>
        <w:tc>
          <w:tcPr>
            <w:tcW w:w="1416" w:type="dxa"/>
            <w:tcBorders>
              <w:top w:val="nil"/>
              <w:left w:val="nil"/>
              <w:bottom w:val="single" w:sz="4" w:space="0" w:color="auto"/>
              <w:right w:val="single" w:sz="4" w:space="0" w:color="auto"/>
            </w:tcBorders>
            <w:shd w:val="clear" w:color="auto" w:fill="auto"/>
            <w:vAlign w:val="center"/>
            <w:hideMark/>
          </w:tcPr>
          <w:p w14:paraId="0CDA6950"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变频器</w:t>
            </w:r>
          </w:p>
        </w:tc>
        <w:tc>
          <w:tcPr>
            <w:tcW w:w="2704" w:type="dxa"/>
            <w:tcBorders>
              <w:top w:val="nil"/>
              <w:left w:val="nil"/>
              <w:bottom w:val="single" w:sz="4" w:space="0" w:color="auto"/>
              <w:right w:val="single" w:sz="4" w:space="0" w:color="auto"/>
            </w:tcBorders>
            <w:shd w:val="clear" w:color="auto" w:fill="auto"/>
            <w:vAlign w:val="center"/>
            <w:hideMark/>
          </w:tcPr>
          <w:p w14:paraId="3206CCB3"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三相15KW</w:t>
            </w:r>
          </w:p>
        </w:tc>
        <w:tc>
          <w:tcPr>
            <w:tcW w:w="709" w:type="dxa"/>
            <w:tcBorders>
              <w:top w:val="nil"/>
              <w:left w:val="nil"/>
              <w:bottom w:val="single" w:sz="4" w:space="0" w:color="auto"/>
              <w:right w:val="single" w:sz="4" w:space="0" w:color="auto"/>
            </w:tcBorders>
            <w:shd w:val="clear" w:color="auto" w:fill="auto"/>
            <w:vAlign w:val="center"/>
            <w:hideMark/>
          </w:tcPr>
          <w:p w14:paraId="49E7B011"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台</w:t>
            </w:r>
          </w:p>
        </w:tc>
        <w:tc>
          <w:tcPr>
            <w:tcW w:w="709" w:type="dxa"/>
            <w:tcBorders>
              <w:top w:val="nil"/>
              <w:left w:val="nil"/>
              <w:bottom w:val="single" w:sz="4" w:space="0" w:color="auto"/>
              <w:right w:val="single" w:sz="4" w:space="0" w:color="auto"/>
            </w:tcBorders>
            <w:shd w:val="clear" w:color="auto" w:fill="auto"/>
            <w:vAlign w:val="center"/>
            <w:hideMark/>
          </w:tcPr>
          <w:p w14:paraId="585A4920"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1AB43F5F"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ABB、台达、施耐德</w:t>
            </w:r>
          </w:p>
        </w:tc>
      </w:tr>
      <w:tr w:rsidR="00093E1F" w:rsidRPr="00B16175" w14:paraId="6F6741E1"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2A26C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68</w:t>
            </w:r>
          </w:p>
        </w:tc>
        <w:tc>
          <w:tcPr>
            <w:tcW w:w="1416" w:type="dxa"/>
            <w:tcBorders>
              <w:top w:val="nil"/>
              <w:left w:val="nil"/>
              <w:bottom w:val="single" w:sz="4" w:space="0" w:color="auto"/>
              <w:right w:val="single" w:sz="4" w:space="0" w:color="auto"/>
            </w:tcBorders>
            <w:shd w:val="clear" w:color="auto" w:fill="auto"/>
            <w:vAlign w:val="center"/>
            <w:hideMark/>
          </w:tcPr>
          <w:p w14:paraId="491F707F"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断路器</w:t>
            </w:r>
          </w:p>
        </w:tc>
        <w:tc>
          <w:tcPr>
            <w:tcW w:w="2704" w:type="dxa"/>
            <w:tcBorders>
              <w:top w:val="nil"/>
              <w:left w:val="nil"/>
              <w:bottom w:val="single" w:sz="4" w:space="0" w:color="auto"/>
              <w:right w:val="single" w:sz="4" w:space="0" w:color="auto"/>
            </w:tcBorders>
            <w:shd w:val="clear" w:color="auto" w:fill="auto"/>
            <w:vAlign w:val="center"/>
            <w:hideMark/>
          </w:tcPr>
          <w:p w14:paraId="562B92CD"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3P 80A</w:t>
            </w:r>
          </w:p>
        </w:tc>
        <w:tc>
          <w:tcPr>
            <w:tcW w:w="709" w:type="dxa"/>
            <w:tcBorders>
              <w:top w:val="nil"/>
              <w:left w:val="nil"/>
              <w:bottom w:val="single" w:sz="4" w:space="0" w:color="auto"/>
              <w:right w:val="single" w:sz="4" w:space="0" w:color="auto"/>
            </w:tcBorders>
            <w:shd w:val="clear" w:color="auto" w:fill="auto"/>
            <w:vAlign w:val="center"/>
            <w:hideMark/>
          </w:tcPr>
          <w:p w14:paraId="60AB9F88"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3314152D"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247D20FD"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ABB、西蒙、施耐德</w:t>
            </w:r>
          </w:p>
        </w:tc>
      </w:tr>
      <w:tr w:rsidR="00093E1F" w:rsidRPr="00B16175" w14:paraId="0E52D0BB"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5748E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69</w:t>
            </w:r>
          </w:p>
        </w:tc>
        <w:tc>
          <w:tcPr>
            <w:tcW w:w="1416" w:type="dxa"/>
            <w:tcBorders>
              <w:top w:val="nil"/>
              <w:left w:val="nil"/>
              <w:bottom w:val="single" w:sz="4" w:space="0" w:color="auto"/>
              <w:right w:val="single" w:sz="4" w:space="0" w:color="auto"/>
            </w:tcBorders>
            <w:shd w:val="clear" w:color="auto" w:fill="auto"/>
            <w:vAlign w:val="center"/>
            <w:hideMark/>
          </w:tcPr>
          <w:p w14:paraId="1A93A832"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断路器</w:t>
            </w:r>
          </w:p>
        </w:tc>
        <w:tc>
          <w:tcPr>
            <w:tcW w:w="2704" w:type="dxa"/>
            <w:tcBorders>
              <w:top w:val="nil"/>
              <w:left w:val="nil"/>
              <w:bottom w:val="single" w:sz="4" w:space="0" w:color="auto"/>
              <w:right w:val="single" w:sz="4" w:space="0" w:color="auto"/>
            </w:tcBorders>
            <w:shd w:val="clear" w:color="auto" w:fill="auto"/>
            <w:vAlign w:val="center"/>
            <w:hideMark/>
          </w:tcPr>
          <w:p w14:paraId="2DA85271"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3P</w:t>
            </w:r>
            <w:r w:rsidRPr="00B16175">
              <w:rPr>
                <w:rFonts w:ascii="宋体" w:hAnsi="宋体" w:cs="宋体" w:hint="eastAsia"/>
                <w:color w:val="FF0000"/>
                <w:kern w:val="0"/>
                <w:sz w:val="18"/>
                <w:szCs w:val="16"/>
              </w:rPr>
              <w:t xml:space="preserve"> </w:t>
            </w:r>
            <w:r w:rsidRPr="00B16175">
              <w:rPr>
                <w:rFonts w:ascii="宋体" w:hAnsi="宋体" w:cs="宋体" w:hint="eastAsia"/>
                <w:kern w:val="0"/>
                <w:sz w:val="18"/>
                <w:szCs w:val="16"/>
              </w:rPr>
              <w:t>25A（冷循环水泵）</w:t>
            </w:r>
          </w:p>
        </w:tc>
        <w:tc>
          <w:tcPr>
            <w:tcW w:w="709" w:type="dxa"/>
            <w:tcBorders>
              <w:top w:val="nil"/>
              <w:left w:val="nil"/>
              <w:bottom w:val="single" w:sz="4" w:space="0" w:color="auto"/>
              <w:right w:val="single" w:sz="4" w:space="0" w:color="auto"/>
            </w:tcBorders>
            <w:shd w:val="clear" w:color="auto" w:fill="auto"/>
            <w:vAlign w:val="center"/>
            <w:hideMark/>
          </w:tcPr>
          <w:p w14:paraId="2D6F8F72"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BDECC73"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4</w:t>
            </w:r>
          </w:p>
        </w:tc>
        <w:tc>
          <w:tcPr>
            <w:tcW w:w="1831" w:type="dxa"/>
            <w:tcBorders>
              <w:top w:val="nil"/>
              <w:left w:val="nil"/>
              <w:bottom w:val="single" w:sz="4" w:space="0" w:color="auto"/>
              <w:right w:val="single" w:sz="4" w:space="0" w:color="auto"/>
            </w:tcBorders>
            <w:shd w:val="clear" w:color="auto" w:fill="auto"/>
            <w:vAlign w:val="center"/>
            <w:hideMark/>
          </w:tcPr>
          <w:p w14:paraId="1D562EE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ABB、西蒙、施耐德</w:t>
            </w:r>
          </w:p>
        </w:tc>
      </w:tr>
      <w:tr w:rsidR="00093E1F" w:rsidRPr="00B16175" w14:paraId="0FFDD805" w14:textId="77777777" w:rsidTr="00B16175">
        <w:trPr>
          <w:trHeight w:val="45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A1E43D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70</w:t>
            </w:r>
          </w:p>
        </w:tc>
        <w:tc>
          <w:tcPr>
            <w:tcW w:w="1416" w:type="dxa"/>
            <w:tcBorders>
              <w:top w:val="nil"/>
              <w:left w:val="nil"/>
              <w:bottom w:val="single" w:sz="4" w:space="0" w:color="auto"/>
              <w:right w:val="single" w:sz="4" w:space="0" w:color="auto"/>
            </w:tcBorders>
            <w:shd w:val="clear" w:color="auto" w:fill="auto"/>
            <w:vAlign w:val="center"/>
            <w:hideMark/>
          </w:tcPr>
          <w:p w14:paraId="161E5C64"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交流接触器</w:t>
            </w:r>
          </w:p>
        </w:tc>
        <w:tc>
          <w:tcPr>
            <w:tcW w:w="2704" w:type="dxa"/>
            <w:tcBorders>
              <w:top w:val="nil"/>
              <w:left w:val="nil"/>
              <w:bottom w:val="single" w:sz="4" w:space="0" w:color="auto"/>
              <w:right w:val="single" w:sz="4" w:space="0" w:color="auto"/>
            </w:tcBorders>
            <w:shd w:val="clear" w:color="auto" w:fill="auto"/>
            <w:vAlign w:val="center"/>
            <w:hideMark/>
          </w:tcPr>
          <w:p w14:paraId="25CB196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3P 25A </w:t>
            </w:r>
            <w:r w:rsidRPr="00B16175">
              <w:rPr>
                <w:rFonts w:ascii="宋体" w:hAnsi="宋体" w:cs="宋体"/>
                <w:kern w:val="0"/>
                <w:sz w:val="18"/>
                <w:szCs w:val="16"/>
              </w:rPr>
              <w:t>线圈</w:t>
            </w:r>
            <w:r w:rsidRPr="00B16175">
              <w:rPr>
                <w:rFonts w:ascii="宋体" w:hAnsi="宋体" w:cs="宋体" w:hint="eastAsia"/>
                <w:kern w:val="0"/>
                <w:sz w:val="18"/>
                <w:szCs w:val="16"/>
              </w:rPr>
              <w:t>220V （冷循环水泵）</w:t>
            </w:r>
          </w:p>
        </w:tc>
        <w:tc>
          <w:tcPr>
            <w:tcW w:w="709" w:type="dxa"/>
            <w:tcBorders>
              <w:top w:val="nil"/>
              <w:left w:val="nil"/>
              <w:bottom w:val="single" w:sz="4" w:space="0" w:color="auto"/>
              <w:right w:val="single" w:sz="4" w:space="0" w:color="auto"/>
            </w:tcBorders>
            <w:shd w:val="clear" w:color="auto" w:fill="auto"/>
            <w:vAlign w:val="center"/>
            <w:hideMark/>
          </w:tcPr>
          <w:p w14:paraId="7B9A83A5"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1B93B1D"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7</w:t>
            </w:r>
          </w:p>
        </w:tc>
        <w:tc>
          <w:tcPr>
            <w:tcW w:w="1831" w:type="dxa"/>
            <w:tcBorders>
              <w:top w:val="nil"/>
              <w:left w:val="nil"/>
              <w:bottom w:val="single" w:sz="4" w:space="0" w:color="auto"/>
              <w:right w:val="single" w:sz="4" w:space="0" w:color="auto"/>
            </w:tcBorders>
            <w:shd w:val="clear" w:color="auto" w:fill="auto"/>
            <w:vAlign w:val="center"/>
            <w:hideMark/>
          </w:tcPr>
          <w:p w14:paraId="6A1DB03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081FAAC5"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54E779"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71</w:t>
            </w:r>
          </w:p>
        </w:tc>
        <w:tc>
          <w:tcPr>
            <w:tcW w:w="1416" w:type="dxa"/>
            <w:tcBorders>
              <w:top w:val="nil"/>
              <w:left w:val="nil"/>
              <w:bottom w:val="single" w:sz="4" w:space="0" w:color="auto"/>
              <w:right w:val="single" w:sz="4" w:space="0" w:color="auto"/>
            </w:tcBorders>
            <w:shd w:val="clear" w:color="auto" w:fill="auto"/>
            <w:vAlign w:val="center"/>
            <w:hideMark/>
          </w:tcPr>
          <w:p w14:paraId="0C40D484"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辅助触头</w:t>
            </w:r>
          </w:p>
        </w:tc>
        <w:tc>
          <w:tcPr>
            <w:tcW w:w="2704" w:type="dxa"/>
            <w:tcBorders>
              <w:top w:val="nil"/>
              <w:left w:val="nil"/>
              <w:bottom w:val="single" w:sz="4" w:space="0" w:color="auto"/>
              <w:right w:val="single" w:sz="4" w:space="0" w:color="auto"/>
            </w:tcBorders>
            <w:shd w:val="clear" w:color="auto" w:fill="auto"/>
            <w:vAlign w:val="center"/>
            <w:hideMark/>
          </w:tcPr>
          <w:p w14:paraId="2E25915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2常开2常闭（冷循环水泵）()</w:t>
            </w:r>
          </w:p>
        </w:tc>
        <w:tc>
          <w:tcPr>
            <w:tcW w:w="709" w:type="dxa"/>
            <w:tcBorders>
              <w:top w:val="nil"/>
              <w:left w:val="nil"/>
              <w:bottom w:val="single" w:sz="4" w:space="0" w:color="auto"/>
              <w:right w:val="single" w:sz="4" w:space="0" w:color="auto"/>
            </w:tcBorders>
            <w:shd w:val="clear" w:color="auto" w:fill="auto"/>
            <w:vAlign w:val="center"/>
            <w:hideMark/>
          </w:tcPr>
          <w:p w14:paraId="724571B9"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D28AC1B"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7</w:t>
            </w:r>
          </w:p>
        </w:tc>
        <w:tc>
          <w:tcPr>
            <w:tcW w:w="1831" w:type="dxa"/>
            <w:tcBorders>
              <w:top w:val="nil"/>
              <w:left w:val="nil"/>
              <w:bottom w:val="single" w:sz="4" w:space="0" w:color="auto"/>
              <w:right w:val="single" w:sz="4" w:space="0" w:color="auto"/>
            </w:tcBorders>
            <w:shd w:val="clear" w:color="auto" w:fill="auto"/>
            <w:vAlign w:val="center"/>
            <w:hideMark/>
          </w:tcPr>
          <w:p w14:paraId="4C5F893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07D09FBF"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1E70C5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72</w:t>
            </w:r>
          </w:p>
        </w:tc>
        <w:tc>
          <w:tcPr>
            <w:tcW w:w="1416" w:type="dxa"/>
            <w:tcBorders>
              <w:top w:val="nil"/>
              <w:left w:val="nil"/>
              <w:bottom w:val="single" w:sz="4" w:space="0" w:color="auto"/>
              <w:right w:val="single" w:sz="4" w:space="0" w:color="auto"/>
            </w:tcBorders>
            <w:shd w:val="clear" w:color="auto" w:fill="auto"/>
            <w:vAlign w:val="center"/>
            <w:hideMark/>
          </w:tcPr>
          <w:p w14:paraId="57D1A8CB"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热继电器</w:t>
            </w:r>
          </w:p>
        </w:tc>
        <w:tc>
          <w:tcPr>
            <w:tcW w:w="2704" w:type="dxa"/>
            <w:tcBorders>
              <w:top w:val="nil"/>
              <w:left w:val="nil"/>
              <w:bottom w:val="single" w:sz="4" w:space="0" w:color="auto"/>
              <w:right w:val="single" w:sz="4" w:space="0" w:color="auto"/>
            </w:tcBorders>
            <w:shd w:val="clear" w:color="auto" w:fill="auto"/>
            <w:vAlign w:val="center"/>
            <w:hideMark/>
          </w:tcPr>
          <w:p w14:paraId="2145544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25A（冷循环水泵）</w:t>
            </w:r>
          </w:p>
        </w:tc>
        <w:tc>
          <w:tcPr>
            <w:tcW w:w="709" w:type="dxa"/>
            <w:tcBorders>
              <w:top w:val="nil"/>
              <w:left w:val="nil"/>
              <w:bottom w:val="single" w:sz="4" w:space="0" w:color="auto"/>
              <w:right w:val="single" w:sz="4" w:space="0" w:color="auto"/>
            </w:tcBorders>
            <w:shd w:val="clear" w:color="auto" w:fill="auto"/>
            <w:vAlign w:val="center"/>
            <w:hideMark/>
          </w:tcPr>
          <w:p w14:paraId="7BBE19A7"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6EB05EB"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3</w:t>
            </w:r>
          </w:p>
        </w:tc>
        <w:tc>
          <w:tcPr>
            <w:tcW w:w="1831" w:type="dxa"/>
            <w:tcBorders>
              <w:top w:val="nil"/>
              <w:left w:val="nil"/>
              <w:bottom w:val="single" w:sz="4" w:space="0" w:color="auto"/>
              <w:right w:val="single" w:sz="4" w:space="0" w:color="auto"/>
            </w:tcBorders>
            <w:shd w:val="clear" w:color="auto" w:fill="auto"/>
            <w:vAlign w:val="center"/>
            <w:hideMark/>
          </w:tcPr>
          <w:p w14:paraId="414ED1B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2B01FF08"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8D075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73</w:t>
            </w:r>
          </w:p>
        </w:tc>
        <w:tc>
          <w:tcPr>
            <w:tcW w:w="1416" w:type="dxa"/>
            <w:tcBorders>
              <w:top w:val="nil"/>
              <w:left w:val="nil"/>
              <w:bottom w:val="single" w:sz="4" w:space="0" w:color="auto"/>
              <w:right w:val="single" w:sz="4" w:space="0" w:color="auto"/>
            </w:tcBorders>
            <w:shd w:val="clear" w:color="auto" w:fill="auto"/>
            <w:vAlign w:val="center"/>
            <w:hideMark/>
          </w:tcPr>
          <w:p w14:paraId="625EEA0B"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电流互感器</w:t>
            </w:r>
          </w:p>
        </w:tc>
        <w:tc>
          <w:tcPr>
            <w:tcW w:w="2704" w:type="dxa"/>
            <w:tcBorders>
              <w:top w:val="nil"/>
              <w:left w:val="nil"/>
              <w:bottom w:val="single" w:sz="4" w:space="0" w:color="auto"/>
              <w:right w:val="single" w:sz="4" w:space="0" w:color="auto"/>
            </w:tcBorders>
            <w:shd w:val="clear" w:color="auto" w:fill="auto"/>
            <w:vAlign w:val="center"/>
            <w:hideMark/>
          </w:tcPr>
          <w:p w14:paraId="6E45A19A"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kern w:val="0"/>
                <w:sz w:val="18"/>
                <w:szCs w:val="16"/>
              </w:rPr>
              <w:t xml:space="preserve">200/5 </w:t>
            </w:r>
            <w:r w:rsidRPr="00B16175">
              <w:rPr>
                <w:rFonts w:ascii="宋体" w:hAnsi="宋体" w:cs="宋体" w:hint="eastAsia"/>
                <w:kern w:val="0"/>
                <w:sz w:val="18"/>
                <w:szCs w:val="16"/>
              </w:rPr>
              <w:t xml:space="preserve"> </w:t>
            </w:r>
            <w:r w:rsidRPr="00B16175">
              <w:rPr>
                <w:rFonts w:ascii="宋体" w:hAnsi="宋体" w:cs="宋体"/>
                <w:kern w:val="0"/>
                <w:sz w:val="18"/>
                <w:szCs w:val="16"/>
              </w:rPr>
              <w:t>0.5级</w:t>
            </w:r>
          </w:p>
        </w:tc>
        <w:tc>
          <w:tcPr>
            <w:tcW w:w="709" w:type="dxa"/>
            <w:tcBorders>
              <w:top w:val="nil"/>
              <w:left w:val="nil"/>
              <w:bottom w:val="single" w:sz="4" w:space="0" w:color="auto"/>
              <w:right w:val="single" w:sz="4" w:space="0" w:color="auto"/>
            </w:tcBorders>
            <w:shd w:val="clear" w:color="auto" w:fill="auto"/>
            <w:vAlign w:val="center"/>
            <w:hideMark/>
          </w:tcPr>
          <w:p w14:paraId="00558996"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6C8BDDB0"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8</w:t>
            </w:r>
          </w:p>
        </w:tc>
        <w:tc>
          <w:tcPr>
            <w:tcW w:w="1831" w:type="dxa"/>
            <w:tcBorders>
              <w:top w:val="nil"/>
              <w:left w:val="nil"/>
              <w:bottom w:val="single" w:sz="4" w:space="0" w:color="auto"/>
              <w:right w:val="single" w:sz="4" w:space="0" w:color="auto"/>
            </w:tcBorders>
            <w:shd w:val="clear" w:color="auto" w:fill="auto"/>
            <w:vAlign w:val="center"/>
            <w:hideMark/>
          </w:tcPr>
          <w:p w14:paraId="4CC48A7F"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正泰、德力西、天正</w:t>
            </w:r>
          </w:p>
        </w:tc>
      </w:tr>
      <w:tr w:rsidR="00093E1F" w:rsidRPr="00B16175" w14:paraId="6BBB0E6C"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A1A80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74</w:t>
            </w:r>
          </w:p>
        </w:tc>
        <w:tc>
          <w:tcPr>
            <w:tcW w:w="1416" w:type="dxa"/>
            <w:tcBorders>
              <w:top w:val="nil"/>
              <w:left w:val="nil"/>
              <w:bottom w:val="single" w:sz="4" w:space="0" w:color="auto"/>
              <w:right w:val="single" w:sz="4" w:space="0" w:color="auto"/>
            </w:tcBorders>
            <w:shd w:val="clear" w:color="auto" w:fill="auto"/>
            <w:vAlign w:val="center"/>
            <w:hideMark/>
          </w:tcPr>
          <w:p w14:paraId="02B7F162"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电流表</w:t>
            </w:r>
          </w:p>
        </w:tc>
        <w:tc>
          <w:tcPr>
            <w:tcW w:w="2704" w:type="dxa"/>
            <w:tcBorders>
              <w:top w:val="nil"/>
              <w:left w:val="nil"/>
              <w:bottom w:val="single" w:sz="4" w:space="0" w:color="auto"/>
              <w:right w:val="single" w:sz="4" w:space="0" w:color="auto"/>
            </w:tcBorders>
            <w:shd w:val="clear" w:color="auto" w:fill="auto"/>
            <w:vAlign w:val="center"/>
            <w:hideMark/>
          </w:tcPr>
          <w:p w14:paraId="65B3F219"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 xml:space="preserve">数显表 100/5A </w:t>
            </w:r>
          </w:p>
        </w:tc>
        <w:tc>
          <w:tcPr>
            <w:tcW w:w="709" w:type="dxa"/>
            <w:tcBorders>
              <w:top w:val="nil"/>
              <w:left w:val="nil"/>
              <w:bottom w:val="single" w:sz="4" w:space="0" w:color="auto"/>
              <w:right w:val="single" w:sz="4" w:space="0" w:color="auto"/>
            </w:tcBorders>
            <w:shd w:val="clear" w:color="auto" w:fill="auto"/>
            <w:vAlign w:val="center"/>
            <w:hideMark/>
          </w:tcPr>
          <w:p w14:paraId="435B9D73"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2CB412A1"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133B79C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正泰、德力西、天正</w:t>
            </w:r>
          </w:p>
        </w:tc>
      </w:tr>
      <w:tr w:rsidR="00093E1F" w:rsidRPr="00B16175" w14:paraId="74AD7A01"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25243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75</w:t>
            </w:r>
          </w:p>
        </w:tc>
        <w:tc>
          <w:tcPr>
            <w:tcW w:w="1416" w:type="dxa"/>
            <w:tcBorders>
              <w:top w:val="nil"/>
              <w:left w:val="nil"/>
              <w:bottom w:val="single" w:sz="4" w:space="0" w:color="auto"/>
              <w:right w:val="single" w:sz="4" w:space="0" w:color="auto"/>
            </w:tcBorders>
            <w:shd w:val="clear" w:color="auto" w:fill="auto"/>
            <w:vAlign w:val="center"/>
            <w:hideMark/>
          </w:tcPr>
          <w:p w14:paraId="65EC44A6"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电压表</w:t>
            </w:r>
          </w:p>
        </w:tc>
        <w:tc>
          <w:tcPr>
            <w:tcW w:w="2704" w:type="dxa"/>
            <w:tcBorders>
              <w:top w:val="nil"/>
              <w:left w:val="nil"/>
              <w:bottom w:val="single" w:sz="4" w:space="0" w:color="auto"/>
              <w:right w:val="single" w:sz="4" w:space="0" w:color="auto"/>
            </w:tcBorders>
            <w:shd w:val="clear" w:color="auto" w:fill="auto"/>
            <w:vAlign w:val="center"/>
            <w:hideMark/>
          </w:tcPr>
          <w:p w14:paraId="34128440"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数显表 450V</w:t>
            </w:r>
          </w:p>
        </w:tc>
        <w:tc>
          <w:tcPr>
            <w:tcW w:w="709" w:type="dxa"/>
            <w:tcBorders>
              <w:top w:val="nil"/>
              <w:left w:val="nil"/>
              <w:bottom w:val="single" w:sz="4" w:space="0" w:color="auto"/>
              <w:right w:val="single" w:sz="4" w:space="0" w:color="auto"/>
            </w:tcBorders>
            <w:shd w:val="clear" w:color="auto" w:fill="auto"/>
            <w:vAlign w:val="center"/>
            <w:hideMark/>
          </w:tcPr>
          <w:p w14:paraId="456863F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50CFD6F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5076B292"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正泰、德力西、天正</w:t>
            </w:r>
          </w:p>
        </w:tc>
      </w:tr>
      <w:tr w:rsidR="00093E1F" w:rsidRPr="00B16175" w14:paraId="170F5F2E"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2E78F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76</w:t>
            </w:r>
          </w:p>
        </w:tc>
        <w:tc>
          <w:tcPr>
            <w:tcW w:w="1416" w:type="dxa"/>
            <w:tcBorders>
              <w:top w:val="nil"/>
              <w:left w:val="nil"/>
              <w:bottom w:val="single" w:sz="4" w:space="0" w:color="auto"/>
              <w:right w:val="single" w:sz="4" w:space="0" w:color="auto"/>
            </w:tcBorders>
            <w:shd w:val="clear" w:color="auto" w:fill="auto"/>
            <w:vAlign w:val="center"/>
            <w:hideMark/>
          </w:tcPr>
          <w:p w14:paraId="17E283B4"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断路器</w:t>
            </w:r>
          </w:p>
        </w:tc>
        <w:tc>
          <w:tcPr>
            <w:tcW w:w="2704" w:type="dxa"/>
            <w:tcBorders>
              <w:top w:val="nil"/>
              <w:left w:val="nil"/>
              <w:bottom w:val="single" w:sz="4" w:space="0" w:color="auto"/>
              <w:right w:val="single" w:sz="4" w:space="0" w:color="auto"/>
            </w:tcBorders>
            <w:shd w:val="clear" w:color="auto" w:fill="auto"/>
            <w:vAlign w:val="center"/>
            <w:hideMark/>
          </w:tcPr>
          <w:p w14:paraId="67E3552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3P</w:t>
            </w:r>
            <w:r w:rsidRPr="00B16175">
              <w:rPr>
                <w:rFonts w:ascii="宋体" w:hAnsi="宋体" w:cs="宋体" w:hint="eastAsia"/>
                <w:color w:val="FF0000"/>
                <w:kern w:val="0"/>
                <w:sz w:val="18"/>
                <w:szCs w:val="16"/>
              </w:rPr>
              <w:t xml:space="preserve"> </w:t>
            </w:r>
            <w:r w:rsidRPr="00B16175">
              <w:rPr>
                <w:rFonts w:ascii="宋体" w:hAnsi="宋体" w:cs="宋体" w:hint="eastAsia"/>
                <w:kern w:val="0"/>
                <w:sz w:val="18"/>
                <w:szCs w:val="16"/>
              </w:rPr>
              <w:t>20A（冷循环水泵）</w:t>
            </w:r>
          </w:p>
        </w:tc>
        <w:tc>
          <w:tcPr>
            <w:tcW w:w="709" w:type="dxa"/>
            <w:tcBorders>
              <w:top w:val="nil"/>
              <w:left w:val="nil"/>
              <w:bottom w:val="single" w:sz="4" w:space="0" w:color="auto"/>
              <w:right w:val="single" w:sz="4" w:space="0" w:color="auto"/>
            </w:tcBorders>
            <w:shd w:val="clear" w:color="auto" w:fill="auto"/>
            <w:vAlign w:val="center"/>
            <w:hideMark/>
          </w:tcPr>
          <w:p w14:paraId="17476F73"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A8B48E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3C795DC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ABB、西蒙、施耐德</w:t>
            </w:r>
          </w:p>
        </w:tc>
      </w:tr>
      <w:tr w:rsidR="00093E1F" w:rsidRPr="00B16175" w14:paraId="1D6C3CAC" w14:textId="77777777" w:rsidTr="00B16175">
        <w:trPr>
          <w:trHeight w:val="45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3C330E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77</w:t>
            </w:r>
          </w:p>
        </w:tc>
        <w:tc>
          <w:tcPr>
            <w:tcW w:w="1416" w:type="dxa"/>
            <w:tcBorders>
              <w:top w:val="nil"/>
              <w:left w:val="nil"/>
              <w:bottom w:val="single" w:sz="4" w:space="0" w:color="auto"/>
              <w:right w:val="single" w:sz="4" w:space="0" w:color="auto"/>
            </w:tcBorders>
            <w:shd w:val="clear" w:color="auto" w:fill="auto"/>
            <w:vAlign w:val="center"/>
            <w:hideMark/>
          </w:tcPr>
          <w:p w14:paraId="32386C9B"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交流接触器</w:t>
            </w:r>
          </w:p>
        </w:tc>
        <w:tc>
          <w:tcPr>
            <w:tcW w:w="2704" w:type="dxa"/>
            <w:tcBorders>
              <w:top w:val="nil"/>
              <w:left w:val="nil"/>
              <w:bottom w:val="single" w:sz="4" w:space="0" w:color="auto"/>
              <w:right w:val="single" w:sz="4" w:space="0" w:color="auto"/>
            </w:tcBorders>
            <w:shd w:val="clear" w:color="auto" w:fill="auto"/>
            <w:vAlign w:val="center"/>
            <w:hideMark/>
          </w:tcPr>
          <w:p w14:paraId="39AB49D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3P 18A </w:t>
            </w:r>
            <w:r w:rsidRPr="00B16175">
              <w:rPr>
                <w:rFonts w:ascii="宋体" w:hAnsi="宋体" w:cs="宋体"/>
                <w:kern w:val="0"/>
                <w:sz w:val="18"/>
                <w:szCs w:val="16"/>
              </w:rPr>
              <w:t>线圈</w:t>
            </w:r>
            <w:r w:rsidRPr="00B16175">
              <w:rPr>
                <w:rFonts w:ascii="宋体" w:hAnsi="宋体" w:cs="宋体" w:hint="eastAsia"/>
                <w:kern w:val="0"/>
                <w:sz w:val="18"/>
                <w:szCs w:val="16"/>
              </w:rPr>
              <w:t>220V （冷循环水泵）</w:t>
            </w:r>
          </w:p>
        </w:tc>
        <w:tc>
          <w:tcPr>
            <w:tcW w:w="709" w:type="dxa"/>
            <w:tcBorders>
              <w:top w:val="nil"/>
              <w:left w:val="nil"/>
              <w:bottom w:val="single" w:sz="4" w:space="0" w:color="auto"/>
              <w:right w:val="single" w:sz="4" w:space="0" w:color="auto"/>
            </w:tcBorders>
            <w:shd w:val="clear" w:color="auto" w:fill="auto"/>
            <w:vAlign w:val="center"/>
            <w:hideMark/>
          </w:tcPr>
          <w:p w14:paraId="7B3D1E56"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2C1C9E4"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0F6B2B6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26EB5F52"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6065C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78</w:t>
            </w:r>
          </w:p>
        </w:tc>
        <w:tc>
          <w:tcPr>
            <w:tcW w:w="1416" w:type="dxa"/>
            <w:tcBorders>
              <w:top w:val="nil"/>
              <w:left w:val="nil"/>
              <w:bottom w:val="single" w:sz="4" w:space="0" w:color="auto"/>
              <w:right w:val="single" w:sz="4" w:space="0" w:color="auto"/>
            </w:tcBorders>
            <w:shd w:val="clear" w:color="auto" w:fill="auto"/>
            <w:vAlign w:val="center"/>
            <w:hideMark/>
          </w:tcPr>
          <w:p w14:paraId="792E6913"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辅助触头</w:t>
            </w:r>
          </w:p>
        </w:tc>
        <w:tc>
          <w:tcPr>
            <w:tcW w:w="2704" w:type="dxa"/>
            <w:tcBorders>
              <w:top w:val="nil"/>
              <w:left w:val="nil"/>
              <w:bottom w:val="single" w:sz="4" w:space="0" w:color="auto"/>
              <w:right w:val="single" w:sz="4" w:space="0" w:color="auto"/>
            </w:tcBorders>
            <w:shd w:val="clear" w:color="auto" w:fill="auto"/>
            <w:vAlign w:val="center"/>
            <w:hideMark/>
          </w:tcPr>
          <w:p w14:paraId="0481E48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2常开2常闭（冷循环水泵）</w:t>
            </w:r>
          </w:p>
        </w:tc>
        <w:tc>
          <w:tcPr>
            <w:tcW w:w="709" w:type="dxa"/>
            <w:tcBorders>
              <w:top w:val="nil"/>
              <w:left w:val="nil"/>
              <w:bottom w:val="single" w:sz="4" w:space="0" w:color="auto"/>
              <w:right w:val="single" w:sz="4" w:space="0" w:color="auto"/>
            </w:tcBorders>
            <w:shd w:val="clear" w:color="auto" w:fill="auto"/>
            <w:vAlign w:val="center"/>
            <w:hideMark/>
          </w:tcPr>
          <w:p w14:paraId="0629EFBC"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1DEB21A"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276348C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3848FF3A"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B497A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79</w:t>
            </w:r>
          </w:p>
        </w:tc>
        <w:tc>
          <w:tcPr>
            <w:tcW w:w="1416" w:type="dxa"/>
            <w:tcBorders>
              <w:top w:val="nil"/>
              <w:left w:val="nil"/>
              <w:bottom w:val="single" w:sz="4" w:space="0" w:color="auto"/>
              <w:right w:val="single" w:sz="4" w:space="0" w:color="auto"/>
            </w:tcBorders>
            <w:shd w:val="clear" w:color="auto" w:fill="auto"/>
            <w:vAlign w:val="center"/>
            <w:hideMark/>
          </w:tcPr>
          <w:p w14:paraId="612A5A06"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热继电器</w:t>
            </w:r>
          </w:p>
        </w:tc>
        <w:tc>
          <w:tcPr>
            <w:tcW w:w="2704" w:type="dxa"/>
            <w:tcBorders>
              <w:top w:val="nil"/>
              <w:left w:val="nil"/>
              <w:bottom w:val="single" w:sz="4" w:space="0" w:color="auto"/>
              <w:right w:val="single" w:sz="4" w:space="0" w:color="auto"/>
            </w:tcBorders>
            <w:shd w:val="clear" w:color="auto" w:fill="auto"/>
            <w:vAlign w:val="center"/>
            <w:hideMark/>
          </w:tcPr>
          <w:p w14:paraId="30CC842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18A（冷循环水泵）</w:t>
            </w:r>
          </w:p>
        </w:tc>
        <w:tc>
          <w:tcPr>
            <w:tcW w:w="709" w:type="dxa"/>
            <w:tcBorders>
              <w:top w:val="nil"/>
              <w:left w:val="nil"/>
              <w:bottom w:val="single" w:sz="4" w:space="0" w:color="auto"/>
              <w:right w:val="single" w:sz="4" w:space="0" w:color="auto"/>
            </w:tcBorders>
            <w:shd w:val="clear" w:color="auto" w:fill="auto"/>
            <w:vAlign w:val="center"/>
            <w:hideMark/>
          </w:tcPr>
          <w:p w14:paraId="30F69C31"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FD2DD56"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57822EC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176FD571"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3742EB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80</w:t>
            </w:r>
          </w:p>
        </w:tc>
        <w:tc>
          <w:tcPr>
            <w:tcW w:w="1416" w:type="dxa"/>
            <w:tcBorders>
              <w:top w:val="nil"/>
              <w:left w:val="nil"/>
              <w:bottom w:val="single" w:sz="4" w:space="0" w:color="auto"/>
              <w:right w:val="single" w:sz="4" w:space="0" w:color="auto"/>
            </w:tcBorders>
            <w:shd w:val="clear" w:color="auto" w:fill="auto"/>
            <w:vAlign w:val="center"/>
            <w:hideMark/>
          </w:tcPr>
          <w:p w14:paraId="7B31B3E4"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断路器</w:t>
            </w:r>
          </w:p>
        </w:tc>
        <w:tc>
          <w:tcPr>
            <w:tcW w:w="2704" w:type="dxa"/>
            <w:tcBorders>
              <w:top w:val="nil"/>
              <w:left w:val="nil"/>
              <w:bottom w:val="single" w:sz="4" w:space="0" w:color="auto"/>
              <w:right w:val="single" w:sz="4" w:space="0" w:color="auto"/>
            </w:tcBorders>
            <w:shd w:val="clear" w:color="auto" w:fill="auto"/>
            <w:vAlign w:val="center"/>
            <w:hideMark/>
          </w:tcPr>
          <w:p w14:paraId="3CCF2A9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3P</w:t>
            </w:r>
            <w:r w:rsidRPr="00B16175">
              <w:rPr>
                <w:rFonts w:ascii="宋体" w:hAnsi="宋体" w:cs="宋体" w:hint="eastAsia"/>
                <w:color w:val="FF0000"/>
                <w:kern w:val="0"/>
                <w:sz w:val="18"/>
                <w:szCs w:val="16"/>
              </w:rPr>
              <w:t xml:space="preserve"> </w:t>
            </w:r>
            <w:r w:rsidRPr="00B16175">
              <w:rPr>
                <w:rFonts w:ascii="宋体" w:hAnsi="宋体" w:cs="宋体" w:hint="eastAsia"/>
                <w:kern w:val="0"/>
                <w:sz w:val="18"/>
                <w:szCs w:val="16"/>
              </w:rPr>
              <w:t>10A（热循环水泵）</w:t>
            </w:r>
          </w:p>
        </w:tc>
        <w:tc>
          <w:tcPr>
            <w:tcW w:w="709" w:type="dxa"/>
            <w:tcBorders>
              <w:top w:val="nil"/>
              <w:left w:val="nil"/>
              <w:bottom w:val="single" w:sz="4" w:space="0" w:color="auto"/>
              <w:right w:val="single" w:sz="4" w:space="0" w:color="auto"/>
            </w:tcBorders>
            <w:shd w:val="clear" w:color="auto" w:fill="auto"/>
            <w:vAlign w:val="center"/>
            <w:hideMark/>
          </w:tcPr>
          <w:p w14:paraId="72A29B61"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32FC9FA"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3B6471D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ABB、西蒙、施耐德</w:t>
            </w:r>
          </w:p>
        </w:tc>
      </w:tr>
      <w:tr w:rsidR="00093E1F" w:rsidRPr="00B16175" w14:paraId="779DCE14"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5C1A7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81</w:t>
            </w:r>
          </w:p>
        </w:tc>
        <w:tc>
          <w:tcPr>
            <w:tcW w:w="1416" w:type="dxa"/>
            <w:tcBorders>
              <w:top w:val="nil"/>
              <w:left w:val="nil"/>
              <w:bottom w:val="single" w:sz="4" w:space="0" w:color="auto"/>
              <w:right w:val="single" w:sz="4" w:space="0" w:color="auto"/>
            </w:tcBorders>
            <w:shd w:val="clear" w:color="auto" w:fill="auto"/>
            <w:vAlign w:val="center"/>
            <w:hideMark/>
          </w:tcPr>
          <w:p w14:paraId="406FBC24"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交流接触器</w:t>
            </w:r>
          </w:p>
        </w:tc>
        <w:tc>
          <w:tcPr>
            <w:tcW w:w="2704" w:type="dxa"/>
            <w:tcBorders>
              <w:top w:val="nil"/>
              <w:left w:val="nil"/>
              <w:bottom w:val="single" w:sz="4" w:space="0" w:color="auto"/>
              <w:right w:val="single" w:sz="4" w:space="0" w:color="auto"/>
            </w:tcBorders>
            <w:shd w:val="clear" w:color="auto" w:fill="auto"/>
            <w:vAlign w:val="center"/>
            <w:hideMark/>
          </w:tcPr>
          <w:p w14:paraId="19918F6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3P 6A </w:t>
            </w:r>
            <w:r w:rsidRPr="00B16175">
              <w:rPr>
                <w:rFonts w:ascii="宋体" w:hAnsi="宋体" w:cs="宋体"/>
                <w:kern w:val="0"/>
                <w:sz w:val="18"/>
                <w:szCs w:val="16"/>
              </w:rPr>
              <w:t>线圈</w:t>
            </w:r>
            <w:r w:rsidRPr="00B16175">
              <w:rPr>
                <w:rFonts w:ascii="宋体" w:hAnsi="宋体" w:cs="宋体" w:hint="eastAsia"/>
                <w:kern w:val="0"/>
                <w:sz w:val="18"/>
                <w:szCs w:val="16"/>
              </w:rPr>
              <w:t>220V（</w:t>
            </w:r>
            <w:proofErr w:type="gramStart"/>
            <w:r w:rsidRPr="00B16175">
              <w:rPr>
                <w:rFonts w:ascii="宋体" w:hAnsi="宋体" w:cs="宋体" w:hint="eastAsia"/>
                <w:kern w:val="0"/>
                <w:sz w:val="18"/>
                <w:szCs w:val="16"/>
              </w:rPr>
              <w:t>热环水泵</w:t>
            </w:r>
            <w:proofErr w:type="gramEnd"/>
            <w:r w:rsidRPr="00B16175">
              <w:rPr>
                <w:rFonts w:ascii="宋体" w:hAnsi="宋体" w:cs="宋体" w:hint="eastAsia"/>
                <w:kern w:val="0"/>
                <w:sz w:val="18"/>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37A34A"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17FEFD3"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5420565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46A7C5C5"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BF7BA1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82</w:t>
            </w:r>
          </w:p>
        </w:tc>
        <w:tc>
          <w:tcPr>
            <w:tcW w:w="1416" w:type="dxa"/>
            <w:tcBorders>
              <w:top w:val="nil"/>
              <w:left w:val="nil"/>
              <w:bottom w:val="single" w:sz="4" w:space="0" w:color="auto"/>
              <w:right w:val="single" w:sz="4" w:space="0" w:color="auto"/>
            </w:tcBorders>
            <w:shd w:val="clear" w:color="auto" w:fill="auto"/>
            <w:vAlign w:val="center"/>
            <w:hideMark/>
          </w:tcPr>
          <w:p w14:paraId="69ABFD9E"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辅助触头</w:t>
            </w:r>
          </w:p>
        </w:tc>
        <w:tc>
          <w:tcPr>
            <w:tcW w:w="2704" w:type="dxa"/>
            <w:tcBorders>
              <w:top w:val="nil"/>
              <w:left w:val="nil"/>
              <w:bottom w:val="single" w:sz="4" w:space="0" w:color="auto"/>
              <w:right w:val="single" w:sz="4" w:space="0" w:color="auto"/>
            </w:tcBorders>
            <w:shd w:val="clear" w:color="auto" w:fill="auto"/>
            <w:vAlign w:val="center"/>
            <w:hideMark/>
          </w:tcPr>
          <w:p w14:paraId="062D85D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2常开2常闭（</w:t>
            </w:r>
            <w:proofErr w:type="gramStart"/>
            <w:r w:rsidRPr="00B16175">
              <w:rPr>
                <w:rFonts w:ascii="宋体" w:hAnsi="宋体" w:cs="宋体" w:hint="eastAsia"/>
                <w:kern w:val="0"/>
                <w:sz w:val="18"/>
                <w:szCs w:val="16"/>
              </w:rPr>
              <w:t>热环水泵</w:t>
            </w:r>
            <w:proofErr w:type="gramEnd"/>
            <w:r w:rsidRPr="00B16175">
              <w:rPr>
                <w:rFonts w:ascii="宋体" w:hAnsi="宋体" w:cs="宋体" w:hint="eastAsia"/>
                <w:kern w:val="0"/>
                <w:sz w:val="18"/>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B738097"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918D648"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08E14F3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3E0FFE48"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D5AEE89"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83</w:t>
            </w:r>
          </w:p>
        </w:tc>
        <w:tc>
          <w:tcPr>
            <w:tcW w:w="1416" w:type="dxa"/>
            <w:tcBorders>
              <w:top w:val="nil"/>
              <w:left w:val="nil"/>
              <w:bottom w:val="single" w:sz="4" w:space="0" w:color="auto"/>
              <w:right w:val="single" w:sz="4" w:space="0" w:color="auto"/>
            </w:tcBorders>
            <w:shd w:val="clear" w:color="auto" w:fill="auto"/>
            <w:vAlign w:val="center"/>
            <w:hideMark/>
          </w:tcPr>
          <w:p w14:paraId="147DBAB0"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热继电器</w:t>
            </w:r>
          </w:p>
        </w:tc>
        <w:tc>
          <w:tcPr>
            <w:tcW w:w="2704" w:type="dxa"/>
            <w:tcBorders>
              <w:top w:val="nil"/>
              <w:left w:val="nil"/>
              <w:bottom w:val="single" w:sz="4" w:space="0" w:color="auto"/>
              <w:right w:val="single" w:sz="4" w:space="0" w:color="auto"/>
            </w:tcBorders>
            <w:shd w:val="clear" w:color="auto" w:fill="auto"/>
            <w:vAlign w:val="center"/>
            <w:hideMark/>
          </w:tcPr>
          <w:p w14:paraId="366FBF4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6A（</w:t>
            </w:r>
            <w:proofErr w:type="gramStart"/>
            <w:r w:rsidRPr="00B16175">
              <w:rPr>
                <w:rFonts w:ascii="宋体" w:hAnsi="宋体" w:cs="宋体" w:hint="eastAsia"/>
                <w:kern w:val="0"/>
                <w:sz w:val="18"/>
                <w:szCs w:val="16"/>
              </w:rPr>
              <w:t>热环水泵</w:t>
            </w:r>
            <w:proofErr w:type="gramEnd"/>
            <w:r w:rsidRPr="00B16175">
              <w:rPr>
                <w:rFonts w:ascii="宋体" w:hAnsi="宋体" w:cs="宋体" w:hint="eastAsia"/>
                <w:kern w:val="0"/>
                <w:sz w:val="18"/>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809588F"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9976362"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5FCC5CC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62CD19F0"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9AEEA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84</w:t>
            </w:r>
          </w:p>
        </w:tc>
        <w:tc>
          <w:tcPr>
            <w:tcW w:w="1416" w:type="dxa"/>
            <w:tcBorders>
              <w:top w:val="nil"/>
              <w:left w:val="nil"/>
              <w:bottom w:val="single" w:sz="4" w:space="0" w:color="auto"/>
              <w:right w:val="single" w:sz="4" w:space="0" w:color="auto"/>
            </w:tcBorders>
            <w:shd w:val="clear" w:color="auto" w:fill="auto"/>
            <w:vAlign w:val="center"/>
            <w:hideMark/>
          </w:tcPr>
          <w:p w14:paraId="00C1E54B"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断路器</w:t>
            </w:r>
          </w:p>
        </w:tc>
        <w:tc>
          <w:tcPr>
            <w:tcW w:w="2704" w:type="dxa"/>
            <w:tcBorders>
              <w:top w:val="nil"/>
              <w:left w:val="nil"/>
              <w:bottom w:val="single" w:sz="4" w:space="0" w:color="auto"/>
              <w:right w:val="single" w:sz="4" w:space="0" w:color="auto"/>
            </w:tcBorders>
            <w:shd w:val="clear" w:color="auto" w:fill="auto"/>
            <w:vAlign w:val="center"/>
            <w:hideMark/>
          </w:tcPr>
          <w:p w14:paraId="29862E50"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3P</w:t>
            </w:r>
            <w:r w:rsidRPr="00B16175">
              <w:rPr>
                <w:rFonts w:ascii="宋体" w:hAnsi="宋体" w:cs="宋体" w:hint="eastAsia"/>
                <w:color w:val="FF0000"/>
                <w:kern w:val="0"/>
                <w:sz w:val="18"/>
                <w:szCs w:val="16"/>
              </w:rPr>
              <w:t xml:space="preserve"> </w:t>
            </w:r>
            <w:r w:rsidRPr="00B16175">
              <w:rPr>
                <w:rFonts w:ascii="宋体" w:hAnsi="宋体" w:cs="宋体" w:hint="eastAsia"/>
                <w:kern w:val="0"/>
                <w:sz w:val="18"/>
                <w:szCs w:val="16"/>
              </w:rPr>
              <w:t>10A（风机）</w:t>
            </w:r>
          </w:p>
        </w:tc>
        <w:tc>
          <w:tcPr>
            <w:tcW w:w="709" w:type="dxa"/>
            <w:tcBorders>
              <w:top w:val="nil"/>
              <w:left w:val="nil"/>
              <w:bottom w:val="single" w:sz="4" w:space="0" w:color="auto"/>
              <w:right w:val="single" w:sz="4" w:space="0" w:color="auto"/>
            </w:tcBorders>
            <w:shd w:val="clear" w:color="auto" w:fill="auto"/>
            <w:vAlign w:val="center"/>
            <w:hideMark/>
          </w:tcPr>
          <w:p w14:paraId="1BAB7228"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B472543"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136D4A6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ABB、西蒙、施耐德</w:t>
            </w:r>
          </w:p>
        </w:tc>
      </w:tr>
      <w:tr w:rsidR="00093E1F" w:rsidRPr="00B16175" w14:paraId="55A8C398"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6908A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85</w:t>
            </w:r>
          </w:p>
        </w:tc>
        <w:tc>
          <w:tcPr>
            <w:tcW w:w="1416" w:type="dxa"/>
            <w:tcBorders>
              <w:top w:val="nil"/>
              <w:left w:val="nil"/>
              <w:bottom w:val="single" w:sz="4" w:space="0" w:color="auto"/>
              <w:right w:val="single" w:sz="4" w:space="0" w:color="auto"/>
            </w:tcBorders>
            <w:shd w:val="clear" w:color="auto" w:fill="auto"/>
            <w:vAlign w:val="center"/>
            <w:hideMark/>
          </w:tcPr>
          <w:p w14:paraId="657EE05D"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交流接触器</w:t>
            </w:r>
          </w:p>
        </w:tc>
        <w:tc>
          <w:tcPr>
            <w:tcW w:w="2704" w:type="dxa"/>
            <w:tcBorders>
              <w:top w:val="nil"/>
              <w:left w:val="nil"/>
              <w:bottom w:val="single" w:sz="4" w:space="0" w:color="auto"/>
              <w:right w:val="single" w:sz="4" w:space="0" w:color="auto"/>
            </w:tcBorders>
            <w:shd w:val="clear" w:color="auto" w:fill="auto"/>
            <w:vAlign w:val="center"/>
            <w:hideMark/>
          </w:tcPr>
          <w:p w14:paraId="4F723204"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3P 3A </w:t>
            </w:r>
            <w:r w:rsidRPr="00B16175">
              <w:rPr>
                <w:rFonts w:ascii="宋体" w:hAnsi="宋体" w:cs="宋体"/>
                <w:kern w:val="0"/>
                <w:sz w:val="18"/>
                <w:szCs w:val="16"/>
              </w:rPr>
              <w:t>线圈</w:t>
            </w:r>
            <w:r w:rsidRPr="00B16175">
              <w:rPr>
                <w:rFonts w:ascii="宋体" w:hAnsi="宋体" w:cs="宋体" w:hint="eastAsia"/>
                <w:kern w:val="0"/>
                <w:sz w:val="18"/>
                <w:szCs w:val="16"/>
              </w:rPr>
              <w:t>220V（风机）</w:t>
            </w:r>
          </w:p>
        </w:tc>
        <w:tc>
          <w:tcPr>
            <w:tcW w:w="709" w:type="dxa"/>
            <w:tcBorders>
              <w:top w:val="nil"/>
              <w:left w:val="nil"/>
              <w:bottom w:val="single" w:sz="4" w:space="0" w:color="auto"/>
              <w:right w:val="single" w:sz="4" w:space="0" w:color="auto"/>
            </w:tcBorders>
            <w:shd w:val="clear" w:color="auto" w:fill="auto"/>
            <w:vAlign w:val="center"/>
            <w:hideMark/>
          </w:tcPr>
          <w:p w14:paraId="6AF5A24F"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C60AF40"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3</w:t>
            </w:r>
          </w:p>
        </w:tc>
        <w:tc>
          <w:tcPr>
            <w:tcW w:w="1831" w:type="dxa"/>
            <w:tcBorders>
              <w:top w:val="nil"/>
              <w:left w:val="nil"/>
              <w:bottom w:val="single" w:sz="4" w:space="0" w:color="auto"/>
              <w:right w:val="single" w:sz="4" w:space="0" w:color="auto"/>
            </w:tcBorders>
            <w:shd w:val="clear" w:color="auto" w:fill="auto"/>
            <w:vAlign w:val="center"/>
            <w:hideMark/>
          </w:tcPr>
          <w:p w14:paraId="5430228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0713DDBC"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648D6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86</w:t>
            </w:r>
          </w:p>
        </w:tc>
        <w:tc>
          <w:tcPr>
            <w:tcW w:w="1416" w:type="dxa"/>
            <w:tcBorders>
              <w:top w:val="nil"/>
              <w:left w:val="nil"/>
              <w:bottom w:val="single" w:sz="4" w:space="0" w:color="auto"/>
              <w:right w:val="single" w:sz="4" w:space="0" w:color="auto"/>
            </w:tcBorders>
            <w:shd w:val="clear" w:color="auto" w:fill="auto"/>
            <w:vAlign w:val="center"/>
            <w:hideMark/>
          </w:tcPr>
          <w:p w14:paraId="1A91E444"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辅助触头</w:t>
            </w:r>
          </w:p>
        </w:tc>
        <w:tc>
          <w:tcPr>
            <w:tcW w:w="2704" w:type="dxa"/>
            <w:tcBorders>
              <w:top w:val="nil"/>
              <w:left w:val="nil"/>
              <w:bottom w:val="single" w:sz="4" w:space="0" w:color="auto"/>
              <w:right w:val="single" w:sz="4" w:space="0" w:color="auto"/>
            </w:tcBorders>
            <w:shd w:val="clear" w:color="auto" w:fill="auto"/>
            <w:vAlign w:val="center"/>
            <w:hideMark/>
          </w:tcPr>
          <w:p w14:paraId="69EEC67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2常开2常闭（冷循环水泵）</w:t>
            </w:r>
          </w:p>
        </w:tc>
        <w:tc>
          <w:tcPr>
            <w:tcW w:w="709" w:type="dxa"/>
            <w:tcBorders>
              <w:top w:val="nil"/>
              <w:left w:val="nil"/>
              <w:bottom w:val="single" w:sz="4" w:space="0" w:color="auto"/>
              <w:right w:val="single" w:sz="4" w:space="0" w:color="auto"/>
            </w:tcBorders>
            <w:shd w:val="clear" w:color="auto" w:fill="auto"/>
            <w:vAlign w:val="center"/>
            <w:hideMark/>
          </w:tcPr>
          <w:p w14:paraId="084195AF"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718201B"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3</w:t>
            </w:r>
          </w:p>
        </w:tc>
        <w:tc>
          <w:tcPr>
            <w:tcW w:w="1831" w:type="dxa"/>
            <w:tcBorders>
              <w:top w:val="nil"/>
              <w:left w:val="nil"/>
              <w:bottom w:val="single" w:sz="4" w:space="0" w:color="auto"/>
              <w:right w:val="single" w:sz="4" w:space="0" w:color="auto"/>
            </w:tcBorders>
            <w:shd w:val="clear" w:color="auto" w:fill="auto"/>
            <w:vAlign w:val="center"/>
            <w:hideMark/>
          </w:tcPr>
          <w:p w14:paraId="53949B3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486F6799"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02E2AB9"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87</w:t>
            </w:r>
          </w:p>
        </w:tc>
        <w:tc>
          <w:tcPr>
            <w:tcW w:w="1416" w:type="dxa"/>
            <w:tcBorders>
              <w:top w:val="nil"/>
              <w:left w:val="nil"/>
              <w:bottom w:val="single" w:sz="4" w:space="0" w:color="auto"/>
              <w:right w:val="single" w:sz="4" w:space="0" w:color="auto"/>
            </w:tcBorders>
            <w:shd w:val="clear" w:color="auto" w:fill="auto"/>
            <w:vAlign w:val="center"/>
            <w:hideMark/>
          </w:tcPr>
          <w:p w14:paraId="2629C23E"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热继电器</w:t>
            </w:r>
          </w:p>
        </w:tc>
        <w:tc>
          <w:tcPr>
            <w:tcW w:w="2704" w:type="dxa"/>
            <w:tcBorders>
              <w:top w:val="nil"/>
              <w:left w:val="nil"/>
              <w:bottom w:val="single" w:sz="4" w:space="0" w:color="auto"/>
              <w:right w:val="single" w:sz="4" w:space="0" w:color="auto"/>
            </w:tcBorders>
            <w:shd w:val="clear" w:color="auto" w:fill="auto"/>
            <w:vAlign w:val="center"/>
            <w:hideMark/>
          </w:tcPr>
          <w:p w14:paraId="2B0D7F7E"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3A（风机）</w:t>
            </w:r>
          </w:p>
        </w:tc>
        <w:tc>
          <w:tcPr>
            <w:tcW w:w="709" w:type="dxa"/>
            <w:tcBorders>
              <w:top w:val="nil"/>
              <w:left w:val="nil"/>
              <w:bottom w:val="single" w:sz="4" w:space="0" w:color="auto"/>
              <w:right w:val="single" w:sz="4" w:space="0" w:color="auto"/>
            </w:tcBorders>
            <w:shd w:val="clear" w:color="auto" w:fill="auto"/>
            <w:vAlign w:val="center"/>
            <w:hideMark/>
          </w:tcPr>
          <w:p w14:paraId="3FE0DCBD"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08121F1"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3</w:t>
            </w:r>
          </w:p>
        </w:tc>
        <w:tc>
          <w:tcPr>
            <w:tcW w:w="1831" w:type="dxa"/>
            <w:tcBorders>
              <w:top w:val="nil"/>
              <w:left w:val="nil"/>
              <w:bottom w:val="single" w:sz="4" w:space="0" w:color="auto"/>
              <w:right w:val="single" w:sz="4" w:space="0" w:color="auto"/>
            </w:tcBorders>
            <w:shd w:val="clear" w:color="auto" w:fill="auto"/>
            <w:vAlign w:val="center"/>
            <w:hideMark/>
          </w:tcPr>
          <w:p w14:paraId="64FFE7E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ABB、OMRON、施耐德</w:t>
            </w:r>
          </w:p>
        </w:tc>
      </w:tr>
      <w:tr w:rsidR="00093E1F" w:rsidRPr="00B16175" w14:paraId="62FE6593"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E62FA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88</w:t>
            </w:r>
          </w:p>
        </w:tc>
        <w:tc>
          <w:tcPr>
            <w:tcW w:w="1416" w:type="dxa"/>
            <w:tcBorders>
              <w:top w:val="nil"/>
              <w:left w:val="nil"/>
              <w:bottom w:val="single" w:sz="4" w:space="0" w:color="auto"/>
              <w:right w:val="single" w:sz="4" w:space="0" w:color="auto"/>
            </w:tcBorders>
            <w:shd w:val="clear" w:color="auto" w:fill="auto"/>
            <w:vAlign w:val="center"/>
            <w:hideMark/>
          </w:tcPr>
          <w:p w14:paraId="3DBECFB1"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电流传感器</w:t>
            </w:r>
          </w:p>
        </w:tc>
        <w:tc>
          <w:tcPr>
            <w:tcW w:w="2704" w:type="dxa"/>
            <w:tcBorders>
              <w:top w:val="nil"/>
              <w:left w:val="nil"/>
              <w:bottom w:val="single" w:sz="4" w:space="0" w:color="auto"/>
              <w:right w:val="single" w:sz="4" w:space="0" w:color="auto"/>
            </w:tcBorders>
            <w:shd w:val="clear" w:color="auto" w:fill="auto"/>
            <w:vAlign w:val="center"/>
            <w:hideMark/>
          </w:tcPr>
          <w:p w14:paraId="5C3291CA"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 xml:space="preserve">输入信号：AC 0~5A </w:t>
            </w:r>
          </w:p>
          <w:p w14:paraId="1B0FE015"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 xml:space="preserve">精度：0.5级 </w:t>
            </w:r>
          </w:p>
          <w:p w14:paraId="4B14361B"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输出信号：4~20mADC</w:t>
            </w:r>
          </w:p>
        </w:tc>
        <w:tc>
          <w:tcPr>
            <w:tcW w:w="709" w:type="dxa"/>
            <w:tcBorders>
              <w:top w:val="nil"/>
              <w:left w:val="nil"/>
              <w:bottom w:val="single" w:sz="4" w:space="0" w:color="auto"/>
              <w:right w:val="single" w:sz="4" w:space="0" w:color="auto"/>
            </w:tcBorders>
            <w:shd w:val="clear" w:color="auto" w:fill="auto"/>
            <w:vAlign w:val="center"/>
            <w:hideMark/>
          </w:tcPr>
          <w:p w14:paraId="616C97A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1E02C673"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8</w:t>
            </w:r>
          </w:p>
        </w:tc>
        <w:tc>
          <w:tcPr>
            <w:tcW w:w="1831" w:type="dxa"/>
            <w:tcBorders>
              <w:top w:val="nil"/>
              <w:left w:val="nil"/>
              <w:bottom w:val="single" w:sz="4" w:space="0" w:color="auto"/>
              <w:right w:val="single" w:sz="4" w:space="0" w:color="auto"/>
            </w:tcBorders>
            <w:shd w:val="clear" w:color="auto" w:fill="auto"/>
            <w:vAlign w:val="center"/>
            <w:hideMark/>
          </w:tcPr>
          <w:p w14:paraId="6B83E904"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安科瑞</w:t>
            </w:r>
          </w:p>
          <w:p w14:paraId="3E8F23FB" w14:textId="77777777" w:rsidR="00093E1F" w:rsidRPr="00B16175" w:rsidRDefault="00093E1F" w:rsidP="00093E1F">
            <w:pPr>
              <w:widowControl/>
              <w:jc w:val="center"/>
              <w:rPr>
                <w:rFonts w:ascii="宋体" w:hAnsi="宋体" w:cs="Arial"/>
                <w:color w:val="333333"/>
                <w:sz w:val="18"/>
                <w:szCs w:val="16"/>
                <w:shd w:val="clear" w:color="auto" w:fill="FFFFFF"/>
              </w:rPr>
            </w:pPr>
            <w:proofErr w:type="gramStart"/>
            <w:r w:rsidRPr="00B16175">
              <w:rPr>
                <w:rFonts w:ascii="宋体" w:hAnsi="宋体" w:cs="Arial"/>
                <w:color w:val="333333"/>
                <w:sz w:val="18"/>
                <w:szCs w:val="16"/>
                <w:shd w:val="clear" w:color="auto" w:fill="FFFFFF"/>
              </w:rPr>
              <w:t>斯菲尔</w:t>
            </w:r>
            <w:proofErr w:type="gramEnd"/>
          </w:p>
          <w:p w14:paraId="146432D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Arial"/>
                <w:color w:val="333333"/>
                <w:sz w:val="18"/>
                <w:szCs w:val="16"/>
                <w:shd w:val="clear" w:color="auto" w:fill="FFFFFF"/>
              </w:rPr>
              <w:t>华通测控</w:t>
            </w:r>
          </w:p>
        </w:tc>
      </w:tr>
      <w:tr w:rsidR="00093E1F" w:rsidRPr="00B16175" w14:paraId="19303943"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8B969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89</w:t>
            </w:r>
          </w:p>
        </w:tc>
        <w:tc>
          <w:tcPr>
            <w:tcW w:w="1416" w:type="dxa"/>
            <w:tcBorders>
              <w:top w:val="nil"/>
              <w:left w:val="nil"/>
              <w:bottom w:val="single" w:sz="4" w:space="0" w:color="auto"/>
              <w:right w:val="single" w:sz="4" w:space="0" w:color="auto"/>
            </w:tcBorders>
            <w:shd w:val="clear" w:color="auto" w:fill="auto"/>
            <w:vAlign w:val="center"/>
            <w:hideMark/>
          </w:tcPr>
          <w:p w14:paraId="0A1CDEB3"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万能转换开关</w:t>
            </w:r>
          </w:p>
        </w:tc>
        <w:tc>
          <w:tcPr>
            <w:tcW w:w="2704" w:type="dxa"/>
            <w:tcBorders>
              <w:top w:val="nil"/>
              <w:left w:val="nil"/>
              <w:bottom w:val="single" w:sz="4" w:space="0" w:color="auto"/>
              <w:right w:val="single" w:sz="4" w:space="0" w:color="auto"/>
            </w:tcBorders>
            <w:shd w:val="clear" w:color="auto" w:fill="auto"/>
            <w:vAlign w:val="center"/>
            <w:hideMark/>
          </w:tcPr>
          <w:p w14:paraId="10982337"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3档4节 16A</w:t>
            </w:r>
          </w:p>
        </w:tc>
        <w:tc>
          <w:tcPr>
            <w:tcW w:w="709" w:type="dxa"/>
            <w:tcBorders>
              <w:top w:val="nil"/>
              <w:left w:val="nil"/>
              <w:bottom w:val="single" w:sz="4" w:space="0" w:color="auto"/>
              <w:right w:val="single" w:sz="4" w:space="0" w:color="auto"/>
            </w:tcBorders>
            <w:shd w:val="clear" w:color="auto" w:fill="auto"/>
            <w:vAlign w:val="center"/>
            <w:hideMark/>
          </w:tcPr>
          <w:p w14:paraId="378BB293"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54E70B8"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5</w:t>
            </w:r>
          </w:p>
        </w:tc>
        <w:tc>
          <w:tcPr>
            <w:tcW w:w="1831" w:type="dxa"/>
            <w:tcBorders>
              <w:top w:val="nil"/>
              <w:left w:val="nil"/>
              <w:bottom w:val="single" w:sz="4" w:space="0" w:color="auto"/>
              <w:right w:val="single" w:sz="4" w:space="0" w:color="auto"/>
            </w:tcBorders>
            <w:shd w:val="clear" w:color="auto" w:fill="auto"/>
            <w:vAlign w:val="center"/>
            <w:hideMark/>
          </w:tcPr>
          <w:p w14:paraId="2D4708FA"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正泰、西蒙、德力西</w:t>
            </w:r>
          </w:p>
        </w:tc>
      </w:tr>
      <w:tr w:rsidR="00093E1F" w:rsidRPr="00B16175" w14:paraId="0A5E61A8"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A117C0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90</w:t>
            </w:r>
          </w:p>
        </w:tc>
        <w:tc>
          <w:tcPr>
            <w:tcW w:w="1416" w:type="dxa"/>
            <w:tcBorders>
              <w:top w:val="nil"/>
              <w:left w:val="nil"/>
              <w:bottom w:val="single" w:sz="4" w:space="0" w:color="auto"/>
              <w:right w:val="single" w:sz="4" w:space="0" w:color="auto"/>
            </w:tcBorders>
            <w:shd w:val="clear" w:color="auto" w:fill="auto"/>
            <w:vAlign w:val="center"/>
            <w:hideMark/>
          </w:tcPr>
          <w:p w14:paraId="3BD01DB1"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指示灯</w:t>
            </w:r>
          </w:p>
        </w:tc>
        <w:tc>
          <w:tcPr>
            <w:tcW w:w="2704" w:type="dxa"/>
            <w:tcBorders>
              <w:top w:val="nil"/>
              <w:left w:val="nil"/>
              <w:bottom w:val="single" w:sz="4" w:space="0" w:color="auto"/>
              <w:right w:val="single" w:sz="4" w:space="0" w:color="auto"/>
            </w:tcBorders>
            <w:shd w:val="clear" w:color="auto" w:fill="auto"/>
            <w:vAlign w:val="center"/>
            <w:hideMark/>
          </w:tcPr>
          <w:p w14:paraId="3A0FE086"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LED  220V Φ</w:t>
            </w:r>
            <w:r w:rsidRPr="00B16175">
              <w:rPr>
                <w:rFonts w:ascii="宋体" w:hAnsi="宋体" w:cs="宋体"/>
                <w:color w:val="000000"/>
                <w:kern w:val="0"/>
                <w:sz w:val="18"/>
                <w:szCs w:val="16"/>
              </w:rPr>
              <w:t>22</w:t>
            </w:r>
          </w:p>
        </w:tc>
        <w:tc>
          <w:tcPr>
            <w:tcW w:w="709" w:type="dxa"/>
            <w:tcBorders>
              <w:top w:val="nil"/>
              <w:left w:val="nil"/>
              <w:bottom w:val="single" w:sz="4" w:space="0" w:color="auto"/>
              <w:right w:val="single" w:sz="4" w:space="0" w:color="auto"/>
            </w:tcBorders>
            <w:shd w:val="clear" w:color="auto" w:fill="auto"/>
            <w:vAlign w:val="center"/>
            <w:hideMark/>
          </w:tcPr>
          <w:p w14:paraId="0E254AA0"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7AC9CB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w:t>
            </w:r>
          </w:p>
        </w:tc>
        <w:tc>
          <w:tcPr>
            <w:tcW w:w="1831" w:type="dxa"/>
            <w:tcBorders>
              <w:top w:val="nil"/>
              <w:left w:val="nil"/>
              <w:bottom w:val="single" w:sz="4" w:space="0" w:color="auto"/>
              <w:right w:val="single" w:sz="4" w:space="0" w:color="auto"/>
            </w:tcBorders>
            <w:shd w:val="clear" w:color="auto" w:fill="auto"/>
            <w:vAlign w:val="center"/>
            <w:hideMark/>
          </w:tcPr>
          <w:p w14:paraId="4404E1F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国优</w:t>
            </w:r>
          </w:p>
        </w:tc>
      </w:tr>
      <w:tr w:rsidR="00093E1F" w:rsidRPr="00B16175" w14:paraId="4F02AA11"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D52D1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91</w:t>
            </w:r>
          </w:p>
        </w:tc>
        <w:tc>
          <w:tcPr>
            <w:tcW w:w="1416" w:type="dxa"/>
            <w:tcBorders>
              <w:top w:val="nil"/>
              <w:left w:val="nil"/>
              <w:bottom w:val="single" w:sz="4" w:space="0" w:color="auto"/>
              <w:right w:val="single" w:sz="4" w:space="0" w:color="auto"/>
            </w:tcBorders>
            <w:shd w:val="clear" w:color="auto" w:fill="auto"/>
            <w:vAlign w:val="center"/>
            <w:hideMark/>
          </w:tcPr>
          <w:p w14:paraId="4A2FBB00"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中间继电器</w:t>
            </w:r>
          </w:p>
        </w:tc>
        <w:tc>
          <w:tcPr>
            <w:tcW w:w="2704" w:type="dxa"/>
            <w:tcBorders>
              <w:top w:val="nil"/>
              <w:left w:val="nil"/>
              <w:bottom w:val="single" w:sz="4" w:space="0" w:color="auto"/>
              <w:right w:val="single" w:sz="4" w:space="0" w:color="auto"/>
            </w:tcBorders>
            <w:shd w:val="clear" w:color="auto" w:fill="auto"/>
            <w:vAlign w:val="center"/>
            <w:hideMark/>
          </w:tcPr>
          <w:p w14:paraId="2425BB34"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24V 5A 4开4闭</w:t>
            </w:r>
          </w:p>
        </w:tc>
        <w:tc>
          <w:tcPr>
            <w:tcW w:w="709" w:type="dxa"/>
            <w:tcBorders>
              <w:top w:val="nil"/>
              <w:left w:val="nil"/>
              <w:bottom w:val="single" w:sz="4" w:space="0" w:color="auto"/>
              <w:right w:val="single" w:sz="4" w:space="0" w:color="auto"/>
            </w:tcBorders>
            <w:shd w:val="clear" w:color="auto" w:fill="auto"/>
            <w:vAlign w:val="center"/>
            <w:hideMark/>
          </w:tcPr>
          <w:p w14:paraId="568B8950"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21FB09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50</w:t>
            </w:r>
          </w:p>
        </w:tc>
        <w:tc>
          <w:tcPr>
            <w:tcW w:w="1831" w:type="dxa"/>
            <w:tcBorders>
              <w:top w:val="nil"/>
              <w:left w:val="nil"/>
              <w:bottom w:val="single" w:sz="4" w:space="0" w:color="auto"/>
              <w:right w:val="single" w:sz="4" w:space="0" w:color="auto"/>
            </w:tcBorders>
            <w:shd w:val="clear" w:color="auto" w:fill="auto"/>
            <w:vAlign w:val="center"/>
            <w:hideMark/>
          </w:tcPr>
          <w:p w14:paraId="54C61AE5"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正泰、OMRON、施耐德</w:t>
            </w:r>
          </w:p>
        </w:tc>
      </w:tr>
      <w:tr w:rsidR="00093E1F" w:rsidRPr="00B16175" w14:paraId="628A7992"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443371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92</w:t>
            </w:r>
          </w:p>
        </w:tc>
        <w:tc>
          <w:tcPr>
            <w:tcW w:w="1416" w:type="dxa"/>
            <w:tcBorders>
              <w:top w:val="nil"/>
              <w:left w:val="nil"/>
              <w:bottom w:val="single" w:sz="4" w:space="0" w:color="auto"/>
              <w:right w:val="single" w:sz="4" w:space="0" w:color="auto"/>
            </w:tcBorders>
            <w:shd w:val="clear" w:color="auto" w:fill="auto"/>
            <w:vAlign w:val="center"/>
            <w:hideMark/>
          </w:tcPr>
          <w:p w14:paraId="11A4B922"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熔断器</w:t>
            </w:r>
          </w:p>
        </w:tc>
        <w:tc>
          <w:tcPr>
            <w:tcW w:w="2704" w:type="dxa"/>
            <w:tcBorders>
              <w:top w:val="nil"/>
              <w:left w:val="nil"/>
              <w:bottom w:val="single" w:sz="4" w:space="0" w:color="auto"/>
              <w:right w:val="single" w:sz="4" w:space="0" w:color="auto"/>
            </w:tcBorders>
            <w:shd w:val="clear" w:color="auto" w:fill="auto"/>
            <w:vAlign w:val="center"/>
            <w:hideMark/>
          </w:tcPr>
          <w:p w14:paraId="775F1009"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color w:val="000000"/>
                <w:kern w:val="0"/>
                <w:sz w:val="18"/>
                <w:szCs w:val="16"/>
              </w:rPr>
              <w:t>500</w:t>
            </w:r>
            <w:proofErr w:type="gramStart"/>
            <w:r w:rsidRPr="00B16175">
              <w:rPr>
                <w:rFonts w:ascii="宋体" w:hAnsi="宋体" w:cs="宋体"/>
                <w:color w:val="000000"/>
                <w:kern w:val="0"/>
                <w:sz w:val="18"/>
                <w:szCs w:val="16"/>
              </w:rPr>
              <w:t xml:space="preserve">V </w:t>
            </w:r>
            <w:r w:rsidRPr="00B16175">
              <w:rPr>
                <w:rFonts w:ascii="宋体" w:hAnsi="宋体" w:cs="宋体" w:hint="eastAsia"/>
                <w:color w:val="000000"/>
                <w:kern w:val="0"/>
                <w:sz w:val="18"/>
                <w:szCs w:val="16"/>
              </w:rPr>
              <w:t xml:space="preserve"> </w:t>
            </w:r>
            <w:r w:rsidRPr="00B16175">
              <w:rPr>
                <w:rFonts w:ascii="宋体" w:hAnsi="宋体" w:cs="宋体"/>
                <w:color w:val="000000"/>
                <w:kern w:val="0"/>
                <w:sz w:val="18"/>
                <w:szCs w:val="16"/>
              </w:rPr>
              <w:t>6</w:t>
            </w:r>
            <w:proofErr w:type="gramEnd"/>
            <w:r w:rsidRPr="00B16175">
              <w:rPr>
                <w:rFonts w:ascii="宋体" w:hAnsi="宋体" w:cs="宋体"/>
                <w:color w:val="000000"/>
                <w:kern w:val="0"/>
                <w:sz w:val="18"/>
                <w:szCs w:val="16"/>
              </w:rPr>
              <w:t>A 1P</w:t>
            </w:r>
          </w:p>
        </w:tc>
        <w:tc>
          <w:tcPr>
            <w:tcW w:w="709" w:type="dxa"/>
            <w:tcBorders>
              <w:top w:val="nil"/>
              <w:left w:val="nil"/>
              <w:bottom w:val="single" w:sz="4" w:space="0" w:color="auto"/>
              <w:right w:val="single" w:sz="4" w:space="0" w:color="auto"/>
            </w:tcBorders>
            <w:shd w:val="clear" w:color="auto" w:fill="auto"/>
            <w:vAlign w:val="center"/>
            <w:hideMark/>
          </w:tcPr>
          <w:p w14:paraId="14F71C70"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70AAF3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w:t>
            </w:r>
          </w:p>
        </w:tc>
        <w:tc>
          <w:tcPr>
            <w:tcW w:w="1831" w:type="dxa"/>
            <w:tcBorders>
              <w:top w:val="nil"/>
              <w:left w:val="nil"/>
              <w:bottom w:val="single" w:sz="4" w:space="0" w:color="auto"/>
              <w:right w:val="single" w:sz="4" w:space="0" w:color="auto"/>
            </w:tcBorders>
            <w:shd w:val="clear" w:color="auto" w:fill="auto"/>
            <w:vAlign w:val="center"/>
            <w:hideMark/>
          </w:tcPr>
          <w:p w14:paraId="1FF058C6"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正泰、西蒙、德力西</w:t>
            </w:r>
          </w:p>
        </w:tc>
      </w:tr>
      <w:tr w:rsidR="00093E1F" w:rsidRPr="00B16175" w14:paraId="7546096A"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66C77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93</w:t>
            </w:r>
          </w:p>
        </w:tc>
        <w:tc>
          <w:tcPr>
            <w:tcW w:w="1416" w:type="dxa"/>
            <w:tcBorders>
              <w:top w:val="nil"/>
              <w:left w:val="nil"/>
              <w:bottom w:val="single" w:sz="4" w:space="0" w:color="auto"/>
              <w:right w:val="single" w:sz="4" w:space="0" w:color="auto"/>
            </w:tcBorders>
            <w:shd w:val="clear" w:color="auto" w:fill="auto"/>
            <w:vAlign w:val="center"/>
            <w:hideMark/>
          </w:tcPr>
          <w:p w14:paraId="02FF93AD"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空气开关</w:t>
            </w:r>
          </w:p>
        </w:tc>
        <w:tc>
          <w:tcPr>
            <w:tcW w:w="2704" w:type="dxa"/>
            <w:tcBorders>
              <w:top w:val="nil"/>
              <w:left w:val="nil"/>
              <w:bottom w:val="single" w:sz="4" w:space="0" w:color="auto"/>
              <w:right w:val="single" w:sz="4" w:space="0" w:color="auto"/>
            </w:tcBorders>
            <w:shd w:val="clear" w:color="auto" w:fill="auto"/>
            <w:vAlign w:val="center"/>
            <w:hideMark/>
          </w:tcPr>
          <w:p w14:paraId="21D10D2C"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2P 3A</w:t>
            </w:r>
          </w:p>
        </w:tc>
        <w:tc>
          <w:tcPr>
            <w:tcW w:w="709" w:type="dxa"/>
            <w:tcBorders>
              <w:top w:val="nil"/>
              <w:left w:val="nil"/>
              <w:bottom w:val="single" w:sz="4" w:space="0" w:color="auto"/>
              <w:right w:val="single" w:sz="4" w:space="0" w:color="auto"/>
            </w:tcBorders>
            <w:shd w:val="clear" w:color="auto" w:fill="auto"/>
            <w:vAlign w:val="center"/>
            <w:hideMark/>
          </w:tcPr>
          <w:p w14:paraId="6BF302BD"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4BCEE8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5</w:t>
            </w:r>
          </w:p>
        </w:tc>
        <w:tc>
          <w:tcPr>
            <w:tcW w:w="1831" w:type="dxa"/>
            <w:tcBorders>
              <w:top w:val="nil"/>
              <w:left w:val="nil"/>
              <w:bottom w:val="single" w:sz="4" w:space="0" w:color="auto"/>
              <w:right w:val="single" w:sz="4" w:space="0" w:color="auto"/>
            </w:tcBorders>
            <w:shd w:val="clear" w:color="auto" w:fill="auto"/>
            <w:vAlign w:val="center"/>
            <w:hideMark/>
          </w:tcPr>
          <w:p w14:paraId="3F17207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正泰、西蒙、德力西</w:t>
            </w:r>
          </w:p>
        </w:tc>
      </w:tr>
      <w:tr w:rsidR="00093E1F" w:rsidRPr="00B16175" w14:paraId="44B5668C"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AE4159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94</w:t>
            </w:r>
          </w:p>
        </w:tc>
        <w:tc>
          <w:tcPr>
            <w:tcW w:w="1416" w:type="dxa"/>
            <w:tcBorders>
              <w:top w:val="nil"/>
              <w:left w:val="nil"/>
              <w:bottom w:val="single" w:sz="4" w:space="0" w:color="auto"/>
              <w:right w:val="single" w:sz="4" w:space="0" w:color="auto"/>
            </w:tcBorders>
            <w:shd w:val="clear" w:color="auto" w:fill="auto"/>
            <w:vAlign w:val="center"/>
            <w:hideMark/>
          </w:tcPr>
          <w:p w14:paraId="3B1CA229"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断路器</w:t>
            </w:r>
          </w:p>
        </w:tc>
        <w:tc>
          <w:tcPr>
            <w:tcW w:w="2704" w:type="dxa"/>
            <w:tcBorders>
              <w:top w:val="nil"/>
              <w:left w:val="nil"/>
              <w:bottom w:val="single" w:sz="4" w:space="0" w:color="auto"/>
              <w:right w:val="single" w:sz="4" w:space="0" w:color="auto"/>
            </w:tcBorders>
            <w:shd w:val="clear" w:color="auto" w:fill="auto"/>
            <w:vAlign w:val="center"/>
            <w:hideMark/>
          </w:tcPr>
          <w:p w14:paraId="5485DF1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3P</w:t>
            </w:r>
            <w:r w:rsidRPr="00B16175">
              <w:rPr>
                <w:rFonts w:ascii="宋体" w:hAnsi="宋体" w:cs="宋体" w:hint="eastAsia"/>
                <w:color w:val="FF0000"/>
                <w:kern w:val="0"/>
                <w:sz w:val="18"/>
                <w:szCs w:val="16"/>
              </w:rPr>
              <w:t xml:space="preserve"> </w:t>
            </w:r>
            <w:r w:rsidRPr="00B16175">
              <w:rPr>
                <w:rFonts w:ascii="宋体" w:hAnsi="宋体" w:cs="宋体" w:hint="eastAsia"/>
                <w:kern w:val="0"/>
                <w:sz w:val="18"/>
                <w:szCs w:val="16"/>
              </w:rPr>
              <w:t>10A/2P（PLC柜内）</w:t>
            </w:r>
          </w:p>
        </w:tc>
        <w:tc>
          <w:tcPr>
            <w:tcW w:w="709" w:type="dxa"/>
            <w:tcBorders>
              <w:top w:val="nil"/>
              <w:left w:val="nil"/>
              <w:bottom w:val="single" w:sz="4" w:space="0" w:color="auto"/>
              <w:right w:val="single" w:sz="4" w:space="0" w:color="auto"/>
            </w:tcBorders>
            <w:shd w:val="clear" w:color="auto" w:fill="auto"/>
            <w:vAlign w:val="center"/>
            <w:hideMark/>
          </w:tcPr>
          <w:p w14:paraId="2ECCCAFA"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193AD32"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3</w:t>
            </w:r>
          </w:p>
        </w:tc>
        <w:tc>
          <w:tcPr>
            <w:tcW w:w="1831" w:type="dxa"/>
            <w:tcBorders>
              <w:top w:val="nil"/>
              <w:left w:val="nil"/>
              <w:bottom w:val="single" w:sz="4" w:space="0" w:color="auto"/>
              <w:right w:val="single" w:sz="4" w:space="0" w:color="auto"/>
            </w:tcBorders>
            <w:shd w:val="clear" w:color="auto" w:fill="auto"/>
            <w:vAlign w:val="center"/>
            <w:hideMark/>
          </w:tcPr>
          <w:p w14:paraId="1967F88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ABB、西蒙、施耐德</w:t>
            </w:r>
          </w:p>
        </w:tc>
      </w:tr>
      <w:tr w:rsidR="00093E1F" w:rsidRPr="00B16175" w14:paraId="3A58F298"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E2BED99"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95</w:t>
            </w:r>
          </w:p>
        </w:tc>
        <w:tc>
          <w:tcPr>
            <w:tcW w:w="1416" w:type="dxa"/>
            <w:tcBorders>
              <w:top w:val="nil"/>
              <w:left w:val="nil"/>
              <w:bottom w:val="single" w:sz="4" w:space="0" w:color="auto"/>
              <w:right w:val="single" w:sz="4" w:space="0" w:color="auto"/>
            </w:tcBorders>
            <w:shd w:val="clear" w:color="auto" w:fill="auto"/>
            <w:vAlign w:val="center"/>
            <w:hideMark/>
          </w:tcPr>
          <w:p w14:paraId="7646FBEB"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导线</w:t>
            </w:r>
          </w:p>
        </w:tc>
        <w:tc>
          <w:tcPr>
            <w:tcW w:w="2704" w:type="dxa"/>
            <w:tcBorders>
              <w:top w:val="nil"/>
              <w:left w:val="nil"/>
              <w:bottom w:val="single" w:sz="4" w:space="0" w:color="auto"/>
              <w:right w:val="single" w:sz="4" w:space="0" w:color="auto"/>
            </w:tcBorders>
            <w:shd w:val="clear" w:color="auto" w:fill="auto"/>
            <w:vAlign w:val="center"/>
            <w:hideMark/>
          </w:tcPr>
          <w:p w14:paraId="1C3B5199"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BVR-1.5</w:t>
            </w:r>
          </w:p>
        </w:tc>
        <w:tc>
          <w:tcPr>
            <w:tcW w:w="709" w:type="dxa"/>
            <w:tcBorders>
              <w:top w:val="nil"/>
              <w:left w:val="nil"/>
              <w:bottom w:val="single" w:sz="4" w:space="0" w:color="auto"/>
              <w:right w:val="single" w:sz="4" w:space="0" w:color="auto"/>
            </w:tcBorders>
            <w:shd w:val="clear" w:color="auto" w:fill="auto"/>
            <w:vAlign w:val="center"/>
            <w:hideMark/>
          </w:tcPr>
          <w:p w14:paraId="2AB60B5D"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米</w:t>
            </w:r>
          </w:p>
        </w:tc>
        <w:tc>
          <w:tcPr>
            <w:tcW w:w="709" w:type="dxa"/>
            <w:tcBorders>
              <w:top w:val="nil"/>
              <w:left w:val="nil"/>
              <w:bottom w:val="single" w:sz="4" w:space="0" w:color="auto"/>
              <w:right w:val="single" w:sz="4" w:space="0" w:color="auto"/>
            </w:tcBorders>
            <w:shd w:val="clear" w:color="auto" w:fill="auto"/>
            <w:vAlign w:val="center"/>
            <w:hideMark/>
          </w:tcPr>
          <w:p w14:paraId="24DEABC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200</w:t>
            </w:r>
          </w:p>
        </w:tc>
        <w:tc>
          <w:tcPr>
            <w:tcW w:w="1831" w:type="dxa"/>
            <w:tcBorders>
              <w:top w:val="nil"/>
              <w:left w:val="nil"/>
              <w:bottom w:val="single" w:sz="4" w:space="0" w:color="auto"/>
              <w:right w:val="single" w:sz="4" w:space="0" w:color="auto"/>
            </w:tcBorders>
            <w:shd w:val="clear" w:color="auto" w:fill="auto"/>
            <w:vAlign w:val="center"/>
            <w:hideMark/>
          </w:tcPr>
          <w:p w14:paraId="0D70C59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番禺电缆、广州珠江电线电缆、广州南洋电缆</w:t>
            </w:r>
          </w:p>
        </w:tc>
      </w:tr>
      <w:tr w:rsidR="00093E1F" w:rsidRPr="00B16175" w14:paraId="37F2B6CB"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5F88A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96</w:t>
            </w:r>
          </w:p>
        </w:tc>
        <w:tc>
          <w:tcPr>
            <w:tcW w:w="1416" w:type="dxa"/>
            <w:tcBorders>
              <w:top w:val="nil"/>
              <w:left w:val="nil"/>
              <w:bottom w:val="single" w:sz="4" w:space="0" w:color="auto"/>
              <w:right w:val="single" w:sz="4" w:space="0" w:color="auto"/>
            </w:tcBorders>
            <w:shd w:val="clear" w:color="auto" w:fill="auto"/>
            <w:vAlign w:val="center"/>
            <w:hideMark/>
          </w:tcPr>
          <w:p w14:paraId="490A9442"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导线</w:t>
            </w:r>
          </w:p>
        </w:tc>
        <w:tc>
          <w:tcPr>
            <w:tcW w:w="2704" w:type="dxa"/>
            <w:tcBorders>
              <w:top w:val="nil"/>
              <w:left w:val="nil"/>
              <w:bottom w:val="single" w:sz="4" w:space="0" w:color="auto"/>
              <w:right w:val="single" w:sz="4" w:space="0" w:color="auto"/>
            </w:tcBorders>
            <w:shd w:val="clear" w:color="auto" w:fill="auto"/>
            <w:vAlign w:val="center"/>
            <w:hideMark/>
          </w:tcPr>
          <w:p w14:paraId="35E69227"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BVR-2.5</w:t>
            </w:r>
          </w:p>
        </w:tc>
        <w:tc>
          <w:tcPr>
            <w:tcW w:w="709" w:type="dxa"/>
            <w:tcBorders>
              <w:top w:val="nil"/>
              <w:left w:val="nil"/>
              <w:bottom w:val="single" w:sz="4" w:space="0" w:color="auto"/>
              <w:right w:val="single" w:sz="4" w:space="0" w:color="auto"/>
            </w:tcBorders>
            <w:shd w:val="clear" w:color="auto" w:fill="auto"/>
            <w:vAlign w:val="center"/>
            <w:hideMark/>
          </w:tcPr>
          <w:p w14:paraId="6981AFDE"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米</w:t>
            </w:r>
          </w:p>
        </w:tc>
        <w:tc>
          <w:tcPr>
            <w:tcW w:w="709" w:type="dxa"/>
            <w:tcBorders>
              <w:top w:val="nil"/>
              <w:left w:val="nil"/>
              <w:bottom w:val="single" w:sz="4" w:space="0" w:color="auto"/>
              <w:right w:val="single" w:sz="4" w:space="0" w:color="auto"/>
            </w:tcBorders>
            <w:shd w:val="clear" w:color="auto" w:fill="auto"/>
            <w:vAlign w:val="center"/>
            <w:hideMark/>
          </w:tcPr>
          <w:p w14:paraId="2F44BF5A"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20</w:t>
            </w:r>
          </w:p>
        </w:tc>
        <w:tc>
          <w:tcPr>
            <w:tcW w:w="1831" w:type="dxa"/>
            <w:tcBorders>
              <w:top w:val="nil"/>
              <w:left w:val="nil"/>
              <w:bottom w:val="single" w:sz="4" w:space="0" w:color="auto"/>
              <w:right w:val="single" w:sz="4" w:space="0" w:color="auto"/>
            </w:tcBorders>
            <w:shd w:val="clear" w:color="auto" w:fill="auto"/>
            <w:vAlign w:val="center"/>
            <w:hideMark/>
          </w:tcPr>
          <w:p w14:paraId="7B6DA22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番禺电缆、广州珠江电线电缆、广州南洋电缆</w:t>
            </w:r>
          </w:p>
        </w:tc>
      </w:tr>
      <w:tr w:rsidR="00093E1F" w:rsidRPr="00B16175" w14:paraId="0C6C29B6"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5B50B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97</w:t>
            </w:r>
          </w:p>
        </w:tc>
        <w:tc>
          <w:tcPr>
            <w:tcW w:w="1416" w:type="dxa"/>
            <w:tcBorders>
              <w:top w:val="nil"/>
              <w:left w:val="nil"/>
              <w:bottom w:val="single" w:sz="4" w:space="0" w:color="auto"/>
              <w:right w:val="single" w:sz="4" w:space="0" w:color="auto"/>
            </w:tcBorders>
            <w:shd w:val="clear" w:color="auto" w:fill="auto"/>
            <w:vAlign w:val="center"/>
            <w:hideMark/>
          </w:tcPr>
          <w:p w14:paraId="4B33E3C1"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照明装置</w:t>
            </w:r>
          </w:p>
        </w:tc>
        <w:tc>
          <w:tcPr>
            <w:tcW w:w="2704" w:type="dxa"/>
            <w:tcBorders>
              <w:top w:val="nil"/>
              <w:left w:val="nil"/>
              <w:bottom w:val="single" w:sz="4" w:space="0" w:color="auto"/>
              <w:right w:val="single" w:sz="4" w:space="0" w:color="auto"/>
            </w:tcBorders>
            <w:shd w:val="clear" w:color="auto" w:fill="auto"/>
            <w:vAlign w:val="center"/>
            <w:hideMark/>
          </w:tcPr>
          <w:p w14:paraId="20B53F5A"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含照明灯、行程开关</w:t>
            </w:r>
          </w:p>
        </w:tc>
        <w:tc>
          <w:tcPr>
            <w:tcW w:w="709" w:type="dxa"/>
            <w:tcBorders>
              <w:top w:val="nil"/>
              <w:left w:val="nil"/>
              <w:bottom w:val="single" w:sz="4" w:space="0" w:color="auto"/>
              <w:right w:val="single" w:sz="4" w:space="0" w:color="auto"/>
            </w:tcBorders>
            <w:shd w:val="clear" w:color="auto" w:fill="auto"/>
            <w:vAlign w:val="center"/>
            <w:hideMark/>
          </w:tcPr>
          <w:p w14:paraId="644C2A2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只</w:t>
            </w:r>
          </w:p>
        </w:tc>
        <w:tc>
          <w:tcPr>
            <w:tcW w:w="709" w:type="dxa"/>
            <w:tcBorders>
              <w:top w:val="nil"/>
              <w:left w:val="nil"/>
              <w:bottom w:val="single" w:sz="4" w:space="0" w:color="auto"/>
              <w:right w:val="single" w:sz="4" w:space="0" w:color="auto"/>
            </w:tcBorders>
            <w:shd w:val="clear" w:color="auto" w:fill="auto"/>
            <w:vAlign w:val="center"/>
            <w:hideMark/>
          </w:tcPr>
          <w:p w14:paraId="58FAC8F4"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27FC12DB"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国产</w:t>
            </w:r>
          </w:p>
        </w:tc>
      </w:tr>
      <w:tr w:rsidR="00093E1F" w:rsidRPr="00B16175" w14:paraId="0EBDA8C6"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88EFE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98</w:t>
            </w:r>
          </w:p>
        </w:tc>
        <w:tc>
          <w:tcPr>
            <w:tcW w:w="1416" w:type="dxa"/>
            <w:tcBorders>
              <w:top w:val="nil"/>
              <w:left w:val="nil"/>
              <w:bottom w:val="single" w:sz="4" w:space="0" w:color="auto"/>
              <w:right w:val="single" w:sz="4" w:space="0" w:color="auto"/>
            </w:tcBorders>
            <w:shd w:val="clear" w:color="auto" w:fill="auto"/>
            <w:vAlign w:val="center"/>
            <w:hideMark/>
          </w:tcPr>
          <w:p w14:paraId="1C684105"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检修插座</w:t>
            </w:r>
          </w:p>
        </w:tc>
        <w:tc>
          <w:tcPr>
            <w:tcW w:w="2704" w:type="dxa"/>
            <w:tcBorders>
              <w:top w:val="nil"/>
              <w:left w:val="nil"/>
              <w:bottom w:val="single" w:sz="4" w:space="0" w:color="auto"/>
              <w:right w:val="single" w:sz="4" w:space="0" w:color="auto"/>
            </w:tcBorders>
            <w:shd w:val="clear" w:color="auto" w:fill="auto"/>
            <w:vAlign w:val="center"/>
            <w:hideMark/>
          </w:tcPr>
          <w:p w14:paraId="669316F5"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220V 5A</w:t>
            </w:r>
          </w:p>
        </w:tc>
        <w:tc>
          <w:tcPr>
            <w:tcW w:w="709" w:type="dxa"/>
            <w:tcBorders>
              <w:top w:val="nil"/>
              <w:left w:val="nil"/>
              <w:bottom w:val="single" w:sz="4" w:space="0" w:color="auto"/>
              <w:right w:val="single" w:sz="4" w:space="0" w:color="auto"/>
            </w:tcBorders>
            <w:shd w:val="clear" w:color="auto" w:fill="auto"/>
            <w:vAlign w:val="center"/>
            <w:hideMark/>
          </w:tcPr>
          <w:p w14:paraId="33E4B369"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只</w:t>
            </w:r>
          </w:p>
        </w:tc>
        <w:tc>
          <w:tcPr>
            <w:tcW w:w="709" w:type="dxa"/>
            <w:tcBorders>
              <w:top w:val="nil"/>
              <w:left w:val="nil"/>
              <w:bottom w:val="single" w:sz="4" w:space="0" w:color="auto"/>
              <w:right w:val="single" w:sz="4" w:space="0" w:color="auto"/>
            </w:tcBorders>
            <w:shd w:val="clear" w:color="auto" w:fill="auto"/>
            <w:vAlign w:val="center"/>
            <w:hideMark/>
          </w:tcPr>
          <w:p w14:paraId="67C38707"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5320071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国产</w:t>
            </w:r>
          </w:p>
        </w:tc>
      </w:tr>
      <w:tr w:rsidR="00093E1F" w:rsidRPr="00B16175" w14:paraId="0B1A946E" w14:textId="77777777" w:rsidTr="00B16175">
        <w:trPr>
          <w:trHeight w:val="45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D00611D"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99</w:t>
            </w:r>
          </w:p>
        </w:tc>
        <w:tc>
          <w:tcPr>
            <w:tcW w:w="1416" w:type="dxa"/>
            <w:tcBorders>
              <w:top w:val="nil"/>
              <w:left w:val="nil"/>
              <w:bottom w:val="single" w:sz="4" w:space="0" w:color="auto"/>
              <w:right w:val="single" w:sz="4" w:space="0" w:color="auto"/>
            </w:tcBorders>
            <w:shd w:val="clear" w:color="auto" w:fill="auto"/>
            <w:vAlign w:val="center"/>
            <w:hideMark/>
          </w:tcPr>
          <w:p w14:paraId="329A5D51"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风扇</w:t>
            </w:r>
          </w:p>
        </w:tc>
        <w:tc>
          <w:tcPr>
            <w:tcW w:w="2704" w:type="dxa"/>
            <w:tcBorders>
              <w:top w:val="nil"/>
              <w:left w:val="nil"/>
              <w:bottom w:val="single" w:sz="4" w:space="0" w:color="auto"/>
              <w:right w:val="single" w:sz="4" w:space="0" w:color="auto"/>
            </w:tcBorders>
            <w:shd w:val="clear" w:color="auto" w:fill="auto"/>
            <w:vAlign w:val="center"/>
            <w:hideMark/>
          </w:tcPr>
          <w:p w14:paraId="66FAC6B6"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 xml:space="preserve">220VAC  </w:t>
            </w:r>
            <w:r w:rsidRPr="00B16175">
              <w:rPr>
                <w:rFonts w:ascii="宋体" w:hAnsi="宋体" w:cs="宋体"/>
                <w:color w:val="000000"/>
                <w:kern w:val="0"/>
                <w:sz w:val="18"/>
                <w:szCs w:val="16"/>
              </w:rPr>
              <w:t>3000r/</w:t>
            </w:r>
            <w:proofErr w:type="gramStart"/>
            <w:r w:rsidRPr="00B16175">
              <w:rPr>
                <w:rFonts w:ascii="宋体" w:hAnsi="宋体" w:cs="宋体"/>
                <w:color w:val="000000"/>
                <w:kern w:val="0"/>
                <w:sz w:val="18"/>
                <w:szCs w:val="16"/>
              </w:rPr>
              <w:t>min</w:t>
            </w:r>
            <w:r w:rsidRPr="00B16175">
              <w:rPr>
                <w:rFonts w:ascii="宋体" w:hAnsi="宋体" w:cs="宋体" w:hint="eastAsia"/>
                <w:color w:val="000000"/>
                <w:kern w:val="0"/>
                <w:sz w:val="18"/>
                <w:szCs w:val="16"/>
              </w:rPr>
              <w:t xml:space="preserve">  </w:t>
            </w:r>
            <w:r w:rsidRPr="00B16175">
              <w:rPr>
                <w:rFonts w:ascii="宋体" w:hAnsi="宋体" w:cs="宋体"/>
                <w:color w:val="000000"/>
                <w:kern w:val="0"/>
                <w:sz w:val="18"/>
                <w:szCs w:val="16"/>
              </w:rPr>
              <w:t>105</w:t>
            </w:r>
            <w:proofErr w:type="gramEnd"/>
            <w:r w:rsidRPr="00B16175">
              <w:rPr>
                <w:rFonts w:ascii="宋体" w:hAnsi="宋体" w:cs="宋体"/>
                <w:color w:val="000000"/>
                <w:kern w:val="0"/>
                <w:sz w:val="18"/>
                <w:szCs w:val="16"/>
              </w:rPr>
              <w:t>CFM</w:t>
            </w:r>
          </w:p>
        </w:tc>
        <w:tc>
          <w:tcPr>
            <w:tcW w:w="709" w:type="dxa"/>
            <w:tcBorders>
              <w:top w:val="nil"/>
              <w:left w:val="nil"/>
              <w:bottom w:val="single" w:sz="4" w:space="0" w:color="auto"/>
              <w:right w:val="single" w:sz="4" w:space="0" w:color="auto"/>
            </w:tcBorders>
            <w:shd w:val="clear" w:color="auto" w:fill="auto"/>
            <w:vAlign w:val="center"/>
            <w:hideMark/>
          </w:tcPr>
          <w:p w14:paraId="3DA62F99"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B7CE79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4</w:t>
            </w:r>
          </w:p>
        </w:tc>
        <w:tc>
          <w:tcPr>
            <w:tcW w:w="1831" w:type="dxa"/>
            <w:tcBorders>
              <w:top w:val="nil"/>
              <w:left w:val="nil"/>
              <w:bottom w:val="single" w:sz="4" w:space="0" w:color="auto"/>
              <w:right w:val="single" w:sz="4" w:space="0" w:color="auto"/>
            </w:tcBorders>
            <w:shd w:val="clear" w:color="auto" w:fill="auto"/>
            <w:vAlign w:val="center"/>
            <w:hideMark/>
          </w:tcPr>
          <w:p w14:paraId="71CE1C24"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国产</w:t>
            </w:r>
          </w:p>
        </w:tc>
      </w:tr>
      <w:tr w:rsidR="00093E1F" w:rsidRPr="00B16175" w14:paraId="6D9A6F3C"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5BD0379"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lastRenderedPageBreak/>
              <w:t>100</w:t>
            </w:r>
          </w:p>
        </w:tc>
        <w:tc>
          <w:tcPr>
            <w:tcW w:w="1416" w:type="dxa"/>
            <w:tcBorders>
              <w:top w:val="nil"/>
              <w:left w:val="nil"/>
              <w:bottom w:val="single" w:sz="4" w:space="0" w:color="auto"/>
              <w:right w:val="single" w:sz="4" w:space="0" w:color="auto"/>
            </w:tcBorders>
            <w:shd w:val="clear" w:color="auto" w:fill="auto"/>
            <w:vAlign w:val="center"/>
            <w:hideMark/>
          </w:tcPr>
          <w:p w14:paraId="0F3B05B0"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端子</w:t>
            </w:r>
          </w:p>
        </w:tc>
        <w:tc>
          <w:tcPr>
            <w:tcW w:w="2704" w:type="dxa"/>
            <w:tcBorders>
              <w:top w:val="nil"/>
              <w:left w:val="nil"/>
              <w:bottom w:val="single" w:sz="4" w:space="0" w:color="auto"/>
              <w:right w:val="single" w:sz="4" w:space="0" w:color="auto"/>
            </w:tcBorders>
            <w:shd w:val="clear" w:color="auto" w:fill="auto"/>
            <w:vAlign w:val="center"/>
            <w:hideMark/>
          </w:tcPr>
          <w:p w14:paraId="6655E469"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SAK2.5EN</w:t>
            </w:r>
          </w:p>
        </w:tc>
        <w:tc>
          <w:tcPr>
            <w:tcW w:w="709" w:type="dxa"/>
            <w:tcBorders>
              <w:top w:val="nil"/>
              <w:left w:val="nil"/>
              <w:bottom w:val="single" w:sz="4" w:space="0" w:color="auto"/>
              <w:right w:val="single" w:sz="4" w:space="0" w:color="auto"/>
            </w:tcBorders>
            <w:shd w:val="clear" w:color="auto" w:fill="auto"/>
            <w:vAlign w:val="center"/>
            <w:hideMark/>
          </w:tcPr>
          <w:p w14:paraId="0828882F"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只</w:t>
            </w:r>
          </w:p>
        </w:tc>
        <w:tc>
          <w:tcPr>
            <w:tcW w:w="709" w:type="dxa"/>
            <w:tcBorders>
              <w:top w:val="nil"/>
              <w:left w:val="nil"/>
              <w:bottom w:val="single" w:sz="4" w:space="0" w:color="auto"/>
              <w:right w:val="single" w:sz="4" w:space="0" w:color="auto"/>
            </w:tcBorders>
            <w:shd w:val="clear" w:color="auto" w:fill="auto"/>
            <w:vAlign w:val="center"/>
            <w:hideMark/>
          </w:tcPr>
          <w:p w14:paraId="15FD261A"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200</w:t>
            </w:r>
          </w:p>
        </w:tc>
        <w:tc>
          <w:tcPr>
            <w:tcW w:w="1831" w:type="dxa"/>
            <w:tcBorders>
              <w:top w:val="nil"/>
              <w:left w:val="nil"/>
              <w:bottom w:val="single" w:sz="4" w:space="0" w:color="auto"/>
              <w:right w:val="single" w:sz="4" w:space="0" w:color="auto"/>
            </w:tcBorders>
            <w:shd w:val="clear" w:color="auto" w:fill="auto"/>
            <w:vAlign w:val="center"/>
            <w:hideMark/>
          </w:tcPr>
          <w:p w14:paraId="2BAB81A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国产</w:t>
            </w:r>
          </w:p>
        </w:tc>
      </w:tr>
      <w:tr w:rsidR="00093E1F" w:rsidRPr="00B16175" w14:paraId="58590460"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8AA432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101</w:t>
            </w:r>
          </w:p>
        </w:tc>
        <w:tc>
          <w:tcPr>
            <w:tcW w:w="1416" w:type="dxa"/>
            <w:tcBorders>
              <w:top w:val="nil"/>
              <w:left w:val="nil"/>
              <w:bottom w:val="single" w:sz="4" w:space="0" w:color="auto"/>
              <w:right w:val="single" w:sz="4" w:space="0" w:color="auto"/>
            </w:tcBorders>
            <w:shd w:val="clear" w:color="auto" w:fill="auto"/>
            <w:vAlign w:val="center"/>
            <w:hideMark/>
          </w:tcPr>
          <w:p w14:paraId="16DE76C0" w14:textId="77777777" w:rsidR="00093E1F" w:rsidRPr="00B16175" w:rsidRDefault="00093E1F" w:rsidP="00093E1F">
            <w:pPr>
              <w:widowControl/>
              <w:rPr>
                <w:rFonts w:ascii="宋体" w:hAnsi="宋体" w:cs="宋体"/>
                <w:color w:val="000000"/>
                <w:kern w:val="0"/>
                <w:sz w:val="18"/>
                <w:szCs w:val="16"/>
              </w:rPr>
            </w:pPr>
            <w:r w:rsidRPr="00B16175">
              <w:rPr>
                <w:rFonts w:ascii="宋体" w:hAnsi="宋体" w:cs="宋体" w:hint="eastAsia"/>
                <w:color w:val="000000"/>
                <w:kern w:val="0"/>
                <w:sz w:val="18"/>
                <w:szCs w:val="16"/>
              </w:rPr>
              <w:t>接地铜排</w:t>
            </w:r>
          </w:p>
        </w:tc>
        <w:tc>
          <w:tcPr>
            <w:tcW w:w="2704" w:type="dxa"/>
            <w:tcBorders>
              <w:top w:val="nil"/>
              <w:left w:val="nil"/>
              <w:bottom w:val="single" w:sz="4" w:space="0" w:color="auto"/>
              <w:right w:val="single" w:sz="4" w:space="0" w:color="auto"/>
            </w:tcBorders>
            <w:shd w:val="clear" w:color="auto" w:fill="auto"/>
            <w:vAlign w:val="center"/>
            <w:hideMark/>
          </w:tcPr>
          <w:p w14:paraId="6F7E5FD7"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30*3mm</w:t>
            </w:r>
          </w:p>
        </w:tc>
        <w:tc>
          <w:tcPr>
            <w:tcW w:w="709" w:type="dxa"/>
            <w:tcBorders>
              <w:top w:val="nil"/>
              <w:left w:val="nil"/>
              <w:bottom w:val="single" w:sz="4" w:space="0" w:color="auto"/>
              <w:right w:val="single" w:sz="4" w:space="0" w:color="auto"/>
            </w:tcBorders>
            <w:shd w:val="clear" w:color="auto" w:fill="auto"/>
            <w:vAlign w:val="center"/>
            <w:hideMark/>
          </w:tcPr>
          <w:p w14:paraId="5E2FAEDE"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根</w:t>
            </w:r>
          </w:p>
        </w:tc>
        <w:tc>
          <w:tcPr>
            <w:tcW w:w="709" w:type="dxa"/>
            <w:tcBorders>
              <w:top w:val="nil"/>
              <w:left w:val="nil"/>
              <w:bottom w:val="single" w:sz="4" w:space="0" w:color="auto"/>
              <w:right w:val="single" w:sz="4" w:space="0" w:color="auto"/>
            </w:tcBorders>
            <w:shd w:val="clear" w:color="auto" w:fill="auto"/>
            <w:vAlign w:val="center"/>
            <w:hideMark/>
          </w:tcPr>
          <w:p w14:paraId="66546CE9"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4FE326E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国产</w:t>
            </w:r>
          </w:p>
        </w:tc>
      </w:tr>
      <w:tr w:rsidR="00093E1F" w:rsidRPr="00B16175" w14:paraId="3580F070"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A09AC2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102</w:t>
            </w:r>
          </w:p>
        </w:tc>
        <w:tc>
          <w:tcPr>
            <w:tcW w:w="1416" w:type="dxa"/>
            <w:tcBorders>
              <w:top w:val="nil"/>
              <w:left w:val="nil"/>
              <w:bottom w:val="single" w:sz="4" w:space="0" w:color="auto"/>
              <w:right w:val="single" w:sz="4" w:space="0" w:color="auto"/>
            </w:tcBorders>
            <w:shd w:val="clear" w:color="auto" w:fill="auto"/>
            <w:vAlign w:val="center"/>
            <w:hideMark/>
          </w:tcPr>
          <w:p w14:paraId="101DD60B"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PLC CPU</w:t>
            </w:r>
          </w:p>
        </w:tc>
        <w:tc>
          <w:tcPr>
            <w:tcW w:w="2704" w:type="dxa"/>
            <w:tcBorders>
              <w:top w:val="nil"/>
              <w:left w:val="nil"/>
              <w:bottom w:val="single" w:sz="4" w:space="0" w:color="auto"/>
              <w:right w:val="single" w:sz="4" w:space="0" w:color="auto"/>
            </w:tcBorders>
            <w:shd w:val="clear" w:color="auto" w:fill="auto"/>
            <w:vAlign w:val="center"/>
            <w:hideMark/>
          </w:tcPr>
          <w:p w14:paraId="63A92C3A"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6ES7 214-1BG40-0XB0</w:t>
            </w:r>
          </w:p>
        </w:tc>
        <w:tc>
          <w:tcPr>
            <w:tcW w:w="709" w:type="dxa"/>
            <w:tcBorders>
              <w:top w:val="nil"/>
              <w:left w:val="nil"/>
              <w:bottom w:val="single" w:sz="4" w:space="0" w:color="auto"/>
              <w:right w:val="single" w:sz="4" w:space="0" w:color="auto"/>
            </w:tcBorders>
            <w:shd w:val="clear" w:color="auto" w:fill="auto"/>
            <w:vAlign w:val="center"/>
            <w:hideMark/>
          </w:tcPr>
          <w:p w14:paraId="6C128AC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vAlign w:val="center"/>
            <w:hideMark/>
          </w:tcPr>
          <w:p w14:paraId="1E63E39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791F014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西门子</w:t>
            </w:r>
          </w:p>
        </w:tc>
      </w:tr>
      <w:tr w:rsidR="00093E1F" w:rsidRPr="00B16175" w14:paraId="0CF52BA1" w14:textId="77777777" w:rsidTr="00B16175">
        <w:trPr>
          <w:trHeight w:val="45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94C50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103</w:t>
            </w:r>
          </w:p>
        </w:tc>
        <w:tc>
          <w:tcPr>
            <w:tcW w:w="1416" w:type="dxa"/>
            <w:tcBorders>
              <w:top w:val="nil"/>
              <w:left w:val="nil"/>
              <w:bottom w:val="single" w:sz="4" w:space="0" w:color="auto"/>
              <w:right w:val="single" w:sz="4" w:space="0" w:color="auto"/>
            </w:tcBorders>
            <w:shd w:val="clear" w:color="auto" w:fill="auto"/>
            <w:vAlign w:val="center"/>
            <w:hideMark/>
          </w:tcPr>
          <w:p w14:paraId="1C57EDF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PLC 模拟量输入模块（8AI）</w:t>
            </w:r>
          </w:p>
        </w:tc>
        <w:tc>
          <w:tcPr>
            <w:tcW w:w="2704" w:type="dxa"/>
            <w:tcBorders>
              <w:top w:val="nil"/>
              <w:left w:val="nil"/>
              <w:bottom w:val="single" w:sz="4" w:space="0" w:color="auto"/>
              <w:right w:val="single" w:sz="4" w:space="0" w:color="auto"/>
            </w:tcBorders>
            <w:shd w:val="clear" w:color="auto" w:fill="auto"/>
            <w:vAlign w:val="center"/>
            <w:hideMark/>
          </w:tcPr>
          <w:p w14:paraId="74520F8C"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6ES7 231-4HF32-0XB0</w:t>
            </w:r>
          </w:p>
        </w:tc>
        <w:tc>
          <w:tcPr>
            <w:tcW w:w="709" w:type="dxa"/>
            <w:tcBorders>
              <w:top w:val="nil"/>
              <w:left w:val="nil"/>
              <w:bottom w:val="single" w:sz="4" w:space="0" w:color="auto"/>
              <w:right w:val="single" w:sz="4" w:space="0" w:color="auto"/>
            </w:tcBorders>
            <w:shd w:val="clear" w:color="auto" w:fill="auto"/>
            <w:vAlign w:val="center"/>
            <w:hideMark/>
          </w:tcPr>
          <w:p w14:paraId="0B2B6BB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vAlign w:val="center"/>
            <w:hideMark/>
          </w:tcPr>
          <w:p w14:paraId="1BD1117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3E98F4D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西门子</w:t>
            </w:r>
          </w:p>
        </w:tc>
      </w:tr>
      <w:tr w:rsidR="00093E1F" w:rsidRPr="00B16175" w14:paraId="3534D836" w14:textId="77777777" w:rsidTr="00B16175">
        <w:trPr>
          <w:trHeight w:val="818"/>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497855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104</w:t>
            </w:r>
          </w:p>
        </w:tc>
        <w:tc>
          <w:tcPr>
            <w:tcW w:w="1416" w:type="dxa"/>
            <w:tcBorders>
              <w:top w:val="nil"/>
              <w:left w:val="nil"/>
              <w:bottom w:val="single" w:sz="4" w:space="0" w:color="auto"/>
              <w:right w:val="single" w:sz="4" w:space="0" w:color="auto"/>
            </w:tcBorders>
            <w:shd w:val="clear" w:color="auto" w:fill="auto"/>
            <w:vAlign w:val="center"/>
            <w:hideMark/>
          </w:tcPr>
          <w:p w14:paraId="33E27FB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PLC 模拟量输入输出模块（4AI+2AO）</w:t>
            </w:r>
          </w:p>
        </w:tc>
        <w:tc>
          <w:tcPr>
            <w:tcW w:w="2704" w:type="dxa"/>
            <w:tcBorders>
              <w:top w:val="nil"/>
              <w:left w:val="nil"/>
              <w:bottom w:val="single" w:sz="4" w:space="0" w:color="auto"/>
              <w:right w:val="single" w:sz="4" w:space="0" w:color="auto"/>
            </w:tcBorders>
            <w:shd w:val="clear" w:color="auto" w:fill="auto"/>
            <w:vAlign w:val="center"/>
            <w:hideMark/>
          </w:tcPr>
          <w:p w14:paraId="134A830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6ES7 234-4HE32-0XB0</w:t>
            </w:r>
          </w:p>
        </w:tc>
        <w:tc>
          <w:tcPr>
            <w:tcW w:w="709" w:type="dxa"/>
            <w:tcBorders>
              <w:top w:val="nil"/>
              <w:left w:val="nil"/>
              <w:bottom w:val="single" w:sz="4" w:space="0" w:color="auto"/>
              <w:right w:val="single" w:sz="4" w:space="0" w:color="auto"/>
            </w:tcBorders>
            <w:shd w:val="clear" w:color="auto" w:fill="auto"/>
            <w:vAlign w:val="center"/>
            <w:hideMark/>
          </w:tcPr>
          <w:p w14:paraId="2C91341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vAlign w:val="center"/>
            <w:hideMark/>
          </w:tcPr>
          <w:p w14:paraId="5988A8C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6ABECFC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西门子</w:t>
            </w:r>
          </w:p>
        </w:tc>
      </w:tr>
      <w:tr w:rsidR="00093E1F" w:rsidRPr="00B16175" w14:paraId="7FA60639"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75752D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105</w:t>
            </w:r>
          </w:p>
        </w:tc>
        <w:tc>
          <w:tcPr>
            <w:tcW w:w="1416" w:type="dxa"/>
            <w:tcBorders>
              <w:top w:val="nil"/>
              <w:left w:val="nil"/>
              <w:bottom w:val="single" w:sz="4" w:space="0" w:color="auto"/>
              <w:right w:val="single" w:sz="4" w:space="0" w:color="auto"/>
            </w:tcBorders>
            <w:shd w:val="clear" w:color="auto" w:fill="auto"/>
            <w:vAlign w:val="center"/>
            <w:hideMark/>
          </w:tcPr>
          <w:p w14:paraId="7C11663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开关量输入（16DI）</w:t>
            </w:r>
          </w:p>
        </w:tc>
        <w:tc>
          <w:tcPr>
            <w:tcW w:w="2704" w:type="dxa"/>
            <w:tcBorders>
              <w:top w:val="nil"/>
              <w:left w:val="nil"/>
              <w:bottom w:val="single" w:sz="4" w:space="0" w:color="auto"/>
              <w:right w:val="single" w:sz="4" w:space="0" w:color="auto"/>
            </w:tcBorders>
            <w:shd w:val="clear" w:color="auto" w:fill="auto"/>
            <w:vAlign w:val="center"/>
            <w:hideMark/>
          </w:tcPr>
          <w:p w14:paraId="428BCFC2"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6ES7 221-1BH32-0XB0</w:t>
            </w:r>
          </w:p>
        </w:tc>
        <w:tc>
          <w:tcPr>
            <w:tcW w:w="709" w:type="dxa"/>
            <w:tcBorders>
              <w:top w:val="nil"/>
              <w:left w:val="nil"/>
              <w:bottom w:val="single" w:sz="4" w:space="0" w:color="auto"/>
              <w:right w:val="single" w:sz="4" w:space="0" w:color="auto"/>
            </w:tcBorders>
            <w:shd w:val="clear" w:color="auto" w:fill="auto"/>
            <w:vAlign w:val="center"/>
            <w:hideMark/>
          </w:tcPr>
          <w:p w14:paraId="08AE15B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198448A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02E3FE7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西门子</w:t>
            </w:r>
          </w:p>
        </w:tc>
      </w:tr>
      <w:tr w:rsidR="00093E1F" w:rsidRPr="00B16175" w14:paraId="6BD5C18C"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49C79A"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106</w:t>
            </w:r>
          </w:p>
        </w:tc>
        <w:tc>
          <w:tcPr>
            <w:tcW w:w="1416" w:type="dxa"/>
            <w:tcBorders>
              <w:top w:val="nil"/>
              <w:left w:val="nil"/>
              <w:bottom w:val="single" w:sz="4" w:space="0" w:color="auto"/>
              <w:right w:val="single" w:sz="4" w:space="0" w:color="auto"/>
            </w:tcBorders>
            <w:shd w:val="clear" w:color="auto" w:fill="auto"/>
            <w:vAlign w:val="center"/>
            <w:hideMark/>
          </w:tcPr>
          <w:p w14:paraId="6C7B11F8"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开关量输出（16DO）</w:t>
            </w:r>
          </w:p>
        </w:tc>
        <w:tc>
          <w:tcPr>
            <w:tcW w:w="2704" w:type="dxa"/>
            <w:tcBorders>
              <w:top w:val="nil"/>
              <w:left w:val="nil"/>
              <w:bottom w:val="single" w:sz="4" w:space="0" w:color="auto"/>
              <w:right w:val="single" w:sz="4" w:space="0" w:color="auto"/>
            </w:tcBorders>
            <w:shd w:val="clear" w:color="auto" w:fill="auto"/>
            <w:vAlign w:val="center"/>
            <w:hideMark/>
          </w:tcPr>
          <w:p w14:paraId="486D4BAF"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6ES7 222-1HH32-0XB0</w:t>
            </w:r>
          </w:p>
        </w:tc>
        <w:tc>
          <w:tcPr>
            <w:tcW w:w="709" w:type="dxa"/>
            <w:tcBorders>
              <w:top w:val="nil"/>
              <w:left w:val="nil"/>
              <w:bottom w:val="single" w:sz="4" w:space="0" w:color="auto"/>
              <w:right w:val="single" w:sz="4" w:space="0" w:color="auto"/>
            </w:tcBorders>
            <w:shd w:val="clear" w:color="auto" w:fill="auto"/>
            <w:vAlign w:val="center"/>
            <w:hideMark/>
          </w:tcPr>
          <w:p w14:paraId="23FD445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4633167E"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30F2C0A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西门子</w:t>
            </w:r>
          </w:p>
        </w:tc>
      </w:tr>
      <w:tr w:rsidR="00093E1F" w:rsidRPr="00B16175" w14:paraId="4028A97B"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6F13DF"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107</w:t>
            </w:r>
          </w:p>
        </w:tc>
        <w:tc>
          <w:tcPr>
            <w:tcW w:w="1416" w:type="dxa"/>
            <w:tcBorders>
              <w:top w:val="nil"/>
              <w:left w:val="nil"/>
              <w:bottom w:val="single" w:sz="4" w:space="0" w:color="auto"/>
              <w:right w:val="single" w:sz="4" w:space="0" w:color="auto"/>
            </w:tcBorders>
            <w:shd w:val="clear" w:color="auto" w:fill="auto"/>
            <w:vAlign w:val="center"/>
            <w:hideMark/>
          </w:tcPr>
          <w:p w14:paraId="7A59F6CC"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网关</w:t>
            </w:r>
          </w:p>
        </w:tc>
        <w:tc>
          <w:tcPr>
            <w:tcW w:w="2704" w:type="dxa"/>
            <w:tcBorders>
              <w:top w:val="nil"/>
              <w:left w:val="nil"/>
              <w:bottom w:val="single" w:sz="4" w:space="0" w:color="auto"/>
              <w:right w:val="single" w:sz="4" w:space="0" w:color="auto"/>
            </w:tcBorders>
            <w:shd w:val="clear" w:color="auto" w:fill="auto"/>
            <w:vAlign w:val="center"/>
            <w:hideMark/>
          </w:tcPr>
          <w:p w14:paraId="685DF76E"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串口转网口</w:t>
            </w:r>
          </w:p>
          <w:p w14:paraId="77EA298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网口1个，支持</w:t>
            </w:r>
            <w:proofErr w:type="spellStart"/>
            <w:r w:rsidRPr="00B16175">
              <w:rPr>
                <w:rFonts w:ascii="宋体" w:hAnsi="宋体" w:cs="宋体" w:hint="eastAsia"/>
                <w:kern w:val="0"/>
                <w:sz w:val="18"/>
                <w:szCs w:val="16"/>
              </w:rPr>
              <w:t>modbustcp</w:t>
            </w:r>
            <w:proofErr w:type="spellEnd"/>
            <w:r w:rsidRPr="00B16175">
              <w:rPr>
                <w:rFonts w:ascii="宋体" w:hAnsi="宋体" w:cs="宋体" w:hint="eastAsia"/>
                <w:kern w:val="0"/>
                <w:sz w:val="18"/>
                <w:szCs w:val="16"/>
              </w:rPr>
              <w:t>或</w:t>
            </w:r>
            <w:proofErr w:type="spellStart"/>
            <w:r w:rsidRPr="00B16175">
              <w:rPr>
                <w:rFonts w:ascii="宋体" w:hAnsi="宋体" w:cs="宋体" w:hint="eastAsia"/>
                <w:kern w:val="0"/>
                <w:sz w:val="18"/>
                <w:szCs w:val="16"/>
              </w:rPr>
              <w:t>profinet</w:t>
            </w:r>
            <w:proofErr w:type="spellEnd"/>
          </w:p>
          <w:p w14:paraId="6D47EF7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kern w:val="0"/>
                <w:sz w:val="18"/>
                <w:szCs w:val="16"/>
              </w:rPr>
              <w:t>C</w:t>
            </w:r>
            <w:r w:rsidRPr="00B16175">
              <w:rPr>
                <w:rFonts w:ascii="宋体" w:hAnsi="宋体" w:cs="宋体" w:hint="eastAsia"/>
                <w:kern w:val="0"/>
                <w:sz w:val="18"/>
                <w:szCs w:val="16"/>
              </w:rPr>
              <w:t>om口2个，支持</w:t>
            </w:r>
            <w:proofErr w:type="spellStart"/>
            <w:r w:rsidRPr="00B16175">
              <w:rPr>
                <w:rFonts w:ascii="宋体" w:hAnsi="宋体" w:cs="宋体" w:hint="eastAsia"/>
                <w:kern w:val="0"/>
                <w:sz w:val="18"/>
                <w:szCs w:val="16"/>
              </w:rPr>
              <w:t>modbusRTU</w:t>
            </w:r>
            <w:proofErr w:type="spellEnd"/>
          </w:p>
          <w:p w14:paraId="7BBA96BF"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可采集200点以上</w:t>
            </w:r>
          </w:p>
        </w:tc>
        <w:tc>
          <w:tcPr>
            <w:tcW w:w="709" w:type="dxa"/>
            <w:tcBorders>
              <w:top w:val="nil"/>
              <w:left w:val="nil"/>
              <w:bottom w:val="single" w:sz="4" w:space="0" w:color="auto"/>
              <w:right w:val="single" w:sz="4" w:space="0" w:color="auto"/>
            </w:tcBorders>
            <w:shd w:val="clear" w:color="auto" w:fill="auto"/>
            <w:vAlign w:val="center"/>
            <w:hideMark/>
          </w:tcPr>
          <w:p w14:paraId="40361A9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76A700C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7FD597A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华杰智控、深圳迈威、</w:t>
            </w:r>
            <w:proofErr w:type="gramStart"/>
            <w:r w:rsidRPr="00B16175">
              <w:rPr>
                <w:rFonts w:ascii="宋体" w:hAnsi="宋体" w:cs="宋体" w:hint="eastAsia"/>
                <w:kern w:val="0"/>
                <w:sz w:val="18"/>
                <w:szCs w:val="16"/>
              </w:rPr>
              <w:t>旋思科技</w:t>
            </w:r>
            <w:proofErr w:type="gramEnd"/>
          </w:p>
        </w:tc>
      </w:tr>
      <w:tr w:rsidR="00093E1F" w:rsidRPr="00B16175" w14:paraId="35DF6FBD"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FAA13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108</w:t>
            </w:r>
          </w:p>
        </w:tc>
        <w:tc>
          <w:tcPr>
            <w:tcW w:w="1416" w:type="dxa"/>
            <w:tcBorders>
              <w:top w:val="nil"/>
              <w:left w:val="nil"/>
              <w:bottom w:val="single" w:sz="4" w:space="0" w:color="auto"/>
              <w:right w:val="single" w:sz="4" w:space="0" w:color="auto"/>
            </w:tcBorders>
            <w:shd w:val="clear" w:color="auto" w:fill="auto"/>
            <w:vAlign w:val="center"/>
            <w:hideMark/>
          </w:tcPr>
          <w:p w14:paraId="14085490"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交换机</w:t>
            </w:r>
          </w:p>
        </w:tc>
        <w:tc>
          <w:tcPr>
            <w:tcW w:w="2704" w:type="dxa"/>
            <w:tcBorders>
              <w:top w:val="nil"/>
              <w:left w:val="nil"/>
              <w:bottom w:val="single" w:sz="4" w:space="0" w:color="auto"/>
              <w:right w:val="single" w:sz="4" w:space="0" w:color="auto"/>
            </w:tcBorders>
            <w:shd w:val="clear" w:color="auto" w:fill="auto"/>
            <w:vAlign w:val="center"/>
            <w:hideMark/>
          </w:tcPr>
          <w:p w14:paraId="1EA0E32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工业级，2个自适应光口，6</w:t>
            </w:r>
            <w:proofErr w:type="gramStart"/>
            <w:r w:rsidRPr="00B16175">
              <w:rPr>
                <w:rFonts w:ascii="宋体" w:hAnsi="宋体" w:cs="宋体" w:hint="eastAsia"/>
                <w:kern w:val="0"/>
                <w:sz w:val="18"/>
                <w:szCs w:val="16"/>
              </w:rPr>
              <w:t>电口</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D37ADB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vAlign w:val="center"/>
            <w:hideMark/>
          </w:tcPr>
          <w:p w14:paraId="7C0FBE5C"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0306C5D0" w14:textId="77777777" w:rsidR="00093E1F" w:rsidRPr="00B16175" w:rsidRDefault="00093E1F" w:rsidP="00093E1F">
            <w:pPr>
              <w:widowControl/>
              <w:jc w:val="center"/>
              <w:rPr>
                <w:rFonts w:ascii="宋体" w:hAnsi="宋体" w:cs="宋体"/>
                <w:kern w:val="0"/>
                <w:sz w:val="18"/>
                <w:szCs w:val="16"/>
              </w:rPr>
            </w:pPr>
            <w:proofErr w:type="spellStart"/>
            <w:r w:rsidRPr="00B16175">
              <w:rPr>
                <w:rFonts w:ascii="宋体" w:hAnsi="宋体" w:cs="宋体" w:hint="eastAsia"/>
                <w:kern w:val="0"/>
                <w:sz w:val="18"/>
                <w:szCs w:val="16"/>
              </w:rPr>
              <w:t>T</w:t>
            </w:r>
            <w:r w:rsidRPr="00B16175">
              <w:rPr>
                <w:rFonts w:ascii="宋体" w:hAnsi="宋体" w:cs="宋体"/>
                <w:kern w:val="0"/>
                <w:sz w:val="18"/>
                <w:szCs w:val="16"/>
              </w:rPr>
              <w:t>p</w:t>
            </w:r>
            <w:r w:rsidRPr="00B16175">
              <w:rPr>
                <w:rFonts w:ascii="宋体" w:hAnsi="宋体" w:cs="宋体" w:hint="eastAsia"/>
                <w:kern w:val="0"/>
                <w:sz w:val="18"/>
                <w:szCs w:val="16"/>
              </w:rPr>
              <w:t>link</w:t>
            </w:r>
            <w:proofErr w:type="spellEnd"/>
            <w:r w:rsidRPr="00B16175">
              <w:rPr>
                <w:rFonts w:ascii="宋体" w:hAnsi="宋体" w:cs="宋体" w:hint="eastAsia"/>
                <w:kern w:val="0"/>
                <w:sz w:val="18"/>
                <w:szCs w:val="16"/>
              </w:rPr>
              <w:t>、</w:t>
            </w:r>
            <w:proofErr w:type="spellStart"/>
            <w:r w:rsidRPr="00B16175">
              <w:rPr>
                <w:rFonts w:ascii="宋体" w:hAnsi="宋体" w:cs="宋体" w:hint="eastAsia"/>
                <w:kern w:val="0"/>
                <w:sz w:val="18"/>
                <w:szCs w:val="16"/>
              </w:rPr>
              <w:t>KeepLink</w:t>
            </w:r>
            <w:proofErr w:type="spellEnd"/>
            <w:r w:rsidRPr="00B16175">
              <w:rPr>
                <w:rFonts w:ascii="宋体" w:hAnsi="宋体" w:cs="宋体" w:hint="eastAsia"/>
                <w:kern w:val="0"/>
                <w:sz w:val="18"/>
                <w:szCs w:val="16"/>
              </w:rPr>
              <w:t>、深圳迈威</w:t>
            </w:r>
          </w:p>
        </w:tc>
      </w:tr>
      <w:tr w:rsidR="00093E1F" w:rsidRPr="00B16175" w14:paraId="7E3AFCCF"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7CE81D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108</w:t>
            </w:r>
          </w:p>
        </w:tc>
        <w:tc>
          <w:tcPr>
            <w:tcW w:w="1416" w:type="dxa"/>
            <w:tcBorders>
              <w:top w:val="nil"/>
              <w:left w:val="nil"/>
              <w:bottom w:val="single" w:sz="4" w:space="0" w:color="auto"/>
              <w:right w:val="single" w:sz="4" w:space="0" w:color="auto"/>
            </w:tcBorders>
            <w:shd w:val="clear" w:color="auto" w:fill="auto"/>
            <w:vAlign w:val="center"/>
            <w:hideMark/>
          </w:tcPr>
          <w:p w14:paraId="2857562B"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PLC电源模块</w:t>
            </w:r>
          </w:p>
        </w:tc>
        <w:tc>
          <w:tcPr>
            <w:tcW w:w="2704" w:type="dxa"/>
            <w:tcBorders>
              <w:top w:val="nil"/>
              <w:left w:val="nil"/>
              <w:bottom w:val="single" w:sz="4" w:space="0" w:color="auto"/>
              <w:right w:val="single" w:sz="4" w:space="0" w:color="auto"/>
            </w:tcBorders>
            <w:shd w:val="clear" w:color="auto" w:fill="auto"/>
            <w:vAlign w:val="center"/>
            <w:hideMark/>
          </w:tcPr>
          <w:p w14:paraId="3991734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6AG1332-1SH71-4AA0</w:t>
            </w:r>
          </w:p>
        </w:tc>
        <w:tc>
          <w:tcPr>
            <w:tcW w:w="709" w:type="dxa"/>
            <w:tcBorders>
              <w:top w:val="nil"/>
              <w:left w:val="nil"/>
              <w:bottom w:val="single" w:sz="4" w:space="0" w:color="auto"/>
              <w:right w:val="single" w:sz="4" w:space="0" w:color="auto"/>
            </w:tcBorders>
            <w:shd w:val="clear" w:color="auto" w:fill="auto"/>
            <w:vAlign w:val="center"/>
            <w:hideMark/>
          </w:tcPr>
          <w:p w14:paraId="1C006BD2"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vAlign w:val="center"/>
            <w:hideMark/>
          </w:tcPr>
          <w:p w14:paraId="573528E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2</w:t>
            </w:r>
          </w:p>
        </w:tc>
        <w:tc>
          <w:tcPr>
            <w:tcW w:w="1831" w:type="dxa"/>
            <w:tcBorders>
              <w:top w:val="nil"/>
              <w:left w:val="nil"/>
              <w:bottom w:val="single" w:sz="4" w:space="0" w:color="auto"/>
              <w:right w:val="single" w:sz="4" w:space="0" w:color="auto"/>
            </w:tcBorders>
            <w:shd w:val="clear" w:color="auto" w:fill="auto"/>
            <w:vAlign w:val="center"/>
            <w:hideMark/>
          </w:tcPr>
          <w:p w14:paraId="2D6E5EE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西门子</w:t>
            </w:r>
          </w:p>
        </w:tc>
      </w:tr>
      <w:tr w:rsidR="00093E1F" w:rsidRPr="00B16175" w14:paraId="4EC8934E"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0182F1"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109</w:t>
            </w:r>
          </w:p>
        </w:tc>
        <w:tc>
          <w:tcPr>
            <w:tcW w:w="1416" w:type="dxa"/>
            <w:tcBorders>
              <w:top w:val="nil"/>
              <w:left w:val="nil"/>
              <w:bottom w:val="single" w:sz="4" w:space="0" w:color="auto"/>
              <w:right w:val="single" w:sz="4" w:space="0" w:color="auto"/>
            </w:tcBorders>
            <w:shd w:val="clear" w:color="auto" w:fill="auto"/>
            <w:vAlign w:val="center"/>
            <w:hideMark/>
          </w:tcPr>
          <w:p w14:paraId="2D092733"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触摸屏（10'）</w:t>
            </w:r>
          </w:p>
        </w:tc>
        <w:tc>
          <w:tcPr>
            <w:tcW w:w="2704" w:type="dxa"/>
            <w:tcBorders>
              <w:top w:val="nil"/>
              <w:left w:val="nil"/>
              <w:bottom w:val="single" w:sz="4" w:space="0" w:color="auto"/>
              <w:right w:val="single" w:sz="4" w:space="0" w:color="auto"/>
            </w:tcBorders>
            <w:shd w:val="clear" w:color="auto" w:fill="auto"/>
            <w:vAlign w:val="center"/>
            <w:hideMark/>
          </w:tcPr>
          <w:p w14:paraId="5331AC96"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10寸，支持以太网和串口，128MB内存</w:t>
            </w:r>
          </w:p>
        </w:tc>
        <w:tc>
          <w:tcPr>
            <w:tcW w:w="709" w:type="dxa"/>
            <w:tcBorders>
              <w:top w:val="nil"/>
              <w:left w:val="nil"/>
              <w:bottom w:val="single" w:sz="4" w:space="0" w:color="auto"/>
              <w:right w:val="single" w:sz="4" w:space="0" w:color="auto"/>
            </w:tcBorders>
            <w:shd w:val="clear" w:color="auto" w:fill="auto"/>
            <w:vAlign w:val="center"/>
            <w:hideMark/>
          </w:tcPr>
          <w:p w14:paraId="33B6E74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台</w:t>
            </w:r>
          </w:p>
        </w:tc>
        <w:tc>
          <w:tcPr>
            <w:tcW w:w="709" w:type="dxa"/>
            <w:tcBorders>
              <w:top w:val="nil"/>
              <w:left w:val="nil"/>
              <w:bottom w:val="single" w:sz="4" w:space="0" w:color="auto"/>
              <w:right w:val="single" w:sz="4" w:space="0" w:color="auto"/>
            </w:tcBorders>
            <w:shd w:val="clear" w:color="auto" w:fill="auto"/>
            <w:vAlign w:val="center"/>
            <w:hideMark/>
          </w:tcPr>
          <w:p w14:paraId="0AD2B6FB"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50C27328"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威纶通</w:t>
            </w:r>
            <w:proofErr w:type="gramEnd"/>
            <w:r w:rsidRPr="00B16175">
              <w:rPr>
                <w:rFonts w:ascii="宋体" w:hAnsi="宋体" w:cs="宋体" w:hint="eastAsia"/>
                <w:kern w:val="0"/>
                <w:sz w:val="18"/>
                <w:szCs w:val="16"/>
              </w:rPr>
              <w:t>、昆仑通态、</w:t>
            </w:r>
            <w:proofErr w:type="gramStart"/>
            <w:r w:rsidRPr="00B16175">
              <w:rPr>
                <w:rFonts w:ascii="宋体" w:hAnsi="宋体" w:cs="宋体" w:hint="eastAsia"/>
                <w:kern w:val="0"/>
                <w:sz w:val="18"/>
                <w:szCs w:val="16"/>
              </w:rPr>
              <w:t>亿维</w:t>
            </w:r>
            <w:proofErr w:type="gramEnd"/>
          </w:p>
        </w:tc>
      </w:tr>
      <w:tr w:rsidR="00093E1F" w:rsidRPr="00B16175" w14:paraId="6B37E792"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C80600"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110</w:t>
            </w:r>
          </w:p>
        </w:tc>
        <w:tc>
          <w:tcPr>
            <w:tcW w:w="1416" w:type="dxa"/>
            <w:tcBorders>
              <w:top w:val="nil"/>
              <w:left w:val="nil"/>
              <w:bottom w:val="single" w:sz="4" w:space="0" w:color="auto"/>
              <w:right w:val="single" w:sz="4" w:space="0" w:color="auto"/>
            </w:tcBorders>
            <w:shd w:val="clear" w:color="auto" w:fill="auto"/>
            <w:vAlign w:val="center"/>
            <w:hideMark/>
          </w:tcPr>
          <w:p w14:paraId="379B3911"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声光报警器</w:t>
            </w:r>
          </w:p>
        </w:tc>
        <w:tc>
          <w:tcPr>
            <w:tcW w:w="2704" w:type="dxa"/>
            <w:tcBorders>
              <w:top w:val="nil"/>
              <w:left w:val="nil"/>
              <w:bottom w:val="single" w:sz="4" w:space="0" w:color="auto"/>
              <w:right w:val="single" w:sz="4" w:space="0" w:color="auto"/>
            </w:tcBorders>
            <w:shd w:val="clear" w:color="auto" w:fill="auto"/>
            <w:vAlign w:val="center"/>
            <w:hideMark/>
          </w:tcPr>
          <w:p w14:paraId="58E91FCF"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24V声光报警器（取消声音）</w:t>
            </w:r>
          </w:p>
        </w:tc>
        <w:tc>
          <w:tcPr>
            <w:tcW w:w="709" w:type="dxa"/>
            <w:tcBorders>
              <w:top w:val="nil"/>
              <w:left w:val="nil"/>
              <w:bottom w:val="single" w:sz="4" w:space="0" w:color="auto"/>
              <w:right w:val="single" w:sz="4" w:space="0" w:color="auto"/>
            </w:tcBorders>
            <w:shd w:val="clear" w:color="auto" w:fill="auto"/>
            <w:vAlign w:val="center"/>
            <w:hideMark/>
          </w:tcPr>
          <w:p w14:paraId="027631DA" w14:textId="77777777" w:rsidR="00093E1F" w:rsidRPr="00B16175" w:rsidRDefault="00093E1F" w:rsidP="00093E1F">
            <w:pPr>
              <w:widowControl/>
              <w:jc w:val="center"/>
              <w:rPr>
                <w:rFonts w:ascii="宋体" w:hAnsi="宋体" w:cs="宋体"/>
                <w:color w:val="000000"/>
                <w:kern w:val="0"/>
                <w:sz w:val="18"/>
                <w:szCs w:val="16"/>
              </w:rPr>
            </w:pPr>
            <w:proofErr w:type="gramStart"/>
            <w:r w:rsidRPr="00B16175">
              <w:rPr>
                <w:rFonts w:ascii="宋体" w:hAnsi="宋体" w:cs="宋体" w:hint="eastAsia"/>
                <w:color w:val="000000"/>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hideMark/>
          </w:tcPr>
          <w:p w14:paraId="0B633005" w14:textId="77777777" w:rsidR="00093E1F" w:rsidRPr="00B16175" w:rsidRDefault="00093E1F" w:rsidP="00093E1F">
            <w:pPr>
              <w:widowControl/>
              <w:ind w:firstLineChars="100" w:firstLine="180"/>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7735EFA8" w14:textId="77777777" w:rsidR="00093E1F" w:rsidRPr="00B16175" w:rsidRDefault="00093E1F" w:rsidP="00093E1F">
            <w:pPr>
              <w:widowControl/>
              <w:jc w:val="left"/>
              <w:rPr>
                <w:rFonts w:ascii="宋体" w:hAnsi="宋体" w:cs="宋体"/>
                <w:color w:val="000000"/>
                <w:kern w:val="0"/>
                <w:sz w:val="18"/>
                <w:szCs w:val="16"/>
              </w:rPr>
            </w:pPr>
            <w:r w:rsidRPr="00B16175">
              <w:rPr>
                <w:rFonts w:ascii="宋体" w:hAnsi="宋体" w:cs="宋体" w:hint="eastAsia"/>
                <w:color w:val="000000"/>
                <w:kern w:val="0"/>
                <w:sz w:val="18"/>
                <w:szCs w:val="16"/>
              </w:rPr>
              <w:t xml:space="preserve">　国优</w:t>
            </w:r>
          </w:p>
        </w:tc>
      </w:tr>
      <w:tr w:rsidR="00093E1F" w:rsidRPr="00B16175" w14:paraId="0E142094"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BBBE2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111</w:t>
            </w:r>
          </w:p>
        </w:tc>
        <w:tc>
          <w:tcPr>
            <w:tcW w:w="1416" w:type="dxa"/>
            <w:tcBorders>
              <w:top w:val="nil"/>
              <w:left w:val="nil"/>
              <w:bottom w:val="single" w:sz="4" w:space="0" w:color="auto"/>
              <w:right w:val="single" w:sz="4" w:space="0" w:color="auto"/>
            </w:tcBorders>
            <w:shd w:val="clear" w:color="auto" w:fill="auto"/>
            <w:vAlign w:val="center"/>
            <w:hideMark/>
          </w:tcPr>
          <w:p w14:paraId="6F7AD095"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AI信号隔离器</w:t>
            </w:r>
          </w:p>
        </w:tc>
        <w:tc>
          <w:tcPr>
            <w:tcW w:w="2704" w:type="dxa"/>
            <w:tcBorders>
              <w:top w:val="nil"/>
              <w:left w:val="nil"/>
              <w:bottom w:val="single" w:sz="4" w:space="0" w:color="auto"/>
              <w:right w:val="single" w:sz="4" w:space="0" w:color="auto"/>
            </w:tcBorders>
            <w:shd w:val="clear" w:color="auto" w:fill="auto"/>
            <w:vAlign w:val="center"/>
            <w:hideMark/>
          </w:tcPr>
          <w:p w14:paraId="55A0CBFB"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2进2出</w:t>
            </w:r>
          </w:p>
        </w:tc>
        <w:tc>
          <w:tcPr>
            <w:tcW w:w="709" w:type="dxa"/>
            <w:tcBorders>
              <w:top w:val="nil"/>
              <w:left w:val="nil"/>
              <w:bottom w:val="single" w:sz="4" w:space="0" w:color="auto"/>
              <w:right w:val="single" w:sz="4" w:space="0" w:color="auto"/>
            </w:tcBorders>
            <w:shd w:val="clear" w:color="auto" w:fill="auto"/>
            <w:vAlign w:val="center"/>
            <w:hideMark/>
          </w:tcPr>
          <w:p w14:paraId="14BE2CBC"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EC6E5E3"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10</w:t>
            </w:r>
          </w:p>
        </w:tc>
        <w:tc>
          <w:tcPr>
            <w:tcW w:w="1831" w:type="dxa"/>
            <w:tcBorders>
              <w:top w:val="nil"/>
              <w:left w:val="nil"/>
              <w:bottom w:val="single" w:sz="4" w:space="0" w:color="auto"/>
              <w:right w:val="single" w:sz="4" w:space="0" w:color="auto"/>
            </w:tcBorders>
            <w:shd w:val="clear" w:color="auto" w:fill="auto"/>
            <w:vAlign w:val="center"/>
            <w:hideMark/>
          </w:tcPr>
          <w:p w14:paraId="0F6E1B25"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 xml:space="preserve">美控、联测、维迪亚斯　</w:t>
            </w:r>
          </w:p>
        </w:tc>
      </w:tr>
      <w:tr w:rsidR="00093E1F" w:rsidRPr="00B16175" w14:paraId="025984F3"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3281D7"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112</w:t>
            </w:r>
          </w:p>
        </w:tc>
        <w:tc>
          <w:tcPr>
            <w:tcW w:w="1416" w:type="dxa"/>
            <w:tcBorders>
              <w:top w:val="nil"/>
              <w:left w:val="nil"/>
              <w:bottom w:val="single" w:sz="4" w:space="0" w:color="auto"/>
              <w:right w:val="single" w:sz="4" w:space="0" w:color="auto"/>
            </w:tcBorders>
            <w:shd w:val="clear" w:color="auto" w:fill="auto"/>
            <w:vAlign w:val="center"/>
            <w:hideMark/>
          </w:tcPr>
          <w:p w14:paraId="6DABF829"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水浸传感器</w:t>
            </w:r>
          </w:p>
        </w:tc>
        <w:tc>
          <w:tcPr>
            <w:tcW w:w="2704" w:type="dxa"/>
            <w:tcBorders>
              <w:top w:val="nil"/>
              <w:left w:val="nil"/>
              <w:bottom w:val="single" w:sz="4" w:space="0" w:color="auto"/>
              <w:right w:val="single" w:sz="4" w:space="0" w:color="auto"/>
            </w:tcBorders>
            <w:shd w:val="clear" w:color="auto" w:fill="auto"/>
            <w:vAlign w:val="center"/>
            <w:hideMark/>
          </w:tcPr>
          <w:p w14:paraId="795C1BAD"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供电：24VDC </w:t>
            </w:r>
          </w:p>
          <w:p w14:paraId="5D9EB38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输出类型：继电器常开触点</w:t>
            </w:r>
          </w:p>
          <w:p w14:paraId="2C595F37"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 xml:space="preserve">工作温度：0~60℃ </w:t>
            </w:r>
          </w:p>
        </w:tc>
        <w:tc>
          <w:tcPr>
            <w:tcW w:w="709" w:type="dxa"/>
            <w:tcBorders>
              <w:top w:val="nil"/>
              <w:left w:val="nil"/>
              <w:bottom w:val="single" w:sz="4" w:space="0" w:color="auto"/>
              <w:right w:val="single" w:sz="4" w:space="0" w:color="auto"/>
            </w:tcBorders>
            <w:shd w:val="clear" w:color="auto" w:fill="auto"/>
            <w:vAlign w:val="center"/>
            <w:hideMark/>
          </w:tcPr>
          <w:p w14:paraId="7BA6846A" w14:textId="77777777" w:rsidR="00093E1F" w:rsidRPr="00B16175" w:rsidRDefault="00093E1F" w:rsidP="00093E1F">
            <w:pPr>
              <w:widowControl/>
              <w:jc w:val="center"/>
              <w:rPr>
                <w:rFonts w:ascii="宋体" w:hAnsi="宋体" w:cs="宋体"/>
                <w:kern w:val="0"/>
                <w:sz w:val="18"/>
                <w:szCs w:val="16"/>
              </w:rPr>
            </w:pPr>
            <w:proofErr w:type="gramStart"/>
            <w:r w:rsidRPr="00B16175">
              <w:rPr>
                <w:rFonts w:ascii="宋体" w:hAnsi="宋体" w:cs="宋体" w:hint="eastAsia"/>
                <w:kern w:val="0"/>
                <w:sz w:val="18"/>
                <w:szCs w:val="16"/>
              </w:rPr>
              <w:t>个</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E32C2A1" w14:textId="77777777" w:rsidR="00093E1F" w:rsidRPr="00B16175" w:rsidRDefault="00093E1F" w:rsidP="00093E1F">
            <w:pPr>
              <w:widowControl/>
              <w:ind w:firstLineChars="100" w:firstLine="180"/>
              <w:jc w:val="center"/>
              <w:rPr>
                <w:rFonts w:ascii="宋体" w:hAnsi="宋体" w:cs="宋体"/>
                <w:kern w:val="0"/>
                <w:sz w:val="18"/>
                <w:szCs w:val="16"/>
              </w:rPr>
            </w:pPr>
            <w:r w:rsidRPr="00B16175">
              <w:rPr>
                <w:rFonts w:ascii="宋体" w:hAnsi="宋体" w:cs="宋体" w:hint="eastAsia"/>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3C617886"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山东仁科 深圳</w:t>
            </w:r>
            <w:proofErr w:type="gramStart"/>
            <w:r w:rsidRPr="00B16175">
              <w:rPr>
                <w:rFonts w:ascii="宋体" w:hAnsi="宋体" w:cs="宋体" w:hint="eastAsia"/>
                <w:kern w:val="0"/>
                <w:sz w:val="18"/>
                <w:szCs w:val="16"/>
              </w:rPr>
              <w:t>祥</w:t>
            </w:r>
            <w:proofErr w:type="gramEnd"/>
            <w:r w:rsidRPr="00B16175">
              <w:rPr>
                <w:rFonts w:ascii="宋体" w:hAnsi="宋体" w:cs="宋体" w:hint="eastAsia"/>
                <w:kern w:val="0"/>
                <w:sz w:val="18"/>
                <w:szCs w:val="16"/>
              </w:rPr>
              <w:t xml:space="preserve">为  仁智测控　</w:t>
            </w:r>
          </w:p>
        </w:tc>
      </w:tr>
      <w:tr w:rsidR="00093E1F" w:rsidRPr="00B16175" w14:paraId="05E45837"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F4E10B4"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113</w:t>
            </w:r>
          </w:p>
        </w:tc>
        <w:tc>
          <w:tcPr>
            <w:tcW w:w="1416" w:type="dxa"/>
            <w:tcBorders>
              <w:top w:val="nil"/>
              <w:left w:val="nil"/>
              <w:bottom w:val="single" w:sz="4" w:space="0" w:color="auto"/>
              <w:right w:val="single" w:sz="4" w:space="0" w:color="auto"/>
            </w:tcBorders>
            <w:shd w:val="clear" w:color="auto" w:fill="auto"/>
            <w:vAlign w:val="center"/>
            <w:hideMark/>
          </w:tcPr>
          <w:p w14:paraId="30E3AC99"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断路器(热泵机组用)</w:t>
            </w:r>
          </w:p>
        </w:tc>
        <w:tc>
          <w:tcPr>
            <w:tcW w:w="2704" w:type="dxa"/>
            <w:tcBorders>
              <w:top w:val="nil"/>
              <w:left w:val="nil"/>
              <w:bottom w:val="single" w:sz="4" w:space="0" w:color="auto"/>
              <w:right w:val="single" w:sz="4" w:space="0" w:color="auto"/>
            </w:tcBorders>
            <w:shd w:val="clear" w:color="auto" w:fill="auto"/>
            <w:vAlign w:val="center"/>
            <w:hideMark/>
          </w:tcPr>
          <w:p w14:paraId="296146F2"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3P 80A</w:t>
            </w:r>
          </w:p>
        </w:tc>
        <w:tc>
          <w:tcPr>
            <w:tcW w:w="709" w:type="dxa"/>
            <w:tcBorders>
              <w:top w:val="nil"/>
              <w:left w:val="nil"/>
              <w:bottom w:val="single" w:sz="4" w:space="0" w:color="auto"/>
              <w:right w:val="single" w:sz="4" w:space="0" w:color="auto"/>
            </w:tcBorders>
            <w:shd w:val="clear" w:color="auto" w:fill="auto"/>
            <w:vAlign w:val="center"/>
            <w:hideMark/>
          </w:tcPr>
          <w:p w14:paraId="13EB71D5"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块</w:t>
            </w:r>
          </w:p>
        </w:tc>
        <w:tc>
          <w:tcPr>
            <w:tcW w:w="709" w:type="dxa"/>
            <w:tcBorders>
              <w:top w:val="nil"/>
              <w:left w:val="nil"/>
              <w:bottom w:val="single" w:sz="4" w:space="0" w:color="auto"/>
              <w:right w:val="single" w:sz="4" w:space="0" w:color="auto"/>
            </w:tcBorders>
            <w:shd w:val="clear" w:color="auto" w:fill="auto"/>
            <w:vAlign w:val="center"/>
            <w:hideMark/>
          </w:tcPr>
          <w:p w14:paraId="4A7AA988"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5EC6A63D"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ABB、西蒙、施耐德</w:t>
            </w:r>
          </w:p>
        </w:tc>
      </w:tr>
      <w:tr w:rsidR="00093E1F" w:rsidRPr="00B16175" w14:paraId="1765EB15" w14:textId="77777777" w:rsidTr="00B16175">
        <w:trPr>
          <w:trHeight w:val="27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18F898" w14:textId="77777777" w:rsidR="00093E1F" w:rsidRPr="00B16175" w:rsidRDefault="00093E1F" w:rsidP="00093E1F">
            <w:pPr>
              <w:widowControl/>
              <w:jc w:val="center"/>
              <w:rPr>
                <w:rFonts w:ascii="宋体" w:hAnsi="宋体" w:cs="宋体"/>
                <w:kern w:val="0"/>
                <w:sz w:val="18"/>
                <w:szCs w:val="16"/>
              </w:rPr>
            </w:pPr>
            <w:r w:rsidRPr="00B16175">
              <w:rPr>
                <w:rFonts w:ascii="宋体" w:hAnsi="宋体" w:cs="宋体" w:hint="eastAsia"/>
                <w:kern w:val="0"/>
                <w:sz w:val="18"/>
                <w:szCs w:val="16"/>
              </w:rPr>
              <w:t>114</w:t>
            </w:r>
          </w:p>
        </w:tc>
        <w:tc>
          <w:tcPr>
            <w:tcW w:w="1416" w:type="dxa"/>
            <w:tcBorders>
              <w:top w:val="nil"/>
              <w:left w:val="nil"/>
              <w:bottom w:val="single" w:sz="4" w:space="0" w:color="auto"/>
              <w:right w:val="single" w:sz="4" w:space="0" w:color="auto"/>
            </w:tcBorders>
            <w:shd w:val="clear" w:color="auto" w:fill="auto"/>
            <w:vAlign w:val="center"/>
            <w:hideMark/>
          </w:tcPr>
          <w:p w14:paraId="6D05A50D" w14:textId="77777777" w:rsidR="00093E1F" w:rsidRPr="00B16175" w:rsidRDefault="00093E1F" w:rsidP="00093E1F">
            <w:pPr>
              <w:widowControl/>
              <w:rPr>
                <w:rFonts w:ascii="宋体" w:hAnsi="宋体" w:cs="宋体"/>
                <w:kern w:val="0"/>
                <w:sz w:val="18"/>
                <w:szCs w:val="16"/>
              </w:rPr>
            </w:pPr>
            <w:r w:rsidRPr="00B16175">
              <w:rPr>
                <w:rFonts w:ascii="宋体" w:hAnsi="宋体" w:cs="宋体" w:hint="eastAsia"/>
                <w:kern w:val="0"/>
                <w:sz w:val="18"/>
                <w:szCs w:val="16"/>
              </w:rPr>
              <w:t>电控柜成套组装费</w:t>
            </w:r>
          </w:p>
        </w:tc>
        <w:tc>
          <w:tcPr>
            <w:tcW w:w="2704" w:type="dxa"/>
            <w:tcBorders>
              <w:top w:val="nil"/>
              <w:left w:val="nil"/>
              <w:bottom w:val="single" w:sz="4" w:space="0" w:color="auto"/>
              <w:right w:val="single" w:sz="4" w:space="0" w:color="auto"/>
            </w:tcBorders>
            <w:shd w:val="clear" w:color="auto" w:fill="auto"/>
            <w:vAlign w:val="center"/>
            <w:hideMark/>
          </w:tcPr>
          <w:p w14:paraId="0C99C8A8" w14:textId="77777777" w:rsidR="00093E1F" w:rsidRPr="00B16175" w:rsidRDefault="00093E1F" w:rsidP="00093E1F">
            <w:pPr>
              <w:widowControl/>
              <w:jc w:val="left"/>
              <w:rPr>
                <w:rFonts w:ascii="宋体" w:hAnsi="宋体" w:cs="宋体"/>
                <w:kern w:val="0"/>
                <w:sz w:val="18"/>
                <w:szCs w:val="16"/>
              </w:rPr>
            </w:pPr>
            <w:r w:rsidRPr="00B16175">
              <w:rPr>
                <w:rFonts w:ascii="宋体" w:hAnsi="宋体" w:cs="宋体" w:hint="eastAsia"/>
                <w:kern w:val="0"/>
                <w:sz w:val="18"/>
                <w:szCs w:val="16"/>
              </w:rPr>
              <w:t>提供通道测试合格报告</w:t>
            </w:r>
          </w:p>
        </w:tc>
        <w:tc>
          <w:tcPr>
            <w:tcW w:w="709" w:type="dxa"/>
            <w:tcBorders>
              <w:top w:val="nil"/>
              <w:left w:val="nil"/>
              <w:bottom w:val="single" w:sz="4" w:space="0" w:color="auto"/>
              <w:right w:val="single" w:sz="4" w:space="0" w:color="auto"/>
            </w:tcBorders>
            <w:shd w:val="clear" w:color="auto" w:fill="auto"/>
            <w:vAlign w:val="center"/>
            <w:hideMark/>
          </w:tcPr>
          <w:p w14:paraId="02B37BEC"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项</w:t>
            </w:r>
          </w:p>
        </w:tc>
        <w:tc>
          <w:tcPr>
            <w:tcW w:w="709" w:type="dxa"/>
            <w:tcBorders>
              <w:top w:val="nil"/>
              <w:left w:val="nil"/>
              <w:bottom w:val="single" w:sz="4" w:space="0" w:color="auto"/>
              <w:right w:val="single" w:sz="4" w:space="0" w:color="auto"/>
            </w:tcBorders>
            <w:shd w:val="clear" w:color="auto" w:fill="auto"/>
            <w:vAlign w:val="center"/>
            <w:hideMark/>
          </w:tcPr>
          <w:p w14:paraId="3AA5CAA0"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1</w:t>
            </w:r>
          </w:p>
        </w:tc>
        <w:tc>
          <w:tcPr>
            <w:tcW w:w="1831" w:type="dxa"/>
            <w:tcBorders>
              <w:top w:val="nil"/>
              <w:left w:val="nil"/>
              <w:bottom w:val="single" w:sz="4" w:space="0" w:color="auto"/>
              <w:right w:val="single" w:sz="4" w:space="0" w:color="auto"/>
            </w:tcBorders>
            <w:shd w:val="clear" w:color="auto" w:fill="auto"/>
            <w:vAlign w:val="center"/>
            <w:hideMark/>
          </w:tcPr>
          <w:p w14:paraId="055B3752" w14:textId="77777777" w:rsidR="00093E1F" w:rsidRPr="00B16175" w:rsidRDefault="00093E1F" w:rsidP="00093E1F">
            <w:pPr>
              <w:widowControl/>
              <w:jc w:val="center"/>
              <w:rPr>
                <w:rFonts w:ascii="宋体" w:hAnsi="宋体" w:cs="宋体"/>
                <w:color w:val="000000"/>
                <w:kern w:val="0"/>
                <w:sz w:val="18"/>
                <w:szCs w:val="16"/>
              </w:rPr>
            </w:pPr>
            <w:r w:rsidRPr="00B16175">
              <w:rPr>
                <w:rFonts w:ascii="宋体" w:hAnsi="宋体" w:cs="宋体" w:hint="eastAsia"/>
                <w:color w:val="000000"/>
                <w:kern w:val="0"/>
                <w:sz w:val="18"/>
                <w:szCs w:val="16"/>
              </w:rPr>
              <w:t xml:space="preserve">　</w:t>
            </w:r>
          </w:p>
        </w:tc>
      </w:tr>
    </w:tbl>
    <w:p w14:paraId="3BEB5447" w14:textId="5AFB74AE" w:rsidR="00CA1AC9" w:rsidRPr="00881ABE" w:rsidRDefault="00412173" w:rsidP="0023705A">
      <w:pPr>
        <w:numPr>
          <w:ilvl w:val="0"/>
          <w:numId w:val="44"/>
        </w:numPr>
        <w:spacing w:beforeLines="50" w:before="120" w:afterLines="50" w:after="120" w:line="360" w:lineRule="auto"/>
        <w:ind w:firstLineChars="200" w:firstLine="480"/>
        <w:rPr>
          <w:rFonts w:ascii="宋体" w:hAnsi="宋体"/>
          <w:sz w:val="24"/>
          <w:szCs w:val="21"/>
        </w:rPr>
      </w:pPr>
      <w:r w:rsidRPr="00B16175">
        <w:rPr>
          <w:rFonts w:asciiTheme="minorEastAsia" w:hAnsiTheme="minorEastAsia" w:hint="eastAsia"/>
          <w:sz w:val="24"/>
        </w:rPr>
        <w:t>备注：</w:t>
      </w:r>
      <w:r w:rsidR="00B67EFF" w:rsidRPr="00B16175">
        <w:rPr>
          <w:rFonts w:ascii="宋体" w:hAnsi="宋体" w:cs="宋体" w:hint="eastAsia"/>
          <w:bCs/>
          <w:kern w:val="0"/>
          <w:sz w:val="24"/>
        </w:rPr>
        <w:t>工程量清单报价时建议按上述表格人工、材料分开单列报价</w:t>
      </w:r>
      <w:r w:rsidR="00FD202C" w:rsidRPr="00B16175">
        <w:rPr>
          <w:rFonts w:ascii="宋体" w:hAnsi="宋体" w:cs="宋体" w:hint="eastAsia"/>
          <w:bCs/>
          <w:kern w:val="0"/>
          <w:sz w:val="24"/>
        </w:rPr>
        <w:t>。</w:t>
      </w:r>
    </w:p>
    <w:p w14:paraId="44B4807A" w14:textId="77777777" w:rsidR="00881ABE" w:rsidRPr="00DF02A0" w:rsidRDefault="00881ABE" w:rsidP="00DF02A0">
      <w:pPr>
        <w:numPr>
          <w:ilvl w:val="0"/>
          <w:numId w:val="4"/>
        </w:numPr>
        <w:spacing w:beforeLines="50" w:before="120" w:afterLines="50" w:after="120" w:line="360" w:lineRule="auto"/>
        <w:ind w:left="0" w:firstLineChars="200" w:firstLine="482"/>
        <w:rPr>
          <w:rFonts w:ascii="宋体" w:hAnsi="宋体"/>
          <w:b/>
          <w:sz w:val="24"/>
          <w:szCs w:val="21"/>
        </w:rPr>
      </w:pPr>
      <w:r w:rsidRPr="00DF02A0">
        <w:rPr>
          <w:rFonts w:ascii="宋体" w:hAnsi="宋体" w:hint="eastAsia"/>
          <w:b/>
          <w:sz w:val="24"/>
          <w:szCs w:val="21"/>
        </w:rPr>
        <w:t>作业安全及其它要求</w:t>
      </w:r>
    </w:p>
    <w:p w14:paraId="5BB19D5D"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（1）、安全第一。服从甲方的安全管理规章制度，并严格执行。</w:t>
      </w:r>
    </w:p>
    <w:p w14:paraId="47EED8D8"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（2）、指定专人为项目安全责任人，全面负责本项目安全生产管理工作，逐级落实安全生产责任制。</w:t>
      </w:r>
    </w:p>
    <w:p w14:paraId="3101AB10"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（3）、施工方应充分察勘现场，施工时注意成品保护。同时，充分考虑现场施工作业条件，如施工时间段，空间狭小，天气环境等。</w:t>
      </w:r>
    </w:p>
    <w:p w14:paraId="280C616D"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（4）、该项目涉及高空作业，必须按我司要求办理</w:t>
      </w:r>
      <w:proofErr w:type="gramStart"/>
      <w:r w:rsidRPr="00881ABE">
        <w:rPr>
          <w:rFonts w:ascii="宋体" w:hAnsi="宋体" w:hint="eastAsia"/>
          <w:sz w:val="24"/>
          <w:szCs w:val="21"/>
        </w:rPr>
        <w:t>高空作业票方可</w:t>
      </w:r>
      <w:proofErr w:type="gramEnd"/>
      <w:r w:rsidRPr="00881ABE">
        <w:rPr>
          <w:rFonts w:ascii="宋体" w:hAnsi="宋体" w:hint="eastAsia"/>
          <w:sz w:val="24"/>
          <w:szCs w:val="21"/>
        </w:rPr>
        <w:t xml:space="preserve">施工，施工人员要佩戴安全带，安全带挂靠在稳固位置，铝合金人字梯、脚手架上作业需专人看护。 </w:t>
      </w:r>
    </w:p>
    <w:p w14:paraId="7E02598D"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 xml:space="preserve">（5）、该项目管道焊接、安装涉及在热站内设备安装作业、起重作业等，周边做好围蔽、警示，安排专人指挥，不得利用热站内任何管道、线槽、桥架作吊装锚点。 </w:t>
      </w:r>
    </w:p>
    <w:p w14:paraId="3B3276F3"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lastRenderedPageBreak/>
        <w:t xml:space="preserve">（6）、未经甲方允许，不得对热站内任何阀门进行开启或关闭操作，不得对冷站内任何设备进行启动或停车操作。 </w:t>
      </w:r>
    </w:p>
    <w:p w14:paraId="1A0A2484"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（7）、施工现场用电实行三相五线制和</w:t>
      </w:r>
      <w:proofErr w:type="gramStart"/>
      <w:r w:rsidRPr="00881ABE">
        <w:rPr>
          <w:rFonts w:ascii="宋体" w:hAnsi="宋体" w:hint="eastAsia"/>
          <w:sz w:val="24"/>
          <w:szCs w:val="21"/>
        </w:rPr>
        <w:t>一</w:t>
      </w:r>
      <w:proofErr w:type="gramEnd"/>
      <w:r w:rsidRPr="00881ABE">
        <w:rPr>
          <w:rFonts w:ascii="宋体" w:hAnsi="宋体" w:hint="eastAsia"/>
          <w:sz w:val="24"/>
          <w:szCs w:val="21"/>
        </w:rPr>
        <w:t>机一闸</w:t>
      </w:r>
      <w:proofErr w:type="gramStart"/>
      <w:r w:rsidRPr="00881ABE">
        <w:rPr>
          <w:rFonts w:ascii="宋体" w:hAnsi="宋体" w:hint="eastAsia"/>
          <w:sz w:val="24"/>
          <w:szCs w:val="21"/>
        </w:rPr>
        <w:t>一</w:t>
      </w:r>
      <w:proofErr w:type="gramEnd"/>
      <w:r w:rsidRPr="00881ABE">
        <w:rPr>
          <w:rFonts w:ascii="宋体" w:hAnsi="宋体" w:hint="eastAsia"/>
          <w:sz w:val="24"/>
          <w:szCs w:val="21"/>
        </w:rPr>
        <w:t>漏电措施。</w:t>
      </w:r>
      <w:proofErr w:type="gramStart"/>
      <w:r w:rsidRPr="00881ABE">
        <w:rPr>
          <w:rFonts w:ascii="宋体" w:hAnsi="宋体" w:hint="eastAsia"/>
          <w:sz w:val="24"/>
          <w:szCs w:val="21"/>
        </w:rPr>
        <w:t>配电箱级电气设备</w:t>
      </w:r>
      <w:proofErr w:type="gramEnd"/>
      <w:r w:rsidRPr="00881ABE">
        <w:rPr>
          <w:rFonts w:ascii="宋体" w:hAnsi="宋体" w:hint="eastAsia"/>
          <w:sz w:val="24"/>
          <w:szCs w:val="21"/>
        </w:rPr>
        <w:t>的</w:t>
      </w:r>
      <w:proofErr w:type="gramStart"/>
      <w:r w:rsidRPr="00881ABE">
        <w:rPr>
          <w:rFonts w:ascii="宋体" w:hAnsi="宋体" w:hint="eastAsia"/>
          <w:sz w:val="24"/>
          <w:szCs w:val="21"/>
        </w:rPr>
        <w:t>外壳施做可靠</w:t>
      </w:r>
      <w:proofErr w:type="gramEnd"/>
      <w:r w:rsidRPr="00881ABE">
        <w:rPr>
          <w:rFonts w:ascii="宋体" w:hAnsi="宋体" w:hint="eastAsia"/>
          <w:sz w:val="24"/>
          <w:szCs w:val="21"/>
        </w:rPr>
        <w:t>的接地保护。</w:t>
      </w:r>
      <w:proofErr w:type="gramStart"/>
      <w:r w:rsidRPr="00881ABE">
        <w:rPr>
          <w:rFonts w:ascii="宋体" w:hAnsi="宋体" w:hint="eastAsia"/>
          <w:sz w:val="24"/>
          <w:szCs w:val="21"/>
        </w:rPr>
        <w:t>配电箱级配电柜</w:t>
      </w:r>
      <w:proofErr w:type="gramEnd"/>
      <w:r w:rsidRPr="00881ABE">
        <w:rPr>
          <w:rFonts w:ascii="宋体" w:hAnsi="宋体" w:hint="eastAsia"/>
          <w:sz w:val="24"/>
          <w:szCs w:val="21"/>
        </w:rPr>
        <w:t xml:space="preserve">的进出线，用卡子固定牢靠，并设有接地保护和工作零线的端子。 </w:t>
      </w:r>
    </w:p>
    <w:p w14:paraId="1227A66F"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 xml:space="preserve">（8）、施工作业前必须办理我司相关票证方可施工，现场的用电设备必须完好，符合相关安全要求。 </w:t>
      </w:r>
    </w:p>
    <w:p w14:paraId="1628B8EF"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（9）、所有</w:t>
      </w:r>
      <w:proofErr w:type="gramStart"/>
      <w:r w:rsidRPr="00881ABE">
        <w:rPr>
          <w:rFonts w:ascii="宋体" w:hAnsi="宋体" w:hint="eastAsia"/>
          <w:sz w:val="24"/>
          <w:szCs w:val="21"/>
        </w:rPr>
        <w:t>移动电具都</w:t>
      </w:r>
      <w:proofErr w:type="gramEnd"/>
      <w:r w:rsidRPr="00881ABE">
        <w:rPr>
          <w:rFonts w:ascii="宋体" w:hAnsi="宋体" w:hint="eastAsia"/>
          <w:sz w:val="24"/>
          <w:szCs w:val="21"/>
        </w:rPr>
        <w:t xml:space="preserve">应在漏电保护开关保护之中，电线无破损，插头插座应完整，严禁不用插头而用电线直接插入插座内。 </w:t>
      </w:r>
    </w:p>
    <w:p w14:paraId="334B5CAD"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 xml:space="preserve">（10）、进入作业现场内的所有人员严禁吸烟，酒后严禁进入施工现场。 </w:t>
      </w:r>
    </w:p>
    <w:p w14:paraId="6D2F26FF"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 xml:space="preserve">（11）、动火作业前必须办理我司动火作业票等方可施工，动火点现场需放置灭火器。注意捕集火花，隔离熔渣，将动火点和附近的可燃物隔离。 </w:t>
      </w:r>
    </w:p>
    <w:p w14:paraId="44F7EFC9"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 xml:space="preserve">（12）、施工过程中的中间验收、隐蔽工程等环节必须经甲方项目负责人验收合格后，方可进行下一步工序。 </w:t>
      </w:r>
    </w:p>
    <w:p w14:paraId="76B6C244"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 xml:space="preserve">（13）、施工人员做好自我防护措施，正确穿戴劳保用品。 </w:t>
      </w:r>
    </w:p>
    <w:p w14:paraId="5C479925"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（14）、加强人员特别是特殊工种工作人员的资质管理，确保所有服务人员持证上岗，根据岗位情况开展培训考核，确保胜任本职岗位，并采取适当措施保证操作人员的精神状况。</w:t>
      </w:r>
    </w:p>
    <w:p w14:paraId="41CB16C1" w14:textId="77777777"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（15）、针对现场可能发生的应急情况，制定的相关应急预案，主要预案应包括：触电事故应急处理预案、火灾事故应急处理预案、外伤急救措施等。</w:t>
      </w:r>
    </w:p>
    <w:p w14:paraId="7BB81D7C" w14:textId="2734BCB0" w:rsidR="00881ABE" w:rsidRPr="00881ABE" w:rsidRDefault="00881ABE" w:rsidP="00DF02A0">
      <w:pPr>
        <w:spacing w:beforeLines="50" w:before="120" w:afterLines="50" w:after="120" w:line="360" w:lineRule="auto"/>
        <w:ind w:firstLineChars="200" w:firstLine="480"/>
        <w:rPr>
          <w:rFonts w:ascii="宋体" w:hAnsi="宋体"/>
          <w:sz w:val="24"/>
          <w:szCs w:val="21"/>
        </w:rPr>
      </w:pPr>
      <w:r w:rsidRPr="00881ABE">
        <w:rPr>
          <w:rFonts w:ascii="宋体" w:hAnsi="宋体" w:hint="eastAsia"/>
          <w:sz w:val="24"/>
          <w:szCs w:val="21"/>
        </w:rPr>
        <w:t>（16）、新冠疫情防控期间，施工单位应遵守我省、市、施工所在学校及我司疫情防控管理规定，做好防疫措施、办理入场申请后方可进入施工。</w:t>
      </w:r>
    </w:p>
    <w:p w14:paraId="3BEB544D" w14:textId="77777777"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项目工期、验收标准及质保期限</w:t>
      </w:r>
    </w:p>
    <w:p w14:paraId="3BEB544E" w14:textId="6CC085ED" w:rsidR="00CA1AC9" w:rsidRPr="00E03D55" w:rsidRDefault="00B67EFF" w:rsidP="00CD419A">
      <w:pPr>
        <w:numPr>
          <w:ilvl w:val="1"/>
          <w:numId w:val="40"/>
        </w:numPr>
        <w:spacing w:beforeLines="50" w:before="120" w:afterLines="50" w:after="120" w:line="360" w:lineRule="auto"/>
        <w:ind w:left="0" w:firstLineChars="200" w:firstLine="480"/>
        <w:rPr>
          <w:sz w:val="24"/>
        </w:rPr>
      </w:pPr>
      <w:r w:rsidRPr="00E03D55">
        <w:rPr>
          <w:rFonts w:hint="eastAsia"/>
          <w:sz w:val="24"/>
        </w:rPr>
        <w:t>施工工期</w:t>
      </w:r>
    </w:p>
    <w:p w14:paraId="2413C9C5" w14:textId="7DF1850D" w:rsidR="00206C33" w:rsidRPr="00E03D55" w:rsidRDefault="00B67EFF" w:rsidP="007E5E22">
      <w:pPr>
        <w:spacing w:beforeLines="50" w:before="120" w:afterLines="50" w:after="120" w:line="360" w:lineRule="auto"/>
        <w:ind w:firstLineChars="200" w:firstLine="480"/>
        <w:rPr>
          <w:rFonts w:ascii="宋体" w:hAnsi="宋体" w:cs="宋体"/>
          <w:bCs/>
          <w:kern w:val="0"/>
          <w:sz w:val="24"/>
        </w:rPr>
      </w:pPr>
      <w:r w:rsidRPr="00E03D55">
        <w:rPr>
          <w:rFonts w:ascii="宋体" w:hAnsi="宋体" w:cs="宋体" w:hint="eastAsia"/>
          <w:bCs/>
          <w:kern w:val="0"/>
          <w:sz w:val="24"/>
        </w:rPr>
        <w:t>本项目总工期为</w:t>
      </w:r>
      <w:r w:rsidR="00B16175">
        <w:rPr>
          <w:rFonts w:ascii="宋体" w:hAnsi="宋体" w:cs="宋体"/>
          <w:bCs/>
          <w:kern w:val="0"/>
          <w:sz w:val="24"/>
        </w:rPr>
        <w:t>60</w:t>
      </w:r>
      <w:r w:rsidRPr="00E03D55">
        <w:rPr>
          <w:rFonts w:ascii="宋体" w:hAnsi="宋体" w:cs="宋体" w:hint="eastAsia"/>
          <w:bCs/>
          <w:kern w:val="0"/>
          <w:sz w:val="24"/>
        </w:rPr>
        <w:t>天（含节假日，连续计算）</w:t>
      </w:r>
      <w:r w:rsidR="005A6CEA" w:rsidRPr="00E03D55">
        <w:rPr>
          <w:rFonts w:ascii="宋体" w:hAnsi="宋体" w:cs="宋体" w:hint="eastAsia"/>
          <w:bCs/>
          <w:kern w:val="0"/>
          <w:sz w:val="24"/>
        </w:rPr>
        <w:t>，</w:t>
      </w:r>
      <w:r w:rsidRPr="00E03D55">
        <w:rPr>
          <w:rFonts w:ascii="宋体" w:hAnsi="宋体" w:cs="宋体" w:hint="eastAsia"/>
          <w:bCs/>
          <w:kern w:val="0"/>
          <w:sz w:val="24"/>
        </w:rPr>
        <w:t>具体开工日期以甲方通知为准</w:t>
      </w:r>
      <w:r w:rsidR="00145839" w:rsidRPr="00E03D55">
        <w:rPr>
          <w:rFonts w:ascii="宋体" w:hAnsi="宋体" w:cs="宋体" w:hint="eastAsia"/>
          <w:bCs/>
          <w:kern w:val="0"/>
          <w:sz w:val="24"/>
        </w:rPr>
        <w:t>。</w:t>
      </w:r>
    </w:p>
    <w:p w14:paraId="3BEB5450" w14:textId="426A5295" w:rsidR="00CA1AC9" w:rsidRPr="00E03D55" w:rsidRDefault="00B67EFF" w:rsidP="00CD419A">
      <w:pPr>
        <w:numPr>
          <w:ilvl w:val="1"/>
          <w:numId w:val="40"/>
        </w:numPr>
        <w:spacing w:beforeLines="50" w:before="120" w:afterLines="50" w:after="120" w:line="360" w:lineRule="auto"/>
        <w:ind w:left="0" w:firstLineChars="200" w:firstLine="480"/>
        <w:rPr>
          <w:sz w:val="24"/>
        </w:rPr>
      </w:pPr>
      <w:r w:rsidRPr="00E03D55">
        <w:rPr>
          <w:rFonts w:hint="eastAsia"/>
          <w:sz w:val="24"/>
        </w:rPr>
        <w:t>工程验收标准及方式</w:t>
      </w:r>
    </w:p>
    <w:p w14:paraId="3BEB5452" w14:textId="52D45B55" w:rsidR="00CA1AC9" w:rsidRPr="00E03D55" w:rsidRDefault="00B67EFF" w:rsidP="00FD0831">
      <w:pPr>
        <w:spacing w:line="360" w:lineRule="auto"/>
        <w:ind w:firstLineChars="200" w:firstLine="480"/>
        <w:rPr>
          <w:rFonts w:ascii="宋体" w:hAnsi="宋体" w:cs="宋体"/>
          <w:bCs/>
          <w:kern w:val="0"/>
          <w:sz w:val="24"/>
        </w:rPr>
      </w:pPr>
      <w:r w:rsidRPr="00E03D55">
        <w:rPr>
          <w:rFonts w:ascii="宋体" w:hAnsi="宋体" w:cs="宋体" w:hint="eastAsia"/>
          <w:bCs/>
          <w:kern w:val="0"/>
          <w:sz w:val="24"/>
        </w:rPr>
        <w:lastRenderedPageBreak/>
        <w:t>工程验收标准：</w:t>
      </w:r>
      <w:r w:rsidR="005F59EA" w:rsidRPr="00E03D55">
        <w:rPr>
          <w:rFonts w:ascii="宋体" w:hAnsi="宋体" w:cs="宋体" w:hint="eastAsia"/>
          <w:bCs/>
          <w:kern w:val="0"/>
          <w:sz w:val="24"/>
        </w:rPr>
        <w:t>最新</w:t>
      </w:r>
      <w:r w:rsidR="00927B82" w:rsidRPr="00927B82">
        <w:rPr>
          <w:rFonts w:ascii="宋体" w:hAnsi="宋体" w:cs="宋体" w:hint="eastAsia"/>
          <w:bCs/>
          <w:kern w:val="0"/>
          <w:sz w:val="24"/>
        </w:rPr>
        <w:t>《通风与空调工程施工及验收规范》、《工业设备及管道绝热工程施工及验收规范》、《防腐蚀工程施工及验收技术规范》</w:t>
      </w:r>
      <w:r w:rsidR="000C3EEB" w:rsidRPr="00E03D55">
        <w:rPr>
          <w:rFonts w:ascii="宋体" w:hAnsi="宋体" w:cs="宋体" w:hint="eastAsia"/>
          <w:bCs/>
          <w:kern w:val="0"/>
          <w:sz w:val="24"/>
        </w:rPr>
        <w:t>以及</w:t>
      </w:r>
      <w:r w:rsidR="004E4F25" w:rsidRPr="00E03D55">
        <w:rPr>
          <w:rFonts w:ascii="宋体" w:hAnsi="宋体" w:cs="宋体" w:hint="eastAsia"/>
          <w:bCs/>
          <w:kern w:val="0"/>
          <w:sz w:val="24"/>
        </w:rPr>
        <w:t>国家和行业相关的其他质量标准</w:t>
      </w:r>
      <w:r w:rsidR="003673C1" w:rsidRPr="00E03D55">
        <w:rPr>
          <w:rFonts w:ascii="宋体" w:hAnsi="宋体" w:cs="宋体" w:hint="eastAsia"/>
          <w:bCs/>
          <w:kern w:val="0"/>
          <w:sz w:val="24"/>
        </w:rPr>
        <w:t>。</w:t>
      </w:r>
    </w:p>
    <w:p w14:paraId="6BDB1933" w14:textId="28273120" w:rsidR="00206C33" w:rsidRPr="0016770E" w:rsidRDefault="00B67EFF" w:rsidP="0016770E">
      <w:pPr>
        <w:numPr>
          <w:ilvl w:val="1"/>
          <w:numId w:val="40"/>
        </w:numPr>
        <w:spacing w:beforeLines="50" w:before="120" w:afterLines="50" w:after="120" w:line="360" w:lineRule="auto"/>
        <w:ind w:left="0" w:firstLineChars="200" w:firstLine="480"/>
        <w:rPr>
          <w:rFonts w:ascii="宋体" w:hAnsi="宋体" w:cs="宋体"/>
          <w:bCs/>
          <w:kern w:val="0"/>
          <w:sz w:val="24"/>
        </w:rPr>
      </w:pPr>
      <w:r w:rsidRPr="0016770E">
        <w:rPr>
          <w:rFonts w:ascii="宋体" w:hAnsi="宋体" w:cs="宋体" w:hint="eastAsia"/>
          <w:bCs/>
          <w:kern w:val="0"/>
          <w:sz w:val="24"/>
        </w:rPr>
        <w:t>工程验收</w:t>
      </w:r>
      <w:r w:rsidRPr="0016770E">
        <w:rPr>
          <w:rFonts w:hint="eastAsia"/>
          <w:sz w:val="24"/>
        </w:rPr>
        <w:t>的方式：</w:t>
      </w:r>
    </w:p>
    <w:p w14:paraId="27954B44" w14:textId="16622A2F" w:rsidR="00927B82" w:rsidRPr="00927B82" w:rsidRDefault="00927B82" w:rsidP="00927B82">
      <w:pPr>
        <w:numPr>
          <w:ilvl w:val="2"/>
          <w:numId w:val="40"/>
        </w:numPr>
        <w:spacing w:beforeLines="50" w:before="120" w:afterLines="50" w:after="120" w:line="360" w:lineRule="auto"/>
        <w:ind w:left="0" w:firstLineChars="200" w:firstLine="480"/>
        <w:rPr>
          <w:rFonts w:ascii="宋体" w:hAnsi="宋体" w:cs="宋体"/>
          <w:bCs/>
          <w:kern w:val="0"/>
          <w:sz w:val="24"/>
        </w:rPr>
      </w:pPr>
      <w:r w:rsidRPr="00927B82">
        <w:rPr>
          <w:rFonts w:ascii="宋体" w:hAnsi="宋体" w:cs="宋体" w:hint="eastAsia"/>
          <w:bCs/>
          <w:kern w:val="0"/>
          <w:sz w:val="24"/>
        </w:rPr>
        <w:t>施工单位在完工后，须提前3天提交工程验收进度计划给采购人，以便采购人组织相关人员对项目进行验收。</w:t>
      </w:r>
    </w:p>
    <w:p w14:paraId="2575280D" w14:textId="236CFC1B" w:rsidR="00927B82" w:rsidRPr="00927B82" w:rsidRDefault="00927B82" w:rsidP="00927B82">
      <w:pPr>
        <w:numPr>
          <w:ilvl w:val="2"/>
          <w:numId w:val="40"/>
        </w:numPr>
        <w:spacing w:beforeLines="50" w:before="120" w:afterLines="50" w:after="120" w:line="360" w:lineRule="auto"/>
        <w:ind w:left="0" w:firstLineChars="200" w:firstLine="480"/>
        <w:rPr>
          <w:rFonts w:ascii="宋体" w:hAnsi="宋体" w:cs="宋体"/>
          <w:bCs/>
          <w:kern w:val="0"/>
          <w:sz w:val="24"/>
        </w:rPr>
      </w:pPr>
      <w:r w:rsidRPr="00927B82">
        <w:rPr>
          <w:rFonts w:ascii="宋体" w:hAnsi="宋体" w:cs="宋体" w:hint="eastAsia"/>
          <w:bCs/>
          <w:kern w:val="0"/>
          <w:sz w:val="24"/>
        </w:rPr>
        <w:t>经采购人组织相关人员进行验收合格后，签发验收合格证明文件。</w:t>
      </w:r>
    </w:p>
    <w:p w14:paraId="1A8E44FB" w14:textId="271058A0" w:rsidR="00927B82" w:rsidRPr="00927B82" w:rsidRDefault="00927B82" w:rsidP="00927B82">
      <w:pPr>
        <w:numPr>
          <w:ilvl w:val="2"/>
          <w:numId w:val="40"/>
        </w:numPr>
        <w:spacing w:beforeLines="50" w:before="120" w:afterLines="50" w:after="120" w:line="360" w:lineRule="auto"/>
        <w:ind w:left="0" w:firstLineChars="200" w:firstLine="480"/>
        <w:rPr>
          <w:rFonts w:ascii="宋体" w:hAnsi="宋体" w:cs="宋体"/>
          <w:bCs/>
          <w:kern w:val="0"/>
          <w:sz w:val="24"/>
        </w:rPr>
      </w:pPr>
      <w:r w:rsidRPr="00927B82">
        <w:rPr>
          <w:rFonts w:ascii="宋体" w:hAnsi="宋体" w:cs="宋体" w:hint="eastAsia"/>
          <w:bCs/>
          <w:kern w:val="0"/>
          <w:sz w:val="24"/>
        </w:rPr>
        <w:t>施工单位必须将所有产品所有资料（如有，包括但不限于设备检验合格证书、3C认证证书、</w:t>
      </w:r>
      <w:proofErr w:type="gramStart"/>
      <w:r w:rsidRPr="00927B82">
        <w:rPr>
          <w:rFonts w:ascii="宋体" w:hAnsi="宋体" w:cs="宋体" w:hint="eastAsia"/>
          <w:bCs/>
          <w:kern w:val="0"/>
          <w:sz w:val="24"/>
        </w:rPr>
        <w:t>维保书</w:t>
      </w:r>
      <w:proofErr w:type="gramEnd"/>
      <w:r w:rsidRPr="00927B82">
        <w:rPr>
          <w:rFonts w:ascii="宋体" w:hAnsi="宋体" w:cs="宋体" w:hint="eastAsia"/>
          <w:bCs/>
          <w:kern w:val="0"/>
          <w:sz w:val="24"/>
        </w:rPr>
        <w:t>等）提交采购人，同时将与项目有关的竣工资料一式两份一起提交给采购人。</w:t>
      </w:r>
    </w:p>
    <w:p w14:paraId="295E1B72" w14:textId="3924AA2C" w:rsidR="0016770E" w:rsidRPr="0016770E" w:rsidRDefault="00927B82" w:rsidP="00927B82">
      <w:pPr>
        <w:numPr>
          <w:ilvl w:val="2"/>
          <w:numId w:val="40"/>
        </w:numPr>
        <w:spacing w:beforeLines="50" w:before="120" w:afterLines="50" w:after="120" w:line="360" w:lineRule="auto"/>
        <w:ind w:left="0" w:firstLineChars="200" w:firstLine="480"/>
        <w:rPr>
          <w:rFonts w:ascii="宋体" w:hAnsi="宋体" w:cs="宋体"/>
          <w:bCs/>
          <w:kern w:val="0"/>
          <w:sz w:val="24"/>
        </w:rPr>
      </w:pPr>
      <w:r w:rsidRPr="00927B82">
        <w:rPr>
          <w:rFonts w:ascii="宋体" w:hAnsi="宋体" w:cs="宋体" w:hint="eastAsia"/>
          <w:bCs/>
          <w:kern w:val="0"/>
          <w:sz w:val="24"/>
        </w:rPr>
        <w:t>来料验收、过程验收及竣工验收。</w:t>
      </w:r>
      <w:r w:rsidR="0016770E" w:rsidRPr="0016770E">
        <w:rPr>
          <w:rFonts w:ascii="宋体" w:hAnsi="宋体" w:cs="宋体" w:hint="eastAsia"/>
          <w:bCs/>
          <w:kern w:val="0"/>
          <w:sz w:val="24"/>
        </w:rPr>
        <w:t>。</w:t>
      </w:r>
    </w:p>
    <w:p w14:paraId="7AFB640F" w14:textId="0A73C8F0" w:rsidR="0016770E" w:rsidRPr="0016770E" w:rsidRDefault="0016770E" w:rsidP="0016770E">
      <w:pPr>
        <w:numPr>
          <w:ilvl w:val="1"/>
          <w:numId w:val="40"/>
        </w:numPr>
        <w:spacing w:beforeLines="50" w:before="120" w:afterLines="50" w:after="120" w:line="360" w:lineRule="auto"/>
        <w:ind w:left="0" w:firstLineChars="200" w:firstLine="480"/>
        <w:rPr>
          <w:rFonts w:ascii="宋体" w:hAnsi="宋体" w:cs="宋体"/>
          <w:bCs/>
          <w:kern w:val="0"/>
          <w:sz w:val="24"/>
        </w:rPr>
      </w:pPr>
      <w:r w:rsidRPr="0016770E">
        <w:rPr>
          <w:rFonts w:ascii="宋体" w:hAnsi="宋体" w:cs="宋体" w:hint="eastAsia"/>
          <w:bCs/>
          <w:kern w:val="0"/>
          <w:sz w:val="24"/>
        </w:rPr>
        <w:t>质保期及质保期内需履行的特殊义务：质保期从验收合格之日起计算为</w:t>
      </w:r>
      <w:r w:rsidR="00927B82">
        <w:rPr>
          <w:rFonts w:ascii="宋体" w:hAnsi="宋体" w:cs="宋体"/>
          <w:bCs/>
          <w:kern w:val="0"/>
          <w:sz w:val="24"/>
        </w:rPr>
        <w:t>2</w:t>
      </w:r>
      <w:r w:rsidRPr="0016770E">
        <w:rPr>
          <w:rFonts w:ascii="宋体" w:hAnsi="宋体" w:cs="宋体" w:hint="eastAsia"/>
          <w:bCs/>
          <w:kern w:val="0"/>
          <w:sz w:val="24"/>
        </w:rPr>
        <w:t>年，质保期内出现任何质量问题均由施工单位负责维修。</w:t>
      </w:r>
    </w:p>
    <w:p w14:paraId="3BEB5455" w14:textId="12FF0574"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工程费用及支付方式</w:t>
      </w:r>
    </w:p>
    <w:p w14:paraId="3BEB5456" w14:textId="55B286EA" w:rsidR="00CA1AC9" w:rsidRPr="00E03D55" w:rsidRDefault="003C1D76" w:rsidP="00CD419A">
      <w:pPr>
        <w:numPr>
          <w:ilvl w:val="1"/>
          <w:numId w:val="41"/>
        </w:numPr>
        <w:spacing w:beforeLines="50" w:before="120" w:afterLines="50" w:after="120" w:line="360" w:lineRule="auto"/>
        <w:ind w:left="0" w:firstLineChars="200" w:firstLine="480"/>
        <w:rPr>
          <w:sz w:val="24"/>
        </w:rPr>
      </w:pPr>
      <w:r w:rsidRPr="00E03D55">
        <w:rPr>
          <w:rFonts w:hint="eastAsia"/>
          <w:sz w:val="24"/>
        </w:rPr>
        <w:t>本工程采用</w:t>
      </w:r>
      <w:r w:rsidR="00B40BEF" w:rsidRPr="00E03D55">
        <w:rPr>
          <w:rFonts w:hint="eastAsia"/>
          <w:sz w:val="24"/>
        </w:rPr>
        <w:t>综合单价</w:t>
      </w:r>
      <w:r w:rsidRPr="00E03D55">
        <w:rPr>
          <w:rFonts w:hint="eastAsia"/>
          <w:sz w:val="24"/>
        </w:rPr>
        <w:t>包干</w:t>
      </w:r>
      <w:r w:rsidRPr="00E03D55">
        <w:rPr>
          <w:sz w:val="24"/>
        </w:rPr>
        <w:t>，</w:t>
      </w:r>
      <w:r w:rsidRPr="00E03D55">
        <w:rPr>
          <w:rFonts w:hint="eastAsia"/>
          <w:sz w:val="24"/>
        </w:rPr>
        <w:t>包工、包料、包工期、包质量、包安全、包安全文明施工、包验收、包调试、包结算、</w:t>
      </w:r>
      <w:proofErr w:type="gramStart"/>
      <w:r w:rsidRPr="00E03D55">
        <w:rPr>
          <w:rFonts w:hint="eastAsia"/>
          <w:sz w:val="24"/>
        </w:rPr>
        <w:t>包资料</w:t>
      </w:r>
      <w:proofErr w:type="gramEnd"/>
      <w:r w:rsidRPr="00E03D55">
        <w:rPr>
          <w:rFonts w:hint="eastAsia"/>
          <w:sz w:val="24"/>
        </w:rPr>
        <w:t>整理、包综合治理、包风险、包利润和管理费等完成本项目的全部费用</w:t>
      </w:r>
      <w:r w:rsidR="00B67EFF" w:rsidRPr="00E03D55">
        <w:rPr>
          <w:sz w:val="24"/>
        </w:rPr>
        <w:t>。</w:t>
      </w:r>
    </w:p>
    <w:p w14:paraId="3BEB5457" w14:textId="7647863F" w:rsidR="00CA1AC9" w:rsidRPr="00E03D55" w:rsidRDefault="00A1442E" w:rsidP="00CD419A">
      <w:pPr>
        <w:numPr>
          <w:ilvl w:val="1"/>
          <w:numId w:val="41"/>
        </w:numPr>
        <w:spacing w:beforeLines="50" w:before="120" w:afterLines="50" w:after="120" w:line="360" w:lineRule="auto"/>
        <w:ind w:left="0" w:firstLineChars="200" w:firstLine="480"/>
        <w:rPr>
          <w:sz w:val="24"/>
        </w:rPr>
      </w:pPr>
      <w:r w:rsidRPr="00E03D55">
        <w:rPr>
          <w:rFonts w:hint="eastAsia"/>
          <w:sz w:val="24"/>
        </w:rPr>
        <w:t>本项目的</w:t>
      </w:r>
      <w:r w:rsidR="00B40BEF" w:rsidRPr="00E03D55">
        <w:rPr>
          <w:rFonts w:hint="eastAsia"/>
          <w:sz w:val="24"/>
        </w:rPr>
        <w:t>投标</w:t>
      </w:r>
      <w:r w:rsidRPr="00E03D55">
        <w:rPr>
          <w:rFonts w:hint="eastAsia"/>
          <w:sz w:val="24"/>
        </w:rPr>
        <w:t>总价</w:t>
      </w:r>
      <w:r w:rsidR="00B40BEF" w:rsidRPr="00E03D55">
        <w:rPr>
          <w:rFonts w:hint="eastAsia"/>
          <w:sz w:val="24"/>
        </w:rPr>
        <w:t>应</w:t>
      </w:r>
      <w:r w:rsidRPr="00E03D55">
        <w:rPr>
          <w:sz w:val="24"/>
        </w:rPr>
        <w:t>包含</w:t>
      </w:r>
      <w:r w:rsidRPr="00E03D55">
        <w:rPr>
          <w:rFonts w:hint="eastAsia"/>
          <w:sz w:val="24"/>
        </w:rPr>
        <w:t>投标人按施工现场现状及施工范围根据采购人要求</w:t>
      </w:r>
      <w:r w:rsidRPr="00E03D55">
        <w:rPr>
          <w:sz w:val="24"/>
        </w:rPr>
        <w:t>完成项</w:t>
      </w:r>
      <w:r w:rsidRPr="00E03D55">
        <w:rPr>
          <w:rFonts w:hint="eastAsia"/>
          <w:sz w:val="24"/>
        </w:rPr>
        <w:t>目约定全部</w:t>
      </w:r>
      <w:r w:rsidRPr="00E03D55">
        <w:rPr>
          <w:sz w:val="24"/>
        </w:rPr>
        <w:t>工作所需的</w:t>
      </w:r>
      <w:r w:rsidRPr="00E03D55">
        <w:rPr>
          <w:rFonts w:hint="eastAsia"/>
          <w:sz w:val="24"/>
        </w:rPr>
        <w:t>税费及相关措施</w:t>
      </w:r>
      <w:r w:rsidR="00B40BEF" w:rsidRPr="00E03D55">
        <w:rPr>
          <w:rFonts w:hint="eastAsia"/>
          <w:sz w:val="24"/>
        </w:rPr>
        <w:t>费及</w:t>
      </w:r>
      <w:r w:rsidRPr="00E03D55">
        <w:rPr>
          <w:rFonts w:hint="eastAsia"/>
          <w:sz w:val="24"/>
        </w:rPr>
        <w:t>合同实施过程中应预见和不可预见的费用等等。工程量清单和竞选范围内的报价如有漏计或漏项的，视为投标人单方面</w:t>
      </w:r>
      <w:proofErr w:type="gramStart"/>
      <w:r w:rsidRPr="00E03D55">
        <w:rPr>
          <w:rFonts w:hint="eastAsia"/>
          <w:sz w:val="24"/>
        </w:rPr>
        <w:t>作出</w:t>
      </w:r>
      <w:proofErr w:type="gramEnd"/>
      <w:r w:rsidRPr="00E03D55">
        <w:rPr>
          <w:rFonts w:hint="eastAsia"/>
          <w:sz w:val="24"/>
        </w:rPr>
        <w:t>的让利，费用</w:t>
      </w:r>
      <w:proofErr w:type="gramStart"/>
      <w:r w:rsidRPr="00E03D55">
        <w:rPr>
          <w:rFonts w:hint="eastAsia"/>
          <w:sz w:val="24"/>
        </w:rPr>
        <w:t>不</w:t>
      </w:r>
      <w:proofErr w:type="gramEnd"/>
      <w:r w:rsidRPr="00E03D55">
        <w:rPr>
          <w:rFonts w:hint="eastAsia"/>
          <w:sz w:val="24"/>
        </w:rPr>
        <w:t>另行增加</w:t>
      </w:r>
      <w:r w:rsidR="00B67EFF" w:rsidRPr="00E03D55">
        <w:rPr>
          <w:rFonts w:hint="eastAsia"/>
          <w:sz w:val="24"/>
        </w:rPr>
        <w:t>。</w:t>
      </w:r>
    </w:p>
    <w:p w14:paraId="383031AA" w14:textId="77777777" w:rsidR="005A6588" w:rsidRDefault="005A6588" w:rsidP="005A6588">
      <w:pPr>
        <w:numPr>
          <w:ilvl w:val="1"/>
          <w:numId w:val="41"/>
        </w:numPr>
        <w:spacing w:beforeLines="50" w:before="120" w:afterLines="50" w:after="120" w:line="360" w:lineRule="auto"/>
        <w:ind w:left="0" w:firstLineChars="200" w:firstLine="480"/>
        <w:rPr>
          <w:sz w:val="24"/>
        </w:rPr>
      </w:pPr>
      <w:r>
        <w:rPr>
          <w:rFonts w:hint="eastAsia"/>
          <w:sz w:val="24"/>
        </w:rPr>
        <w:t>付款方式</w:t>
      </w:r>
    </w:p>
    <w:p w14:paraId="2BEE26F8" w14:textId="28F1BC97" w:rsidR="005A6588" w:rsidRDefault="005A6588" w:rsidP="005A6588">
      <w:pPr>
        <w:numPr>
          <w:ilvl w:val="2"/>
          <w:numId w:val="41"/>
        </w:numPr>
        <w:spacing w:beforeLines="50" w:before="120" w:afterLines="50" w:after="120" w:line="360" w:lineRule="auto"/>
        <w:ind w:left="0" w:firstLineChars="200" w:firstLine="480"/>
        <w:rPr>
          <w:rFonts w:ascii="宋体" w:hAnsi="宋体"/>
          <w:sz w:val="24"/>
        </w:rPr>
      </w:pPr>
      <w:r>
        <w:rPr>
          <w:rFonts w:ascii="宋体" w:hAnsi="宋体" w:cs="Arial" w:hint="eastAsia"/>
          <w:color w:val="000000"/>
          <w:sz w:val="24"/>
        </w:rPr>
        <w:t>在本合</w:t>
      </w:r>
      <w:r>
        <w:rPr>
          <w:rFonts w:ascii="宋体" w:hAnsi="宋体" w:hint="eastAsia"/>
          <w:sz w:val="24"/>
        </w:rPr>
        <w:t>同履行期内，若国家税费调整，合同含税金额按国家规定税率</w:t>
      </w:r>
      <w:proofErr w:type="gramStart"/>
      <w:r>
        <w:rPr>
          <w:rFonts w:ascii="宋体" w:hAnsi="宋体" w:hint="eastAsia"/>
          <w:sz w:val="24"/>
        </w:rPr>
        <w:t>作出</w:t>
      </w:r>
      <w:proofErr w:type="gramEnd"/>
      <w:r>
        <w:rPr>
          <w:rFonts w:ascii="宋体" w:hAnsi="宋体" w:hint="eastAsia"/>
          <w:sz w:val="24"/>
        </w:rPr>
        <w:t>相应调整，供方每次申请付款应按照合同内容开具相应税率的合法有效的增值税专用发票。</w:t>
      </w:r>
    </w:p>
    <w:p w14:paraId="6A59B442" w14:textId="77777777" w:rsidR="005A6588" w:rsidRDefault="005A6588" w:rsidP="005A6588">
      <w:pPr>
        <w:numPr>
          <w:ilvl w:val="2"/>
          <w:numId w:val="41"/>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合同付款按施工进度支付，具体为：</w:t>
      </w:r>
    </w:p>
    <w:p w14:paraId="0E6542B6" w14:textId="77777777" w:rsidR="005A6588" w:rsidRDefault="005A6588" w:rsidP="005A6588">
      <w:pPr>
        <w:numPr>
          <w:ilvl w:val="1"/>
          <w:numId w:val="4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lastRenderedPageBreak/>
        <w:t>形象进度完成30%时，甲方收到乙方请款资料后15个工作日内支付</w:t>
      </w:r>
      <w:proofErr w:type="gramStart"/>
      <w:r>
        <w:rPr>
          <w:rFonts w:ascii="宋体" w:hAnsi="宋体" w:cs="Arial" w:hint="eastAsia"/>
          <w:color w:val="000000"/>
          <w:sz w:val="24"/>
        </w:rPr>
        <w:t>工程款至合同</w:t>
      </w:r>
      <w:proofErr w:type="gramEnd"/>
      <w:r>
        <w:rPr>
          <w:rFonts w:ascii="宋体" w:hAnsi="宋体" w:cs="Arial" w:hint="eastAsia"/>
          <w:color w:val="000000"/>
          <w:sz w:val="24"/>
        </w:rPr>
        <w:t>暂定总价的15%。</w:t>
      </w:r>
    </w:p>
    <w:p w14:paraId="5DBD07D2" w14:textId="77777777" w:rsidR="005A6588" w:rsidRDefault="005A6588" w:rsidP="005A6588">
      <w:pPr>
        <w:numPr>
          <w:ilvl w:val="1"/>
          <w:numId w:val="4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形象进度完成60%时，甲方收到乙方请款资料后15个工作日内支付</w:t>
      </w:r>
      <w:proofErr w:type="gramStart"/>
      <w:r>
        <w:rPr>
          <w:rFonts w:ascii="宋体" w:hAnsi="宋体" w:cs="Arial" w:hint="eastAsia"/>
          <w:color w:val="000000"/>
          <w:sz w:val="24"/>
        </w:rPr>
        <w:t>工程款至合同</w:t>
      </w:r>
      <w:proofErr w:type="gramEnd"/>
      <w:r>
        <w:rPr>
          <w:rFonts w:ascii="宋体" w:hAnsi="宋体" w:cs="Arial" w:hint="eastAsia"/>
          <w:color w:val="000000"/>
          <w:sz w:val="24"/>
        </w:rPr>
        <w:t>暂定总价的40%。</w:t>
      </w:r>
    </w:p>
    <w:p w14:paraId="37E1FCF9" w14:textId="77777777" w:rsidR="005A6588" w:rsidRDefault="005A6588" w:rsidP="005A6588">
      <w:pPr>
        <w:numPr>
          <w:ilvl w:val="1"/>
          <w:numId w:val="4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形象进度完成80%时，甲方收到乙方请款资料后15个工作日内支付</w:t>
      </w:r>
      <w:proofErr w:type="gramStart"/>
      <w:r>
        <w:rPr>
          <w:rFonts w:ascii="宋体" w:hAnsi="宋体" w:cs="Arial" w:hint="eastAsia"/>
          <w:color w:val="000000"/>
          <w:sz w:val="24"/>
        </w:rPr>
        <w:t>工程款至合同</w:t>
      </w:r>
      <w:proofErr w:type="gramEnd"/>
      <w:r>
        <w:rPr>
          <w:rFonts w:ascii="宋体" w:hAnsi="宋体" w:cs="Arial" w:hint="eastAsia"/>
          <w:color w:val="000000"/>
          <w:sz w:val="24"/>
        </w:rPr>
        <w:t>暂定总价的60%。</w:t>
      </w:r>
    </w:p>
    <w:p w14:paraId="73B2B5B2" w14:textId="77777777" w:rsidR="005A6588" w:rsidRDefault="005A6588" w:rsidP="005A6588">
      <w:pPr>
        <w:numPr>
          <w:ilvl w:val="1"/>
          <w:numId w:val="4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项目全部完工并竣工验收合格并按甲方要求完成合同结算手续后，甲方收到乙方请款资料后15个工作日内支付</w:t>
      </w:r>
      <w:proofErr w:type="gramStart"/>
      <w:r>
        <w:rPr>
          <w:rFonts w:ascii="宋体" w:hAnsi="宋体" w:cs="Arial" w:hint="eastAsia"/>
          <w:color w:val="000000"/>
          <w:sz w:val="24"/>
        </w:rPr>
        <w:t>工程款至合同</w:t>
      </w:r>
      <w:proofErr w:type="gramEnd"/>
      <w:r>
        <w:rPr>
          <w:rFonts w:ascii="宋体" w:hAnsi="宋体" w:cs="Arial" w:hint="eastAsia"/>
          <w:color w:val="000000"/>
          <w:sz w:val="24"/>
        </w:rPr>
        <w:t>结算总造价的95%。</w:t>
      </w:r>
    </w:p>
    <w:p w14:paraId="29F15451" w14:textId="77777777" w:rsidR="005A6588" w:rsidRDefault="005A6588" w:rsidP="005A6588">
      <w:pPr>
        <w:numPr>
          <w:ilvl w:val="1"/>
          <w:numId w:val="4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质保期期满且乙方质保期义务按要求履行完毕后，甲方收到乙方请款资料后15个工作日内付清余款（不计利息）。</w:t>
      </w:r>
    </w:p>
    <w:p w14:paraId="3ED8567A" w14:textId="2A3C7B92" w:rsidR="007D2F19" w:rsidRPr="00E03D55" w:rsidRDefault="005A6588" w:rsidP="005A6588">
      <w:pPr>
        <w:numPr>
          <w:ilvl w:val="1"/>
          <w:numId w:val="4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每次付款前乙方开具符合国家税务规定的等额合格的增值税专用发票给甲方。乙方晚于付款期限提供的，甲方付款期限相应顺延</w:t>
      </w:r>
      <w:r w:rsidR="007D2F19" w:rsidRPr="00E03D55">
        <w:rPr>
          <w:rFonts w:ascii="宋体" w:hAnsi="宋体" w:cs="Arial" w:hint="eastAsia"/>
          <w:color w:val="000000"/>
          <w:sz w:val="24"/>
        </w:rPr>
        <w:t>。</w:t>
      </w:r>
    </w:p>
    <w:p w14:paraId="3BEB5461" w14:textId="2138A31D"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投标文件</w:t>
      </w:r>
    </w:p>
    <w:p w14:paraId="3BEB5462" w14:textId="77777777"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根据采购人要求的投标文件格式，进行密封报价（盖章）。投标文件应包含以下内容：</w:t>
      </w:r>
    </w:p>
    <w:p w14:paraId="3BEB5463" w14:textId="7A62B224" w:rsidR="00CA1AC9" w:rsidRPr="00E03D55" w:rsidRDefault="00B67EFF" w:rsidP="006B3C5F">
      <w:pPr>
        <w:numPr>
          <w:ilvl w:val="1"/>
          <w:numId w:val="42"/>
        </w:numPr>
        <w:spacing w:beforeLines="50" w:before="120" w:afterLines="50" w:after="120" w:line="360" w:lineRule="auto"/>
        <w:ind w:left="0" w:firstLineChars="200" w:firstLine="480"/>
        <w:rPr>
          <w:sz w:val="24"/>
        </w:rPr>
      </w:pPr>
      <w:r w:rsidRPr="00E03D55">
        <w:rPr>
          <w:rFonts w:hint="eastAsia"/>
          <w:sz w:val="24"/>
        </w:rPr>
        <w:t>商务部分（提供复印件，并加盖公章）</w:t>
      </w:r>
    </w:p>
    <w:p w14:paraId="3BEB5464" w14:textId="77777777"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bookmarkStart w:id="3" w:name="_Hlk33472787"/>
      <w:r w:rsidRPr="00E03D55">
        <w:rPr>
          <w:rFonts w:ascii="宋体" w:hAnsi="宋体" w:cs="Arial" w:hint="eastAsia"/>
          <w:color w:val="000000"/>
          <w:sz w:val="24"/>
        </w:rPr>
        <w:t>有效的企业工商营业执照、企业法人组织机构代码证书、税务登记证书（或三证合一）；</w:t>
      </w:r>
    </w:p>
    <w:p w14:paraId="3BEB5465" w14:textId="77777777"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供应商调查表（格式见附件2）</w:t>
      </w:r>
    </w:p>
    <w:p w14:paraId="3BEB5466" w14:textId="77777777"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法定代表人证明书、法定代表人授权委托书原件（格式见附件3和附件4）；</w:t>
      </w:r>
    </w:p>
    <w:p w14:paraId="3BEB5467" w14:textId="30078EBE"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有效的</w:t>
      </w:r>
      <w:r w:rsidR="00030283" w:rsidRPr="00E03D55">
        <w:rPr>
          <w:rFonts w:ascii="宋体" w:hAnsi="宋体" w:cs="Arial" w:hint="eastAsia"/>
          <w:color w:val="000000"/>
          <w:sz w:val="24"/>
        </w:rPr>
        <w:t>安全生产许可证及</w:t>
      </w:r>
      <w:r w:rsidRPr="00E03D55">
        <w:rPr>
          <w:rFonts w:ascii="宋体" w:hAnsi="宋体" w:cs="Arial" w:hint="eastAsia"/>
          <w:color w:val="000000"/>
          <w:sz w:val="24"/>
        </w:rPr>
        <w:t>资质证书；</w:t>
      </w:r>
    </w:p>
    <w:p w14:paraId="3BEB5468" w14:textId="77777777"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本工程拟派项目负责人简历表</w:t>
      </w:r>
      <w:r w:rsidRPr="00E03D55">
        <w:rPr>
          <w:rFonts w:ascii="宋体" w:hAnsi="宋体" w:cs="Arial"/>
          <w:color w:val="000000"/>
          <w:sz w:val="24"/>
        </w:rPr>
        <w:t>（包括姓名、部门和职务、</w:t>
      </w:r>
      <w:r w:rsidRPr="00E03D55">
        <w:rPr>
          <w:rFonts w:ascii="宋体" w:hAnsi="宋体" w:cs="Arial" w:hint="eastAsia"/>
          <w:color w:val="000000"/>
          <w:sz w:val="24"/>
        </w:rPr>
        <w:t>所学专业和</w:t>
      </w:r>
      <w:r w:rsidRPr="00E03D55">
        <w:rPr>
          <w:rFonts w:ascii="宋体" w:hAnsi="宋体" w:cs="Arial"/>
          <w:color w:val="000000"/>
          <w:sz w:val="24"/>
        </w:rPr>
        <w:t>毕业</w:t>
      </w:r>
      <w:r w:rsidRPr="00E03D55">
        <w:rPr>
          <w:rFonts w:ascii="宋体" w:hAnsi="宋体" w:cs="Arial" w:hint="eastAsia"/>
          <w:color w:val="000000"/>
          <w:sz w:val="24"/>
        </w:rPr>
        <w:t>院校名称及毕业</w:t>
      </w:r>
      <w:r w:rsidRPr="00E03D55">
        <w:rPr>
          <w:rFonts w:ascii="宋体" w:hAnsi="宋体" w:cs="Arial"/>
          <w:color w:val="000000"/>
          <w:sz w:val="24"/>
        </w:rPr>
        <w:t>时间、主要资历、经验及承担过的</w:t>
      </w:r>
      <w:r w:rsidRPr="00E03D55">
        <w:rPr>
          <w:rFonts w:ascii="宋体" w:hAnsi="宋体" w:cs="Arial" w:hint="eastAsia"/>
          <w:color w:val="000000"/>
          <w:sz w:val="24"/>
        </w:rPr>
        <w:t>类似</w:t>
      </w:r>
      <w:r w:rsidRPr="00E03D55">
        <w:rPr>
          <w:rFonts w:ascii="宋体" w:hAnsi="宋体" w:cs="Arial"/>
          <w:color w:val="000000"/>
          <w:sz w:val="24"/>
        </w:rPr>
        <w:t>项目</w:t>
      </w:r>
      <w:r w:rsidRPr="00E03D55">
        <w:rPr>
          <w:rFonts w:ascii="宋体" w:hAnsi="宋体" w:cs="Arial" w:hint="eastAsia"/>
          <w:color w:val="000000"/>
          <w:sz w:val="24"/>
        </w:rPr>
        <w:t>，</w:t>
      </w:r>
      <w:r w:rsidRPr="00E03D55">
        <w:rPr>
          <w:rFonts w:ascii="宋体" w:hAnsi="宋体" w:cs="Arial"/>
          <w:color w:val="000000"/>
          <w:sz w:val="24"/>
        </w:rPr>
        <w:t>获得认证资质证书</w:t>
      </w:r>
      <w:r w:rsidRPr="00E03D55">
        <w:rPr>
          <w:rFonts w:ascii="宋体" w:hAnsi="宋体" w:cs="Arial" w:hint="eastAsia"/>
          <w:color w:val="000000"/>
          <w:sz w:val="24"/>
        </w:rPr>
        <w:t>及复印件</w:t>
      </w:r>
      <w:r w:rsidRPr="00E03D55">
        <w:rPr>
          <w:rFonts w:ascii="宋体" w:hAnsi="宋体" w:cs="Arial"/>
          <w:color w:val="000000"/>
          <w:sz w:val="24"/>
        </w:rPr>
        <w:t>）</w:t>
      </w:r>
      <w:r w:rsidRPr="00E03D55">
        <w:rPr>
          <w:rFonts w:ascii="宋体" w:hAnsi="宋体" w:cs="Arial" w:hint="eastAsia"/>
          <w:color w:val="000000"/>
          <w:sz w:val="24"/>
        </w:rPr>
        <w:t>；</w:t>
      </w:r>
    </w:p>
    <w:p w14:paraId="3BEB5469" w14:textId="1133A87D"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近3年内(</w:t>
      </w:r>
      <w:r w:rsidR="00FE1D40" w:rsidRPr="00E03D55">
        <w:rPr>
          <w:rFonts w:ascii="宋体" w:hAnsi="宋体" w:cs="Arial" w:hint="eastAsia"/>
          <w:color w:val="000000"/>
          <w:sz w:val="24"/>
        </w:rPr>
        <w:t>2019年</w:t>
      </w:r>
      <w:r w:rsidRPr="00E03D55">
        <w:rPr>
          <w:rFonts w:ascii="宋体" w:hAnsi="宋体" w:cs="Arial" w:hint="eastAsia"/>
          <w:color w:val="000000"/>
          <w:sz w:val="24"/>
        </w:rPr>
        <w:t>1月1日至今) 完成过质量合格的类</w:t>
      </w:r>
      <w:proofErr w:type="gramStart"/>
      <w:r w:rsidRPr="00E03D55">
        <w:rPr>
          <w:rFonts w:ascii="宋体" w:hAnsi="宋体" w:cs="Arial" w:hint="eastAsia"/>
          <w:color w:val="000000"/>
          <w:sz w:val="24"/>
        </w:rPr>
        <w:t>似项目</w:t>
      </w:r>
      <w:proofErr w:type="gramEnd"/>
      <w:r w:rsidRPr="00E03D55">
        <w:rPr>
          <w:rFonts w:ascii="宋体" w:hAnsi="宋体" w:cs="Arial" w:hint="eastAsia"/>
          <w:color w:val="000000"/>
          <w:sz w:val="24"/>
        </w:rPr>
        <w:t>业绩（需提供合同和验收报告等相关证明材料复印件）；</w:t>
      </w:r>
    </w:p>
    <w:p w14:paraId="3BEB546A" w14:textId="22DA0907" w:rsidR="00CA1AC9" w:rsidRPr="00E03D55" w:rsidRDefault="00B67EFF" w:rsidP="00823D27">
      <w:pPr>
        <w:numPr>
          <w:ilvl w:val="1"/>
          <w:numId w:val="42"/>
        </w:numPr>
        <w:spacing w:beforeLines="50" w:before="120" w:afterLines="50" w:after="120" w:line="360" w:lineRule="auto"/>
        <w:rPr>
          <w:sz w:val="28"/>
          <w:szCs w:val="28"/>
        </w:rPr>
      </w:pPr>
      <w:r w:rsidRPr="00E03D55">
        <w:rPr>
          <w:rFonts w:ascii="宋体" w:hAnsi="宋体" w:cs="Arial" w:hint="eastAsia"/>
          <w:color w:val="000000"/>
          <w:sz w:val="24"/>
        </w:rPr>
        <w:t>投标人认为有必要的其他材料复印件</w:t>
      </w:r>
      <w:bookmarkEnd w:id="3"/>
      <w:r w:rsidRPr="00E03D55">
        <w:rPr>
          <w:rFonts w:ascii="宋体" w:hAnsi="宋体" w:cs="Arial" w:hint="eastAsia"/>
          <w:color w:val="000000"/>
          <w:sz w:val="24"/>
        </w:rPr>
        <w:t>。</w:t>
      </w:r>
    </w:p>
    <w:p w14:paraId="3BEB546B" w14:textId="44C4555D" w:rsidR="00CA1AC9" w:rsidRPr="00E03D55" w:rsidRDefault="00B67EFF" w:rsidP="00823D27">
      <w:pPr>
        <w:numPr>
          <w:ilvl w:val="2"/>
          <w:numId w:val="42"/>
        </w:numPr>
        <w:spacing w:beforeLines="50" w:before="120" w:afterLines="50" w:after="120" w:line="360" w:lineRule="auto"/>
        <w:ind w:left="0" w:firstLineChars="200" w:firstLine="480"/>
        <w:rPr>
          <w:sz w:val="24"/>
        </w:rPr>
      </w:pPr>
      <w:r w:rsidRPr="00E03D55">
        <w:rPr>
          <w:rFonts w:hint="eastAsia"/>
          <w:sz w:val="24"/>
        </w:rPr>
        <w:lastRenderedPageBreak/>
        <w:t>技术部分（格式自定，加盖公章）</w:t>
      </w:r>
    </w:p>
    <w:p w14:paraId="3BEB546C" w14:textId="77777777"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施工方案：施工单位应充分了解现场条件，并针对本项目制定切实可行的施工方案，包括但不限于：</w:t>
      </w:r>
    </w:p>
    <w:p w14:paraId="3BEB546D"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bookmarkStart w:id="4" w:name="_Hlk33472829"/>
      <w:r w:rsidRPr="00E03D55">
        <w:rPr>
          <w:rFonts w:ascii="宋体" w:hAnsi="宋体" w:cs="Arial" w:hint="eastAsia"/>
          <w:color w:val="000000"/>
          <w:sz w:val="24"/>
        </w:rPr>
        <w:t>总体实施方案；</w:t>
      </w:r>
    </w:p>
    <w:p w14:paraId="3BEB546E"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实施进度计划和工期承诺书；</w:t>
      </w:r>
    </w:p>
    <w:p w14:paraId="3BEB546F"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确保实施进度的技术和组织措施；</w:t>
      </w:r>
    </w:p>
    <w:p w14:paraId="3BEB5470"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确保安全文明施工的技术和组织措施；</w:t>
      </w:r>
    </w:p>
    <w:p w14:paraId="3BEB5471"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投入的机械设备；</w:t>
      </w:r>
    </w:p>
    <w:p w14:paraId="3BEB5472"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投标人认为其它需要说明的文字</w:t>
      </w:r>
      <w:bookmarkEnd w:id="4"/>
      <w:r w:rsidRPr="00E03D55">
        <w:rPr>
          <w:rFonts w:ascii="宋体" w:hAnsi="宋体" w:cs="Arial" w:hint="eastAsia"/>
          <w:color w:val="000000"/>
          <w:sz w:val="24"/>
        </w:rPr>
        <w:t>。</w:t>
      </w:r>
    </w:p>
    <w:p w14:paraId="3BEB5473" w14:textId="1D9D770E" w:rsidR="00CA1AC9" w:rsidRPr="00E03D55" w:rsidRDefault="00B67EFF" w:rsidP="009D14A7">
      <w:pPr>
        <w:numPr>
          <w:ilvl w:val="0"/>
          <w:numId w:val="30"/>
        </w:numPr>
        <w:spacing w:beforeLines="50" w:before="120" w:afterLines="50" w:after="120" w:line="360" w:lineRule="auto"/>
        <w:rPr>
          <w:sz w:val="24"/>
        </w:rPr>
      </w:pPr>
      <w:r w:rsidRPr="00E03D55">
        <w:rPr>
          <w:rFonts w:ascii="宋体" w:hAnsi="宋体" w:cs="Arial" w:hint="eastAsia"/>
          <w:color w:val="000000"/>
          <w:sz w:val="24"/>
        </w:rPr>
        <w:t>价格文件（加盖公章）</w:t>
      </w:r>
    </w:p>
    <w:p w14:paraId="3BEB5474" w14:textId="77777777" w:rsidR="00CA1AC9" w:rsidRPr="00E03D55" w:rsidRDefault="00B67EFF" w:rsidP="00823D27">
      <w:pPr>
        <w:numPr>
          <w:ilvl w:val="2"/>
          <w:numId w:val="42"/>
        </w:numPr>
        <w:spacing w:beforeLines="50" w:before="120" w:afterLines="50" w:after="120" w:line="360" w:lineRule="auto"/>
        <w:ind w:left="0" w:firstLineChars="200" w:firstLine="480"/>
        <w:rPr>
          <w:rFonts w:ascii="宋体" w:hAnsi="宋体" w:cs="Arial"/>
          <w:color w:val="000000"/>
          <w:sz w:val="24"/>
        </w:rPr>
      </w:pPr>
      <w:bookmarkStart w:id="5" w:name="_Hlk33472852"/>
      <w:r w:rsidRPr="00E03D55">
        <w:rPr>
          <w:rFonts w:ascii="宋体" w:hAnsi="宋体" w:cs="Arial" w:hint="eastAsia"/>
          <w:color w:val="000000"/>
          <w:sz w:val="24"/>
        </w:rPr>
        <w:t>报价</w:t>
      </w:r>
      <w:r w:rsidRPr="00E03D55">
        <w:rPr>
          <w:rFonts w:hint="eastAsia"/>
          <w:sz w:val="24"/>
        </w:rPr>
        <w:t>一览表</w:t>
      </w:r>
      <w:r w:rsidRPr="00E03D55">
        <w:rPr>
          <w:rFonts w:ascii="宋体" w:hAnsi="宋体" w:cs="Arial" w:hint="eastAsia"/>
          <w:color w:val="000000"/>
          <w:sz w:val="24"/>
        </w:rPr>
        <w:t>（格式见附件1）</w:t>
      </w:r>
    </w:p>
    <w:p w14:paraId="3BEB5475" w14:textId="77777777" w:rsidR="00CA1AC9" w:rsidRPr="00E03D55" w:rsidRDefault="00B67EFF" w:rsidP="009D14A7">
      <w:pPr>
        <w:numPr>
          <w:ilvl w:val="0"/>
          <w:numId w:val="31"/>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报价明细表：采用工程量清单计价，按本竞选文件所附工程量清单和</w:t>
      </w:r>
      <w:proofErr w:type="gramStart"/>
      <w:r w:rsidRPr="00E03D55">
        <w:rPr>
          <w:rFonts w:ascii="宋体" w:hAnsi="宋体" w:cs="Arial" w:hint="eastAsia"/>
          <w:color w:val="000000"/>
          <w:sz w:val="24"/>
        </w:rPr>
        <w:t>乙供主要</w:t>
      </w:r>
      <w:proofErr w:type="gramEnd"/>
      <w:r w:rsidRPr="00E03D55">
        <w:rPr>
          <w:rFonts w:ascii="宋体" w:hAnsi="宋体" w:cs="Arial" w:hint="eastAsia"/>
          <w:color w:val="000000"/>
          <w:sz w:val="24"/>
        </w:rPr>
        <w:t>材料清单报价，并以此作为结算依据，包括但不限于工程量清单和</w:t>
      </w:r>
      <w:proofErr w:type="gramStart"/>
      <w:r w:rsidRPr="00E03D55">
        <w:rPr>
          <w:rFonts w:ascii="宋体" w:hAnsi="宋体" w:cs="Arial" w:hint="eastAsia"/>
          <w:color w:val="000000"/>
          <w:sz w:val="24"/>
        </w:rPr>
        <w:t>乙供主要</w:t>
      </w:r>
      <w:proofErr w:type="gramEnd"/>
      <w:r w:rsidRPr="00E03D55">
        <w:rPr>
          <w:rFonts w:ascii="宋体" w:hAnsi="宋体" w:cs="Arial" w:hint="eastAsia"/>
          <w:color w:val="000000"/>
          <w:sz w:val="24"/>
        </w:rPr>
        <w:t>材料清单各项目单价及综合总报价，并注明未含税总价、税率和含税总价</w:t>
      </w:r>
      <w:bookmarkEnd w:id="5"/>
      <w:r w:rsidRPr="00E03D55">
        <w:rPr>
          <w:rFonts w:ascii="宋体" w:hAnsi="宋体" w:cs="Arial" w:hint="eastAsia"/>
          <w:color w:val="000000"/>
          <w:sz w:val="24"/>
        </w:rPr>
        <w:t>。</w:t>
      </w:r>
    </w:p>
    <w:p w14:paraId="3BEB5476" w14:textId="0B519597"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评标方法</w:t>
      </w:r>
    </w:p>
    <w:p w14:paraId="3BEB5477" w14:textId="0A4762D3" w:rsidR="00CA1AC9" w:rsidRPr="006B3C5F" w:rsidRDefault="001E75B3" w:rsidP="00253AFF">
      <w:pPr>
        <w:spacing w:beforeLines="50" w:before="120" w:afterLines="50" w:after="120" w:line="360" w:lineRule="auto"/>
        <w:ind w:firstLineChars="200" w:firstLine="480"/>
        <w:rPr>
          <w:rFonts w:ascii="宋体" w:hAnsi="宋体"/>
          <w:sz w:val="24"/>
        </w:rPr>
      </w:pPr>
      <w:bookmarkStart w:id="6" w:name="_Hlk33472865"/>
      <w:r w:rsidRPr="001E75B3">
        <w:rPr>
          <w:rFonts w:ascii="宋体" w:hAnsi="宋体" w:hint="eastAsia"/>
          <w:sz w:val="24"/>
        </w:rPr>
        <w:t>本项目采用综合评估法，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sidRPr="001E75B3">
        <w:rPr>
          <w:rFonts w:ascii="宋体" w:hAnsi="宋体" w:hint="eastAsia"/>
          <w:sz w:val="24"/>
        </w:rPr>
        <w:t>商管理</w:t>
      </w:r>
      <w:proofErr w:type="gramEnd"/>
      <w:r w:rsidRPr="001E75B3">
        <w:rPr>
          <w:rFonts w:ascii="宋体" w:hAnsi="宋体" w:hint="eastAsia"/>
          <w:sz w:val="24"/>
        </w:rPr>
        <w:t>办法进行。</w:t>
      </w:r>
    </w:p>
    <w:bookmarkEnd w:id="6"/>
    <w:p w14:paraId="3BEB5478" w14:textId="7E0361E7"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proofErr w:type="gramStart"/>
      <w:r w:rsidRPr="00E03D55">
        <w:rPr>
          <w:rFonts w:ascii="宋体" w:hAnsi="宋体" w:hint="eastAsia"/>
          <w:b/>
          <w:sz w:val="24"/>
        </w:rPr>
        <w:t>勘</w:t>
      </w:r>
      <w:proofErr w:type="gramEnd"/>
      <w:r w:rsidRPr="00E03D55">
        <w:rPr>
          <w:rFonts w:ascii="宋体" w:hAnsi="宋体" w:hint="eastAsia"/>
          <w:b/>
          <w:sz w:val="24"/>
        </w:rPr>
        <w:t>踏现场</w:t>
      </w:r>
    </w:p>
    <w:p w14:paraId="3BEB5479" w14:textId="1CE081F7" w:rsidR="00CA1AC9" w:rsidRPr="00E03D55" w:rsidRDefault="00B67EFF" w:rsidP="00253AFF">
      <w:pPr>
        <w:spacing w:beforeLines="50" w:before="120" w:afterLines="50" w:after="120" w:line="360" w:lineRule="auto"/>
        <w:ind w:firstLineChars="200" w:firstLine="480"/>
        <w:rPr>
          <w:sz w:val="24"/>
        </w:rPr>
      </w:pPr>
      <w:bookmarkStart w:id="7" w:name="_Hlk33472887"/>
      <w:r w:rsidRPr="00E03D55">
        <w:rPr>
          <w:rFonts w:hint="eastAsia"/>
          <w:sz w:val="24"/>
        </w:rPr>
        <w:lastRenderedPageBreak/>
        <w:t>投标人有必要</w:t>
      </w:r>
      <w:proofErr w:type="gramStart"/>
      <w:r w:rsidRPr="00E03D55">
        <w:rPr>
          <w:rFonts w:hint="eastAsia"/>
          <w:sz w:val="24"/>
        </w:rPr>
        <w:t>勘</w:t>
      </w:r>
      <w:proofErr w:type="gramEnd"/>
      <w:r w:rsidRPr="00E03D55">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sidRPr="00E03D55">
        <w:rPr>
          <w:rFonts w:hint="eastAsia"/>
          <w:sz w:val="24"/>
        </w:rPr>
        <w:t>。</w:t>
      </w:r>
      <w:proofErr w:type="gramStart"/>
      <w:r w:rsidRPr="00696E4A">
        <w:rPr>
          <w:rFonts w:ascii="宋体" w:hAnsi="宋体" w:hint="eastAsia"/>
          <w:sz w:val="24"/>
        </w:rPr>
        <w:t>勘踏现场</w:t>
      </w:r>
      <w:proofErr w:type="gramEnd"/>
      <w:r w:rsidRPr="00696E4A">
        <w:rPr>
          <w:rFonts w:ascii="宋体" w:hAnsi="宋体" w:hint="eastAsia"/>
          <w:sz w:val="24"/>
        </w:rPr>
        <w:t>时间：</w:t>
      </w:r>
      <w:r w:rsidR="007044D8" w:rsidRPr="00696E4A">
        <w:rPr>
          <w:rFonts w:ascii="宋体" w:hAnsi="宋体"/>
          <w:sz w:val="24"/>
        </w:rPr>
        <w:t>202</w:t>
      </w:r>
      <w:r w:rsidR="003673C1" w:rsidRPr="00696E4A">
        <w:rPr>
          <w:rFonts w:ascii="宋体" w:hAnsi="宋体"/>
          <w:sz w:val="24"/>
        </w:rPr>
        <w:t>2</w:t>
      </w:r>
      <w:r w:rsidRPr="00696E4A">
        <w:rPr>
          <w:rFonts w:ascii="宋体" w:hAnsi="宋体" w:hint="eastAsia"/>
          <w:sz w:val="24"/>
        </w:rPr>
        <w:t>年</w:t>
      </w:r>
      <w:r w:rsidR="00454416">
        <w:rPr>
          <w:rFonts w:ascii="宋体" w:hAnsi="宋体"/>
          <w:sz w:val="24"/>
        </w:rPr>
        <w:t>12</w:t>
      </w:r>
      <w:r w:rsidRPr="00696E4A">
        <w:rPr>
          <w:rFonts w:ascii="宋体" w:hAnsi="宋体" w:hint="eastAsia"/>
          <w:sz w:val="24"/>
        </w:rPr>
        <w:t>月</w:t>
      </w:r>
      <w:r w:rsidR="00454416">
        <w:rPr>
          <w:rFonts w:ascii="宋体" w:hAnsi="宋体"/>
          <w:sz w:val="24"/>
        </w:rPr>
        <w:t>12</w:t>
      </w:r>
      <w:r w:rsidRPr="00696E4A">
        <w:rPr>
          <w:rFonts w:ascii="宋体" w:hAnsi="宋体" w:hint="eastAsia"/>
          <w:sz w:val="24"/>
        </w:rPr>
        <w:t>日</w:t>
      </w:r>
      <w:r w:rsidR="00187DF6" w:rsidRPr="00696E4A">
        <w:rPr>
          <w:rFonts w:ascii="宋体" w:hAnsi="宋体"/>
          <w:sz w:val="24"/>
        </w:rPr>
        <w:t>10</w:t>
      </w:r>
      <w:r w:rsidRPr="00696E4A">
        <w:rPr>
          <w:rFonts w:ascii="宋体" w:hAnsi="宋体" w:hint="eastAsia"/>
          <w:sz w:val="24"/>
        </w:rPr>
        <w:t>时</w:t>
      </w:r>
      <w:r w:rsidR="007A4834" w:rsidRPr="00696E4A">
        <w:rPr>
          <w:rFonts w:ascii="宋体" w:hAnsi="宋体"/>
          <w:sz w:val="24"/>
        </w:rPr>
        <w:t>00</w:t>
      </w:r>
      <w:r w:rsidR="00DF719C" w:rsidRPr="00696E4A">
        <w:rPr>
          <w:rFonts w:ascii="宋体" w:hAnsi="宋体" w:hint="eastAsia"/>
          <w:sz w:val="24"/>
        </w:rPr>
        <w:t>分</w:t>
      </w:r>
      <w:r w:rsidRPr="00696E4A">
        <w:rPr>
          <w:rFonts w:ascii="宋体" w:hAnsi="宋体" w:hint="eastAsia"/>
          <w:sz w:val="24"/>
        </w:rPr>
        <w:t>，集中地点：广州市</w:t>
      </w:r>
      <w:proofErr w:type="gramStart"/>
      <w:r w:rsidRPr="00696E4A">
        <w:rPr>
          <w:rFonts w:ascii="宋体" w:hAnsi="宋体" w:hint="eastAsia"/>
          <w:sz w:val="24"/>
        </w:rPr>
        <w:t>番禺区</w:t>
      </w:r>
      <w:proofErr w:type="gramEnd"/>
      <w:r w:rsidRPr="00696E4A">
        <w:rPr>
          <w:rFonts w:ascii="宋体" w:hAnsi="宋体" w:hint="eastAsia"/>
          <w:sz w:val="24"/>
        </w:rPr>
        <w:t>大学城明志街1号信息枢纽楼一楼西门。</w:t>
      </w:r>
      <w:proofErr w:type="gramStart"/>
      <w:r w:rsidRPr="00696E4A">
        <w:rPr>
          <w:rFonts w:ascii="宋体" w:hAnsi="宋体" w:hint="eastAsia"/>
          <w:sz w:val="24"/>
        </w:rPr>
        <w:t>勘踏现场</w:t>
      </w:r>
      <w:proofErr w:type="gramEnd"/>
      <w:r w:rsidRPr="00696E4A">
        <w:rPr>
          <w:rFonts w:ascii="宋体" w:hAnsi="宋体" w:hint="eastAsia"/>
          <w:sz w:val="24"/>
        </w:rPr>
        <w:t>联系人</w:t>
      </w:r>
      <w:r w:rsidR="001E75B3">
        <w:rPr>
          <w:rFonts w:ascii="宋体" w:hAnsi="宋体" w:hint="eastAsia"/>
          <w:sz w:val="24"/>
        </w:rPr>
        <w:t>工程</w:t>
      </w:r>
      <w:proofErr w:type="gramStart"/>
      <w:r w:rsidR="001E75B3">
        <w:rPr>
          <w:rFonts w:ascii="宋体" w:hAnsi="宋体" w:hint="eastAsia"/>
          <w:sz w:val="24"/>
        </w:rPr>
        <w:t>部</w:t>
      </w:r>
      <w:r w:rsidR="00927B82">
        <w:rPr>
          <w:rFonts w:ascii="宋体" w:hAnsi="宋体" w:hint="eastAsia"/>
          <w:sz w:val="24"/>
        </w:rPr>
        <w:t>郑</w:t>
      </w:r>
      <w:r w:rsidR="001E75B3">
        <w:rPr>
          <w:rFonts w:ascii="宋体" w:hAnsi="宋体" w:hint="eastAsia"/>
          <w:sz w:val="24"/>
        </w:rPr>
        <w:t>工</w:t>
      </w:r>
      <w:proofErr w:type="gramEnd"/>
      <w:r w:rsidRPr="00696E4A">
        <w:rPr>
          <w:rFonts w:ascii="宋体" w:hAnsi="宋体" w:hint="eastAsia"/>
          <w:sz w:val="24"/>
        </w:rPr>
        <w:t>，联系电话：</w:t>
      </w:r>
      <w:r w:rsidR="00155A34" w:rsidRPr="00696E4A">
        <w:rPr>
          <w:rFonts w:ascii="宋体" w:hAnsi="宋体" w:hint="eastAsia"/>
          <w:sz w:val="24"/>
        </w:rPr>
        <w:t>020-</w:t>
      </w:r>
      <w:r w:rsidR="0076349C" w:rsidRPr="00696E4A">
        <w:rPr>
          <w:rFonts w:ascii="宋体" w:hAnsi="宋体"/>
          <w:sz w:val="24"/>
        </w:rPr>
        <w:t>393020</w:t>
      </w:r>
      <w:r w:rsidR="00696E4A" w:rsidRPr="00696E4A">
        <w:rPr>
          <w:rFonts w:ascii="宋体" w:hAnsi="宋体"/>
          <w:sz w:val="24"/>
        </w:rPr>
        <w:t>30</w:t>
      </w:r>
      <w:r w:rsidR="00634AC5" w:rsidRPr="00696E4A">
        <w:rPr>
          <w:rFonts w:ascii="宋体" w:hAnsi="宋体" w:hint="eastAsia"/>
          <w:sz w:val="24"/>
        </w:rPr>
        <w:t>。</w:t>
      </w:r>
      <w:r w:rsidRPr="00696E4A">
        <w:rPr>
          <w:rFonts w:ascii="宋体" w:hAnsi="宋体" w:hint="eastAsia"/>
          <w:sz w:val="24"/>
        </w:rPr>
        <w:t>投</w:t>
      </w:r>
      <w:r w:rsidRPr="00E03D55">
        <w:rPr>
          <w:rFonts w:hint="eastAsia"/>
          <w:sz w:val="24"/>
        </w:rPr>
        <w:t>标人未在规定时间</w:t>
      </w:r>
      <w:proofErr w:type="gramStart"/>
      <w:r w:rsidRPr="00E03D55">
        <w:rPr>
          <w:rFonts w:hint="eastAsia"/>
          <w:sz w:val="24"/>
        </w:rPr>
        <w:t>勘踏现场</w:t>
      </w:r>
      <w:proofErr w:type="gramEnd"/>
      <w:r w:rsidRPr="00E03D55">
        <w:rPr>
          <w:rFonts w:hint="eastAsia"/>
          <w:sz w:val="24"/>
        </w:rPr>
        <w:t>的，采购人不再另行组织，由投标人自行前往</w:t>
      </w:r>
      <w:proofErr w:type="gramStart"/>
      <w:r w:rsidRPr="00E03D55">
        <w:rPr>
          <w:rFonts w:hint="eastAsia"/>
          <w:sz w:val="24"/>
        </w:rPr>
        <w:t>勘</w:t>
      </w:r>
      <w:proofErr w:type="gramEnd"/>
      <w:r w:rsidRPr="00E03D55">
        <w:rPr>
          <w:rFonts w:hint="eastAsia"/>
          <w:sz w:val="24"/>
        </w:rPr>
        <w:t>踏。</w:t>
      </w:r>
    </w:p>
    <w:p w14:paraId="3BEB547A" w14:textId="00E0D43D"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8" w:name="_Hlk33473031"/>
      <w:r w:rsidRPr="00E03D55">
        <w:rPr>
          <w:rFonts w:ascii="宋体" w:hAnsi="宋体" w:hint="eastAsia"/>
          <w:b/>
          <w:sz w:val="24"/>
        </w:rPr>
        <w:t>递交投标文件</w:t>
      </w:r>
    </w:p>
    <w:p w14:paraId="3BEB547B" w14:textId="2593CA2D" w:rsidR="00CA1AC9" w:rsidRPr="00E03D55" w:rsidRDefault="00B67EFF" w:rsidP="009D14A7">
      <w:pPr>
        <w:numPr>
          <w:ilvl w:val="1"/>
          <w:numId w:val="32"/>
        </w:numPr>
        <w:spacing w:beforeLines="50" w:before="120" w:afterLines="50" w:after="120" w:line="360" w:lineRule="auto"/>
        <w:ind w:left="0" w:firstLineChars="200" w:firstLine="480"/>
        <w:rPr>
          <w:sz w:val="24"/>
        </w:rPr>
      </w:pPr>
      <w:bookmarkStart w:id="9" w:name="_Hlk33472917"/>
      <w:bookmarkStart w:id="10" w:name="_Hlk33473061"/>
      <w:r w:rsidRPr="00E03D55">
        <w:rPr>
          <w:rFonts w:hint="eastAsia"/>
          <w:sz w:val="24"/>
        </w:rPr>
        <w:t>投标文件递交截止时间：</w:t>
      </w:r>
      <w:r w:rsidR="00E50C55" w:rsidRPr="00E03D55">
        <w:rPr>
          <w:rFonts w:ascii="宋体" w:hAnsi="宋体" w:hint="eastAsia"/>
          <w:sz w:val="24"/>
        </w:rPr>
        <w:t>20</w:t>
      </w:r>
      <w:r w:rsidR="00E50C55" w:rsidRPr="00E03D55">
        <w:rPr>
          <w:rFonts w:ascii="宋体" w:hAnsi="宋体"/>
          <w:sz w:val="24"/>
        </w:rPr>
        <w:t>22</w:t>
      </w:r>
      <w:r w:rsidR="00E50C55" w:rsidRPr="00E03D55">
        <w:rPr>
          <w:rFonts w:ascii="宋体" w:hAnsi="宋体" w:hint="eastAsia"/>
          <w:sz w:val="24"/>
        </w:rPr>
        <w:t>年</w:t>
      </w:r>
      <w:r w:rsidR="00927B82">
        <w:rPr>
          <w:rFonts w:ascii="宋体" w:hAnsi="宋体"/>
          <w:sz w:val="24"/>
        </w:rPr>
        <w:t>12</w:t>
      </w:r>
      <w:r w:rsidR="00E50C55" w:rsidRPr="00E03D55">
        <w:rPr>
          <w:rFonts w:ascii="宋体" w:hAnsi="宋体" w:hint="eastAsia"/>
          <w:sz w:val="24"/>
        </w:rPr>
        <w:t>月</w:t>
      </w:r>
      <w:r w:rsidR="00454416">
        <w:rPr>
          <w:rFonts w:ascii="宋体" w:hAnsi="宋体"/>
          <w:sz w:val="24"/>
        </w:rPr>
        <w:t>16</w:t>
      </w:r>
      <w:r w:rsidR="00E50C55" w:rsidRPr="00E03D55">
        <w:rPr>
          <w:rFonts w:ascii="宋体" w:hAnsi="宋体" w:hint="eastAsia"/>
          <w:sz w:val="24"/>
        </w:rPr>
        <w:t>日</w:t>
      </w:r>
      <w:r w:rsidRPr="00E03D55">
        <w:rPr>
          <w:rFonts w:hint="eastAsia"/>
          <w:sz w:val="24"/>
        </w:rPr>
        <w:t>北京时间</w:t>
      </w:r>
      <w:r w:rsidR="00155A34" w:rsidRPr="00E03D55">
        <w:rPr>
          <w:rFonts w:hint="eastAsia"/>
          <w:sz w:val="24"/>
        </w:rPr>
        <w:t>15</w:t>
      </w:r>
      <w:r w:rsidRPr="00E03D55">
        <w:rPr>
          <w:rFonts w:hint="eastAsia"/>
          <w:sz w:val="24"/>
        </w:rPr>
        <w:t>时</w:t>
      </w:r>
      <w:r w:rsidR="00155A34" w:rsidRPr="00E03D55">
        <w:rPr>
          <w:rFonts w:hint="eastAsia"/>
          <w:sz w:val="24"/>
        </w:rPr>
        <w:t>00</w:t>
      </w:r>
      <w:r w:rsidRPr="00E03D55">
        <w:rPr>
          <w:rFonts w:hint="eastAsia"/>
          <w:sz w:val="24"/>
        </w:rPr>
        <w:t>分前。以密封的形式提供投标文件到：广州市</w:t>
      </w:r>
      <w:proofErr w:type="gramStart"/>
      <w:r w:rsidRPr="00E03D55">
        <w:rPr>
          <w:rFonts w:hint="eastAsia"/>
          <w:sz w:val="24"/>
        </w:rPr>
        <w:t>番禺区</w:t>
      </w:r>
      <w:proofErr w:type="gramEnd"/>
      <w:r w:rsidRPr="00E03D55">
        <w:rPr>
          <w:rFonts w:hint="eastAsia"/>
          <w:sz w:val="24"/>
        </w:rPr>
        <w:t>大学城明志街</w:t>
      </w:r>
      <w:r w:rsidRPr="00E03D55">
        <w:rPr>
          <w:rFonts w:hint="eastAsia"/>
          <w:sz w:val="24"/>
        </w:rPr>
        <w:t>1</w:t>
      </w:r>
      <w:r w:rsidRPr="00E03D55">
        <w:rPr>
          <w:rFonts w:hint="eastAsia"/>
          <w:sz w:val="24"/>
        </w:rPr>
        <w:t>号信息枢纽楼</w:t>
      </w:r>
      <w:r w:rsidR="007E61FE" w:rsidRPr="00E03D55">
        <w:rPr>
          <w:rFonts w:hint="eastAsia"/>
          <w:sz w:val="24"/>
        </w:rPr>
        <w:t>前台</w:t>
      </w:r>
      <w:r w:rsidRPr="00E03D55">
        <w:rPr>
          <w:rFonts w:hint="eastAsia"/>
          <w:sz w:val="24"/>
        </w:rPr>
        <w:t>。</w:t>
      </w:r>
      <w:r w:rsidR="007E61FE" w:rsidRPr="00E03D55">
        <w:rPr>
          <w:rFonts w:hint="eastAsia"/>
          <w:sz w:val="24"/>
        </w:rPr>
        <w:t>投标文件信封或外包装上应当注明采购项目名称、投标人名称和“在（竞选文件中规定的开标日期）之前不得启封”的字样，封口处应加盖投标人印章。</w:t>
      </w:r>
      <w:r w:rsidRPr="00E03D55">
        <w:rPr>
          <w:rFonts w:hint="eastAsia"/>
          <w:sz w:val="24"/>
        </w:rPr>
        <w:t>采购人接受现场递交或邮寄两种方式。</w:t>
      </w:r>
      <w:r w:rsidR="007E61FE" w:rsidRPr="00E03D55">
        <w:rPr>
          <w:rFonts w:hint="eastAsia"/>
          <w:sz w:val="24"/>
        </w:rPr>
        <w:t>采用邮寄方式的，应在邮寄外包装袋上注明“</w:t>
      </w:r>
      <w:r w:rsidR="00093E1F">
        <w:rPr>
          <w:rFonts w:hint="eastAsia"/>
          <w:sz w:val="24"/>
        </w:rPr>
        <w:t>星海音乐学院学海楼供热工程</w:t>
      </w:r>
      <w:r w:rsidR="007E61FE" w:rsidRPr="00E03D55">
        <w:rPr>
          <w:rFonts w:hint="eastAsia"/>
          <w:sz w:val="24"/>
        </w:rPr>
        <w:t>”字样。投标人递交投标文件后，请联系采购人确认。</w:t>
      </w:r>
    </w:p>
    <w:p w14:paraId="3BEB547C" w14:textId="7562E4B0" w:rsidR="00CA1AC9" w:rsidRPr="00E03D55" w:rsidRDefault="00B67EFF" w:rsidP="009D14A7">
      <w:pPr>
        <w:numPr>
          <w:ilvl w:val="1"/>
          <w:numId w:val="32"/>
        </w:numPr>
        <w:spacing w:beforeLines="50" w:before="120" w:afterLines="50" w:after="120" w:line="360" w:lineRule="auto"/>
        <w:ind w:left="0" w:firstLineChars="200" w:firstLine="480"/>
        <w:rPr>
          <w:sz w:val="24"/>
        </w:rPr>
      </w:pPr>
      <w:r w:rsidRPr="00E03D55">
        <w:rPr>
          <w:sz w:val="24"/>
        </w:rPr>
        <w:t>投标文</w:t>
      </w:r>
      <w:r w:rsidRPr="00E03D55">
        <w:rPr>
          <w:rFonts w:hint="eastAsia"/>
          <w:sz w:val="24"/>
        </w:rPr>
        <w:t>件逾期递交、未送达指定地点的、或未按要求密封的，采购人有权不予受理</w:t>
      </w:r>
      <w:bookmarkEnd w:id="9"/>
      <w:r w:rsidRPr="00E03D55">
        <w:rPr>
          <w:sz w:val="24"/>
        </w:rPr>
        <w:t>。</w:t>
      </w:r>
    </w:p>
    <w:p w14:paraId="5D50BD06" w14:textId="0B7E9ACF" w:rsidR="00B418B5" w:rsidRPr="00E03D55"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E03D55">
        <w:rPr>
          <w:rFonts w:ascii="宋体" w:hAnsi="宋体" w:hint="eastAsia"/>
          <w:b/>
          <w:sz w:val="24"/>
        </w:rPr>
        <w:t>公开发布</w:t>
      </w:r>
    </w:p>
    <w:p w14:paraId="3BEB547D" w14:textId="1B14420E"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本竞选文件在</w:t>
      </w:r>
      <w:r w:rsidR="00140ABE">
        <w:rPr>
          <w:rFonts w:hint="eastAsia"/>
          <w:sz w:val="24"/>
        </w:rPr>
        <w:t>广州大学城能源发展有限公司</w:t>
      </w:r>
      <w:r w:rsidRPr="00E03D55">
        <w:rPr>
          <w:rFonts w:hint="eastAsia"/>
          <w:sz w:val="24"/>
        </w:rPr>
        <w:t>网站（网址：</w:t>
      </w:r>
      <w:r w:rsidRPr="00E03D55">
        <w:rPr>
          <w:sz w:val="24"/>
        </w:rPr>
        <w:t>https://www.gzuci.com/</w:t>
      </w:r>
      <w:r w:rsidRPr="00E03D55">
        <w:rPr>
          <w:rFonts w:hint="eastAsia"/>
          <w:sz w:val="24"/>
        </w:rPr>
        <w:t>）</w:t>
      </w:r>
      <w:r w:rsidR="00D67BD3" w:rsidRPr="00E03D55">
        <w:rPr>
          <w:rFonts w:hint="eastAsia"/>
          <w:sz w:val="24"/>
        </w:rPr>
        <w:t>广州国企阳光采购信息发布平台（</w:t>
      </w:r>
      <w:r w:rsidR="00D67BD3" w:rsidRPr="00E03D55">
        <w:rPr>
          <w:sz w:val="24"/>
        </w:rPr>
        <w:t>http://ygcg.gzggzy.cn/</w:t>
      </w:r>
      <w:r w:rsidR="00D67BD3" w:rsidRPr="00E03D55">
        <w:rPr>
          <w:rFonts w:hint="eastAsia"/>
          <w:sz w:val="24"/>
        </w:rPr>
        <w:t>）</w:t>
      </w:r>
      <w:r w:rsidRPr="00E03D55">
        <w:rPr>
          <w:rFonts w:hint="eastAsia"/>
          <w:sz w:val="24"/>
        </w:rPr>
        <w:t>同时发布。本竞选文件在各媒体发布的文本如有不同之处，以在</w:t>
      </w:r>
      <w:r w:rsidR="00140ABE">
        <w:rPr>
          <w:rFonts w:hint="eastAsia"/>
          <w:sz w:val="24"/>
        </w:rPr>
        <w:t>广州大学城能源发展有限公司</w:t>
      </w:r>
      <w:r w:rsidRPr="00E03D55">
        <w:rPr>
          <w:rFonts w:hint="eastAsia"/>
          <w:sz w:val="24"/>
        </w:rPr>
        <w:t>网站发布的文本为准。</w:t>
      </w:r>
    </w:p>
    <w:bookmarkEnd w:id="11"/>
    <w:p w14:paraId="3BEB547E" w14:textId="24796F4B"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采购人地址和联系方式</w:t>
      </w:r>
    </w:p>
    <w:p w14:paraId="3BEB547F" w14:textId="1C34F3E6"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采购单位：</w:t>
      </w:r>
      <w:r w:rsidR="00140ABE">
        <w:rPr>
          <w:rFonts w:ascii="宋体" w:hAnsi="宋体" w:hint="eastAsia"/>
          <w:sz w:val="24"/>
        </w:rPr>
        <w:t>广州大学城能源发展有限公司</w:t>
      </w:r>
    </w:p>
    <w:p w14:paraId="3BEB5480"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联系地址：广州市</w:t>
      </w:r>
      <w:proofErr w:type="gramStart"/>
      <w:r w:rsidRPr="00E03D55">
        <w:rPr>
          <w:rFonts w:ascii="宋体" w:hAnsi="宋体" w:hint="eastAsia"/>
          <w:sz w:val="24"/>
        </w:rPr>
        <w:t>番禺区</w:t>
      </w:r>
      <w:proofErr w:type="gramEnd"/>
      <w:r w:rsidRPr="00E03D55">
        <w:rPr>
          <w:rFonts w:ascii="宋体" w:hAnsi="宋体" w:hint="eastAsia"/>
          <w:sz w:val="24"/>
        </w:rPr>
        <w:t>大学城明志街</w:t>
      </w:r>
      <w:r w:rsidRPr="00E03D55">
        <w:rPr>
          <w:rFonts w:ascii="宋体" w:hAnsi="宋体"/>
          <w:sz w:val="24"/>
        </w:rPr>
        <w:t>1</w:t>
      </w:r>
      <w:r w:rsidRPr="00E03D55">
        <w:rPr>
          <w:rFonts w:ascii="宋体" w:hAnsi="宋体" w:hint="eastAsia"/>
          <w:sz w:val="24"/>
        </w:rPr>
        <w:t>号信息枢纽楼9楼</w:t>
      </w:r>
    </w:p>
    <w:p w14:paraId="3BEB5481"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联系人：</w:t>
      </w:r>
      <w:r w:rsidR="006B10D1" w:rsidRPr="00E03D55">
        <w:rPr>
          <w:rFonts w:ascii="宋体" w:hAnsi="宋体" w:hint="eastAsia"/>
          <w:sz w:val="24"/>
        </w:rPr>
        <w:t>廖先生</w:t>
      </w:r>
    </w:p>
    <w:p w14:paraId="3BEB5482"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联系电话：</w:t>
      </w:r>
      <w:r w:rsidR="006B10D1" w:rsidRPr="00E03D55">
        <w:rPr>
          <w:rFonts w:ascii="宋体" w:hAnsi="宋体" w:hint="eastAsia"/>
          <w:sz w:val="24"/>
        </w:rPr>
        <w:t>0</w:t>
      </w:r>
      <w:r w:rsidR="006B10D1" w:rsidRPr="00E03D55">
        <w:rPr>
          <w:rFonts w:ascii="宋体" w:hAnsi="宋体"/>
          <w:sz w:val="24"/>
        </w:rPr>
        <w:t>20</w:t>
      </w:r>
      <w:r w:rsidR="006B10D1" w:rsidRPr="00E03D55">
        <w:rPr>
          <w:rFonts w:ascii="宋体" w:hAnsi="宋体" w:hint="eastAsia"/>
          <w:sz w:val="24"/>
        </w:rPr>
        <w:t>-</w:t>
      </w:r>
      <w:r w:rsidR="006B10D1" w:rsidRPr="00E03D55">
        <w:rPr>
          <w:rFonts w:ascii="宋体" w:hAnsi="宋体"/>
          <w:sz w:val="24"/>
        </w:rPr>
        <w:t>39302079</w:t>
      </w:r>
    </w:p>
    <w:p w14:paraId="3BEB5484" w14:textId="77777777" w:rsidR="00CA1AC9" w:rsidRPr="00E03D55" w:rsidRDefault="00B67EFF" w:rsidP="00DB3B49">
      <w:pPr>
        <w:spacing w:beforeLines="50" w:before="120" w:afterLines="50" w:after="120" w:line="360" w:lineRule="auto"/>
        <w:ind w:firstLineChars="200" w:firstLine="480"/>
        <w:rPr>
          <w:rFonts w:ascii="宋体" w:hAnsi="宋体"/>
          <w:sz w:val="24"/>
        </w:rPr>
      </w:pPr>
      <w:bookmarkStart w:id="13" w:name="_Hlk33473223"/>
      <w:r w:rsidRPr="00E03D55">
        <w:rPr>
          <w:rFonts w:ascii="宋体" w:hAnsi="宋体" w:hint="eastAsia"/>
          <w:sz w:val="24"/>
        </w:rPr>
        <w:t>附件1：报价一览表</w:t>
      </w:r>
    </w:p>
    <w:p w14:paraId="3BEB5485" w14:textId="15B71BB8"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附件2：供应商调查</w:t>
      </w:r>
      <w:r w:rsidR="00E44E2C" w:rsidRPr="00E03D55">
        <w:rPr>
          <w:rFonts w:ascii="宋体" w:hAnsi="宋体" w:hint="eastAsia"/>
          <w:sz w:val="24"/>
        </w:rPr>
        <w:t>表</w:t>
      </w:r>
    </w:p>
    <w:p w14:paraId="3BEB5486"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lastRenderedPageBreak/>
        <w:t>附件3：法定代表人身份证明书</w:t>
      </w:r>
    </w:p>
    <w:p w14:paraId="3BEB5487"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附件4：法定代表人授权委托证明书</w:t>
      </w:r>
    </w:p>
    <w:p w14:paraId="3BEB5488"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附件5：投标人资格审查表</w:t>
      </w:r>
    </w:p>
    <w:p w14:paraId="3BEB5489"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附件6：投标文件有效性审查表</w:t>
      </w:r>
    </w:p>
    <w:p w14:paraId="5A65DF31" w14:textId="0580EF19" w:rsidR="00DB3B49" w:rsidRPr="00E03D55" w:rsidRDefault="00B67EFF" w:rsidP="00DB3B49">
      <w:pPr>
        <w:pStyle w:val="a7"/>
        <w:spacing w:beforeLines="50" w:before="120" w:afterLines="50" w:after="120" w:line="360" w:lineRule="auto"/>
        <w:ind w:leftChars="0" w:left="0" w:right="560"/>
        <w:jc w:val="right"/>
      </w:pPr>
      <w:r w:rsidRPr="00E03D55">
        <w:rPr>
          <w:rFonts w:hint="eastAsia"/>
        </w:rPr>
        <w:t>采购人：</w:t>
      </w:r>
      <w:r w:rsidR="00140ABE">
        <w:rPr>
          <w:rFonts w:hint="eastAsia"/>
        </w:rPr>
        <w:t>广州大学城能源发展有限公司</w:t>
      </w:r>
    </w:p>
    <w:p w14:paraId="3BEB548F" w14:textId="30CAF56E" w:rsidR="00CA1AC9" w:rsidRPr="00E03D55" w:rsidRDefault="00121B5B" w:rsidP="00DB3B49">
      <w:pPr>
        <w:pStyle w:val="a7"/>
        <w:spacing w:beforeLines="50" w:before="120" w:afterLines="50" w:after="120" w:line="360" w:lineRule="auto"/>
        <w:ind w:leftChars="0" w:left="0" w:right="560"/>
        <w:jc w:val="right"/>
      </w:pPr>
      <w:r w:rsidRPr="00E03D55">
        <w:rPr>
          <w:rFonts w:hint="eastAsia"/>
        </w:rPr>
        <w:t>202</w:t>
      </w:r>
      <w:r w:rsidR="00BA2213" w:rsidRPr="00E03D55">
        <w:t>2</w:t>
      </w:r>
      <w:r w:rsidR="00B67EFF" w:rsidRPr="00E03D55">
        <w:rPr>
          <w:rFonts w:hint="eastAsia"/>
        </w:rPr>
        <w:t>年</w:t>
      </w:r>
      <w:r w:rsidR="00927B82">
        <w:t>12</w:t>
      </w:r>
      <w:r w:rsidR="00B67EFF" w:rsidRPr="00E03D55">
        <w:rPr>
          <w:rFonts w:hint="eastAsia"/>
        </w:rPr>
        <w:t>月</w:t>
      </w:r>
      <w:r w:rsidR="00927B82">
        <w:t>5</w:t>
      </w:r>
      <w:r w:rsidR="00B67EFF" w:rsidRPr="00E03D55">
        <w:rPr>
          <w:rFonts w:hint="eastAsia"/>
        </w:rPr>
        <w:t>日</w:t>
      </w:r>
      <w:bookmarkEnd w:id="8"/>
    </w:p>
    <w:bookmarkEnd w:id="12"/>
    <w:bookmarkEnd w:id="13"/>
    <w:p w14:paraId="3BEB5490" w14:textId="77777777" w:rsidR="00CA1AC9" w:rsidRPr="00E03D55" w:rsidRDefault="00B67EFF" w:rsidP="00164707">
      <w:pPr>
        <w:spacing w:beforeLines="50" w:before="120" w:afterLines="50" w:after="120" w:line="360" w:lineRule="auto"/>
        <w:rPr>
          <w:rFonts w:hAnsi="宋体"/>
          <w:b/>
          <w:sz w:val="28"/>
          <w:szCs w:val="28"/>
        </w:rPr>
      </w:pPr>
      <w:r w:rsidRPr="00E03D55">
        <w:rPr>
          <w:sz w:val="24"/>
        </w:rPr>
        <w:br w:type="page"/>
      </w:r>
      <w:r w:rsidRPr="00E03D55">
        <w:rPr>
          <w:rFonts w:ascii="宋体" w:hAnsi="宋体" w:cs="Arial" w:hint="eastAsia"/>
          <w:color w:val="000000"/>
          <w:sz w:val="30"/>
          <w:szCs w:val="30"/>
        </w:rPr>
        <w:lastRenderedPageBreak/>
        <w:t>附件1</w:t>
      </w:r>
    </w:p>
    <w:p w14:paraId="3BEB5491" w14:textId="6DEC3D6E" w:rsidR="00CA1AC9" w:rsidRPr="00E03D55" w:rsidRDefault="00B67EFF">
      <w:pPr>
        <w:pStyle w:val="a8"/>
        <w:ind w:firstLineChars="0" w:firstLine="0"/>
        <w:jc w:val="center"/>
        <w:rPr>
          <w:rFonts w:hAnsi="宋体"/>
          <w:b/>
          <w:sz w:val="28"/>
          <w:szCs w:val="28"/>
        </w:rPr>
      </w:pPr>
      <w:r w:rsidRPr="00E03D55">
        <w:rPr>
          <w:rFonts w:hAnsi="宋体"/>
          <w:b/>
          <w:sz w:val="28"/>
          <w:szCs w:val="28"/>
        </w:rPr>
        <w:t>报价一览表</w:t>
      </w:r>
    </w:p>
    <w:p w14:paraId="1AFD8ACB" w14:textId="77777777" w:rsidR="00016E9D" w:rsidRPr="00E03D55" w:rsidRDefault="00016E9D">
      <w:pPr>
        <w:pStyle w:val="a8"/>
        <w:ind w:firstLineChars="0" w:firstLine="0"/>
        <w:jc w:val="center"/>
        <w:rPr>
          <w:rFonts w:hAnsi="宋体"/>
          <w:b/>
          <w:sz w:val="28"/>
          <w:szCs w:val="28"/>
        </w:rPr>
      </w:pPr>
    </w:p>
    <w:p w14:paraId="602FD331" w14:textId="7BE00A5B" w:rsidR="009D14A7" w:rsidRPr="00E03D55" w:rsidRDefault="00B67EFF" w:rsidP="009D14A7">
      <w:pPr>
        <w:jc w:val="left"/>
        <w:rPr>
          <w:rFonts w:ascii="宋体" w:hAnsi="宋体"/>
          <w:b/>
          <w:sz w:val="28"/>
          <w:szCs w:val="28"/>
        </w:rPr>
      </w:pPr>
      <w:r w:rsidRPr="00E03D55">
        <w:rPr>
          <w:rFonts w:hAnsi="宋体" w:hint="eastAsia"/>
          <w:sz w:val="24"/>
        </w:rPr>
        <w:t>项目名称：</w:t>
      </w:r>
      <w:r w:rsidR="00093E1F">
        <w:rPr>
          <w:rFonts w:ascii="宋体" w:hAnsi="宋体" w:hint="eastAsia"/>
          <w:b/>
          <w:sz w:val="24"/>
        </w:rPr>
        <w:t>星海音乐学院</w:t>
      </w:r>
      <w:proofErr w:type="gramStart"/>
      <w:r w:rsidR="00093E1F">
        <w:rPr>
          <w:rFonts w:ascii="宋体" w:hAnsi="宋体" w:hint="eastAsia"/>
          <w:b/>
          <w:sz w:val="24"/>
        </w:rPr>
        <w:t>学海楼供热</w:t>
      </w:r>
      <w:proofErr w:type="gramEnd"/>
      <w:r w:rsidR="00093E1F">
        <w:rPr>
          <w:rFonts w:ascii="宋体" w:hAnsi="宋体" w:hint="eastAsia"/>
          <w:b/>
          <w:sz w:val="24"/>
        </w:rPr>
        <w:t>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E03D55" w14:paraId="3BEB5496" w14:textId="77777777" w:rsidTr="009D14A7">
        <w:trPr>
          <w:trHeight w:val="688"/>
          <w:jc w:val="center"/>
        </w:trPr>
        <w:tc>
          <w:tcPr>
            <w:tcW w:w="723" w:type="dxa"/>
            <w:vAlign w:val="center"/>
          </w:tcPr>
          <w:p w14:paraId="3BEB5493" w14:textId="77777777" w:rsidR="00CA1AC9" w:rsidRPr="00E03D55" w:rsidRDefault="00B67EFF" w:rsidP="009D14A7">
            <w:pPr>
              <w:rPr>
                <w:rFonts w:hAnsi="宋体"/>
                <w:bCs/>
                <w:sz w:val="24"/>
              </w:rPr>
            </w:pPr>
            <w:bookmarkStart w:id="14" w:name="_Hlk33473274"/>
            <w:r w:rsidRPr="00E03D55">
              <w:rPr>
                <w:rFonts w:hAnsi="宋体" w:hint="eastAsia"/>
                <w:bCs/>
                <w:sz w:val="24"/>
              </w:rPr>
              <w:t>序号</w:t>
            </w:r>
          </w:p>
        </w:tc>
        <w:tc>
          <w:tcPr>
            <w:tcW w:w="1853" w:type="dxa"/>
            <w:vAlign w:val="center"/>
          </w:tcPr>
          <w:p w14:paraId="3BEB5494" w14:textId="77777777" w:rsidR="00CA1AC9" w:rsidRPr="00E03D55" w:rsidRDefault="00B67EFF" w:rsidP="00386C70">
            <w:pPr>
              <w:jc w:val="center"/>
              <w:rPr>
                <w:rFonts w:hAnsi="宋体"/>
                <w:bCs/>
                <w:sz w:val="24"/>
              </w:rPr>
            </w:pPr>
            <w:r w:rsidRPr="00E03D55">
              <w:rPr>
                <w:rFonts w:hAnsi="宋体" w:hint="eastAsia"/>
                <w:bCs/>
                <w:sz w:val="24"/>
              </w:rPr>
              <w:t>项目名称</w:t>
            </w:r>
          </w:p>
        </w:tc>
        <w:tc>
          <w:tcPr>
            <w:tcW w:w="6197" w:type="dxa"/>
            <w:gridSpan w:val="2"/>
            <w:vAlign w:val="center"/>
          </w:tcPr>
          <w:p w14:paraId="3BEB5495" w14:textId="77777777" w:rsidR="00CA1AC9" w:rsidRPr="00E03D55" w:rsidRDefault="00B67EFF">
            <w:pPr>
              <w:rPr>
                <w:rFonts w:hAnsi="宋体"/>
                <w:bCs/>
                <w:sz w:val="24"/>
              </w:rPr>
            </w:pPr>
            <w:r w:rsidRPr="00E03D55">
              <w:rPr>
                <w:rFonts w:hAnsi="宋体" w:hint="eastAsia"/>
                <w:bCs/>
                <w:sz w:val="24"/>
              </w:rPr>
              <w:t>投标价（单位：人民币元）</w:t>
            </w:r>
          </w:p>
        </w:tc>
      </w:tr>
      <w:tr w:rsidR="00CA1AC9" w:rsidRPr="00E03D55" w14:paraId="3BEB549B" w14:textId="77777777" w:rsidTr="009D14A7">
        <w:trPr>
          <w:trHeight w:val="809"/>
          <w:jc w:val="center"/>
        </w:trPr>
        <w:tc>
          <w:tcPr>
            <w:tcW w:w="723" w:type="dxa"/>
            <w:vAlign w:val="center"/>
          </w:tcPr>
          <w:p w14:paraId="3BEB5497" w14:textId="77777777" w:rsidR="00CA1AC9" w:rsidRPr="00E03D55" w:rsidRDefault="00B67EFF" w:rsidP="00386C70">
            <w:pPr>
              <w:jc w:val="center"/>
              <w:rPr>
                <w:rFonts w:hAnsi="宋体"/>
                <w:sz w:val="24"/>
              </w:rPr>
            </w:pPr>
            <w:r w:rsidRPr="00E03D55">
              <w:rPr>
                <w:rFonts w:hAnsi="宋体" w:hint="eastAsia"/>
                <w:sz w:val="24"/>
              </w:rPr>
              <w:t>1</w:t>
            </w:r>
          </w:p>
        </w:tc>
        <w:tc>
          <w:tcPr>
            <w:tcW w:w="1853" w:type="dxa"/>
            <w:vAlign w:val="center"/>
          </w:tcPr>
          <w:p w14:paraId="3BEB5498" w14:textId="77777777" w:rsidR="00CA1AC9" w:rsidRPr="00E03D55" w:rsidRDefault="00B67EFF" w:rsidP="00386C70">
            <w:pPr>
              <w:jc w:val="center"/>
              <w:rPr>
                <w:rFonts w:hAnsi="宋体"/>
                <w:sz w:val="24"/>
              </w:rPr>
            </w:pPr>
            <w:r w:rsidRPr="00E03D55">
              <w:rPr>
                <w:rFonts w:hAnsi="宋体" w:hint="eastAsia"/>
                <w:sz w:val="24"/>
              </w:rPr>
              <w:t>投标总价</w:t>
            </w:r>
          </w:p>
        </w:tc>
        <w:tc>
          <w:tcPr>
            <w:tcW w:w="6197" w:type="dxa"/>
            <w:gridSpan w:val="2"/>
            <w:vAlign w:val="center"/>
          </w:tcPr>
          <w:p w14:paraId="3BEB5499" w14:textId="77777777" w:rsidR="00CA1AC9" w:rsidRPr="00E03D55" w:rsidRDefault="00B67EFF">
            <w:pPr>
              <w:rPr>
                <w:rFonts w:hAnsi="宋体"/>
                <w:sz w:val="24"/>
              </w:rPr>
            </w:pPr>
            <w:r w:rsidRPr="00E03D55">
              <w:rPr>
                <w:rFonts w:ascii="宋体" w:hAnsi="宋体" w:hint="eastAsia"/>
                <w:sz w:val="24"/>
              </w:rPr>
              <w:t>大写</w:t>
            </w:r>
            <w:r w:rsidRPr="00E03D55">
              <w:rPr>
                <w:rFonts w:hAnsi="宋体" w:hint="eastAsia"/>
                <w:sz w:val="24"/>
              </w:rPr>
              <w:t>：</w:t>
            </w:r>
          </w:p>
          <w:p w14:paraId="3BEB549A" w14:textId="77777777" w:rsidR="00CA1AC9" w:rsidRPr="00E03D55" w:rsidRDefault="00B67EFF">
            <w:pPr>
              <w:rPr>
                <w:rFonts w:hAnsi="宋体"/>
                <w:sz w:val="24"/>
              </w:rPr>
            </w:pPr>
            <w:r w:rsidRPr="00E03D55">
              <w:rPr>
                <w:rFonts w:hAnsi="宋体" w:hint="eastAsia"/>
                <w:sz w:val="24"/>
              </w:rPr>
              <w:t>小写：</w:t>
            </w:r>
          </w:p>
        </w:tc>
      </w:tr>
      <w:tr w:rsidR="00CA1AC9" w:rsidRPr="00E03D55" w14:paraId="3BEB54A0" w14:textId="77777777" w:rsidTr="009D14A7">
        <w:trPr>
          <w:trHeight w:val="809"/>
          <w:jc w:val="center"/>
        </w:trPr>
        <w:tc>
          <w:tcPr>
            <w:tcW w:w="723" w:type="dxa"/>
            <w:vAlign w:val="center"/>
          </w:tcPr>
          <w:p w14:paraId="3BEB549C" w14:textId="77777777" w:rsidR="00CA1AC9" w:rsidRPr="00E03D55" w:rsidRDefault="00B67EFF" w:rsidP="00386C70">
            <w:pPr>
              <w:jc w:val="center"/>
              <w:rPr>
                <w:rFonts w:hAnsi="宋体"/>
                <w:sz w:val="24"/>
              </w:rPr>
            </w:pPr>
            <w:r w:rsidRPr="00E03D55">
              <w:rPr>
                <w:rFonts w:hAnsi="宋体" w:hint="eastAsia"/>
                <w:sz w:val="24"/>
              </w:rPr>
              <w:t>其中</w:t>
            </w:r>
          </w:p>
        </w:tc>
        <w:tc>
          <w:tcPr>
            <w:tcW w:w="1853" w:type="dxa"/>
            <w:vAlign w:val="center"/>
          </w:tcPr>
          <w:p w14:paraId="3BEB549D" w14:textId="77777777" w:rsidR="00CA1AC9" w:rsidRPr="00E03D55" w:rsidRDefault="00B67EFF" w:rsidP="00386C70">
            <w:pPr>
              <w:jc w:val="center"/>
              <w:rPr>
                <w:rFonts w:hAnsi="宋体"/>
                <w:sz w:val="24"/>
              </w:rPr>
            </w:pPr>
            <w:r w:rsidRPr="00E03D55">
              <w:rPr>
                <w:rFonts w:hAnsi="宋体" w:hint="eastAsia"/>
                <w:sz w:val="24"/>
              </w:rPr>
              <w:t>不含税总价</w:t>
            </w:r>
          </w:p>
        </w:tc>
        <w:tc>
          <w:tcPr>
            <w:tcW w:w="6197" w:type="dxa"/>
            <w:gridSpan w:val="2"/>
            <w:vAlign w:val="center"/>
          </w:tcPr>
          <w:p w14:paraId="3BEB549E" w14:textId="77777777" w:rsidR="00CA1AC9" w:rsidRPr="00E03D55" w:rsidRDefault="00B67EFF">
            <w:pPr>
              <w:rPr>
                <w:rFonts w:hAnsi="宋体"/>
                <w:sz w:val="24"/>
              </w:rPr>
            </w:pPr>
            <w:r w:rsidRPr="00E03D55">
              <w:rPr>
                <w:rFonts w:ascii="宋体" w:hAnsi="宋体" w:hint="eastAsia"/>
                <w:sz w:val="24"/>
              </w:rPr>
              <w:t>大写</w:t>
            </w:r>
            <w:r w:rsidRPr="00E03D55">
              <w:rPr>
                <w:rFonts w:hAnsi="宋体" w:hint="eastAsia"/>
                <w:sz w:val="24"/>
              </w:rPr>
              <w:t>：</w:t>
            </w:r>
          </w:p>
          <w:p w14:paraId="3BEB549F" w14:textId="77777777" w:rsidR="00CA1AC9" w:rsidRPr="00E03D55" w:rsidRDefault="00B67EFF">
            <w:pPr>
              <w:rPr>
                <w:rFonts w:ascii="宋体" w:hAnsi="宋体"/>
                <w:sz w:val="24"/>
              </w:rPr>
            </w:pPr>
            <w:r w:rsidRPr="00E03D55">
              <w:rPr>
                <w:rFonts w:hAnsi="宋体" w:hint="eastAsia"/>
                <w:sz w:val="24"/>
              </w:rPr>
              <w:t>小写：</w:t>
            </w:r>
          </w:p>
        </w:tc>
      </w:tr>
      <w:tr w:rsidR="00FF6D86" w:rsidRPr="00E03D55" w14:paraId="3BEB54A4" w14:textId="77777777" w:rsidTr="009D14A7">
        <w:trPr>
          <w:trHeight w:val="809"/>
          <w:jc w:val="center"/>
        </w:trPr>
        <w:tc>
          <w:tcPr>
            <w:tcW w:w="723" w:type="dxa"/>
            <w:vAlign w:val="center"/>
          </w:tcPr>
          <w:p w14:paraId="3BEB54A1" w14:textId="77777777" w:rsidR="00FF6D86" w:rsidRPr="00E03D55" w:rsidRDefault="00FF6D86" w:rsidP="00FF6D86">
            <w:pPr>
              <w:jc w:val="center"/>
              <w:rPr>
                <w:rFonts w:hAnsi="宋体"/>
                <w:sz w:val="24"/>
              </w:rPr>
            </w:pPr>
            <w:r w:rsidRPr="00E03D55">
              <w:rPr>
                <w:rFonts w:hAnsi="宋体" w:hint="eastAsia"/>
                <w:sz w:val="24"/>
              </w:rPr>
              <w:t>2</w:t>
            </w:r>
          </w:p>
        </w:tc>
        <w:tc>
          <w:tcPr>
            <w:tcW w:w="1853" w:type="dxa"/>
            <w:vAlign w:val="center"/>
          </w:tcPr>
          <w:p w14:paraId="3BEB54A2" w14:textId="77777777" w:rsidR="00FF6D86" w:rsidRPr="00E03D55" w:rsidRDefault="00FF6D86" w:rsidP="00FF6D86">
            <w:pPr>
              <w:jc w:val="center"/>
              <w:rPr>
                <w:rFonts w:hAnsi="宋体"/>
                <w:sz w:val="24"/>
              </w:rPr>
            </w:pPr>
            <w:r w:rsidRPr="00E03D55">
              <w:rPr>
                <w:rFonts w:hAnsi="宋体" w:hint="eastAsia"/>
                <w:sz w:val="24"/>
              </w:rPr>
              <w:t>投标工期</w:t>
            </w:r>
          </w:p>
        </w:tc>
        <w:tc>
          <w:tcPr>
            <w:tcW w:w="6197" w:type="dxa"/>
            <w:gridSpan w:val="2"/>
            <w:vAlign w:val="center"/>
          </w:tcPr>
          <w:p w14:paraId="3BEB54A3" w14:textId="77777777" w:rsidR="00FF6D86" w:rsidRPr="00E03D55" w:rsidRDefault="00FF6D86" w:rsidP="00FF6D86">
            <w:pPr>
              <w:rPr>
                <w:rFonts w:hAnsi="宋体"/>
                <w:sz w:val="24"/>
              </w:rPr>
            </w:pPr>
          </w:p>
        </w:tc>
      </w:tr>
      <w:tr w:rsidR="00FF6D86" w:rsidRPr="00E03D55" w14:paraId="3BEB54A8" w14:textId="77777777" w:rsidTr="009D14A7">
        <w:trPr>
          <w:trHeight w:val="809"/>
          <w:jc w:val="center"/>
        </w:trPr>
        <w:tc>
          <w:tcPr>
            <w:tcW w:w="723" w:type="dxa"/>
            <w:vAlign w:val="center"/>
          </w:tcPr>
          <w:p w14:paraId="3BEB54A5" w14:textId="77777777" w:rsidR="00FF6D86" w:rsidRPr="00E03D55" w:rsidRDefault="00FF6D86" w:rsidP="00FF6D86">
            <w:pPr>
              <w:jc w:val="center"/>
              <w:rPr>
                <w:rFonts w:hAnsi="宋体"/>
                <w:sz w:val="24"/>
              </w:rPr>
            </w:pPr>
            <w:r w:rsidRPr="00E03D55">
              <w:rPr>
                <w:rFonts w:hAnsi="宋体" w:hint="eastAsia"/>
                <w:sz w:val="24"/>
              </w:rPr>
              <w:t>3</w:t>
            </w:r>
          </w:p>
        </w:tc>
        <w:tc>
          <w:tcPr>
            <w:tcW w:w="1853" w:type="dxa"/>
            <w:vAlign w:val="center"/>
          </w:tcPr>
          <w:p w14:paraId="3BEB54A6" w14:textId="77777777" w:rsidR="00FF6D86" w:rsidRPr="00E03D55" w:rsidRDefault="00FF6D86" w:rsidP="00FF6D86">
            <w:pPr>
              <w:jc w:val="center"/>
              <w:rPr>
                <w:rFonts w:hAnsi="宋体"/>
                <w:sz w:val="24"/>
              </w:rPr>
            </w:pPr>
            <w:r w:rsidRPr="00E03D55">
              <w:rPr>
                <w:rFonts w:hAnsi="宋体" w:hint="eastAsia"/>
                <w:sz w:val="24"/>
              </w:rPr>
              <w:t>工程质量标准</w:t>
            </w:r>
          </w:p>
        </w:tc>
        <w:tc>
          <w:tcPr>
            <w:tcW w:w="6197" w:type="dxa"/>
            <w:gridSpan w:val="2"/>
            <w:vAlign w:val="center"/>
          </w:tcPr>
          <w:p w14:paraId="3BEB54A7" w14:textId="77777777" w:rsidR="00FF6D86" w:rsidRPr="00E03D55" w:rsidRDefault="00FF6D86" w:rsidP="00FF6D86">
            <w:pPr>
              <w:rPr>
                <w:rFonts w:hAnsi="宋体"/>
                <w:sz w:val="24"/>
              </w:rPr>
            </w:pPr>
          </w:p>
        </w:tc>
      </w:tr>
      <w:tr w:rsidR="00FF6D86" w:rsidRPr="00E03D55" w14:paraId="3BEB54AC" w14:textId="77777777" w:rsidTr="009D14A7">
        <w:trPr>
          <w:trHeight w:val="809"/>
          <w:jc w:val="center"/>
        </w:trPr>
        <w:tc>
          <w:tcPr>
            <w:tcW w:w="723" w:type="dxa"/>
            <w:vAlign w:val="center"/>
          </w:tcPr>
          <w:p w14:paraId="3BEB54A9" w14:textId="77777777" w:rsidR="00FF6D86" w:rsidRPr="00E03D55" w:rsidRDefault="00FF6D86" w:rsidP="00FF6D86">
            <w:pPr>
              <w:jc w:val="center"/>
              <w:rPr>
                <w:rFonts w:hAnsi="宋体"/>
                <w:sz w:val="24"/>
              </w:rPr>
            </w:pPr>
            <w:r w:rsidRPr="00E03D55">
              <w:rPr>
                <w:rFonts w:hAnsi="宋体" w:hint="eastAsia"/>
                <w:sz w:val="24"/>
              </w:rPr>
              <w:t>4</w:t>
            </w:r>
          </w:p>
        </w:tc>
        <w:tc>
          <w:tcPr>
            <w:tcW w:w="1853" w:type="dxa"/>
            <w:vAlign w:val="center"/>
          </w:tcPr>
          <w:p w14:paraId="3BEB54AA" w14:textId="77777777" w:rsidR="00FF6D86" w:rsidRPr="00E03D55" w:rsidRDefault="00FF6D86" w:rsidP="00FF6D86">
            <w:pPr>
              <w:jc w:val="center"/>
              <w:rPr>
                <w:rFonts w:hAnsi="宋体"/>
                <w:sz w:val="24"/>
              </w:rPr>
            </w:pPr>
            <w:r w:rsidRPr="00E03D55">
              <w:rPr>
                <w:rFonts w:hAnsi="宋体" w:hint="eastAsia"/>
                <w:sz w:val="24"/>
              </w:rPr>
              <w:t>保修期限</w:t>
            </w:r>
          </w:p>
        </w:tc>
        <w:tc>
          <w:tcPr>
            <w:tcW w:w="6197" w:type="dxa"/>
            <w:gridSpan w:val="2"/>
            <w:vAlign w:val="center"/>
          </w:tcPr>
          <w:p w14:paraId="3BEB54AB" w14:textId="77777777" w:rsidR="00FF6D86" w:rsidRPr="00E03D55" w:rsidRDefault="00FF6D86" w:rsidP="00FF6D86">
            <w:pPr>
              <w:rPr>
                <w:rFonts w:hAnsi="宋体"/>
                <w:sz w:val="24"/>
              </w:rPr>
            </w:pPr>
          </w:p>
        </w:tc>
      </w:tr>
      <w:tr w:rsidR="00FF6D86" w:rsidRPr="00E03D55" w14:paraId="3BEB54B1" w14:textId="77777777" w:rsidTr="009D14A7">
        <w:trPr>
          <w:trHeight w:val="476"/>
          <w:jc w:val="center"/>
        </w:trPr>
        <w:tc>
          <w:tcPr>
            <w:tcW w:w="723" w:type="dxa"/>
            <w:vMerge w:val="restart"/>
            <w:vAlign w:val="center"/>
          </w:tcPr>
          <w:p w14:paraId="3BEB54AD" w14:textId="77777777" w:rsidR="00FF6D86" w:rsidRPr="00E03D55" w:rsidRDefault="00FF6D86" w:rsidP="00FF6D86">
            <w:pPr>
              <w:jc w:val="center"/>
              <w:rPr>
                <w:rFonts w:hAnsi="宋体"/>
                <w:sz w:val="24"/>
              </w:rPr>
            </w:pPr>
            <w:r w:rsidRPr="00E03D55">
              <w:rPr>
                <w:rFonts w:hAnsi="宋体" w:hint="eastAsia"/>
                <w:sz w:val="24"/>
              </w:rPr>
              <w:t>5</w:t>
            </w:r>
          </w:p>
        </w:tc>
        <w:tc>
          <w:tcPr>
            <w:tcW w:w="1853" w:type="dxa"/>
            <w:vMerge w:val="restart"/>
            <w:vAlign w:val="center"/>
          </w:tcPr>
          <w:p w14:paraId="3BEB54AE" w14:textId="77777777" w:rsidR="00FF6D86" w:rsidRPr="00E03D55" w:rsidRDefault="00FF6D86" w:rsidP="00FF6D86">
            <w:pPr>
              <w:jc w:val="center"/>
              <w:rPr>
                <w:rFonts w:hAnsi="宋体"/>
                <w:sz w:val="24"/>
              </w:rPr>
            </w:pPr>
            <w:r w:rsidRPr="00E03D55">
              <w:rPr>
                <w:rFonts w:hAnsi="宋体" w:hint="eastAsia"/>
                <w:sz w:val="24"/>
              </w:rPr>
              <w:t>拟委派的项目负责人</w:t>
            </w:r>
          </w:p>
        </w:tc>
        <w:tc>
          <w:tcPr>
            <w:tcW w:w="1671" w:type="dxa"/>
            <w:vAlign w:val="center"/>
          </w:tcPr>
          <w:p w14:paraId="3BEB54AF" w14:textId="77777777" w:rsidR="00FF6D86" w:rsidRPr="00E03D55" w:rsidRDefault="00FF6D86" w:rsidP="00FF6D86">
            <w:pPr>
              <w:rPr>
                <w:rFonts w:hAnsi="宋体"/>
                <w:sz w:val="24"/>
              </w:rPr>
            </w:pPr>
            <w:r w:rsidRPr="00E03D55">
              <w:rPr>
                <w:rFonts w:hAnsi="宋体" w:hint="eastAsia"/>
                <w:sz w:val="24"/>
              </w:rPr>
              <w:t>姓名</w:t>
            </w:r>
          </w:p>
        </w:tc>
        <w:tc>
          <w:tcPr>
            <w:tcW w:w="4526" w:type="dxa"/>
            <w:vAlign w:val="center"/>
          </w:tcPr>
          <w:p w14:paraId="3BEB54B0" w14:textId="77777777" w:rsidR="00FF6D86" w:rsidRPr="00E03D55" w:rsidRDefault="00FF6D86" w:rsidP="00FF6D86">
            <w:pPr>
              <w:rPr>
                <w:rFonts w:hAnsi="宋体"/>
                <w:sz w:val="24"/>
              </w:rPr>
            </w:pPr>
          </w:p>
        </w:tc>
      </w:tr>
      <w:tr w:rsidR="00FF6D86" w:rsidRPr="00E03D55" w14:paraId="3BEB54B6" w14:textId="77777777" w:rsidTr="009D14A7">
        <w:trPr>
          <w:trHeight w:val="476"/>
          <w:jc w:val="center"/>
        </w:trPr>
        <w:tc>
          <w:tcPr>
            <w:tcW w:w="723" w:type="dxa"/>
            <w:vMerge/>
            <w:vAlign w:val="center"/>
          </w:tcPr>
          <w:p w14:paraId="3BEB54B2" w14:textId="77777777" w:rsidR="00FF6D86" w:rsidRPr="00E03D55" w:rsidRDefault="00FF6D86" w:rsidP="00FF6D86">
            <w:pPr>
              <w:rPr>
                <w:rFonts w:hAnsi="宋体"/>
                <w:sz w:val="24"/>
              </w:rPr>
            </w:pPr>
          </w:p>
        </w:tc>
        <w:tc>
          <w:tcPr>
            <w:tcW w:w="1853" w:type="dxa"/>
            <w:vMerge/>
            <w:vAlign w:val="center"/>
          </w:tcPr>
          <w:p w14:paraId="3BEB54B3" w14:textId="77777777" w:rsidR="00FF6D86" w:rsidRPr="00E03D55" w:rsidRDefault="00FF6D86" w:rsidP="00FF6D86">
            <w:pPr>
              <w:rPr>
                <w:rFonts w:hAnsi="宋体"/>
                <w:sz w:val="24"/>
              </w:rPr>
            </w:pPr>
          </w:p>
        </w:tc>
        <w:tc>
          <w:tcPr>
            <w:tcW w:w="1671" w:type="dxa"/>
            <w:vAlign w:val="center"/>
          </w:tcPr>
          <w:p w14:paraId="3BEB54B4" w14:textId="77777777" w:rsidR="00FF6D86" w:rsidRPr="00E03D55" w:rsidRDefault="00FF6D86" w:rsidP="00FF6D86">
            <w:pPr>
              <w:rPr>
                <w:rFonts w:hAnsi="宋体"/>
                <w:sz w:val="24"/>
              </w:rPr>
            </w:pPr>
            <w:r w:rsidRPr="00E03D55">
              <w:rPr>
                <w:rFonts w:hAnsi="宋体" w:hint="eastAsia"/>
                <w:sz w:val="24"/>
              </w:rPr>
              <w:t>技术职称</w:t>
            </w:r>
          </w:p>
        </w:tc>
        <w:tc>
          <w:tcPr>
            <w:tcW w:w="4526" w:type="dxa"/>
            <w:vAlign w:val="center"/>
          </w:tcPr>
          <w:p w14:paraId="3BEB54B5" w14:textId="77777777" w:rsidR="00FF6D86" w:rsidRPr="00E03D55" w:rsidRDefault="00FF6D86" w:rsidP="00FF6D86">
            <w:pPr>
              <w:rPr>
                <w:rFonts w:hAnsi="宋体"/>
                <w:sz w:val="24"/>
              </w:rPr>
            </w:pPr>
          </w:p>
        </w:tc>
      </w:tr>
      <w:tr w:rsidR="00FF6D86" w:rsidRPr="00E03D55" w14:paraId="3BEB54BB" w14:textId="77777777" w:rsidTr="009D14A7">
        <w:trPr>
          <w:trHeight w:val="476"/>
          <w:jc w:val="center"/>
        </w:trPr>
        <w:tc>
          <w:tcPr>
            <w:tcW w:w="723" w:type="dxa"/>
            <w:vMerge/>
            <w:vAlign w:val="center"/>
          </w:tcPr>
          <w:p w14:paraId="3BEB54B7" w14:textId="77777777" w:rsidR="00FF6D86" w:rsidRPr="00E03D55" w:rsidRDefault="00FF6D86" w:rsidP="00FF6D86">
            <w:pPr>
              <w:rPr>
                <w:rFonts w:hAnsi="宋体"/>
                <w:sz w:val="24"/>
              </w:rPr>
            </w:pPr>
          </w:p>
        </w:tc>
        <w:tc>
          <w:tcPr>
            <w:tcW w:w="1853" w:type="dxa"/>
            <w:vMerge/>
            <w:vAlign w:val="center"/>
          </w:tcPr>
          <w:p w14:paraId="3BEB54B8" w14:textId="77777777" w:rsidR="00FF6D86" w:rsidRPr="00E03D55" w:rsidRDefault="00FF6D86" w:rsidP="00FF6D86">
            <w:pPr>
              <w:rPr>
                <w:rFonts w:hAnsi="宋体"/>
                <w:sz w:val="24"/>
              </w:rPr>
            </w:pPr>
          </w:p>
        </w:tc>
        <w:tc>
          <w:tcPr>
            <w:tcW w:w="1671" w:type="dxa"/>
            <w:vAlign w:val="center"/>
          </w:tcPr>
          <w:p w14:paraId="3BEB54B9" w14:textId="77777777" w:rsidR="00FF6D86" w:rsidRPr="00E03D55" w:rsidRDefault="00FF6D86" w:rsidP="00FF6D86">
            <w:pPr>
              <w:rPr>
                <w:rFonts w:hAnsi="宋体"/>
                <w:sz w:val="24"/>
              </w:rPr>
            </w:pPr>
            <w:r w:rsidRPr="00E03D55">
              <w:rPr>
                <w:rFonts w:hAnsi="宋体" w:hint="eastAsia"/>
                <w:sz w:val="24"/>
              </w:rPr>
              <w:t>联系电话</w:t>
            </w:r>
          </w:p>
        </w:tc>
        <w:tc>
          <w:tcPr>
            <w:tcW w:w="4526" w:type="dxa"/>
            <w:vAlign w:val="center"/>
          </w:tcPr>
          <w:p w14:paraId="3BEB54BA" w14:textId="77777777" w:rsidR="00FF6D86" w:rsidRPr="00E03D55" w:rsidRDefault="00FF6D86" w:rsidP="00FF6D86">
            <w:pPr>
              <w:rPr>
                <w:rFonts w:hAnsi="宋体"/>
                <w:sz w:val="24"/>
              </w:rPr>
            </w:pPr>
          </w:p>
        </w:tc>
      </w:tr>
      <w:bookmarkEnd w:id="14"/>
    </w:tbl>
    <w:p w14:paraId="3BEB54BC" w14:textId="77777777" w:rsidR="00CA1AC9" w:rsidRPr="00E03D55" w:rsidRDefault="00CA1AC9">
      <w:pPr>
        <w:rPr>
          <w:rFonts w:hAnsi="宋体"/>
        </w:rPr>
      </w:pPr>
    </w:p>
    <w:p w14:paraId="3BEB54BD" w14:textId="77777777" w:rsidR="00CA1AC9" w:rsidRPr="00E03D55" w:rsidRDefault="00B67EFF" w:rsidP="00886F55">
      <w:pPr>
        <w:spacing w:beforeLines="50" w:before="120" w:afterLines="50" w:after="120" w:line="360" w:lineRule="auto"/>
        <w:rPr>
          <w:rFonts w:hAnsi="宋体"/>
          <w:sz w:val="22"/>
          <w:szCs w:val="28"/>
        </w:rPr>
      </w:pPr>
      <w:r w:rsidRPr="00E03D55">
        <w:rPr>
          <w:rFonts w:hAnsi="宋体" w:hint="eastAsia"/>
          <w:sz w:val="22"/>
          <w:szCs w:val="28"/>
        </w:rPr>
        <w:t>注：（</w:t>
      </w:r>
      <w:r w:rsidRPr="00E03D55">
        <w:rPr>
          <w:rFonts w:hAnsi="宋体" w:hint="eastAsia"/>
          <w:sz w:val="22"/>
          <w:szCs w:val="28"/>
        </w:rPr>
        <w:t>1</w:t>
      </w:r>
      <w:r w:rsidRPr="00E03D55">
        <w:rPr>
          <w:rFonts w:hAnsi="宋体" w:hint="eastAsia"/>
          <w:sz w:val="22"/>
          <w:szCs w:val="28"/>
        </w:rPr>
        <w:t>）投标总价为人民币报价。</w:t>
      </w:r>
    </w:p>
    <w:p w14:paraId="3BEB54BE" w14:textId="77777777" w:rsidR="00CA1AC9" w:rsidRPr="00E03D55" w:rsidRDefault="00B67EFF" w:rsidP="00886F55">
      <w:pPr>
        <w:tabs>
          <w:tab w:val="left" w:pos="8364"/>
        </w:tabs>
        <w:spacing w:beforeLines="50" w:before="120" w:afterLines="50" w:after="120" w:line="360" w:lineRule="auto"/>
        <w:ind w:firstLineChars="200" w:firstLine="440"/>
        <w:rPr>
          <w:rFonts w:hAnsi="宋体"/>
          <w:sz w:val="22"/>
          <w:szCs w:val="28"/>
        </w:rPr>
      </w:pPr>
      <w:r w:rsidRPr="00E03D55">
        <w:rPr>
          <w:rFonts w:hAnsi="宋体" w:hint="eastAsia"/>
          <w:sz w:val="22"/>
          <w:szCs w:val="28"/>
        </w:rPr>
        <w:t>（</w:t>
      </w:r>
      <w:r w:rsidRPr="00E03D55">
        <w:rPr>
          <w:rFonts w:hAnsi="宋体" w:hint="eastAsia"/>
          <w:sz w:val="22"/>
          <w:szCs w:val="28"/>
        </w:rPr>
        <w:t>2</w:t>
      </w:r>
      <w:r w:rsidRPr="00E03D55">
        <w:rPr>
          <w:rFonts w:hAnsi="宋体" w:hint="eastAsia"/>
          <w:sz w:val="22"/>
          <w:szCs w:val="28"/>
        </w:rPr>
        <w:t>）投标总价是所有需采购人支付的本次项目采购的金额总数，应包括竞选文件要求的全部内容，投标人完成本项目（如果中标）所必须的</w:t>
      </w:r>
      <w:r w:rsidRPr="00E03D55">
        <w:rPr>
          <w:rFonts w:hAnsi="宋体" w:hint="eastAsia"/>
          <w:bCs/>
          <w:sz w:val="22"/>
          <w:szCs w:val="28"/>
        </w:rPr>
        <w:t>所有成本费用和投标人应承担的一切税费</w:t>
      </w:r>
      <w:r w:rsidRPr="00E03D55">
        <w:rPr>
          <w:rFonts w:hAnsi="宋体" w:hint="eastAsia"/>
          <w:sz w:val="22"/>
          <w:szCs w:val="28"/>
        </w:rPr>
        <w:t>，包括但不限于全部人工费、材料、设备、工具、机具、安装运输、</w:t>
      </w:r>
      <w:proofErr w:type="gramStart"/>
      <w:r w:rsidRPr="00E03D55">
        <w:rPr>
          <w:rFonts w:hAnsi="宋体" w:hint="eastAsia"/>
          <w:sz w:val="22"/>
          <w:szCs w:val="28"/>
        </w:rPr>
        <w:t>规</w:t>
      </w:r>
      <w:proofErr w:type="gramEnd"/>
      <w:r w:rsidRPr="00E03D55">
        <w:rPr>
          <w:rFonts w:hAnsi="宋体" w:hint="eastAsia"/>
          <w:sz w:val="22"/>
          <w:szCs w:val="28"/>
        </w:rPr>
        <w:t>费、措施费、合理利润、管理费、税费等及清理现场的费用、合同实施过程中应预见和不可预见的费用等等。</w:t>
      </w:r>
    </w:p>
    <w:p w14:paraId="3BEB54BF" w14:textId="77777777" w:rsidR="00CA1AC9" w:rsidRPr="00E03D55" w:rsidRDefault="00B67EFF" w:rsidP="00886F55">
      <w:pPr>
        <w:tabs>
          <w:tab w:val="left" w:pos="8364"/>
        </w:tabs>
        <w:spacing w:beforeLines="50" w:before="120" w:afterLines="50" w:after="120" w:line="360" w:lineRule="auto"/>
        <w:rPr>
          <w:rFonts w:hAnsi="宋体"/>
          <w:sz w:val="22"/>
          <w:szCs w:val="28"/>
        </w:rPr>
      </w:pPr>
      <w:r w:rsidRPr="00E03D55">
        <w:rPr>
          <w:rFonts w:hAnsi="宋体" w:hint="eastAsia"/>
          <w:sz w:val="22"/>
          <w:szCs w:val="28"/>
        </w:rPr>
        <w:t>（</w:t>
      </w:r>
      <w:r w:rsidRPr="00E03D55">
        <w:rPr>
          <w:rFonts w:hAnsi="宋体" w:hint="eastAsia"/>
          <w:sz w:val="22"/>
          <w:szCs w:val="28"/>
        </w:rPr>
        <w:t>3</w:t>
      </w:r>
      <w:r w:rsidRPr="00E03D55">
        <w:rPr>
          <w:rFonts w:hAnsi="宋体" w:hint="eastAsia"/>
          <w:sz w:val="22"/>
          <w:szCs w:val="28"/>
        </w:rPr>
        <w:t>）若用小写表示的金额和用大写表示的金额不一致，以大写表示的金额为准。</w:t>
      </w:r>
    </w:p>
    <w:p w14:paraId="3BEB54C0" w14:textId="77777777" w:rsidR="00825FF9" w:rsidRPr="00E03D55" w:rsidRDefault="00825FF9" w:rsidP="00886F55">
      <w:pPr>
        <w:tabs>
          <w:tab w:val="left" w:pos="8364"/>
        </w:tabs>
        <w:spacing w:beforeLines="50" w:before="120" w:afterLines="50" w:after="120" w:line="360" w:lineRule="auto"/>
        <w:rPr>
          <w:rFonts w:hAnsi="宋体"/>
        </w:rPr>
      </w:pPr>
    </w:p>
    <w:p w14:paraId="3BEB54C2" w14:textId="77777777" w:rsidR="00CA1AC9" w:rsidRPr="00E03D55" w:rsidRDefault="00B67EFF" w:rsidP="00886F55">
      <w:pPr>
        <w:spacing w:beforeLines="50" w:before="120" w:afterLines="50" w:after="120" w:line="360" w:lineRule="auto"/>
        <w:rPr>
          <w:rFonts w:hAnsi="宋体"/>
          <w:szCs w:val="21"/>
        </w:rPr>
      </w:pPr>
      <w:r w:rsidRPr="00E03D55">
        <w:rPr>
          <w:rFonts w:hAnsi="宋体" w:hint="eastAsia"/>
          <w:szCs w:val="21"/>
        </w:rPr>
        <w:t>投标人名称（盖章）：</w:t>
      </w:r>
    </w:p>
    <w:p w14:paraId="3BEB54C3" w14:textId="55316E7D" w:rsidR="00CA1AC9" w:rsidRPr="00E03D55" w:rsidRDefault="00A83EDF" w:rsidP="00886F55">
      <w:pPr>
        <w:spacing w:beforeLines="50" w:before="120" w:afterLines="50" w:after="120" w:line="360" w:lineRule="auto"/>
        <w:rPr>
          <w:rFonts w:hAnsi="宋体"/>
          <w:szCs w:val="21"/>
        </w:rPr>
      </w:pPr>
      <w:r w:rsidRPr="00E03D55">
        <w:rPr>
          <w:rFonts w:hAnsi="宋体" w:hint="eastAsia"/>
          <w:szCs w:val="21"/>
        </w:rPr>
        <w:t xml:space="preserve"> </w:t>
      </w:r>
      <w:r w:rsidRPr="00E03D55">
        <w:rPr>
          <w:rFonts w:hAnsi="宋体"/>
          <w:szCs w:val="21"/>
        </w:rPr>
        <w:t xml:space="preserve"> </w:t>
      </w:r>
    </w:p>
    <w:p w14:paraId="58AEE42B" w14:textId="1B1757E3" w:rsidR="00CF05BC" w:rsidRPr="00E03D55" w:rsidRDefault="00B67EFF" w:rsidP="00A83EDF">
      <w:pPr>
        <w:spacing w:beforeLines="50" w:before="120" w:afterLines="50" w:after="120" w:line="360" w:lineRule="auto"/>
        <w:jc w:val="right"/>
        <w:rPr>
          <w:rFonts w:ascii="仿宋" w:eastAsia="仿宋" w:hAnsi="仿宋" w:cs="仿宋"/>
          <w:szCs w:val="21"/>
        </w:rPr>
      </w:pPr>
      <w:r w:rsidRPr="00E03D55">
        <w:rPr>
          <w:rFonts w:hAnsi="宋体" w:hint="eastAsia"/>
          <w:szCs w:val="21"/>
        </w:rPr>
        <w:t>日期：</w:t>
      </w:r>
      <w:r w:rsidR="00E44E2C" w:rsidRPr="00E03D55">
        <w:rPr>
          <w:rFonts w:hAnsi="宋体" w:hint="eastAsia"/>
          <w:szCs w:val="21"/>
        </w:rPr>
        <w:t xml:space="preserve"> </w:t>
      </w:r>
      <w:r w:rsidR="00A83EDF" w:rsidRPr="00E03D55">
        <w:rPr>
          <w:rFonts w:hAnsi="宋体"/>
          <w:szCs w:val="21"/>
        </w:rPr>
        <w:t xml:space="preserve"> </w:t>
      </w:r>
      <w:r w:rsidR="00E44E2C" w:rsidRPr="00E03D55">
        <w:rPr>
          <w:rFonts w:hAnsi="宋体"/>
          <w:szCs w:val="21"/>
        </w:rPr>
        <w:t xml:space="preserve">    </w:t>
      </w:r>
      <w:r w:rsidRPr="00E03D55">
        <w:rPr>
          <w:rFonts w:hAnsi="宋体" w:hint="eastAsia"/>
          <w:szCs w:val="21"/>
        </w:rPr>
        <w:t>年</w:t>
      </w:r>
      <w:r w:rsidR="00E44E2C" w:rsidRPr="00E03D55">
        <w:rPr>
          <w:rFonts w:hAnsi="宋体" w:hint="eastAsia"/>
          <w:szCs w:val="21"/>
        </w:rPr>
        <w:t xml:space="preserve"> </w:t>
      </w:r>
      <w:r w:rsidR="00E44E2C" w:rsidRPr="00E03D55">
        <w:rPr>
          <w:rFonts w:hAnsi="宋体"/>
          <w:szCs w:val="21"/>
        </w:rPr>
        <w:t xml:space="preserve"> </w:t>
      </w:r>
      <w:r w:rsidR="00A83EDF" w:rsidRPr="00E03D55">
        <w:rPr>
          <w:rFonts w:hAnsi="宋体"/>
          <w:szCs w:val="21"/>
        </w:rPr>
        <w:t xml:space="preserve">   </w:t>
      </w:r>
      <w:r w:rsidRPr="00E03D55">
        <w:rPr>
          <w:rFonts w:hAnsi="宋体" w:hint="eastAsia"/>
          <w:szCs w:val="21"/>
        </w:rPr>
        <w:t>月</w:t>
      </w:r>
      <w:r w:rsidR="00E44E2C" w:rsidRPr="00E03D55">
        <w:rPr>
          <w:rFonts w:hAnsi="宋体" w:hint="eastAsia"/>
          <w:szCs w:val="21"/>
        </w:rPr>
        <w:t xml:space="preserve"> </w:t>
      </w:r>
      <w:r w:rsidR="00E44E2C" w:rsidRPr="00E03D55">
        <w:rPr>
          <w:rFonts w:hAnsi="宋体"/>
          <w:szCs w:val="21"/>
        </w:rPr>
        <w:t xml:space="preserve"> </w:t>
      </w:r>
      <w:r w:rsidR="00A83EDF" w:rsidRPr="00E03D55">
        <w:rPr>
          <w:rFonts w:hAnsi="宋体"/>
          <w:szCs w:val="21"/>
        </w:rPr>
        <w:t xml:space="preserve">  </w:t>
      </w:r>
      <w:r w:rsidRPr="00E03D55">
        <w:rPr>
          <w:rFonts w:hAnsi="宋体" w:hint="eastAsia"/>
          <w:szCs w:val="21"/>
        </w:rPr>
        <w:t>日</w:t>
      </w:r>
      <w:r w:rsidRPr="00E03D55">
        <w:rPr>
          <w:rFonts w:ascii="仿宋" w:eastAsia="仿宋" w:hAnsi="仿宋" w:cs="仿宋"/>
          <w:szCs w:val="21"/>
        </w:rPr>
        <w:br w:type="page"/>
      </w:r>
      <w:r w:rsidR="009C14F4" w:rsidRPr="00E03D55">
        <w:rPr>
          <w:rFonts w:ascii="仿宋" w:eastAsia="仿宋" w:hAnsi="仿宋" w:cs="仿宋"/>
          <w:szCs w:val="21"/>
        </w:rPr>
        <w:lastRenderedPageBreak/>
        <w:t xml:space="preserve"> </w:t>
      </w:r>
    </w:p>
    <w:p w14:paraId="3BEB54C5" w14:textId="3D7B9EA0" w:rsidR="00CA1AC9" w:rsidRPr="00E03D55" w:rsidRDefault="00B67EFF" w:rsidP="00886F55">
      <w:pPr>
        <w:spacing w:beforeLines="50" w:before="120" w:afterLines="50" w:after="120" w:line="360" w:lineRule="auto"/>
        <w:rPr>
          <w:rFonts w:ascii="仿宋" w:eastAsia="仿宋" w:hAnsi="仿宋" w:cs="仿宋"/>
          <w:szCs w:val="21"/>
        </w:rPr>
      </w:pPr>
      <w:r w:rsidRPr="00E03D55">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E03D55"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E03D55" w:rsidRDefault="00B67EFF" w:rsidP="00E44E2C">
            <w:pPr>
              <w:widowControl/>
              <w:ind w:firstLineChars="700" w:firstLine="3080"/>
              <w:rPr>
                <w:rFonts w:ascii="黑体" w:eastAsia="黑体" w:hAnsi="黑体" w:cs="宋体"/>
                <w:kern w:val="0"/>
                <w:sz w:val="44"/>
                <w:szCs w:val="44"/>
              </w:rPr>
            </w:pPr>
            <w:bookmarkStart w:id="15" w:name="_Hlk33473319"/>
            <w:r w:rsidRPr="00E03D55">
              <w:rPr>
                <w:rFonts w:ascii="黑体" w:eastAsia="黑体" w:hAnsi="黑体" w:cs="宋体" w:hint="eastAsia"/>
                <w:kern w:val="0"/>
                <w:sz w:val="44"/>
                <w:szCs w:val="44"/>
              </w:rPr>
              <w:t>供应商调查表</w:t>
            </w:r>
          </w:p>
        </w:tc>
      </w:tr>
      <w:tr w:rsidR="00CA1AC9" w:rsidRPr="00E03D55"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1EBF686F" w14:textId="05828CA5" w:rsidR="009D14A7" w:rsidRPr="00E03D55" w:rsidRDefault="00B67EFF" w:rsidP="009D14A7">
            <w:pPr>
              <w:jc w:val="left"/>
              <w:rPr>
                <w:rFonts w:ascii="宋体" w:hAnsi="宋体"/>
                <w:b/>
                <w:sz w:val="28"/>
                <w:szCs w:val="28"/>
              </w:rPr>
            </w:pPr>
            <w:r w:rsidRPr="00E03D55">
              <w:rPr>
                <w:rFonts w:ascii="宋体" w:hAnsi="宋体" w:cs="宋体" w:hint="eastAsia"/>
                <w:kern w:val="0"/>
                <w:sz w:val="28"/>
                <w:szCs w:val="28"/>
              </w:rPr>
              <w:t>项目名称：</w:t>
            </w:r>
            <w:r w:rsidR="00093E1F">
              <w:rPr>
                <w:rFonts w:ascii="宋体" w:hAnsi="宋体" w:hint="eastAsia"/>
                <w:b/>
                <w:sz w:val="28"/>
                <w:szCs w:val="28"/>
              </w:rPr>
              <w:t>星海音乐学院</w:t>
            </w:r>
            <w:proofErr w:type="gramStart"/>
            <w:r w:rsidR="00093E1F">
              <w:rPr>
                <w:rFonts w:ascii="宋体" w:hAnsi="宋体" w:hint="eastAsia"/>
                <w:b/>
                <w:sz w:val="28"/>
                <w:szCs w:val="28"/>
              </w:rPr>
              <w:t>学海楼供热</w:t>
            </w:r>
            <w:proofErr w:type="gramEnd"/>
            <w:r w:rsidR="00093E1F">
              <w:rPr>
                <w:rFonts w:ascii="宋体" w:hAnsi="宋体" w:hint="eastAsia"/>
                <w:b/>
                <w:sz w:val="28"/>
                <w:szCs w:val="28"/>
              </w:rPr>
              <w:t>工程</w:t>
            </w:r>
          </w:p>
          <w:p w14:paraId="3BEB54C8" w14:textId="505D1A1B" w:rsidR="00CA1AC9" w:rsidRPr="00E03D55" w:rsidRDefault="00CA1AC9" w:rsidP="009D14A7">
            <w:pPr>
              <w:widowControl/>
              <w:ind w:firstLine="200"/>
              <w:jc w:val="left"/>
              <w:rPr>
                <w:rFonts w:ascii="宋体" w:hAnsi="宋体" w:cs="宋体"/>
                <w:kern w:val="0"/>
                <w:sz w:val="28"/>
                <w:szCs w:val="28"/>
              </w:rPr>
            </w:pPr>
          </w:p>
        </w:tc>
      </w:tr>
      <w:tr w:rsidR="00CA1AC9" w:rsidRPr="00E03D55"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E03D55" w:rsidRDefault="00CA1AC9">
            <w:pPr>
              <w:widowControl/>
              <w:ind w:firstLine="200"/>
              <w:jc w:val="center"/>
              <w:rPr>
                <w:rFonts w:ascii="宋体" w:hAnsi="宋体" w:cs="宋体"/>
                <w:kern w:val="0"/>
                <w:sz w:val="24"/>
              </w:rPr>
            </w:pPr>
          </w:p>
        </w:tc>
      </w:tr>
      <w:tr w:rsidR="00CA1AC9" w:rsidRPr="00E03D55"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E03D55" w:rsidRDefault="00B67EFF">
            <w:pPr>
              <w:widowControl/>
              <w:jc w:val="center"/>
              <w:rPr>
                <w:rFonts w:ascii="宋体" w:hAnsi="宋体" w:cs="宋体"/>
                <w:kern w:val="0"/>
                <w:sz w:val="24"/>
              </w:rPr>
            </w:pPr>
            <w:proofErr w:type="gramStart"/>
            <w:r w:rsidRPr="00E03D55">
              <w:rPr>
                <w:rFonts w:ascii="宋体" w:hAnsi="宋体" w:cs="宋体" w:hint="eastAsia"/>
                <w:kern w:val="0"/>
                <w:sz w:val="24"/>
              </w:rPr>
              <w:t>邮</w:t>
            </w:r>
            <w:proofErr w:type="gramEnd"/>
            <w:r w:rsidRPr="00E03D55">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E03D55" w:rsidRDefault="00CA1AC9">
            <w:pPr>
              <w:widowControl/>
              <w:ind w:firstLine="200"/>
              <w:jc w:val="center"/>
              <w:rPr>
                <w:rFonts w:ascii="宋体" w:hAnsi="宋体" w:cs="宋体"/>
                <w:kern w:val="0"/>
                <w:sz w:val="24"/>
              </w:rPr>
            </w:pPr>
          </w:p>
        </w:tc>
      </w:tr>
      <w:tr w:rsidR="00CA1AC9" w:rsidRPr="00E03D55"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E03D55"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E03D55" w:rsidRDefault="00CA1AC9">
            <w:pPr>
              <w:widowControl/>
              <w:ind w:firstLine="200"/>
              <w:jc w:val="center"/>
              <w:rPr>
                <w:rFonts w:ascii="宋体" w:hAnsi="宋体" w:cs="宋体"/>
                <w:kern w:val="0"/>
                <w:sz w:val="24"/>
              </w:rPr>
            </w:pPr>
          </w:p>
        </w:tc>
      </w:tr>
      <w:tr w:rsidR="00CA1AC9" w:rsidRPr="00E03D55"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E03D55"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E03D55" w:rsidRDefault="00CA1AC9">
            <w:pPr>
              <w:widowControl/>
              <w:ind w:firstLine="200"/>
              <w:jc w:val="center"/>
              <w:rPr>
                <w:rFonts w:ascii="宋体" w:hAnsi="宋体" w:cs="宋体"/>
                <w:kern w:val="0"/>
                <w:sz w:val="24"/>
              </w:rPr>
            </w:pPr>
          </w:p>
        </w:tc>
      </w:tr>
      <w:tr w:rsidR="00CA1AC9" w:rsidRPr="00E03D55"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E03D55"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E03D55" w:rsidRDefault="00CA1AC9">
            <w:pPr>
              <w:widowControl/>
              <w:jc w:val="left"/>
              <w:rPr>
                <w:rFonts w:ascii="宋体" w:hAnsi="宋体" w:cs="宋体"/>
                <w:b/>
                <w:bCs/>
                <w:kern w:val="0"/>
                <w:sz w:val="24"/>
              </w:rPr>
            </w:pPr>
          </w:p>
        </w:tc>
      </w:tr>
      <w:tr w:rsidR="00CA1AC9" w:rsidRPr="00E03D55"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E03D55"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E03D55" w:rsidRDefault="00CA1AC9">
            <w:pPr>
              <w:widowControl/>
              <w:jc w:val="left"/>
              <w:rPr>
                <w:rFonts w:ascii="宋体" w:hAnsi="宋体" w:cs="宋体"/>
                <w:b/>
                <w:bCs/>
                <w:kern w:val="0"/>
                <w:sz w:val="24"/>
              </w:rPr>
            </w:pPr>
          </w:p>
        </w:tc>
      </w:tr>
      <w:tr w:rsidR="00CA1AC9" w:rsidRPr="00E03D55"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E03D55" w:rsidRDefault="00CA1AC9">
            <w:pPr>
              <w:widowControl/>
              <w:rPr>
                <w:rFonts w:ascii="宋体" w:hAnsi="宋体" w:cs="宋体"/>
                <w:b/>
                <w:bCs/>
                <w:kern w:val="0"/>
                <w:sz w:val="24"/>
              </w:rPr>
            </w:pPr>
          </w:p>
          <w:p w14:paraId="3BEB54EE" w14:textId="77777777" w:rsidR="00CA1AC9" w:rsidRPr="00E03D55" w:rsidRDefault="00CA1AC9">
            <w:pPr>
              <w:widowControl/>
              <w:rPr>
                <w:rFonts w:ascii="宋体" w:hAnsi="宋体" w:cs="宋体"/>
                <w:b/>
                <w:bCs/>
                <w:kern w:val="0"/>
                <w:sz w:val="24"/>
              </w:rPr>
            </w:pPr>
          </w:p>
          <w:p w14:paraId="3BEB54EF" w14:textId="77777777" w:rsidR="00CA1AC9" w:rsidRPr="00E03D55" w:rsidRDefault="00CA1AC9">
            <w:pPr>
              <w:widowControl/>
              <w:rPr>
                <w:rFonts w:ascii="宋体" w:hAnsi="宋体" w:cs="宋体"/>
                <w:b/>
                <w:bCs/>
                <w:kern w:val="0"/>
                <w:sz w:val="24"/>
              </w:rPr>
            </w:pPr>
          </w:p>
          <w:p w14:paraId="3BEB54F0" w14:textId="77777777" w:rsidR="00CA1AC9" w:rsidRPr="00E03D55" w:rsidRDefault="00CA1AC9">
            <w:pPr>
              <w:widowControl/>
              <w:rPr>
                <w:rFonts w:ascii="宋体" w:hAnsi="宋体" w:cs="宋体"/>
                <w:b/>
                <w:bCs/>
                <w:kern w:val="0"/>
                <w:sz w:val="24"/>
              </w:rPr>
            </w:pPr>
          </w:p>
        </w:tc>
      </w:tr>
      <w:tr w:rsidR="00CA1AC9" w:rsidRPr="00E03D55"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发证机关</w:t>
            </w:r>
          </w:p>
        </w:tc>
      </w:tr>
      <w:tr w:rsidR="00CA1AC9" w:rsidRPr="00E03D55"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E03D55" w:rsidRDefault="00CA1AC9">
            <w:pPr>
              <w:widowControl/>
              <w:jc w:val="center"/>
              <w:rPr>
                <w:rFonts w:ascii="宋体" w:hAnsi="宋体" w:cs="宋体"/>
                <w:b/>
                <w:bCs/>
                <w:kern w:val="0"/>
                <w:sz w:val="24"/>
              </w:rPr>
            </w:pPr>
          </w:p>
        </w:tc>
      </w:tr>
      <w:tr w:rsidR="00CA1AC9" w:rsidRPr="00E03D55"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E03D55" w:rsidRDefault="00CA1AC9">
            <w:pPr>
              <w:widowControl/>
              <w:jc w:val="center"/>
              <w:rPr>
                <w:rFonts w:ascii="宋体" w:hAnsi="宋体" w:cs="宋体"/>
                <w:b/>
                <w:bCs/>
                <w:kern w:val="0"/>
                <w:sz w:val="24"/>
              </w:rPr>
            </w:pPr>
          </w:p>
        </w:tc>
      </w:tr>
      <w:tr w:rsidR="00CA1AC9" w:rsidRPr="00E03D55"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E03D55" w:rsidRDefault="00CA1AC9">
            <w:pPr>
              <w:widowControl/>
              <w:jc w:val="center"/>
              <w:rPr>
                <w:rFonts w:ascii="宋体" w:hAnsi="宋体" w:cs="宋体"/>
                <w:b/>
                <w:bCs/>
                <w:kern w:val="0"/>
                <w:sz w:val="24"/>
              </w:rPr>
            </w:pPr>
          </w:p>
        </w:tc>
      </w:tr>
      <w:tr w:rsidR="00CA1AC9" w:rsidRPr="00E03D55"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E03D55"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E03D55" w:rsidRDefault="00CA1AC9">
            <w:pPr>
              <w:widowControl/>
              <w:jc w:val="center"/>
              <w:rPr>
                <w:rFonts w:ascii="宋体" w:hAnsi="宋体" w:cs="宋体"/>
                <w:b/>
                <w:bCs/>
                <w:kern w:val="0"/>
                <w:sz w:val="24"/>
              </w:rPr>
            </w:pPr>
          </w:p>
        </w:tc>
      </w:tr>
      <w:tr w:rsidR="00CA1AC9" w:rsidRPr="00E03D55"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E03D55"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E03D55" w:rsidRDefault="00CA1AC9">
            <w:pPr>
              <w:widowControl/>
              <w:jc w:val="center"/>
              <w:rPr>
                <w:rFonts w:ascii="宋体" w:hAnsi="宋体" w:cs="宋体"/>
                <w:b/>
                <w:bCs/>
                <w:kern w:val="0"/>
                <w:sz w:val="24"/>
              </w:rPr>
            </w:pPr>
          </w:p>
        </w:tc>
      </w:tr>
      <w:tr w:rsidR="00CA1AC9" w:rsidRPr="00E03D55"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近三年类似业绩</w:t>
            </w:r>
          </w:p>
        </w:tc>
      </w:tr>
      <w:tr w:rsidR="00CA1AC9" w:rsidRPr="00E03D55"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项目内容</w:t>
            </w:r>
          </w:p>
        </w:tc>
      </w:tr>
      <w:tr w:rsidR="00CA1AC9" w:rsidRPr="00E03D55"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E03D55" w:rsidRDefault="00CA1AC9">
            <w:pPr>
              <w:widowControl/>
              <w:jc w:val="center"/>
              <w:rPr>
                <w:rFonts w:ascii="宋体" w:hAnsi="宋体" w:cs="宋体"/>
                <w:b/>
                <w:bCs/>
                <w:kern w:val="0"/>
                <w:sz w:val="24"/>
              </w:rPr>
            </w:pPr>
          </w:p>
        </w:tc>
      </w:tr>
      <w:tr w:rsidR="00CA1AC9" w:rsidRPr="00E03D55"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E03D55" w:rsidRDefault="00CA1AC9">
            <w:pPr>
              <w:widowControl/>
              <w:jc w:val="center"/>
              <w:rPr>
                <w:rFonts w:ascii="宋体" w:hAnsi="宋体" w:cs="宋体"/>
                <w:b/>
                <w:bCs/>
                <w:kern w:val="0"/>
                <w:sz w:val="24"/>
              </w:rPr>
            </w:pPr>
          </w:p>
        </w:tc>
      </w:tr>
      <w:tr w:rsidR="00CA1AC9" w:rsidRPr="00E03D55"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E03D55" w:rsidRDefault="00CA1AC9">
            <w:pPr>
              <w:widowControl/>
              <w:jc w:val="center"/>
              <w:rPr>
                <w:b/>
                <w:bCs/>
                <w:kern w:val="0"/>
                <w:sz w:val="24"/>
              </w:rPr>
            </w:pPr>
          </w:p>
        </w:tc>
      </w:tr>
      <w:tr w:rsidR="00CA1AC9" w:rsidRPr="00E03D55"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E03D55"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E03D55"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E03D55"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E03D55"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E03D55"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E03D55"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E03D55"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E03D55"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E03D55"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E03D55" w:rsidRDefault="00CA1AC9">
            <w:pPr>
              <w:widowControl/>
              <w:ind w:firstLine="200"/>
              <w:jc w:val="left"/>
              <w:rPr>
                <w:rFonts w:ascii="Calibri" w:hAnsi="Calibri" w:cs="宋体"/>
                <w:kern w:val="0"/>
                <w:szCs w:val="21"/>
              </w:rPr>
            </w:pPr>
          </w:p>
        </w:tc>
      </w:tr>
      <w:tr w:rsidR="00CA1AC9" w:rsidRPr="00E03D55"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E03D55" w:rsidRDefault="00CA1AC9">
            <w:pPr>
              <w:spacing w:line="400" w:lineRule="exact"/>
              <w:ind w:firstLine="200"/>
              <w:rPr>
                <w:sz w:val="28"/>
                <w:szCs w:val="28"/>
              </w:rPr>
            </w:pPr>
          </w:p>
          <w:p w14:paraId="3BEB5529" w14:textId="77777777" w:rsidR="00CA1AC9" w:rsidRPr="00E03D55" w:rsidRDefault="00B67EFF">
            <w:pPr>
              <w:spacing w:line="400" w:lineRule="exact"/>
              <w:rPr>
                <w:sz w:val="28"/>
                <w:szCs w:val="28"/>
              </w:rPr>
            </w:pPr>
            <w:r w:rsidRPr="00E03D55">
              <w:rPr>
                <w:rFonts w:hint="eastAsia"/>
                <w:sz w:val="28"/>
                <w:szCs w:val="28"/>
              </w:rPr>
              <w:t>报名单位（盖章）：</w:t>
            </w:r>
          </w:p>
        </w:tc>
      </w:tr>
    </w:tbl>
    <w:p w14:paraId="3BEB552B" w14:textId="77777777" w:rsidR="00CA1AC9" w:rsidRPr="00E03D55" w:rsidRDefault="00CA1AC9">
      <w:pPr>
        <w:spacing w:line="400" w:lineRule="exact"/>
        <w:ind w:left="560" w:hangingChars="200" w:hanging="560"/>
        <w:rPr>
          <w:sz w:val="28"/>
          <w:szCs w:val="28"/>
        </w:rPr>
      </w:pPr>
    </w:p>
    <w:p w14:paraId="3BEB552C" w14:textId="2982B313" w:rsidR="00CA1AC9" w:rsidRPr="00E03D55" w:rsidRDefault="00B67EFF">
      <w:pPr>
        <w:spacing w:line="400" w:lineRule="exact"/>
        <w:ind w:left="560" w:hangingChars="200" w:hanging="560"/>
        <w:rPr>
          <w:sz w:val="28"/>
          <w:szCs w:val="28"/>
        </w:rPr>
      </w:pPr>
      <w:r w:rsidRPr="00E03D55">
        <w:rPr>
          <w:rFonts w:hint="eastAsia"/>
          <w:sz w:val="28"/>
          <w:szCs w:val="28"/>
        </w:rPr>
        <w:t>日期：</w:t>
      </w:r>
      <w:r w:rsidR="00FD70BE" w:rsidRPr="00E03D55">
        <w:rPr>
          <w:rFonts w:hint="eastAsia"/>
          <w:sz w:val="28"/>
          <w:szCs w:val="28"/>
        </w:rPr>
        <w:t>2022</w:t>
      </w:r>
      <w:r w:rsidR="00FD70BE" w:rsidRPr="00E03D55">
        <w:rPr>
          <w:rFonts w:hint="eastAsia"/>
          <w:sz w:val="28"/>
          <w:szCs w:val="28"/>
        </w:rPr>
        <w:t>年</w:t>
      </w:r>
      <w:r w:rsidR="00E44E2C" w:rsidRPr="00E03D55">
        <w:rPr>
          <w:rFonts w:hint="eastAsia"/>
          <w:sz w:val="28"/>
          <w:szCs w:val="28"/>
        </w:rPr>
        <w:t xml:space="preserve"> </w:t>
      </w:r>
      <w:r w:rsidR="00E44E2C" w:rsidRPr="00E03D55">
        <w:rPr>
          <w:sz w:val="28"/>
          <w:szCs w:val="28"/>
        </w:rPr>
        <w:t xml:space="preserve">  </w:t>
      </w:r>
      <w:r w:rsidRPr="00E03D55">
        <w:rPr>
          <w:rFonts w:hint="eastAsia"/>
          <w:sz w:val="28"/>
          <w:szCs w:val="28"/>
        </w:rPr>
        <w:t>月</w:t>
      </w:r>
      <w:r w:rsidR="00E44E2C" w:rsidRPr="00E03D55">
        <w:rPr>
          <w:rFonts w:hint="eastAsia"/>
          <w:sz w:val="28"/>
          <w:szCs w:val="28"/>
        </w:rPr>
        <w:t xml:space="preserve"> </w:t>
      </w:r>
      <w:r w:rsidR="00E44E2C" w:rsidRPr="00E03D55">
        <w:rPr>
          <w:sz w:val="28"/>
          <w:szCs w:val="28"/>
        </w:rPr>
        <w:t xml:space="preserve"> </w:t>
      </w:r>
      <w:r w:rsidRPr="00E03D55">
        <w:rPr>
          <w:rFonts w:hint="eastAsia"/>
          <w:sz w:val="28"/>
          <w:szCs w:val="28"/>
        </w:rPr>
        <w:t>日</w:t>
      </w:r>
    </w:p>
    <w:bookmarkEnd w:id="15"/>
    <w:p w14:paraId="3BEB552D" w14:textId="77777777" w:rsidR="006B6C86" w:rsidRPr="00E03D55" w:rsidRDefault="00B67EFF" w:rsidP="00D35C86">
      <w:pPr>
        <w:spacing w:line="400" w:lineRule="exact"/>
        <w:ind w:left="560" w:hangingChars="200" w:hanging="560"/>
        <w:rPr>
          <w:rFonts w:ascii="宋体" w:hAnsi="宋体"/>
          <w:bCs/>
          <w:sz w:val="30"/>
          <w:szCs w:val="30"/>
        </w:rPr>
      </w:pPr>
      <w:r w:rsidRPr="00E03D55">
        <w:rPr>
          <w:sz w:val="28"/>
          <w:szCs w:val="28"/>
        </w:rPr>
        <w:br w:type="page"/>
      </w:r>
      <w:r w:rsidRPr="00E03D55">
        <w:rPr>
          <w:rFonts w:ascii="宋体" w:hAnsi="宋体" w:hint="eastAsia"/>
          <w:bCs/>
          <w:sz w:val="30"/>
          <w:szCs w:val="30"/>
        </w:rPr>
        <w:lastRenderedPageBreak/>
        <w:t>附件3</w:t>
      </w:r>
    </w:p>
    <w:p w14:paraId="3BEB552E" w14:textId="77777777" w:rsidR="00CA1AC9" w:rsidRPr="00E03D55" w:rsidRDefault="00B67EFF">
      <w:pPr>
        <w:spacing w:line="500" w:lineRule="exact"/>
        <w:jc w:val="center"/>
        <w:rPr>
          <w:rFonts w:eastAsia="黑体"/>
          <w:b/>
          <w:bCs/>
          <w:sz w:val="36"/>
        </w:rPr>
      </w:pPr>
      <w:r w:rsidRPr="00A92B59">
        <w:rPr>
          <w:rFonts w:eastAsia="黑体" w:hint="eastAsia"/>
          <w:b/>
          <w:bCs/>
          <w:sz w:val="28"/>
        </w:rPr>
        <w:t>法定代表人身份证明书</w:t>
      </w:r>
    </w:p>
    <w:p w14:paraId="0C72B606" w14:textId="77777777" w:rsidR="00813B6F" w:rsidRPr="00E03D55" w:rsidRDefault="00813B6F" w:rsidP="00813B6F">
      <w:pPr>
        <w:spacing w:line="500" w:lineRule="exact"/>
        <w:rPr>
          <w:b/>
          <w:bCs/>
          <w:szCs w:val="21"/>
        </w:rPr>
      </w:pPr>
    </w:p>
    <w:p w14:paraId="3BEB5530" w14:textId="749ED588" w:rsidR="00CA1AC9" w:rsidRPr="00A92B59" w:rsidRDefault="00B67EFF" w:rsidP="00A92B59">
      <w:pPr>
        <w:spacing w:beforeLines="50" w:before="120" w:afterLines="50" w:after="120" w:line="500" w:lineRule="exact"/>
        <w:ind w:firstLineChars="400" w:firstLine="960"/>
        <w:rPr>
          <w:rFonts w:ascii="宋体" w:hAnsi="宋体" w:cs="宋体"/>
          <w:sz w:val="24"/>
        </w:rPr>
      </w:pPr>
      <w:bookmarkStart w:id="16" w:name="_Hlk33473365"/>
      <w:r w:rsidRPr="00A92B59">
        <w:rPr>
          <w:rFonts w:ascii="宋体" w:hAnsi="宋体" w:cs="宋体" w:hint="eastAsia"/>
          <w:sz w:val="24"/>
        </w:rPr>
        <w:t>在我单位任</w:t>
      </w:r>
      <w:r w:rsidR="00813B6F" w:rsidRPr="00A92B59">
        <w:rPr>
          <w:rFonts w:ascii="宋体" w:hAnsi="宋体" w:cs="宋体" w:hint="eastAsia"/>
          <w:sz w:val="24"/>
          <w:u w:val="single"/>
        </w:rPr>
        <w:t xml:space="preserve"> </w:t>
      </w:r>
      <w:r w:rsidR="00813B6F" w:rsidRPr="00A92B59">
        <w:rPr>
          <w:rFonts w:ascii="宋体" w:hAnsi="宋体" w:cs="宋体"/>
          <w:sz w:val="24"/>
          <w:u w:val="single"/>
        </w:rPr>
        <w:t xml:space="preserve">    </w:t>
      </w:r>
      <w:r w:rsidRPr="00A92B59">
        <w:rPr>
          <w:rFonts w:ascii="宋体" w:hAnsi="宋体" w:cs="宋体" w:hint="eastAsia"/>
          <w:sz w:val="24"/>
        </w:rPr>
        <w:t>职务，是我单位法定代表人，身份证号为</w:t>
      </w:r>
      <w:r w:rsidR="00813B6F" w:rsidRPr="00A92B59">
        <w:rPr>
          <w:rFonts w:ascii="宋体" w:hAnsi="宋体" w:cs="宋体" w:hint="eastAsia"/>
          <w:sz w:val="24"/>
          <w:u w:val="single"/>
        </w:rPr>
        <w:t xml:space="preserve"> </w:t>
      </w:r>
      <w:r w:rsidR="00813B6F" w:rsidRPr="00A92B59">
        <w:rPr>
          <w:rFonts w:ascii="宋体" w:hAnsi="宋体" w:cs="宋体"/>
          <w:sz w:val="24"/>
          <w:u w:val="single"/>
        </w:rPr>
        <w:t xml:space="preserve">     </w:t>
      </w:r>
      <w:r w:rsidRPr="00A92B59">
        <w:rPr>
          <w:rFonts w:ascii="宋体" w:hAnsi="宋体" w:cs="宋体" w:hint="eastAsia"/>
          <w:sz w:val="24"/>
        </w:rPr>
        <w:t>，特此证明。</w:t>
      </w:r>
    </w:p>
    <w:p w14:paraId="3BEB5531" w14:textId="77777777" w:rsidR="00CA1AC9" w:rsidRPr="00A92B59" w:rsidRDefault="00CA1AC9" w:rsidP="00A92B59">
      <w:pPr>
        <w:spacing w:beforeLines="50" w:before="120" w:afterLines="50" w:after="120" w:line="500" w:lineRule="exact"/>
        <w:ind w:firstLineChars="224" w:firstLine="538"/>
        <w:rPr>
          <w:rFonts w:ascii="宋体" w:hAnsi="宋体" w:cs="宋体"/>
          <w:sz w:val="24"/>
        </w:rPr>
      </w:pPr>
    </w:p>
    <w:p w14:paraId="3BEB5532" w14:textId="77777777" w:rsidR="00CA1AC9" w:rsidRPr="00A92B59" w:rsidRDefault="00B67EFF" w:rsidP="00A92B59">
      <w:pPr>
        <w:spacing w:beforeLines="50" w:before="120" w:afterLines="50" w:after="120" w:line="500" w:lineRule="exact"/>
        <w:jc w:val="left"/>
        <w:rPr>
          <w:rFonts w:ascii="宋体" w:hAnsi="宋体" w:cs="宋体"/>
          <w:sz w:val="24"/>
        </w:rPr>
      </w:pPr>
      <w:r w:rsidRPr="00A92B59">
        <w:rPr>
          <w:rFonts w:ascii="宋体" w:hAnsi="宋体" w:cs="宋体" w:hint="eastAsia"/>
          <w:sz w:val="24"/>
        </w:rPr>
        <w:t>（单位盖章）</w:t>
      </w:r>
    </w:p>
    <w:p w14:paraId="3BEB5533" w14:textId="77777777" w:rsidR="00CA1AC9" w:rsidRPr="00A92B59" w:rsidRDefault="00CA1AC9" w:rsidP="00A92B59">
      <w:pPr>
        <w:spacing w:beforeLines="50" w:before="120" w:afterLines="50" w:after="120" w:line="500" w:lineRule="exact"/>
        <w:ind w:firstLineChars="224" w:firstLine="538"/>
        <w:rPr>
          <w:rFonts w:hAnsi="宋体" w:cs="宋体"/>
          <w:sz w:val="24"/>
          <w:szCs w:val="28"/>
        </w:rPr>
      </w:pPr>
    </w:p>
    <w:p w14:paraId="3BEB5534" w14:textId="6622CA4C" w:rsidR="00CA1AC9" w:rsidRPr="00A92B59" w:rsidRDefault="00B67EFF" w:rsidP="00A92B59">
      <w:pPr>
        <w:spacing w:beforeLines="50" w:before="120" w:afterLines="50" w:after="120" w:line="500" w:lineRule="exact"/>
        <w:rPr>
          <w:rFonts w:ascii="宋体" w:hAnsi="宋体" w:cs="宋体"/>
          <w:sz w:val="24"/>
        </w:rPr>
      </w:pPr>
      <w:r w:rsidRPr="00A92B59">
        <w:rPr>
          <w:rFonts w:hAnsi="宋体" w:cs="宋体" w:hint="eastAsia"/>
          <w:sz w:val="24"/>
          <w:szCs w:val="28"/>
        </w:rPr>
        <w:t>日期：</w:t>
      </w:r>
      <w:r w:rsidR="00FD70BE" w:rsidRPr="00A92B59">
        <w:rPr>
          <w:rFonts w:hAnsi="宋体" w:cs="宋体" w:hint="eastAsia"/>
          <w:sz w:val="24"/>
          <w:szCs w:val="28"/>
        </w:rPr>
        <w:t>2022</w:t>
      </w:r>
      <w:r w:rsidR="00FD70BE" w:rsidRPr="00A92B59">
        <w:rPr>
          <w:rFonts w:hAnsi="宋体" w:cs="宋体" w:hint="eastAsia"/>
          <w:sz w:val="24"/>
          <w:szCs w:val="28"/>
        </w:rPr>
        <w:t>年</w:t>
      </w:r>
      <w:r w:rsidR="00E44E2C" w:rsidRPr="00A92B59">
        <w:rPr>
          <w:rFonts w:hAnsi="宋体" w:cs="宋体" w:hint="eastAsia"/>
          <w:sz w:val="24"/>
          <w:szCs w:val="28"/>
        </w:rPr>
        <w:t xml:space="preserve"> </w:t>
      </w:r>
      <w:r w:rsidR="00E44E2C" w:rsidRPr="00A92B59">
        <w:rPr>
          <w:rFonts w:hAnsi="宋体" w:cs="宋体"/>
          <w:sz w:val="24"/>
          <w:szCs w:val="28"/>
        </w:rPr>
        <w:t xml:space="preserve">  </w:t>
      </w:r>
      <w:r w:rsidRPr="00A92B59">
        <w:rPr>
          <w:rFonts w:hAnsi="宋体" w:cs="宋体" w:hint="eastAsia"/>
          <w:sz w:val="24"/>
          <w:szCs w:val="28"/>
        </w:rPr>
        <w:t>月</w:t>
      </w:r>
      <w:r w:rsidR="00E44E2C" w:rsidRPr="00A92B59">
        <w:rPr>
          <w:rFonts w:hAnsi="宋体" w:cs="宋体" w:hint="eastAsia"/>
          <w:sz w:val="24"/>
          <w:szCs w:val="28"/>
        </w:rPr>
        <w:t xml:space="preserve"> </w:t>
      </w:r>
      <w:r w:rsidR="00E44E2C" w:rsidRPr="00A92B59">
        <w:rPr>
          <w:rFonts w:hAnsi="宋体" w:cs="宋体"/>
          <w:sz w:val="24"/>
          <w:szCs w:val="28"/>
        </w:rPr>
        <w:t xml:space="preserve"> </w:t>
      </w:r>
      <w:r w:rsidRPr="00A92B59">
        <w:rPr>
          <w:rFonts w:hAnsi="宋体" w:cs="宋体" w:hint="eastAsia"/>
          <w:sz w:val="24"/>
          <w:szCs w:val="28"/>
        </w:rPr>
        <w:t>日</w:t>
      </w:r>
    </w:p>
    <w:p w14:paraId="3BEB5535" w14:textId="77777777" w:rsidR="00CA1AC9" w:rsidRPr="00A92B59" w:rsidRDefault="00B67EFF" w:rsidP="00A92B59">
      <w:pPr>
        <w:spacing w:beforeLines="50" w:before="120" w:afterLines="50" w:after="120" w:line="500" w:lineRule="exact"/>
        <w:rPr>
          <w:rFonts w:ascii="宋体" w:hAnsi="宋体" w:cs="宋体"/>
          <w:sz w:val="24"/>
        </w:rPr>
      </w:pPr>
      <w:r w:rsidRPr="00A92B59">
        <w:rPr>
          <w:rFonts w:ascii="宋体" w:hAnsi="宋体" w:cs="宋体" w:hint="eastAsia"/>
          <w:sz w:val="24"/>
        </w:rPr>
        <w:t xml:space="preserve">单位通信地址：                                </w:t>
      </w:r>
    </w:p>
    <w:p w14:paraId="3BEB5536" w14:textId="77777777" w:rsidR="00CA1AC9" w:rsidRPr="00A92B59" w:rsidRDefault="00CA1AC9" w:rsidP="00A92B59">
      <w:pPr>
        <w:spacing w:beforeLines="50" w:before="120" w:afterLines="50" w:after="120" w:line="500" w:lineRule="exact"/>
        <w:rPr>
          <w:rFonts w:ascii="宋体" w:hAnsi="宋体" w:cs="宋体"/>
          <w:sz w:val="24"/>
        </w:rPr>
      </w:pPr>
    </w:p>
    <w:p w14:paraId="3BEB5537" w14:textId="77777777" w:rsidR="00CA1AC9" w:rsidRPr="00A92B59" w:rsidRDefault="00B67EFF" w:rsidP="00A92B59">
      <w:pPr>
        <w:spacing w:beforeLines="50" w:before="120" w:afterLines="50" w:after="120" w:line="500" w:lineRule="exact"/>
        <w:rPr>
          <w:rFonts w:ascii="宋体" w:hAnsi="宋体" w:cs="宋体"/>
          <w:sz w:val="24"/>
        </w:rPr>
      </w:pPr>
      <w:r w:rsidRPr="00A92B59">
        <w:rPr>
          <w:rFonts w:ascii="宋体" w:hAnsi="宋体" w:cs="宋体" w:hint="eastAsia"/>
          <w:sz w:val="24"/>
        </w:rPr>
        <w:t xml:space="preserve">邮政编码：                 单位联系电话：   </w:t>
      </w:r>
    </w:p>
    <w:p w14:paraId="3BEB5538" w14:textId="77777777" w:rsidR="00CA1AC9" w:rsidRPr="00A92B59" w:rsidRDefault="00CA1AC9" w:rsidP="00A92B59">
      <w:pPr>
        <w:spacing w:beforeLines="50" w:before="120" w:afterLines="50" w:after="120"/>
        <w:rPr>
          <w:sz w:val="20"/>
        </w:rPr>
      </w:pPr>
    </w:p>
    <w:p w14:paraId="3BEB5539" w14:textId="77777777" w:rsidR="00CA1AC9" w:rsidRPr="00A92B59" w:rsidRDefault="00B67EFF" w:rsidP="00A92B59">
      <w:pPr>
        <w:spacing w:beforeLines="50" w:before="120" w:afterLines="50" w:after="120" w:line="360" w:lineRule="auto"/>
        <w:rPr>
          <w:rFonts w:ascii="宋体" w:hAnsi="宋体" w:cs="Arial"/>
          <w:color w:val="000000"/>
          <w:sz w:val="24"/>
          <w:szCs w:val="28"/>
        </w:rPr>
      </w:pPr>
      <w:r w:rsidRPr="00A92B59">
        <w:rPr>
          <w:rFonts w:ascii="宋体" w:hAnsi="宋体" w:cs="Arial" w:hint="eastAsia"/>
          <w:color w:val="000000"/>
          <w:sz w:val="24"/>
          <w:szCs w:val="28"/>
        </w:rPr>
        <w:t>附：法人代表身份证正反面或其他身份证明材料复印件</w:t>
      </w:r>
    </w:p>
    <w:bookmarkEnd w:id="16"/>
    <w:p w14:paraId="3BEB553A" w14:textId="77777777" w:rsidR="00CA1AC9" w:rsidRPr="00A92B59" w:rsidRDefault="00CA1AC9" w:rsidP="00A92B59">
      <w:pPr>
        <w:spacing w:beforeLines="50" w:before="120" w:afterLines="50" w:after="120" w:line="360" w:lineRule="auto"/>
        <w:rPr>
          <w:rFonts w:ascii="宋体" w:hAnsi="宋体" w:cs="Arial"/>
          <w:color w:val="000000"/>
          <w:sz w:val="24"/>
          <w:szCs w:val="28"/>
        </w:rPr>
      </w:pPr>
    </w:p>
    <w:p w14:paraId="3BEB553B" w14:textId="77777777" w:rsidR="00CA1AC9" w:rsidRPr="00E03D55" w:rsidRDefault="00B67EFF" w:rsidP="00A92B59">
      <w:pPr>
        <w:spacing w:beforeLines="50" w:before="120" w:afterLines="50" w:after="120" w:line="360" w:lineRule="auto"/>
        <w:rPr>
          <w:rFonts w:ascii="宋体" w:hAnsi="宋体" w:cs="Arial"/>
          <w:color w:val="000000"/>
          <w:sz w:val="30"/>
          <w:szCs w:val="30"/>
        </w:rPr>
      </w:pPr>
      <w:r w:rsidRPr="00A92B59">
        <w:rPr>
          <w:rFonts w:ascii="宋体" w:hAnsi="宋体" w:cs="Arial" w:hint="eastAsia"/>
          <w:color w:val="000000"/>
          <w:sz w:val="24"/>
          <w:szCs w:val="28"/>
        </w:rPr>
        <w:br w:type="page"/>
      </w:r>
      <w:r w:rsidRPr="00E03D55">
        <w:rPr>
          <w:rFonts w:ascii="宋体" w:hAnsi="宋体" w:cs="黑体" w:hint="eastAsia"/>
          <w:color w:val="000000"/>
          <w:sz w:val="30"/>
          <w:szCs w:val="30"/>
        </w:rPr>
        <w:lastRenderedPageBreak/>
        <w:t>附件4</w:t>
      </w:r>
    </w:p>
    <w:p w14:paraId="3BEB553C" w14:textId="77777777" w:rsidR="00CA1AC9" w:rsidRPr="001D753E" w:rsidRDefault="00B67EFF" w:rsidP="00E44E2C">
      <w:pPr>
        <w:spacing w:line="500" w:lineRule="exact"/>
        <w:ind w:firstLineChars="600" w:firstLine="1687"/>
        <w:rPr>
          <w:rFonts w:eastAsia="黑体"/>
          <w:b/>
          <w:bCs/>
          <w:sz w:val="28"/>
        </w:rPr>
      </w:pPr>
      <w:r w:rsidRPr="001D753E">
        <w:rPr>
          <w:rFonts w:eastAsia="黑体" w:hint="eastAsia"/>
          <w:b/>
          <w:bCs/>
          <w:sz w:val="28"/>
        </w:rPr>
        <w:t>法定代表人授权委托证明书</w:t>
      </w:r>
    </w:p>
    <w:p w14:paraId="3BEB553D" w14:textId="77777777" w:rsidR="00CA1AC9" w:rsidRPr="00E03D55" w:rsidRDefault="00CA1AC9" w:rsidP="00887116">
      <w:pPr>
        <w:pStyle w:val="100"/>
        <w:spacing w:line="360" w:lineRule="auto"/>
        <w:ind w:firstLineChars="177" w:firstLine="425"/>
        <w:rPr>
          <w:rFonts w:hAnsi="宋体"/>
          <w:bCs/>
          <w:sz w:val="24"/>
          <w:szCs w:val="24"/>
        </w:rPr>
      </w:pPr>
    </w:p>
    <w:p w14:paraId="3BEB553E"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rPr>
      </w:pPr>
      <w:r w:rsidRPr="00E03D55">
        <w:rPr>
          <w:rFonts w:hAnsi="宋体" w:hint="eastAsia"/>
          <w:bCs/>
          <w:sz w:val="24"/>
          <w:szCs w:val="24"/>
        </w:rPr>
        <w:t>兹授权（委托代理人姓名）为我方委托代理人，其权限是：</w:t>
      </w:r>
      <w:r w:rsidRPr="00E03D55">
        <w:rPr>
          <w:rFonts w:hAnsi="宋体" w:hint="eastAsia"/>
          <w:sz w:val="24"/>
          <w:szCs w:val="24"/>
        </w:rPr>
        <w:t>办理                       （采购单位名称）组织的“                （项目名称）”的投标和合同执行，以我方的名义处理一切与之有关的事宜。</w:t>
      </w:r>
    </w:p>
    <w:p w14:paraId="3BEB553F" w14:textId="77777777" w:rsidR="00CA1AC9" w:rsidRPr="00E03D55" w:rsidRDefault="00B67EFF" w:rsidP="001D753E">
      <w:pPr>
        <w:pStyle w:val="100"/>
        <w:spacing w:beforeLines="50" w:before="120" w:afterLines="50" w:after="120" w:line="360" w:lineRule="auto"/>
        <w:ind w:firstLineChars="200" w:firstLine="480"/>
        <w:rPr>
          <w:rFonts w:hAnsi="宋体"/>
          <w:bCs/>
          <w:sz w:val="24"/>
          <w:szCs w:val="24"/>
        </w:rPr>
      </w:pPr>
      <w:r w:rsidRPr="00E03D55">
        <w:rPr>
          <w:rFonts w:hAnsi="宋体" w:hint="eastAsia"/>
          <w:sz w:val="24"/>
          <w:szCs w:val="24"/>
          <w:lang w:val="en-GB"/>
        </w:rPr>
        <w:t>本</w:t>
      </w:r>
      <w:r w:rsidRPr="00E03D55">
        <w:rPr>
          <w:rFonts w:hAnsi="宋体" w:hint="eastAsia"/>
          <w:sz w:val="24"/>
          <w:szCs w:val="24"/>
        </w:rPr>
        <w:t>授权书</w:t>
      </w:r>
      <w:r w:rsidRPr="00E03D55">
        <w:rPr>
          <w:rFonts w:hAnsi="宋体" w:hint="eastAsia"/>
          <w:sz w:val="24"/>
          <w:szCs w:val="24"/>
          <w:lang w:val="en-GB"/>
        </w:rPr>
        <w:t>自</w:t>
      </w:r>
      <w:r w:rsidRPr="00E03D55">
        <w:rPr>
          <w:rFonts w:hAnsi="宋体" w:hint="eastAsia"/>
          <w:sz w:val="24"/>
          <w:szCs w:val="24"/>
        </w:rPr>
        <w:t>年月日</w:t>
      </w:r>
      <w:r w:rsidRPr="00E03D55">
        <w:rPr>
          <w:rFonts w:hAnsi="宋体" w:hint="eastAsia"/>
          <w:sz w:val="24"/>
          <w:szCs w:val="24"/>
          <w:lang w:val="en-GB"/>
        </w:rPr>
        <w:t>签章之日起生效，特此声明。</w:t>
      </w:r>
    </w:p>
    <w:p w14:paraId="3BEB5540"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附：代理人性别：   年龄：   职务：</w:t>
      </w:r>
    </w:p>
    <w:p w14:paraId="3BEB5541"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身份证号码：</w:t>
      </w:r>
    </w:p>
    <w:p w14:paraId="3BEB5542"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（营业执照等）注册号码：</w:t>
      </w:r>
    </w:p>
    <w:p w14:paraId="3BEB5543"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企业类型：</w:t>
      </w:r>
    </w:p>
    <w:p w14:paraId="3BEB5544"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经营范围：</w:t>
      </w:r>
    </w:p>
    <w:p w14:paraId="3BEB5545" w14:textId="77777777" w:rsidR="00CA1AC9" w:rsidRPr="00E03D55" w:rsidRDefault="00B67EFF" w:rsidP="001D753E">
      <w:pPr>
        <w:pStyle w:val="100"/>
        <w:spacing w:beforeLines="50" w:before="120" w:afterLines="50" w:after="120" w:line="360" w:lineRule="auto"/>
        <w:ind w:firstLine="200"/>
        <w:rPr>
          <w:rFonts w:hAnsi="宋体"/>
          <w:sz w:val="24"/>
          <w:szCs w:val="24"/>
        </w:rPr>
      </w:pPr>
      <w:r w:rsidRPr="00E03D55">
        <w:rPr>
          <w:rFonts w:hAnsi="宋体" w:hint="eastAsia"/>
          <w:sz w:val="24"/>
          <w:szCs w:val="24"/>
        </w:rPr>
        <w:t>附：被授权人有效身份证正反面或其他身份证明材料复印</w:t>
      </w:r>
      <w:proofErr w:type="gramStart"/>
      <w:r w:rsidRPr="00E03D55">
        <w:rPr>
          <w:rFonts w:hAnsi="宋体" w:hint="eastAsia"/>
          <w:sz w:val="24"/>
          <w:szCs w:val="24"/>
        </w:rPr>
        <w:t xml:space="preserve">　　　　　　　</w:t>
      </w:r>
      <w:proofErr w:type="gramEnd"/>
    </w:p>
    <w:p w14:paraId="3BEB5546" w14:textId="77777777" w:rsidR="00CA1AC9" w:rsidRPr="00E03D55" w:rsidRDefault="00CA1AC9">
      <w:pPr>
        <w:pStyle w:val="10"/>
        <w:spacing w:line="360" w:lineRule="auto"/>
        <w:jc w:val="both"/>
        <w:rPr>
          <w:rFonts w:hAnsi="宋体"/>
          <w:sz w:val="24"/>
          <w:szCs w:val="24"/>
        </w:rPr>
      </w:pPr>
    </w:p>
    <w:p w14:paraId="3BEB5547" w14:textId="77777777" w:rsidR="00CA1AC9" w:rsidRPr="00E03D55" w:rsidRDefault="00CA1AC9">
      <w:pPr>
        <w:pStyle w:val="10"/>
        <w:spacing w:line="360" w:lineRule="auto"/>
        <w:jc w:val="both"/>
        <w:rPr>
          <w:rFonts w:eastAsia="宋体" w:hAnsi="宋体" w:cs="宋体"/>
          <w:sz w:val="28"/>
        </w:rPr>
      </w:pPr>
    </w:p>
    <w:p w14:paraId="3BEB5548" w14:textId="77777777" w:rsidR="00CA1AC9" w:rsidRPr="00E03D55" w:rsidRDefault="00CA1AC9">
      <w:pPr>
        <w:pStyle w:val="10"/>
        <w:spacing w:line="360" w:lineRule="auto"/>
        <w:jc w:val="both"/>
        <w:rPr>
          <w:rFonts w:eastAsia="宋体" w:hAnsi="宋体" w:cs="宋体"/>
          <w:sz w:val="28"/>
        </w:rPr>
      </w:pPr>
    </w:p>
    <w:p w14:paraId="3BEB5549" w14:textId="77777777" w:rsidR="00CA1AC9" w:rsidRPr="00E03D55" w:rsidRDefault="00CA1AC9">
      <w:pPr>
        <w:pStyle w:val="10"/>
        <w:spacing w:line="360" w:lineRule="auto"/>
        <w:jc w:val="both"/>
        <w:rPr>
          <w:rFonts w:eastAsia="宋体" w:hAnsi="宋体" w:cs="宋体"/>
          <w:sz w:val="28"/>
        </w:rPr>
      </w:pPr>
    </w:p>
    <w:p w14:paraId="3BEB554A" w14:textId="77777777" w:rsidR="00CA1AC9" w:rsidRPr="00E03D55" w:rsidRDefault="00CA1AC9">
      <w:pPr>
        <w:pStyle w:val="10"/>
        <w:spacing w:line="360" w:lineRule="auto"/>
        <w:jc w:val="both"/>
        <w:rPr>
          <w:rFonts w:eastAsia="宋体" w:hAnsi="宋体" w:cs="宋体"/>
          <w:sz w:val="28"/>
        </w:rPr>
      </w:pPr>
    </w:p>
    <w:p w14:paraId="3BEB554B" w14:textId="77777777" w:rsidR="00CA1AC9" w:rsidRPr="00E03D55" w:rsidRDefault="00CA1AC9">
      <w:pPr>
        <w:pStyle w:val="10"/>
        <w:spacing w:line="360" w:lineRule="auto"/>
        <w:jc w:val="both"/>
        <w:rPr>
          <w:rFonts w:eastAsia="宋体" w:hAnsi="宋体" w:cs="宋体"/>
          <w:sz w:val="28"/>
        </w:rPr>
      </w:pPr>
    </w:p>
    <w:p w14:paraId="3BEB554C" w14:textId="77777777"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（单位盖章）：</w:t>
      </w:r>
    </w:p>
    <w:p w14:paraId="3BEB554D" w14:textId="77777777" w:rsidR="00CA1AC9" w:rsidRPr="00E03D55" w:rsidRDefault="00CA1AC9">
      <w:pPr>
        <w:pStyle w:val="10"/>
        <w:spacing w:line="360" w:lineRule="auto"/>
        <w:jc w:val="both"/>
        <w:rPr>
          <w:rFonts w:eastAsia="宋体" w:hAnsi="宋体" w:cs="宋体"/>
          <w:sz w:val="24"/>
          <w:szCs w:val="24"/>
        </w:rPr>
      </w:pPr>
    </w:p>
    <w:p w14:paraId="3BEB554E" w14:textId="77777777" w:rsidR="00CA1AC9" w:rsidRPr="00E03D55" w:rsidRDefault="00B67EFF">
      <w:pPr>
        <w:pStyle w:val="10"/>
        <w:spacing w:line="360" w:lineRule="auto"/>
        <w:jc w:val="both"/>
        <w:rPr>
          <w:rFonts w:eastAsia="宋体" w:hAnsi="宋体" w:cs="宋体"/>
          <w:sz w:val="24"/>
          <w:szCs w:val="24"/>
        </w:rPr>
      </w:pPr>
      <w:bookmarkStart w:id="17" w:name="_Hlk33473384"/>
      <w:r w:rsidRPr="00E03D55">
        <w:rPr>
          <w:rFonts w:eastAsia="宋体" w:hAnsi="宋体" w:cs="宋体" w:hint="eastAsia"/>
          <w:sz w:val="24"/>
          <w:szCs w:val="24"/>
        </w:rPr>
        <w:t>法定代表人（签字或盖章）：</w:t>
      </w:r>
    </w:p>
    <w:p w14:paraId="3BEB554F" w14:textId="77777777"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被授权人（签字或盖章）：</w:t>
      </w:r>
    </w:p>
    <w:p w14:paraId="3BEB5550" w14:textId="67912148"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 xml:space="preserve">日期： </w:t>
      </w:r>
      <w:r w:rsidR="00FD70BE" w:rsidRPr="00E03D55">
        <w:rPr>
          <w:rFonts w:eastAsia="宋体" w:hAnsi="宋体" w:cs="宋体" w:hint="eastAsia"/>
          <w:sz w:val="24"/>
          <w:szCs w:val="24"/>
        </w:rPr>
        <w:t>2022年</w:t>
      </w:r>
      <w:r w:rsidRPr="00E03D55">
        <w:rPr>
          <w:rFonts w:eastAsia="宋体" w:hAnsi="宋体" w:cs="宋体" w:hint="eastAsia"/>
          <w:sz w:val="24"/>
          <w:szCs w:val="24"/>
        </w:rPr>
        <w:t xml:space="preserve">   月</w:t>
      </w:r>
      <w:r w:rsidR="00E44E2C" w:rsidRPr="00E03D55">
        <w:rPr>
          <w:rFonts w:eastAsia="宋体" w:hAnsi="宋体" w:cs="宋体" w:hint="eastAsia"/>
          <w:sz w:val="24"/>
          <w:szCs w:val="24"/>
        </w:rPr>
        <w:t xml:space="preserve">  </w:t>
      </w:r>
      <w:r w:rsidRPr="00E03D55">
        <w:rPr>
          <w:rFonts w:eastAsia="宋体" w:hAnsi="宋体" w:cs="宋体" w:hint="eastAsia"/>
          <w:sz w:val="24"/>
          <w:szCs w:val="24"/>
        </w:rPr>
        <w:t>日</w:t>
      </w:r>
    </w:p>
    <w:p w14:paraId="3BEB5551" w14:textId="77777777" w:rsidR="00CA1AC9" w:rsidRPr="00E03D55" w:rsidRDefault="00B67EFF">
      <w:pPr>
        <w:rPr>
          <w:sz w:val="24"/>
        </w:rPr>
      </w:pPr>
      <w:r w:rsidRPr="00E03D55">
        <w:rPr>
          <w:rFonts w:hAnsi="宋体" w:cs="宋体" w:hint="eastAsia"/>
          <w:sz w:val="24"/>
          <w:lang w:val="zh-CN"/>
        </w:rPr>
        <w:t>说明：法定代表人亲自办理投标事宜的，无需提交本证明书。</w:t>
      </w:r>
    </w:p>
    <w:bookmarkEnd w:id="17"/>
    <w:p w14:paraId="3BEB5552" w14:textId="77777777" w:rsidR="00CA1AC9" w:rsidRPr="00E03D55" w:rsidRDefault="00CA1AC9">
      <w:pPr>
        <w:spacing w:line="360" w:lineRule="auto"/>
        <w:rPr>
          <w:sz w:val="28"/>
          <w:szCs w:val="28"/>
        </w:rPr>
      </w:pPr>
    </w:p>
    <w:p w14:paraId="3BEB5553" w14:textId="77777777" w:rsidR="00CA1AC9" w:rsidRPr="00E03D55" w:rsidRDefault="00B67EFF">
      <w:pPr>
        <w:rPr>
          <w:rFonts w:ascii="仿宋" w:eastAsia="仿宋" w:hAnsi="仿宋" w:cs="仿宋"/>
          <w:szCs w:val="21"/>
        </w:rPr>
      </w:pPr>
      <w:r w:rsidRPr="00E03D55">
        <w:rPr>
          <w:rFonts w:ascii="仿宋" w:eastAsia="仿宋" w:hAnsi="仿宋" w:cs="仿宋"/>
          <w:szCs w:val="21"/>
        </w:rPr>
        <w:br w:type="page"/>
      </w:r>
    </w:p>
    <w:p w14:paraId="3BEB5554" w14:textId="77777777" w:rsidR="00CA1AC9" w:rsidRPr="00E03D55" w:rsidRDefault="00B67EFF">
      <w:pPr>
        <w:rPr>
          <w:rFonts w:hAnsi="宋体"/>
          <w:sz w:val="30"/>
          <w:szCs w:val="30"/>
        </w:rPr>
      </w:pPr>
      <w:r w:rsidRPr="00E03D55">
        <w:rPr>
          <w:rFonts w:ascii="宋体" w:hAnsi="宋体" w:cs="Arial" w:hint="eastAsia"/>
          <w:color w:val="000000"/>
          <w:sz w:val="30"/>
          <w:szCs w:val="30"/>
        </w:rPr>
        <w:t>附件5</w:t>
      </w:r>
    </w:p>
    <w:p w14:paraId="3BEB5555" w14:textId="3511FD4D" w:rsidR="00CA1AC9" w:rsidRPr="00E03D55" w:rsidRDefault="00B67EFF" w:rsidP="00E44E2C">
      <w:pPr>
        <w:ind w:firstLineChars="800" w:firstLine="2891"/>
        <w:rPr>
          <w:rFonts w:ascii="宋体" w:hAnsi="宋体" w:cs="宋体"/>
          <w:b/>
          <w:bCs/>
          <w:sz w:val="36"/>
          <w:szCs w:val="36"/>
        </w:rPr>
      </w:pPr>
      <w:r w:rsidRPr="00E03D55">
        <w:rPr>
          <w:rFonts w:ascii="宋体" w:hAnsi="宋体" w:cs="宋体" w:hint="eastAsia"/>
          <w:b/>
          <w:bCs/>
          <w:sz w:val="36"/>
          <w:szCs w:val="36"/>
        </w:rPr>
        <w:t>投标人资格审查表</w:t>
      </w:r>
    </w:p>
    <w:p w14:paraId="0E2F3AD5" w14:textId="77777777" w:rsidR="00513E20" w:rsidRPr="00E03D55" w:rsidRDefault="00513E20" w:rsidP="00E44E2C">
      <w:pPr>
        <w:ind w:firstLineChars="800" w:firstLine="2891"/>
        <w:rPr>
          <w:rFonts w:ascii="宋体" w:hAnsi="宋体" w:cs="宋体"/>
          <w:b/>
          <w:bCs/>
          <w:sz w:val="36"/>
          <w:szCs w:val="36"/>
        </w:rPr>
      </w:pPr>
    </w:p>
    <w:p w14:paraId="3BEB5556" w14:textId="57A13A19" w:rsidR="00CA1AC9" w:rsidRPr="00E03D55" w:rsidRDefault="00B67EFF">
      <w:pPr>
        <w:spacing w:line="360" w:lineRule="auto"/>
        <w:rPr>
          <w:rFonts w:ascii="宋体" w:hAnsi="宋体"/>
          <w:bCs/>
          <w:szCs w:val="21"/>
        </w:rPr>
      </w:pPr>
      <w:r w:rsidRPr="00E03D55">
        <w:rPr>
          <w:rFonts w:ascii="宋体" w:hAnsi="宋体" w:hint="eastAsia"/>
          <w:bCs/>
          <w:szCs w:val="21"/>
        </w:rPr>
        <w:t>项目名称：</w:t>
      </w:r>
      <w:r w:rsidR="00093E1F">
        <w:rPr>
          <w:rFonts w:ascii="宋体" w:hAnsi="宋体" w:hint="eastAsia"/>
          <w:bCs/>
          <w:szCs w:val="21"/>
        </w:rPr>
        <w:t>星海音乐学院</w:t>
      </w:r>
      <w:proofErr w:type="gramStart"/>
      <w:r w:rsidR="00093E1F">
        <w:rPr>
          <w:rFonts w:ascii="宋体" w:hAnsi="宋体" w:hint="eastAsia"/>
          <w:bCs/>
          <w:szCs w:val="21"/>
        </w:rPr>
        <w:t>学海楼供热</w:t>
      </w:r>
      <w:proofErr w:type="gramEnd"/>
      <w:r w:rsidR="00093E1F">
        <w:rPr>
          <w:rFonts w:ascii="宋体" w:hAnsi="宋体" w:hint="eastAsia"/>
          <w:bCs/>
          <w:szCs w:val="21"/>
        </w:rPr>
        <w:t>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E03D55" w14:paraId="3BEB555A" w14:textId="77777777" w:rsidTr="00DB3B49">
        <w:trPr>
          <w:trHeight w:val="863"/>
          <w:jc w:val="center"/>
        </w:trPr>
        <w:tc>
          <w:tcPr>
            <w:tcW w:w="648" w:type="dxa"/>
            <w:vAlign w:val="center"/>
          </w:tcPr>
          <w:p w14:paraId="3BEB5557" w14:textId="77777777" w:rsidR="00CA1AC9" w:rsidRPr="00E03D55" w:rsidRDefault="00B67EFF">
            <w:pPr>
              <w:rPr>
                <w:rFonts w:ascii="宋体" w:hAnsi="宋体"/>
                <w:b/>
                <w:szCs w:val="21"/>
              </w:rPr>
            </w:pPr>
            <w:r w:rsidRPr="00E03D55">
              <w:rPr>
                <w:rFonts w:ascii="宋体" w:hAnsi="宋体" w:cs="宋体" w:hint="eastAsia"/>
                <w:b/>
                <w:bCs/>
                <w:szCs w:val="21"/>
              </w:rPr>
              <w:t>序号</w:t>
            </w:r>
          </w:p>
        </w:tc>
        <w:tc>
          <w:tcPr>
            <w:tcW w:w="6862" w:type="dxa"/>
            <w:vAlign w:val="center"/>
          </w:tcPr>
          <w:p w14:paraId="3BEB5558" w14:textId="77777777" w:rsidR="006B6C86" w:rsidRPr="00E03D55" w:rsidRDefault="00B67EFF" w:rsidP="00D35C86">
            <w:pPr>
              <w:ind w:firstLine="422"/>
              <w:jc w:val="center"/>
              <w:rPr>
                <w:rFonts w:ascii="宋体" w:hAnsi="宋体"/>
                <w:b/>
                <w:sz w:val="22"/>
                <w:szCs w:val="21"/>
              </w:rPr>
            </w:pPr>
            <w:r w:rsidRPr="00E03D55">
              <w:rPr>
                <w:rFonts w:ascii="宋体" w:hAnsi="宋体" w:cs="宋体" w:hint="eastAsia"/>
                <w:b/>
                <w:bCs/>
                <w:szCs w:val="21"/>
              </w:rPr>
              <w:t>评审内容</w:t>
            </w:r>
          </w:p>
        </w:tc>
        <w:tc>
          <w:tcPr>
            <w:tcW w:w="934" w:type="dxa"/>
            <w:vAlign w:val="center"/>
          </w:tcPr>
          <w:p w14:paraId="3BEB5559" w14:textId="77777777" w:rsidR="00CA1AC9" w:rsidRPr="00E03D55" w:rsidRDefault="00B67EFF">
            <w:pPr>
              <w:rPr>
                <w:rFonts w:ascii="宋体" w:hAnsi="宋体"/>
                <w:b/>
                <w:szCs w:val="21"/>
              </w:rPr>
            </w:pPr>
            <w:r w:rsidRPr="00E03D55">
              <w:rPr>
                <w:rFonts w:ascii="宋体" w:hAnsi="宋体" w:cs="宋体" w:hint="eastAsia"/>
                <w:b/>
                <w:bCs/>
                <w:szCs w:val="21"/>
              </w:rPr>
              <w:t>备注</w:t>
            </w:r>
          </w:p>
        </w:tc>
      </w:tr>
      <w:tr w:rsidR="00E63CFD" w:rsidRPr="00E03D55" w14:paraId="3BEB555E" w14:textId="77777777" w:rsidTr="00DB3B49">
        <w:trPr>
          <w:trHeight w:val="863"/>
          <w:jc w:val="center"/>
        </w:trPr>
        <w:tc>
          <w:tcPr>
            <w:tcW w:w="648" w:type="dxa"/>
            <w:shd w:val="clear" w:color="auto" w:fill="auto"/>
            <w:vAlign w:val="center"/>
          </w:tcPr>
          <w:p w14:paraId="3BEB555B" w14:textId="12528008" w:rsidR="00E63CFD" w:rsidRPr="00E03D55" w:rsidRDefault="00E63CFD" w:rsidP="00E63CFD">
            <w:pPr>
              <w:rPr>
                <w:rFonts w:ascii="宋体" w:hAnsi="宋体"/>
                <w:bCs/>
                <w:szCs w:val="21"/>
              </w:rPr>
            </w:pPr>
            <w:r w:rsidRPr="00E03D55">
              <w:rPr>
                <w:rFonts w:ascii="宋体" w:hAnsi="宋体" w:cs="宋体" w:hint="eastAsia"/>
                <w:szCs w:val="21"/>
              </w:rPr>
              <w:t>1</w:t>
            </w:r>
          </w:p>
        </w:tc>
        <w:tc>
          <w:tcPr>
            <w:tcW w:w="6862" w:type="dxa"/>
            <w:shd w:val="clear" w:color="auto" w:fill="auto"/>
            <w:vAlign w:val="center"/>
          </w:tcPr>
          <w:p w14:paraId="3BEB555C" w14:textId="4C1C5D8E" w:rsidR="00E63CFD" w:rsidRPr="00E03D55" w:rsidRDefault="00E63CFD" w:rsidP="00E63CFD">
            <w:pPr>
              <w:rPr>
                <w:rFonts w:ascii="宋体" w:hAnsi="宋体"/>
                <w:szCs w:val="21"/>
              </w:rPr>
            </w:pPr>
            <w:r w:rsidRPr="00E03D55">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E03D55" w:rsidRDefault="00E63CFD" w:rsidP="00E63CFD">
            <w:pPr>
              <w:spacing w:line="360" w:lineRule="auto"/>
              <w:rPr>
                <w:rFonts w:ascii="宋体" w:hAnsi="宋体"/>
                <w:b/>
                <w:szCs w:val="21"/>
              </w:rPr>
            </w:pPr>
          </w:p>
        </w:tc>
      </w:tr>
      <w:tr w:rsidR="00E63CFD" w:rsidRPr="00E03D55" w14:paraId="3BEB5562" w14:textId="77777777" w:rsidTr="00DB3B49">
        <w:trPr>
          <w:trHeight w:val="863"/>
          <w:jc w:val="center"/>
        </w:trPr>
        <w:tc>
          <w:tcPr>
            <w:tcW w:w="648" w:type="dxa"/>
            <w:shd w:val="clear" w:color="auto" w:fill="auto"/>
            <w:vAlign w:val="center"/>
          </w:tcPr>
          <w:p w14:paraId="3BEB555F" w14:textId="1EE6CE4C" w:rsidR="00E63CFD" w:rsidRPr="00E03D55" w:rsidRDefault="00E63CFD" w:rsidP="00E63CFD">
            <w:pPr>
              <w:rPr>
                <w:rFonts w:ascii="宋体" w:hAnsi="宋体" w:cs="宋体"/>
                <w:szCs w:val="21"/>
              </w:rPr>
            </w:pPr>
            <w:r w:rsidRPr="00E03D55">
              <w:rPr>
                <w:rFonts w:ascii="宋体" w:hAnsi="宋体" w:cs="宋体"/>
                <w:szCs w:val="21"/>
              </w:rPr>
              <w:t>2</w:t>
            </w:r>
          </w:p>
        </w:tc>
        <w:tc>
          <w:tcPr>
            <w:tcW w:w="6862" w:type="dxa"/>
            <w:shd w:val="clear" w:color="auto" w:fill="auto"/>
            <w:vAlign w:val="center"/>
          </w:tcPr>
          <w:p w14:paraId="3BEB5560" w14:textId="663F8058" w:rsidR="00E63CFD" w:rsidRPr="00E03D55" w:rsidRDefault="00E63CFD" w:rsidP="00E63CFD">
            <w:pPr>
              <w:rPr>
                <w:rFonts w:ascii="宋体" w:hAnsi="宋体" w:cs="宋体"/>
                <w:szCs w:val="21"/>
              </w:rPr>
            </w:pPr>
            <w:r w:rsidRPr="00E03D55">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E03D55" w:rsidRDefault="00E63CFD" w:rsidP="00E63CFD">
            <w:pPr>
              <w:rPr>
                <w:rFonts w:ascii="宋体" w:hAnsi="宋体" w:cs="宋体"/>
                <w:szCs w:val="21"/>
              </w:rPr>
            </w:pPr>
          </w:p>
        </w:tc>
      </w:tr>
      <w:tr w:rsidR="00E63CFD" w:rsidRPr="00E03D55" w14:paraId="3BEB5569" w14:textId="77777777" w:rsidTr="00FF6D86">
        <w:trPr>
          <w:trHeight w:val="987"/>
          <w:jc w:val="center"/>
        </w:trPr>
        <w:tc>
          <w:tcPr>
            <w:tcW w:w="648" w:type="dxa"/>
            <w:shd w:val="clear" w:color="auto" w:fill="auto"/>
            <w:vAlign w:val="center"/>
          </w:tcPr>
          <w:p w14:paraId="3BEB5563" w14:textId="7F54A230" w:rsidR="00E63CFD" w:rsidRPr="00E03D55" w:rsidRDefault="00E63CFD" w:rsidP="00E63CFD">
            <w:pPr>
              <w:rPr>
                <w:rFonts w:ascii="宋体" w:hAnsi="宋体" w:cs="宋体"/>
                <w:szCs w:val="21"/>
              </w:rPr>
            </w:pPr>
            <w:r w:rsidRPr="00E03D55">
              <w:rPr>
                <w:rFonts w:ascii="宋体" w:hAnsi="宋体" w:cs="宋体" w:hint="eastAsia"/>
                <w:szCs w:val="21"/>
              </w:rPr>
              <w:t>3</w:t>
            </w:r>
          </w:p>
        </w:tc>
        <w:tc>
          <w:tcPr>
            <w:tcW w:w="6862" w:type="dxa"/>
            <w:shd w:val="clear" w:color="auto" w:fill="auto"/>
            <w:vAlign w:val="center"/>
          </w:tcPr>
          <w:p w14:paraId="3BEB5567" w14:textId="6D5EAF37" w:rsidR="00E63CFD" w:rsidRPr="00E03D55" w:rsidRDefault="00E63CFD" w:rsidP="003A2EB7">
            <w:pPr>
              <w:rPr>
                <w:rFonts w:ascii="宋体" w:hAnsi="宋体" w:cs="宋体"/>
                <w:szCs w:val="21"/>
              </w:rPr>
            </w:pPr>
            <w:bookmarkStart w:id="18" w:name="_Hlk79066192"/>
            <w:r w:rsidRPr="00E03D55">
              <w:rPr>
                <w:rFonts w:ascii="宋体" w:hAnsi="宋体" w:cs="宋体" w:hint="eastAsia"/>
                <w:szCs w:val="21"/>
              </w:rPr>
              <w:t>具</w:t>
            </w:r>
            <w:r w:rsidR="003A2EB7" w:rsidRPr="00E03D55">
              <w:rPr>
                <w:rFonts w:ascii="宋体" w:hAnsi="宋体" w:cs="宋体" w:hint="eastAsia"/>
                <w:szCs w:val="21"/>
              </w:rPr>
              <w:t>备</w:t>
            </w:r>
            <w:r w:rsidR="00723316" w:rsidRPr="00E03D55">
              <w:rPr>
                <w:rFonts w:hint="eastAsia"/>
                <w:sz w:val="24"/>
              </w:rPr>
              <w:t>建筑机电</w:t>
            </w:r>
            <w:r w:rsidR="00723316" w:rsidRPr="00E03D55">
              <w:rPr>
                <w:rFonts w:ascii="宋体" w:hAnsi="宋体" w:hint="eastAsia"/>
                <w:sz w:val="24"/>
              </w:rPr>
              <w:t>安装工程</w:t>
            </w:r>
            <w:r w:rsidR="00723316" w:rsidRPr="00E03D55">
              <w:rPr>
                <w:rFonts w:hint="eastAsia"/>
                <w:sz w:val="24"/>
              </w:rPr>
              <w:t>专业承包三级或以上资质</w:t>
            </w:r>
            <w:r w:rsidR="003A2EB7" w:rsidRPr="00E03D55">
              <w:rPr>
                <w:rFonts w:ascii="宋体" w:hAnsi="宋体" w:cs="宋体" w:hint="eastAsia"/>
                <w:szCs w:val="21"/>
              </w:rPr>
              <w:t>；</w:t>
            </w:r>
            <w:bookmarkEnd w:id="18"/>
          </w:p>
        </w:tc>
        <w:tc>
          <w:tcPr>
            <w:tcW w:w="934" w:type="dxa"/>
            <w:vAlign w:val="center"/>
          </w:tcPr>
          <w:p w14:paraId="3BEB5568" w14:textId="77777777" w:rsidR="00E63CFD" w:rsidRPr="00E03D55" w:rsidRDefault="00E63CFD" w:rsidP="00E63CFD">
            <w:pPr>
              <w:rPr>
                <w:rFonts w:ascii="宋体" w:hAnsi="宋体" w:cs="宋体"/>
                <w:szCs w:val="21"/>
              </w:rPr>
            </w:pPr>
          </w:p>
        </w:tc>
      </w:tr>
      <w:tr w:rsidR="00E63CFD" w:rsidRPr="00E03D55" w14:paraId="3BEB556D" w14:textId="77777777" w:rsidTr="00DB3B49">
        <w:trPr>
          <w:trHeight w:val="863"/>
          <w:jc w:val="center"/>
        </w:trPr>
        <w:tc>
          <w:tcPr>
            <w:tcW w:w="648" w:type="dxa"/>
            <w:vAlign w:val="center"/>
          </w:tcPr>
          <w:p w14:paraId="3BEB556A" w14:textId="720267AC" w:rsidR="00E63CFD" w:rsidRPr="00E03D55" w:rsidRDefault="00E63CFD" w:rsidP="00E63CFD">
            <w:pPr>
              <w:rPr>
                <w:rFonts w:ascii="宋体" w:hAnsi="宋体"/>
                <w:bCs/>
                <w:szCs w:val="21"/>
              </w:rPr>
            </w:pPr>
            <w:r w:rsidRPr="00E03D55">
              <w:rPr>
                <w:rFonts w:ascii="宋体" w:hAnsi="宋体" w:hint="eastAsia"/>
                <w:bCs/>
                <w:szCs w:val="21"/>
              </w:rPr>
              <w:t>4</w:t>
            </w:r>
          </w:p>
        </w:tc>
        <w:tc>
          <w:tcPr>
            <w:tcW w:w="6862" w:type="dxa"/>
            <w:vAlign w:val="center"/>
          </w:tcPr>
          <w:p w14:paraId="3BEB556B" w14:textId="5BC5C7BC" w:rsidR="00E63CFD" w:rsidRPr="00E03D55" w:rsidRDefault="00E63CFD" w:rsidP="00E63CFD">
            <w:pPr>
              <w:rPr>
                <w:rFonts w:ascii="宋体" w:hAnsi="宋体" w:cs="宋体"/>
                <w:bCs/>
                <w:szCs w:val="21"/>
              </w:rPr>
            </w:pPr>
            <w:r w:rsidRPr="00E03D55">
              <w:rPr>
                <w:rFonts w:ascii="宋体" w:hAnsi="宋体" w:cs="宋体" w:hint="eastAsia"/>
                <w:bCs/>
                <w:szCs w:val="21"/>
              </w:rPr>
              <w:t>有效的</w:t>
            </w:r>
            <w:r w:rsidRPr="00E03D55">
              <w:rPr>
                <w:rFonts w:ascii="宋体" w:hAnsi="宋体" w:cs="宋体"/>
                <w:bCs/>
                <w:szCs w:val="21"/>
              </w:rPr>
              <w:t>安全生产许可证</w:t>
            </w:r>
            <w:r w:rsidRPr="00E03D55">
              <w:rPr>
                <w:rFonts w:ascii="宋体" w:hAnsi="宋体" w:cs="宋体" w:hint="eastAsia"/>
                <w:bCs/>
                <w:szCs w:val="21"/>
              </w:rPr>
              <w:t>（复印件盖章）</w:t>
            </w:r>
          </w:p>
        </w:tc>
        <w:tc>
          <w:tcPr>
            <w:tcW w:w="934" w:type="dxa"/>
            <w:vAlign w:val="center"/>
          </w:tcPr>
          <w:p w14:paraId="3BEB556C" w14:textId="77777777" w:rsidR="00E63CFD" w:rsidRPr="00E03D55" w:rsidRDefault="00E63CFD" w:rsidP="00E63CFD">
            <w:pPr>
              <w:spacing w:line="360" w:lineRule="auto"/>
              <w:rPr>
                <w:rFonts w:ascii="宋体" w:hAnsi="宋体"/>
                <w:b/>
                <w:szCs w:val="21"/>
              </w:rPr>
            </w:pPr>
          </w:p>
        </w:tc>
      </w:tr>
      <w:tr w:rsidR="00E63CFD" w:rsidRPr="00E03D55" w14:paraId="4C2C933C" w14:textId="77777777" w:rsidTr="00DB3B49">
        <w:trPr>
          <w:trHeight w:val="863"/>
          <w:jc w:val="center"/>
        </w:trPr>
        <w:tc>
          <w:tcPr>
            <w:tcW w:w="648" w:type="dxa"/>
            <w:vAlign w:val="center"/>
          </w:tcPr>
          <w:p w14:paraId="49A99892" w14:textId="4D8C6B96" w:rsidR="00E63CFD" w:rsidRPr="00E03D55" w:rsidRDefault="00E63CFD" w:rsidP="00E63CFD">
            <w:pPr>
              <w:rPr>
                <w:rFonts w:ascii="宋体" w:hAnsi="宋体"/>
                <w:bCs/>
                <w:szCs w:val="21"/>
              </w:rPr>
            </w:pPr>
            <w:r w:rsidRPr="00E03D55">
              <w:rPr>
                <w:rFonts w:ascii="宋体" w:hAnsi="宋体" w:hint="eastAsia"/>
                <w:bCs/>
                <w:szCs w:val="21"/>
              </w:rPr>
              <w:t>5</w:t>
            </w:r>
          </w:p>
        </w:tc>
        <w:tc>
          <w:tcPr>
            <w:tcW w:w="6862" w:type="dxa"/>
            <w:vAlign w:val="center"/>
          </w:tcPr>
          <w:p w14:paraId="0A4EEFA9" w14:textId="49FA4C94" w:rsidR="00E63CFD" w:rsidRPr="00E03D55" w:rsidRDefault="00E63CFD" w:rsidP="00E63CFD">
            <w:pPr>
              <w:rPr>
                <w:rFonts w:ascii="宋体" w:hAnsi="宋体" w:cs="宋体"/>
                <w:szCs w:val="21"/>
              </w:rPr>
            </w:pPr>
            <w:r w:rsidRPr="00E03D55">
              <w:rPr>
                <w:rFonts w:ascii="宋体" w:hAnsi="宋体" w:cs="宋体" w:hint="eastAsia"/>
                <w:szCs w:val="21"/>
              </w:rPr>
              <w:t>近3年内(</w:t>
            </w:r>
            <w:r w:rsidR="00FE1D40" w:rsidRPr="00E03D55">
              <w:rPr>
                <w:rFonts w:ascii="宋体" w:hAnsi="宋体" w:cs="宋体" w:hint="eastAsia"/>
                <w:szCs w:val="21"/>
              </w:rPr>
              <w:t>2019年</w:t>
            </w:r>
            <w:r w:rsidRPr="00E03D55">
              <w:rPr>
                <w:rFonts w:ascii="宋体" w:hAnsi="宋体" w:cs="宋体" w:hint="eastAsia"/>
                <w:szCs w:val="21"/>
              </w:rPr>
              <w:t>1月1日至今) 完成过质量合格的类</w:t>
            </w:r>
            <w:proofErr w:type="gramStart"/>
            <w:r w:rsidRPr="00E03D55">
              <w:rPr>
                <w:rFonts w:ascii="宋体" w:hAnsi="宋体" w:cs="宋体" w:hint="eastAsia"/>
                <w:szCs w:val="21"/>
              </w:rPr>
              <w:t>似项目</w:t>
            </w:r>
            <w:proofErr w:type="gramEnd"/>
            <w:r w:rsidRPr="00E03D55">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E03D55" w:rsidRDefault="00E63CFD" w:rsidP="00E63CFD">
            <w:pPr>
              <w:spacing w:line="360" w:lineRule="auto"/>
              <w:rPr>
                <w:rFonts w:ascii="宋体" w:hAnsi="宋体"/>
                <w:b/>
                <w:szCs w:val="21"/>
              </w:rPr>
            </w:pPr>
          </w:p>
        </w:tc>
      </w:tr>
      <w:tr w:rsidR="00FF6D86" w:rsidRPr="00E03D55" w14:paraId="3BEB5571" w14:textId="77777777" w:rsidTr="00DB3B49">
        <w:trPr>
          <w:trHeight w:val="863"/>
          <w:jc w:val="center"/>
        </w:trPr>
        <w:tc>
          <w:tcPr>
            <w:tcW w:w="648" w:type="dxa"/>
            <w:vAlign w:val="center"/>
          </w:tcPr>
          <w:p w14:paraId="3BEB556E" w14:textId="324C5365" w:rsidR="00FF6D86" w:rsidRPr="00E03D55" w:rsidRDefault="00FF6D86" w:rsidP="00FF6D86">
            <w:pPr>
              <w:rPr>
                <w:rFonts w:ascii="宋体" w:hAnsi="宋体"/>
                <w:bCs/>
                <w:szCs w:val="21"/>
              </w:rPr>
            </w:pPr>
          </w:p>
        </w:tc>
        <w:tc>
          <w:tcPr>
            <w:tcW w:w="6862" w:type="dxa"/>
            <w:vAlign w:val="center"/>
          </w:tcPr>
          <w:p w14:paraId="3BEB556F" w14:textId="61B9DC7B" w:rsidR="00FF6D86" w:rsidRPr="00E03D55" w:rsidRDefault="00FF6D86" w:rsidP="00FF6D86">
            <w:pPr>
              <w:rPr>
                <w:rFonts w:ascii="宋体" w:hAnsi="宋体" w:cs="宋体"/>
                <w:bCs/>
                <w:szCs w:val="21"/>
              </w:rPr>
            </w:pPr>
            <w:r w:rsidRPr="00E03D55">
              <w:rPr>
                <w:rFonts w:ascii="宋体" w:hAnsi="宋体" w:cs="宋体" w:hint="eastAsia"/>
                <w:b/>
                <w:bCs/>
                <w:szCs w:val="21"/>
              </w:rPr>
              <w:t>评审结论（</w:t>
            </w:r>
            <w:r w:rsidRPr="00E03D55">
              <w:rPr>
                <w:rFonts w:ascii="宋体" w:hAnsi="宋体" w:hint="eastAsia"/>
                <w:szCs w:val="21"/>
              </w:rPr>
              <w:t>通过/不通过</w:t>
            </w:r>
            <w:r w:rsidRPr="00E03D55">
              <w:rPr>
                <w:rFonts w:ascii="宋体" w:hAnsi="宋体" w:cs="宋体" w:hint="eastAsia"/>
                <w:b/>
                <w:bCs/>
                <w:szCs w:val="21"/>
              </w:rPr>
              <w:t>）</w:t>
            </w:r>
          </w:p>
        </w:tc>
        <w:tc>
          <w:tcPr>
            <w:tcW w:w="934" w:type="dxa"/>
            <w:vAlign w:val="center"/>
          </w:tcPr>
          <w:p w14:paraId="3BEB5570" w14:textId="77777777" w:rsidR="00FF6D86" w:rsidRPr="00E03D55" w:rsidRDefault="00FF6D86" w:rsidP="00FF6D86">
            <w:pPr>
              <w:spacing w:line="360" w:lineRule="auto"/>
              <w:rPr>
                <w:rFonts w:ascii="宋体" w:hAnsi="宋体"/>
                <w:b/>
                <w:szCs w:val="21"/>
              </w:rPr>
            </w:pPr>
          </w:p>
        </w:tc>
      </w:tr>
    </w:tbl>
    <w:p w14:paraId="3BEB5576"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注：</w:t>
      </w:r>
    </w:p>
    <w:p w14:paraId="3BEB5577"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投标人分栏中填写“√”表示该项符合竞选文件要求，“×”表示该项不符合竞选文件要求，“○”表示无该项内容；</w:t>
      </w:r>
    </w:p>
    <w:p w14:paraId="3BEB5578"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经评标委员会审核后，出现一个“×”的结论为“不通过”，即</w:t>
      </w:r>
      <w:proofErr w:type="gramStart"/>
      <w:r w:rsidRPr="00E03D55">
        <w:rPr>
          <w:rFonts w:ascii="宋体" w:hAnsi="宋体" w:hint="eastAsia"/>
          <w:sz w:val="24"/>
        </w:rPr>
        <w:t>按废标处理</w:t>
      </w:r>
      <w:proofErr w:type="gramEnd"/>
      <w:r w:rsidRPr="00E03D55">
        <w:rPr>
          <w:rFonts w:ascii="宋体" w:hAnsi="宋体" w:hint="eastAsia"/>
          <w:sz w:val="24"/>
        </w:rPr>
        <w:t>。</w:t>
      </w:r>
    </w:p>
    <w:p w14:paraId="3BEB5579"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表中全部条件满足为“通过”，同意进入下一阶段评审。</w:t>
      </w:r>
    </w:p>
    <w:p w14:paraId="3BEB557A"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hint="eastAsia"/>
          <w:sz w:val="24"/>
        </w:rPr>
        <w:t>如对本表中某种情形的</w:t>
      </w:r>
      <w:r w:rsidRPr="00E03D55">
        <w:rPr>
          <w:rFonts w:ascii="宋体" w:hAnsi="宋体" w:hint="eastAsia"/>
          <w:sz w:val="24"/>
        </w:rPr>
        <w:t>评委意见不一致时，</w:t>
      </w:r>
      <w:r w:rsidRPr="00E03D55">
        <w:rPr>
          <w:rFonts w:hint="eastAsia"/>
          <w:sz w:val="24"/>
        </w:rPr>
        <w:t>以评标委员会过半数成员的意见作为评标委员会对该情形的认定结论。</w:t>
      </w:r>
    </w:p>
    <w:p w14:paraId="3BEB557C" w14:textId="77777777" w:rsidR="00CA1AC9" w:rsidRPr="00E03D55" w:rsidRDefault="00B67EFF" w:rsidP="00DB3B49">
      <w:pPr>
        <w:spacing w:beforeLines="50" w:before="120" w:afterLines="50" w:after="120" w:line="360" w:lineRule="auto"/>
        <w:ind w:firstLineChars="200" w:firstLine="480"/>
        <w:rPr>
          <w:rFonts w:ascii="宋体" w:hAnsi="宋体"/>
          <w:bCs/>
          <w:sz w:val="24"/>
        </w:rPr>
      </w:pPr>
      <w:r w:rsidRPr="00E03D55">
        <w:rPr>
          <w:rFonts w:ascii="宋体" w:hAnsi="宋体" w:hint="eastAsia"/>
          <w:bCs/>
          <w:sz w:val="24"/>
        </w:rPr>
        <w:t xml:space="preserve">评委签名：    </w:t>
      </w:r>
    </w:p>
    <w:p w14:paraId="3BEB557E" w14:textId="679D0FB4"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bCs/>
          <w:sz w:val="24"/>
        </w:rPr>
        <w:t>日 期：</w:t>
      </w:r>
      <w:r w:rsidRPr="00E03D55">
        <w:rPr>
          <w:rFonts w:ascii="宋体" w:hAnsi="宋体" w:hint="eastAsia"/>
          <w:sz w:val="24"/>
        </w:rPr>
        <w:t xml:space="preserve">   </w:t>
      </w:r>
      <w:r w:rsidR="00A83EDF" w:rsidRPr="00E03D55">
        <w:rPr>
          <w:rFonts w:ascii="宋体" w:hAnsi="宋体"/>
          <w:sz w:val="24"/>
        </w:rPr>
        <w:t xml:space="preserve"> </w:t>
      </w:r>
      <w:r w:rsidRPr="00E03D55">
        <w:rPr>
          <w:rFonts w:ascii="宋体" w:hAnsi="宋体" w:hint="eastAsia"/>
          <w:sz w:val="24"/>
        </w:rPr>
        <w:t xml:space="preserve"> 年 </w:t>
      </w:r>
      <w:r w:rsidR="00A83EDF" w:rsidRPr="00E03D55">
        <w:rPr>
          <w:rFonts w:ascii="宋体" w:hAnsi="宋体"/>
          <w:sz w:val="24"/>
        </w:rPr>
        <w:t xml:space="preserve"> </w:t>
      </w:r>
      <w:r w:rsidRPr="00E03D55">
        <w:rPr>
          <w:rFonts w:ascii="宋体" w:hAnsi="宋体" w:hint="eastAsia"/>
          <w:sz w:val="24"/>
        </w:rPr>
        <w:t xml:space="preserve">  月  </w:t>
      </w:r>
      <w:r w:rsidR="00A83EDF" w:rsidRPr="00E03D55">
        <w:rPr>
          <w:rFonts w:ascii="宋体" w:hAnsi="宋体"/>
          <w:sz w:val="24"/>
        </w:rPr>
        <w:t xml:space="preserve"> </w:t>
      </w:r>
      <w:r w:rsidRPr="00E03D55">
        <w:rPr>
          <w:rFonts w:ascii="宋体" w:hAnsi="宋体" w:hint="eastAsia"/>
          <w:sz w:val="24"/>
        </w:rPr>
        <w:t xml:space="preserve"> 日</w:t>
      </w:r>
    </w:p>
    <w:p w14:paraId="3BEB557F" w14:textId="77777777" w:rsidR="00CA1AC9" w:rsidRPr="00E03D55" w:rsidRDefault="00B67EFF">
      <w:pPr>
        <w:rPr>
          <w:rFonts w:ascii="仿宋" w:eastAsia="仿宋" w:hAnsi="仿宋" w:cs="仿宋"/>
          <w:szCs w:val="21"/>
        </w:rPr>
      </w:pPr>
      <w:r w:rsidRPr="00E03D55">
        <w:rPr>
          <w:rFonts w:ascii="仿宋" w:eastAsia="仿宋" w:hAnsi="仿宋" w:cs="仿宋"/>
          <w:szCs w:val="21"/>
        </w:rPr>
        <w:br w:type="page"/>
      </w:r>
    </w:p>
    <w:p w14:paraId="3BEB5580" w14:textId="77777777" w:rsidR="00CA1AC9" w:rsidRPr="00E03D55" w:rsidRDefault="00B67EFF">
      <w:pPr>
        <w:spacing w:line="400" w:lineRule="exact"/>
        <w:rPr>
          <w:rFonts w:hAnsi="宋体"/>
          <w:szCs w:val="21"/>
        </w:rPr>
      </w:pPr>
      <w:r w:rsidRPr="00E03D55">
        <w:rPr>
          <w:rFonts w:ascii="宋体" w:hAnsi="宋体" w:cs="Arial" w:hint="eastAsia"/>
          <w:color w:val="000000"/>
          <w:sz w:val="30"/>
          <w:szCs w:val="30"/>
        </w:rPr>
        <w:t>附件6</w:t>
      </w:r>
    </w:p>
    <w:p w14:paraId="3BEB5581" w14:textId="77777777" w:rsidR="00CA1AC9" w:rsidRPr="00E03D55" w:rsidRDefault="00B67EFF">
      <w:pPr>
        <w:jc w:val="center"/>
        <w:rPr>
          <w:rFonts w:ascii="宋体" w:hAnsi="宋体" w:cs="宋体"/>
          <w:b/>
          <w:bCs/>
          <w:sz w:val="24"/>
        </w:rPr>
      </w:pPr>
      <w:r w:rsidRPr="00E03D55">
        <w:rPr>
          <w:rFonts w:ascii="宋体" w:hAnsi="宋体" w:cs="宋体" w:hint="eastAsia"/>
          <w:b/>
          <w:bCs/>
          <w:sz w:val="36"/>
          <w:szCs w:val="36"/>
        </w:rPr>
        <w:t>投标文件有效性审查表</w:t>
      </w:r>
    </w:p>
    <w:p w14:paraId="3BEB5582" w14:textId="77777777" w:rsidR="00CA1AC9" w:rsidRPr="00E03D55" w:rsidRDefault="00CA1AC9">
      <w:pPr>
        <w:rPr>
          <w:rFonts w:ascii="宋体" w:hAnsi="宋体"/>
          <w:bCs/>
          <w:szCs w:val="21"/>
        </w:rPr>
      </w:pPr>
    </w:p>
    <w:p w14:paraId="62C7D925" w14:textId="05C7C807" w:rsidR="009D14A7" w:rsidRPr="00E03D55" w:rsidRDefault="00B67EFF" w:rsidP="009D14A7">
      <w:pPr>
        <w:ind w:firstLineChars="200" w:firstLine="420"/>
        <w:jc w:val="left"/>
        <w:rPr>
          <w:rFonts w:ascii="宋体" w:hAnsi="宋体"/>
          <w:b/>
          <w:sz w:val="24"/>
        </w:rPr>
      </w:pPr>
      <w:r w:rsidRPr="00E03D55">
        <w:rPr>
          <w:rFonts w:ascii="宋体" w:hAnsi="宋体" w:hint="eastAsia"/>
          <w:bCs/>
          <w:szCs w:val="21"/>
        </w:rPr>
        <w:t>项</w:t>
      </w:r>
      <w:r w:rsidRPr="00E03D55">
        <w:rPr>
          <w:rFonts w:ascii="宋体" w:hAnsi="宋体" w:hint="eastAsia"/>
          <w:bCs/>
          <w:sz w:val="24"/>
        </w:rPr>
        <w:t>目名称：</w:t>
      </w:r>
      <w:r w:rsidR="00093E1F">
        <w:rPr>
          <w:rFonts w:ascii="宋体" w:hAnsi="宋体" w:hint="eastAsia"/>
          <w:b/>
          <w:sz w:val="24"/>
        </w:rPr>
        <w:t>星海音乐学院</w:t>
      </w:r>
      <w:proofErr w:type="gramStart"/>
      <w:r w:rsidR="00093E1F">
        <w:rPr>
          <w:rFonts w:ascii="宋体" w:hAnsi="宋体" w:hint="eastAsia"/>
          <w:b/>
          <w:sz w:val="24"/>
        </w:rPr>
        <w:t>学海楼供热</w:t>
      </w:r>
      <w:proofErr w:type="gramEnd"/>
      <w:r w:rsidR="00093E1F">
        <w:rPr>
          <w:rFonts w:ascii="宋体" w:hAnsi="宋体" w:hint="eastAsia"/>
          <w:b/>
          <w:sz w:val="24"/>
        </w:rPr>
        <w:t>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E03D55" w14:paraId="3BEB5587" w14:textId="77777777" w:rsidTr="00D4497C">
        <w:trPr>
          <w:trHeight w:val="591"/>
          <w:jc w:val="center"/>
        </w:trPr>
        <w:tc>
          <w:tcPr>
            <w:tcW w:w="671" w:type="dxa"/>
            <w:vAlign w:val="center"/>
          </w:tcPr>
          <w:p w14:paraId="3BEB5584" w14:textId="77777777" w:rsidR="00CA1AC9" w:rsidRPr="00E03D55" w:rsidRDefault="00B67EFF" w:rsidP="009D14A7">
            <w:pPr>
              <w:jc w:val="left"/>
              <w:rPr>
                <w:rFonts w:ascii="宋体" w:hAnsi="宋体"/>
                <w:b/>
                <w:szCs w:val="21"/>
              </w:rPr>
            </w:pPr>
            <w:r w:rsidRPr="00E03D55">
              <w:rPr>
                <w:rFonts w:ascii="宋体" w:hAnsi="宋体" w:cs="宋体" w:hint="eastAsia"/>
                <w:b/>
                <w:bCs/>
                <w:szCs w:val="21"/>
              </w:rPr>
              <w:t>序号</w:t>
            </w:r>
          </w:p>
        </w:tc>
        <w:tc>
          <w:tcPr>
            <w:tcW w:w="6410" w:type="dxa"/>
            <w:vAlign w:val="center"/>
          </w:tcPr>
          <w:p w14:paraId="3BEB5585" w14:textId="77777777" w:rsidR="006B6C86" w:rsidRPr="00E03D55" w:rsidRDefault="00B67EFF" w:rsidP="00D35C86">
            <w:pPr>
              <w:jc w:val="center"/>
              <w:rPr>
                <w:rFonts w:ascii="宋体" w:hAnsi="宋体"/>
                <w:b/>
                <w:szCs w:val="21"/>
              </w:rPr>
            </w:pPr>
            <w:r w:rsidRPr="00E03D55">
              <w:rPr>
                <w:rFonts w:ascii="宋体" w:hAnsi="宋体" w:cs="宋体" w:hint="eastAsia"/>
                <w:b/>
                <w:bCs/>
                <w:szCs w:val="21"/>
              </w:rPr>
              <w:t>评审内容</w:t>
            </w:r>
          </w:p>
        </w:tc>
        <w:tc>
          <w:tcPr>
            <w:tcW w:w="1218" w:type="dxa"/>
            <w:vAlign w:val="center"/>
          </w:tcPr>
          <w:p w14:paraId="3BEB5586" w14:textId="77777777" w:rsidR="00CA1AC9" w:rsidRPr="00E03D55" w:rsidRDefault="00B67EFF">
            <w:pPr>
              <w:rPr>
                <w:rFonts w:ascii="宋体" w:hAnsi="宋体"/>
                <w:b/>
                <w:szCs w:val="21"/>
              </w:rPr>
            </w:pPr>
            <w:r w:rsidRPr="00E03D55">
              <w:rPr>
                <w:rFonts w:ascii="宋体" w:hAnsi="宋体" w:cs="宋体" w:hint="eastAsia"/>
                <w:b/>
                <w:bCs/>
                <w:szCs w:val="21"/>
              </w:rPr>
              <w:t>投标人</w:t>
            </w:r>
          </w:p>
        </w:tc>
      </w:tr>
      <w:tr w:rsidR="00CA1AC9" w:rsidRPr="00E03D55" w14:paraId="3BEB558B" w14:textId="77777777" w:rsidTr="00D4497C">
        <w:trPr>
          <w:trHeight w:val="591"/>
          <w:jc w:val="center"/>
        </w:trPr>
        <w:tc>
          <w:tcPr>
            <w:tcW w:w="671" w:type="dxa"/>
            <w:shd w:val="clear" w:color="auto" w:fill="auto"/>
            <w:vAlign w:val="center"/>
          </w:tcPr>
          <w:p w14:paraId="3BEB5588" w14:textId="77777777" w:rsidR="00CA1AC9" w:rsidRPr="00E03D55" w:rsidRDefault="00B67EFF" w:rsidP="00A07160">
            <w:pPr>
              <w:jc w:val="center"/>
              <w:rPr>
                <w:rFonts w:ascii="宋体" w:hAnsi="宋体"/>
                <w:bCs/>
                <w:szCs w:val="21"/>
              </w:rPr>
            </w:pPr>
            <w:r w:rsidRPr="00E03D55">
              <w:rPr>
                <w:rFonts w:ascii="宋体" w:hAnsi="宋体" w:cs="宋体" w:hint="eastAsia"/>
                <w:szCs w:val="21"/>
              </w:rPr>
              <w:t>1</w:t>
            </w:r>
          </w:p>
        </w:tc>
        <w:tc>
          <w:tcPr>
            <w:tcW w:w="6410" w:type="dxa"/>
            <w:shd w:val="clear" w:color="auto" w:fill="auto"/>
            <w:vAlign w:val="center"/>
          </w:tcPr>
          <w:p w14:paraId="3BEB5589" w14:textId="77777777" w:rsidR="00CA1AC9" w:rsidRPr="00E03D55" w:rsidRDefault="00B67EFF">
            <w:pPr>
              <w:rPr>
                <w:rFonts w:ascii="宋体" w:hAnsi="宋体"/>
                <w:szCs w:val="21"/>
              </w:rPr>
            </w:pPr>
            <w:r w:rsidRPr="00E03D55">
              <w:rPr>
                <w:rFonts w:ascii="宋体" w:hAnsi="宋体" w:hint="eastAsia"/>
                <w:szCs w:val="21"/>
              </w:rPr>
              <w:t>投标文件未按竞选文件的规定密封、盖章和签署；</w:t>
            </w:r>
          </w:p>
        </w:tc>
        <w:tc>
          <w:tcPr>
            <w:tcW w:w="1218" w:type="dxa"/>
            <w:vAlign w:val="center"/>
          </w:tcPr>
          <w:p w14:paraId="3BEB558A" w14:textId="77777777" w:rsidR="00CA1AC9" w:rsidRPr="00E03D55" w:rsidRDefault="00CA1AC9">
            <w:pPr>
              <w:spacing w:line="360" w:lineRule="auto"/>
              <w:rPr>
                <w:rFonts w:ascii="宋体" w:hAnsi="宋体"/>
                <w:b/>
                <w:szCs w:val="21"/>
              </w:rPr>
            </w:pPr>
          </w:p>
        </w:tc>
      </w:tr>
      <w:tr w:rsidR="00CA1AC9" w:rsidRPr="00E03D55" w14:paraId="3BEB558F" w14:textId="77777777" w:rsidTr="00D4497C">
        <w:trPr>
          <w:trHeight w:val="591"/>
          <w:jc w:val="center"/>
        </w:trPr>
        <w:tc>
          <w:tcPr>
            <w:tcW w:w="671" w:type="dxa"/>
            <w:shd w:val="clear" w:color="auto" w:fill="auto"/>
            <w:vAlign w:val="center"/>
          </w:tcPr>
          <w:p w14:paraId="3BEB558C" w14:textId="77777777" w:rsidR="00CA1AC9" w:rsidRPr="00E03D55" w:rsidRDefault="00B67EFF" w:rsidP="00A07160">
            <w:pPr>
              <w:jc w:val="center"/>
              <w:rPr>
                <w:rFonts w:ascii="宋体" w:hAnsi="宋体"/>
                <w:bCs/>
                <w:szCs w:val="21"/>
              </w:rPr>
            </w:pPr>
            <w:r w:rsidRPr="00E03D55">
              <w:rPr>
                <w:rFonts w:ascii="宋体" w:hAnsi="宋体" w:cs="宋体" w:hint="eastAsia"/>
                <w:szCs w:val="21"/>
              </w:rPr>
              <w:t>2</w:t>
            </w:r>
          </w:p>
        </w:tc>
        <w:tc>
          <w:tcPr>
            <w:tcW w:w="6410" w:type="dxa"/>
            <w:shd w:val="clear" w:color="auto" w:fill="auto"/>
            <w:vAlign w:val="center"/>
          </w:tcPr>
          <w:p w14:paraId="3BEB558D" w14:textId="77777777" w:rsidR="00CA1AC9" w:rsidRPr="00E03D55" w:rsidRDefault="00B67EFF">
            <w:pPr>
              <w:rPr>
                <w:rFonts w:ascii="宋体" w:hAnsi="宋体"/>
                <w:szCs w:val="21"/>
              </w:rPr>
            </w:pPr>
            <w:r w:rsidRPr="00E03D55">
              <w:rPr>
                <w:rFonts w:ascii="宋体" w:hAnsi="宋体" w:hint="eastAsia"/>
                <w:szCs w:val="21"/>
              </w:rPr>
              <w:t>投标文件未按竞选文件规定的格式填写，内容不全或关键字迹模糊、无法</w:t>
            </w:r>
            <w:proofErr w:type="gramStart"/>
            <w:r w:rsidRPr="00E03D55">
              <w:rPr>
                <w:rFonts w:ascii="宋体" w:hAnsi="宋体" w:hint="eastAsia"/>
                <w:szCs w:val="21"/>
              </w:rPr>
              <w:t>辩认</w:t>
            </w:r>
            <w:proofErr w:type="gramEnd"/>
            <w:r w:rsidRPr="00E03D55">
              <w:rPr>
                <w:rFonts w:ascii="宋体" w:hAnsi="宋体" w:hint="eastAsia"/>
                <w:szCs w:val="21"/>
              </w:rPr>
              <w:t>；</w:t>
            </w:r>
          </w:p>
        </w:tc>
        <w:tc>
          <w:tcPr>
            <w:tcW w:w="1218" w:type="dxa"/>
            <w:vAlign w:val="center"/>
          </w:tcPr>
          <w:p w14:paraId="3BEB558E" w14:textId="77777777" w:rsidR="00CA1AC9" w:rsidRPr="00E03D55" w:rsidRDefault="00CA1AC9">
            <w:pPr>
              <w:spacing w:line="360" w:lineRule="auto"/>
              <w:rPr>
                <w:rFonts w:ascii="宋体" w:hAnsi="宋体"/>
                <w:b/>
                <w:szCs w:val="21"/>
              </w:rPr>
            </w:pPr>
          </w:p>
        </w:tc>
      </w:tr>
      <w:tr w:rsidR="00CA1AC9" w:rsidRPr="00E03D55" w14:paraId="3BEB5593" w14:textId="77777777" w:rsidTr="00D4497C">
        <w:trPr>
          <w:trHeight w:val="591"/>
          <w:jc w:val="center"/>
        </w:trPr>
        <w:tc>
          <w:tcPr>
            <w:tcW w:w="671" w:type="dxa"/>
            <w:shd w:val="clear" w:color="auto" w:fill="auto"/>
            <w:vAlign w:val="center"/>
          </w:tcPr>
          <w:p w14:paraId="3BEB5590" w14:textId="77777777" w:rsidR="00CA1AC9" w:rsidRPr="00E03D55" w:rsidRDefault="00B67EFF" w:rsidP="00A07160">
            <w:pPr>
              <w:jc w:val="center"/>
              <w:rPr>
                <w:rFonts w:ascii="宋体" w:hAnsi="宋体"/>
                <w:bCs/>
                <w:szCs w:val="21"/>
              </w:rPr>
            </w:pPr>
            <w:r w:rsidRPr="00E03D55">
              <w:rPr>
                <w:rFonts w:ascii="宋体" w:hAnsi="宋体" w:cs="宋体" w:hint="eastAsia"/>
                <w:szCs w:val="21"/>
              </w:rPr>
              <w:t>3</w:t>
            </w:r>
          </w:p>
        </w:tc>
        <w:tc>
          <w:tcPr>
            <w:tcW w:w="6410" w:type="dxa"/>
            <w:shd w:val="clear" w:color="auto" w:fill="auto"/>
            <w:vAlign w:val="center"/>
          </w:tcPr>
          <w:p w14:paraId="3BEB5591" w14:textId="77777777" w:rsidR="00CA1AC9" w:rsidRPr="00E03D55" w:rsidRDefault="00B67EFF">
            <w:pPr>
              <w:rPr>
                <w:rFonts w:ascii="宋体" w:hAnsi="宋体"/>
                <w:szCs w:val="21"/>
              </w:rPr>
            </w:pPr>
            <w:r w:rsidRPr="00E03D55">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E03D55" w:rsidRDefault="00CA1AC9">
            <w:pPr>
              <w:spacing w:line="360" w:lineRule="auto"/>
              <w:rPr>
                <w:rFonts w:ascii="宋体" w:hAnsi="宋体"/>
                <w:b/>
                <w:szCs w:val="21"/>
              </w:rPr>
            </w:pPr>
          </w:p>
        </w:tc>
      </w:tr>
      <w:tr w:rsidR="00CA1AC9" w:rsidRPr="00E03D55" w14:paraId="3BEB5597" w14:textId="77777777" w:rsidTr="00D4497C">
        <w:trPr>
          <w:trHeight w:val="591"/>
          <w:jc w:val="center"/>
        </w:trPr>
        <w:tc>
          <w:tcPr>
            <w:tcW w:w="671" w:type="dxa"/>
            <w:shd w:val="clear" w:color="auto" w:fill="auto"/>
            <w:vAlign w:val="center"/>
          </w:tcPr>
          <w:p w14:paraId="3BEB5594" w14:textId="77777777" w:rsidR="00CA1AC9" w:rsidRPr="00E03D55" w:rsidRDefault="00B67EFF" w:rsidP="00A07160">
            <w:pPr>
              <w:jc w:val="center"/>
              <w:rPr>
                <w:rFonts w:ascii="宋体" w:hAnsi="宋体"/>
                <w:bCs/>
                <w:szCs w:val="21"/>
              </w:rPr>
            </w:pPr>
            <w:r w:rsidRPr="00E03D55">
              <w:rPr>
                <w:rFonts w:ascii="宋体" w:hAnsi="宋体" w:cs="宋体" w:hint="eastAsia"/>
                <w:szCs w:val="21"/>
              </w:rPr>
              <w:t>4</w:t>
            </w:r>
          </w:p>
        </w:tc>
        <w:tc>
          <w:tcPr>
            <w:tcW w:w="6410" w:type="dxa"/>
            <w:shd w:val="clear" w:color="auto" w:fill="auto"/>
            <w:vAlign w:val="center"/>
          </w:tcPr>
          <w:p w14:paraId="3BEB5595" w14:textId="77777777" w:rsidR="00CA1AC9" w:rsidRPr="00E03D55" w:rsidRDefault="00B67EFF">
            <w:pPr>
              <w:rPr>
                <w:rFonts w:ascii="宋体" w:hAnsi="宋体"/>
                <w:szCs w:val="21"/>
              </w:rPr>
            </w:pPr>
            <w:r w:rsidRPr="00E03D55">
              <w:rPr>
                <w:rFonts w:ascii="宋体" w:hAnsi="宋体" w:cs="宋体" w:hint="eastAsia"/>
                <w:szCs w:val="21"/>
              </w:rPr>
              <w:t>投标总报价低于企业自身成本；</w:t>
            </w:r>
          </w:p>
        </w:tc>
        <w:tc>
          <w:tcPr>
            <w:tcW w:w="1218" w:type="dxa"/>
            <w:vAlign w:val="center"/>
          </w:tcPr>
          <w:p w14:paraId="3BEB5596" w14:textId="77777777" w:rsidR="00CA1AC9" w:rsidRPr="00E03D55" w:rsidRDefault="00CA1AC9">
            <w:pPr>
              <w:tabs>
                <w:tab w:val="left" w:pos="553"/>
              </w:tabs>
              <w:spacing w:line="360" w:lineRule="auto"/>
              <w:rPr>
                <w:rFonts w:ascii="宋体" w:hAnsi="宋体"/>
                <w:b/>
                <w:szCs w:val="21"/>
              </w:rPr>
            </w:pPr>
          </w:p>
        </w:tc>
      </w:tr>
      <w:tr w:rsidR="00CA1AC9" w:rsidRPr="00E03D55" w14:paraId="3BEB559B" w14:textId="77777777" w:rsidTr="00D4497C">
        <w:trPr>
          <w:trHeight w:val="591"/>
          <w:jc w:val="center"/>
        </w:trPr>
        <w:tc>
          <w:tcPr>
            <w:tcW w:w="671" w:type="dxa"/>
            <w:shd w:val="clear" w:color="auto" w:fill="auto"/>
            <w:vAlign w:val="center"/>
          </w:tcPr>
          <w:p w14:paraId="3BEB5598" w14:textId="77777777" w:rsidR="00CA1AC9" w:rsidRPr="00E03D55" w:rsidRDefault="00B67EFF" w:rsidP="00A07160">
            <w:pPr>
              <w:jc w:val="center"/>
              <w:rPr>
                <w:rFonts w:ascii="宋体" w:hAnsi="宋体"/>
                <w:bCs/>
                <w:szCs w:val="21"/>
              </w:rPr>
            </w:pPr>
            <w:r w:rsidRPr="00E03D55">
              <w:rPr>
                <w:rFonts w:ascii="宋体" w:hAnsi="宋体" w:cs="宋体" w:hint="eastAsia"/>
                <w:szCs w:val="21"/>
              </w:rPr>
              <w:t>5</w:t>
            </w:r>
          </w:p>
        </w:tc>
        <w:tc>
          <w:tcPr>
            <w:tcW w:w="6410" w:type="dxa"/>
            <w:shd w:val="clear" w:color="auto" w:fill="auto"/>
            <w:vAlign w:val="center"/>
          </w:tcPr>
          <w:p w14:paraId="3BEB5599" w14:textId="77777777" w:rsidR="00CA1AC9" w:rsidRPr="00E03D55" w:rsidRDefault="00B67EFF">
            <w:pPr>
              <w:rPr>
                <w:rFonts w:ascii="宋体" w:hAnsi="宋体"/>
                <w:szCs w:val="21"/>
              </w:rPr>
            </w:pPr>
            <w:r w:rsidRPr="00E03D55">
              <w:rPr>
                <w:rFonts w:ascii="宋体" w:hAnsi="宋体" w:cs="宋体" w:hint="eastAsia"/>
                <w:szCs w:val="21"/>
              </w:rPr>
              <w:t>投标报价超过</w:t>
            </w:r>
            <w:r w:rsidRPr="00E03D55">
              <w:rPr>
                <w:rFonts w:ascii="宋体" w:hAnsi="宋体" w:hint="eastAsia"/>
                <w:szCs w:val="21"/>
              </w:rPr>
              <w:t>采购限价</w:t>
            </w:r>
            <w:r w:rsidRPr="00E03D55">
              <w:rPr>
                <w:rFonts w:ascii="宋体" w:hAnsi="宋体" w:cs="宋体" w:hint="eastAsia"/>
                <w:szCs w:val="21"/>
              </w:rPr>
              <w:t>；</w:t>
            </w:r>
          </w:p>
        </w:tc>
        <w:tc>
          <w:tcPr>
            <w:tcW w:w="1218" w:type="dxa"/>
            <w:vAlign w:val="center"/>
          </w:tcPr>
          <w:p w14:paraId="3BEB559A" w14:textId="77777777" w:rsidR="00CA1AC9" w:rsidRPr="00E03D55" w:rsidRDefault="00CA1AC9">
            <w:pPr>
              <w:spacing w:line="360" w:lineRule="auto"/>
              <w:rPr>
                <w:rFonts w:ascii="宋体" w:hAnsi="宋体"/>
                <w:b/>
                <w:szCs w:val="21"/>
              </w:rPr>
            </w:pPr>
          </w:p>
        </w:tc>
      </w:tr>
      <w:tr w:rsidR="00CA1AC9" w:rsidRPr="00E03D55" w14:paraId="3BEB559F" w14:textId="77777777" w:rsidTr="00D4497C">
        <w:trPr>
          <w:trHeight w:val="591"/>
          <w:jc w:val="center"/>
        </w:trPr>
        <w:tc>
          <w:tcPr>
            <w:tcW w:w="671" w:type="dxa"/>
            <w:shd w:val="clear" w:color="auto" w:fill="auto"/>
            <w:vAlign w:val="center"/>
          </w:tcPr>
          <w:p w14:paraId="3BEB559C" w14:textId="77777777" w:rsidR="00CA1AC9" w:rsidRPr="00E03D55" w:rsidRDefault="00B67EFF" w:rsidP="00A07160">
            <w:pPr>
              <w:jc w:val="center"/>
              <w:rPr>
                <w:rFonts w:ascii="宋体" w:hAnsi="宋体"/>
                <w:bCs/>
                <w:szCs w:val="21"/>
              </w:rPr>
            </w:pPr>
            <w:r w:rsidRPr="00E03D55">
              <w:rPr>
                <w:rFonts w:ascii="宋体" w:hAnsi="宋体" w:cs="宋体" w:hint="eastAsia"/>
                <w:szCs w:val="21"/>
              </w:rPr>
              <w:t>6</w:t>
            </w:r>
          </w:p>
        </w:tc>
        <w:tc>
          <w:tcPr>
            <w:tcW w:w="6410" w:type="dxa"/>
            <w:shd w:val="clear" w:color="auto" w:fill="auto"/>
            <w:vAlign w:val="center"/>
          </w:tcPr>
          <w:p w14:paraId="3BEB559D" w14:textId="77777777" w:rsidR="00CA1AC9" w:rsidRPr="00E03D55" w:rsidRDefault="00B67EFF">
            <w:pPr>
              <w:rPr>
                <w:szCs w:val="21"/>
              </w:rPr>
            </w:pPr>
            <w:r w:rsidRPr="00E03D55">
              <w:rPr>
                <w:rFonts w:ascii="宋体" w:hAnsi="宋体" w:cs="宋体" w:hint="eastAsia"/>
                <w:szCs w:val="21"/>
              </w:rPr>
              <w:t>工期不满足竞选文件要求的；</w:t>
            </w:r>
          </w:p>
        </w:tc>
        <w:tc>
          <w:tcPr>
            <w:tcW w:w="1218" w:type="dxa"/>
            <w:vAlign w:val="center"/>
          </w:tcPr>
          <w:p w14:paraId="3BEB559E" w14:textId="77777777" w:rsidR="00CA1AC9" w:rsidRPr="00E03D55" w:rsidRDefault="00CA1AC9">
            <w:pPr>
              <w:spacing w:line="360" w:lineRule="auto"/>
              <w:rPr>
                <w:rFonts w:ascii="宋体" w:hAnsi="宋体"/>
                <w:b/>
                <w:szCs w:val="21"/>
              </w:rPr>
            </w:pPr>
          </w:p>
        </w:tc>
      </w:tr>
      <w:tr w:rsidR="00CA1AC9" w:rsidRPr="00E03D55" w14:paraId="3BEB55A3" w14:textId="77777777" w:rsidTr="00D4497C">
        <w:trPr>
          <w:trHeight w:val="591"/>
          <w:jc w:val="center"/>
        </w:trPr>
        <w:tc>
          <w:tcPr>
            <w:tcW w:w="671" w:type="dxa"/>
            <w:shd w:val="clear" w:color="auto" w:fill="auto"/>
            <w:vAlign w:val="center"/>
          </w:tcPr>
          <w:p w14:paraId="3BEB55A0" w14:textId="77777777" w:rsidR="00CA1AC9" w:rsidRPr="00E03D55" w:rsidRDefault="00B67EFF" w:rsidP="00A07160">
            <w:pPr>
              <w:jc w:val="center"/>
              <w:rPr>
                <w:rFonts w:ascii="宋体" w:hAnsi="宋体"/>
                <w:bCs/>
                <w:szCs w:val="21"/>
              </w:rPr>
            </w:pPr>
            <w:r w:rsidRPr="00E03D55">
              <w:rPr>
                <w:rFonts w:ascii="宋体" w:hAnsi="宋体" w:cs="宋体" w:hint="eastAsia"/>
                <w:szCs w:val="21"/>
              </w:rPr>
              <w:t>7</w:t>
            </w:r>
          </w:p>
        </w:tc>
        <w:tc>
          <w:tcPr>
            <w:tcW w:w="6410" w:type="dxa"/>
            <w:shd w:val="clear" w:color="auto" w:fill="auto"/>
            <w:vAlign w:val="center"/>
          </w:tcPr>
          <w:p w14:paraId="3BEB55A1" w14:textId="77777777" w:rsidR="00CA1AC9" w:rsidRPr="00E03D55" w:rsidRDefault="00B67EFF">
            <w:pPr>
              <w:rPr>
                <w:szCs w:val="21"/>
              </w:rPr>
            </w:pPr>
            <w:r w:rsidRPr="00E03D55">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E03D55" w:rsidRDefault="00CA1AC9">
            <w:pPr>
              <w:spacing w:line="360" w:lineRule="auto"/>
              <w:rPr>
                <w:rFonts w:ascii="宋体" w:hAnsi="宋体"/>
                <w:b/>
                <w:szCs w:val="21"/>
              </w:rPr>
            </w:pPr>
          </w:p>
        </w:tc>
      </w:tr>
      <w:tr w:rsidR="00CA1AC9" w:rsidRPr="00E03D55" w14:paraId="3BEB55A7" w14:textId="77777777" w:rsidTr="00D4497C">
        <w:trPr>
          <w:trHeight w:val="591"/>
          <w:jc w:val="center"/>
        </w:trPr>
        <w:tc>
          <w:tcPr>
            <w:tcW w:w="671" w:type="dxa"/>
            <w:shd w:val="clear" w:color="auto" w:fill="auto"/>
            <w:vAlign w:val="center"/>
          </w:tcPr>
          <w:p w14:paraId="3BEB55A4" w14:textId="77777777" w:rsidR="00CA1AC9" w:rsidRPr="00E03D55" w:rsidRDefault="00B67EFF" w:rsidP="00A07160">
            <w:pPr>
              <w:jc w:val="center"/>
              <w:rPr>
                <w:rFonts w:ascii="宋体" w:hAnsi="宋体"/>
                <w:bCs/>
                <w:szCs w:val="21"/>
              </w:rPr>
            </w:pPr>
            <w:r w:rsidRPr="00E03D55">
              <w:rPr>
                <w:rFonts w:ascii="宋体" w:hAnsi="宋体" w:cs="宋体" w:hint="eastAsia"/>
                <w:szCs w:val="21"/>
              </w:rPr>
              <w:t>8</w:t>
            </w:r>
          </w:p>
        </w:tc>
        <w:tc>
          <w:tcPr>
            <w:tcW w:w="6410" w:type="dxa"/>
            <w:shd w:val="clear" w:color="auto" w:fill="auto"/>
            <w:vAlign w:val="center"/>
          </w:tcPr>
          <w:p w14:paraId="3BEB55A5" w14:textId="77777777" w:rsidR="00CA1AC9" w:rsidRPr="00E03D55" w:rsidRDefault="00B67EFF">
            <w:pPr>
              <w:rPr>
                <w:szCs w:val="21"/>
              </w:rPr>
            </w:pPr>
            <w:r w:rsidRPr="00E03D55">
              <w:rPr>
                <w:rFonts w:ascii="宋体" w:hAnsi="宋体" w:cs="宋体" w:hint="eastAsia"/>
                <w:szCs w:val="21"/>
              </w:rPr>
              <w:t>投标文件附有采购人不能接受的条件；</w:t>
            </w:r>
          </w:p>
        </w:tc>
        <w:tc>
          <w:tcPr>
            <w:tcW w:w="1218" w:type="dxa"/>
            <w:vAlign w:val="center"/>
          </w:tcPr>
          <w:p w14:paraId="3BEB55A6" w14:textId="77777777" w:rsidR="00CA1AC9" w:rsidRPr="00E03D55" w:rsidRDefault="00CA1AC9">
            <w:pPr>
              <w:spacing w:line="360" w:lineRule="auto"/>
              <w:rPr>
                <w:rFonts w:ascii="宋体" w:hAnsi="宋体"/>
                <w:b/>
                <w:szCs w:val="21"/>
              </w:rPr>
            </w:pPr>
          </w:p>
        </w:tc>
      </w:tr>
      <w:tr w:rsidR="00CA1AC9" w:rsidRPr="00E03D55" w14:paraId="3BEB55AB" w14:textId="77777777" w:rsidTr="00D4497C">
        <w:trPr>
          <w:trHeight w:val="591"/>
          <w:jc w:val="center"/>
        </w:trPr>
        <w:tc>
          <w:tcPr>
            <w:tcW w:w="671" w:type="dxa"/>
            <w:shd w:val="clear" w:color="auto" w:fill="auto"/>
            <w:vAlign w:val="center"/>
          </w:tcPr>
          <w:p w14:paraId="3BEB55A8" w14:textId="77777777" w:rsidR="00CA1AC9" w:rsidRPr="00E03D55" w:rsidRDefault="00B67EFF" w:rsidP="00A07160">
            <w:pPr>
              <w:jc w:val="center"/>
              <w:rPr>
                <w:rFonts w:ascii="宋体" w:hAnsi="宋体"/>
                <w:bCs/>
                <w:szCs w:val="21"/>
              </w:rPr>
            </w:pPr>
            <w:r w:rsidRPr="00E03D55">
              <w:rPr>
                <w:rFonts w:ascii="宋体" w:hAnsi="宋体" w:cs="宋体" w:hint="eastAsia"/>
                <w:szCs w:val="21"/>
              </w:rPr>
              <w:t>9</w:t>
            </w:r>
          </w:p>
        </w:tc>
        <w:tc>
          <w:tcPr>
            <w:tcW w:w="6410" w:type="dxa"/>
            <w:shd w:val="clear" w:color="auto" w:fill="auto"/>
            <w:vAlign w:val="center"/>
          </w:tcPr>
          <w:p w14:paraId="3BEB55A9" w14:textId="77777777" w:rsidR="00CA1AC9" w:rsidRPr="00E03D55" w:rsidRDefault="00B67EFF">
            <w:pPr>
              <w:rPr>
                <w:szCs w:val="21"/>
              </w:rPr>
            </w:pPr>
            <w:r w:rsidRPr="00E03D55">
              <w:rPr>
                <w:rFonts w:ascii="宋体" w:hAnsi="宋体" w:cs="宋体" w:hint="eastAsia"/>
                <w:szCs w:val="21"/>
              </w:rPr>
              <w:t>不符合竞选文件中规定的其他实质性要求。</w:t>
            </w:r>
          </w:p>
        </w:tc>
        <w:tc>
          <w:tcPr>
            <w:tcW w:w="1218" w:type="dxa"/>
            <w:vAlign w:val="center"/>
          </w:tcPr>
          <w:p w14:paraId="3BEB55AA" w14:textId="77777777" w:rsidR="00CA1AC9" w:rsidRPr="00E03D55" w:rsidRDefault="00CA1AC9">
            <w:pPr>
              <w:spacing w:line="360" w:lineRule="auto"/>
              <w:rPr>
                <w:rFonts w:ascii="宋体" w:hAnsi="宋体"/>
                <w:b/>
                <w:szCs w:val="21"/>
              </w:rPr>
            </w:pPr>
          </w:p>
        </w:tc>
      </w:tr>
      <w:tr w:rsidR="001D753E" w:rsidRPr="00E03D55" w14:paraId="20D4A3FF" w14:textId="77777777" w:rsidTr="00D4497C">
        <w:trPr>
          <w:trHeight w:val="591"/>
          <w:jc w:val="center"/>
        </w:trPr>
        <w:tc>
          <w:tcPr>
            <w:tcW w:w="671" w:type="dxa"/>
            <w:shd w:val="clear" w:color="auto" w:fill="auto"/>
            <w:vAlign w:val="center"/>
          </w:tcPr>
          <w:p w14:paraId="17CDCD4C" w14:textId="6BFBC2AE" w:rsidR="001D753E" w:rsidRPr="00E03D55" w:rsidRDefault="001D753E" w:rsidP="00A07160">
            <w:pPr>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6410" w:type="dxa"/>
            <w:shd w:val="clear" w:color="auto" w:fill="auto"/>
            <w:vAlign w:val="center"/>
          </w:tcPr>
          <w:p w14:paraId="4D4992EF" w14:textId="43FC7A96" w:rsidR="001D753E" w:rsidRPr="00E03D55" w:rsidRDefault="001D753E">
            <w:pPr>
              <w:rPr>
                <w:rFonts w:ascii="宋体" w:hAnsi="宋体" w:cs="宋体"/>
                <w:szCs w:val="21"/>
              </w:rPr>
            </w:pPr>
            <w:r>
              <w:rPr>
                <w:rFonts w:ascii="宋体" w:hAnsi="宋体" w:cs="宋体" w:hint="eastAsia"/>
                <w:szCs w:val="21"/>
              </w:rPr>
              <w:t>有效的安全员资格证</w:t>
            </w:r>
          </w:p>
        </w:tc>
        <w:tc>
          <w:tcPr>
            <w:tcW w:w="1218" w:type="dxa"/>
            <w:vAlign w:val="center"/>
          </w:tcPr>
          <w:p w14:paraId="1A96A8C1" w14:textId="77777777" w:rsidR="001D753E" w:rsidRPr="00E03D55" w:rsidRDefault="001D753E">
            <w:pPr>
              <w:spacing w:line="360" w:lineRule="auto"/>
              <w:rPr>
                <w:rFonts w:ascii="宋体" w:hAnsi="宋体"/>
                <w:b/>
                <w:szCs w:val="21"/>
              </w:rPr>
            </w:pPr>
          </w:p>
        </w:tc>
      </w:tr>
      <w:tr w:rsidR="00CA1AC9" w:rsidRPr="00E03D55" w14:paraId="3BEB55AF" w14:textId="77777777" w:rsidTr="00D4497C">
        <w:trPr>
          <w:trHeight w:val="591"/>
          <w:jc w:val="center"/>
        </w:trPr>
        <w:tc>
          <w:tcPr>
            <w:tcW w:w="671" w:type="dxa"/>
            <w:vAlign w:val="center"/>
          </w:tcPr>
          <w:p w14:paraId="3BEB55AC" w14:textId="77777777" w:rsidR="00CA1AC9" w:rsidRPr="00E03D55" w:rsidRDefault="00CA1AC9" w:rsidP="00A07160">
            <w:pPr>
              <w:jc w:val="center"/>
              <w:rPr>
                <w:rFonts w:ascii="宋体" w:hAnsi="宋体"/>
                <w:bCs/>
                <w:szCs w:val="21"/>
              </w:rPr>
            </w:pPr>
          </w:p>
        </w:tc>
        <w:tc>
          <w:tcPr>
            <w:tcW w:w="6410" w:type="dxa"/>
            <w:vAlign w:val="center"/>
          </w:tcPr>
          <w:p w14:paraId="3BEB55AD" w14:textId="77777777" w:rsidR="00CA1AC9" w:rsidRPr="00E03D55" w:rsidRDefault="00B67EFF">
            <w:pPr>
              <w:rPr>
                <w:rFonts w:ascii="宋体" w:hAnsi="宋体"/>
                <w:szCs w:val="21"/>
              </w:rPr>
            </w:pPr>
            <w:r w:rsidRPr="00E03D55">
              <w:rPr>
                <w:rFonts w:ascii="宋体" w:hAnsi="宋体" w:cs="宋体" w:hint="eastAsia"/>
                <w:b/>
                <w:bCs/>
                <w:szCs w:val="21"/>
              </w:rPr>
              <w:t>评审结论（</w:t>
            </w:r>
            <w:r w:rsidRPr="00E03D55">
              <w:rPr>
                <w:rFonts w:ascii="宋体" w:hAnsi="宋体" w:hint="eastAsia"/>
                <w:szCs w:val="21"/>
              </w:rPr>
              <w:t>通过/不通过</w:t>
            </w:r>
            <w:r w:rsidRPr="00E03D55">
              <w:rPr>
                <w:rFonts w:ascii="宋体" w:hAnsi="宋体" w:cs="宋体" w:hint="eastAsia"/>
                <w:b/>
                <w:bCs/>
                <w:szCs w:val="21"/>
              </w:rPr>
              <w:t>）</w:t>
            </w:r>
          </w:p>
        </w:tc>
        <w:tc>
          <w:tcPr>
            <w:tcW w:w="1218" w:type="dxa"/>
            <w:vAlign w:val="center"/>
          </w:tcPr>
          <w:p w14:paraId="3BEB55AE" w14:textId="77777777" w:rsidR="00CA1AC9" w:rsidRPr="00E03D55" w:rsidRDefault="00CA1AC9">
            <w:pPr>
              <w:spacing w:line="360" w:lineRule="auto"/>
              <w:rPr>
                <w:rFonts w:ascii="宋体" w:hAnsi="宋体"/>
                <w:b/>
                <w:szCs w:val="21"/>
              </w:rPr>
            </w:pPr>
          </w:p>
        </w:tc>
      </w:tr>
    </w:tbl>
    <w:p w14:paraId="3BEB55B0" w14:textId="77777777" w:rsidR="00CA1AC9" w:rsidRPr="00E03D55" w:rsidRDefault="00B67EFF" w:rsidP="00DB3B49">
      <w:pPr>
        <w:spacing w:beforeLines="50" w:before="120" w:afterLines="50" w:after="120" w:line="400" w:lineRule="exact"/>
        <w:ind w:firstLineChars="200" w:firstLine="480"/>
        <w:rPr>
          <w:rFonts w:ascii="宋体" w:hAnsi="宋体"/>
          <w:sz w:val="24"/>
        </w:rPr>
      </w:pPr>
      <w:r w:rsidRPr="00E03D55">
        <w:rPr>
          <w:rFonts w:ascii="宋体" w:hAnsi="宋体" w:hint="eastAsia"/>
          <w:sz w:val="24"/>
        </w:rPr>
        <w:t>注：</w:t>
      </w:r>
    </w:p>
    <w:p w14:paraId="3BEB55B1" w14:textId="77777777" w:rsidR="00CA1AC9" w:rsidRPr="00E03D55"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投标人分栏中填写“√”表示该项符合竞选文件要求，“×”表示该项不符合竞选文件要求，“○”表示无该项内容；</w:t>
      </w:r>
    </w:p>
    <w:p w14:paraId="3BEB55B2" w14:textId="77777777" w:rsidR="00CA1AC9" w:rsidRPr="00E03D55"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经评标委员会审核后，出现一个“×”的结论为“不通过”，即</w:t>
      </w:r>
      <w:proofErr w:type="gramStart"/>
      <w:r w:rsidRPr="00E03D55">
        <w:rPr>
          <w:rFonts w:ascii="宋体" w:hAnsi="宋体" w:hint="eastAsia"/>
          <w:sz w:val="24"/>
        </w:rPr>
        <w:t>按废标处理</w:t>
      </w:r>
      <w:proofErr w:type="gramEnd"/>
      <w:r w:rsidRPr="00E03D55">
        <w:rPr>
          <w:rFonts w:ascii="宋体" w:hAnsi="宋体" w:hint="eastAsia"/>
          <w:sz w:val="24"/>
        </w:rPr>
        <w:t>。</w:t>
      </w:r>
    </w:p>
    <w:p w14:paraId="3BEB55B3" w14:textId="77777777" w:rsidR="00CA1AC9" w:rsidRPr="00E03D55"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表中全部条件满足为“通过”，同意进入下一阶段评审。</w:t>
      </w:r>
    </w:p>
    <w:p w14:paraId="3BEB55B4" w14:textId="77777777" w:rsidR="00CA1AC9" w:rsidRPr="00E03D55"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E03D55">
        <w:rPr>
          <w:rFonts w:hint="eastAsia"/>
          <w:sz w:val="24"/>
        </w:rPr>
        <w:t>如对本表中某种情形的</w:t>
      </w:r>
      <w:r w:rsidRPr="00E03D55">
        <w:rPr>
          <w:rFonts w:ascii="宋体" w:hAnsi="宋体" w:hint="eastAsia"/>
          <w:sz w:val="24"/>
        </w:rPr>
        <w:t>评委意见不一致时，</w:t>
      </w:r>
      <w:r w:rsidRPr="00E03D55">
        <w:rPr>
          <w:rFonts w:hint="eastAsia"/>
          <w:sz w:val="24"/>
        </w:rPr>
        <w:t>以评标委员会过半数成员的意见作为评标委员会对该情形的认定结论。</w:t>
      </w:r>
    </w:p>
    <w:p w14:paraId="3BEB55B5" w14:textId="77777777" w:rsidR="00CA1AC9" w:rsidRPr="00E03D55" w:rsidRDefault="00B67EFF" w:rsidP="00DB3B49">
      <w:pPr>
        <w:spacing w:beforeLines="50" w:before="120" w:afterLines="50" w:after="120" w:line="360" w:lineRule="auto"/>
        <w:ind w:firstLineChars="200" w:firstLine="480"/>
        <w:rPr>
          <w:rFonts w:ascii="宋体" w:hAnsi="宋体"/>
          <w:bCs/>
          <w:sz w:val="24"/>
        </w:rPr>
      </w:pPr>
      <w:r w:rsidRPr="00E03D55">
        <w:rPr>
          <w:rFonts w:ascii="宋体" w:hAnsi="宋体" w:hint="eastAsia"/>
          <w:bCs/>
          <w:sz w:val="24"/>
        </w:rPr>
        <w:t xml:space="preserve">评委签名：                                                                                </w:t>
      </w:r>
    </w:p>
    <w:p w14:paraId="3BEB55B6" w14:textId="679159E5" w:rsidR="00CA1AC9"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bCs/>
          <w:sz w:val="24"/>
        </w:rPr>
        <w:t>日 期：</w:t>
      </w:r>
      <w:r w:rsidRPr="00E03D55">
        <w:rPr>
          <w:rFonts w:ascii="宋体" w:hAnsi="宋体" w:hint="eastAsia"/>
          <w:sz w:val="24"/>
        </w:rPr>
        <w:t xml:space="preserve">    年   月   日</w:t>
      </w:r>
    </w:p>
    <w:p w14:paraId="4E328A12" w14:textId="127C3D3F" w:rsidR="00DF02A0" w:rsidRPr="00DB3B49" w:rsidRDefault="00DF02A0" w:rsidP="00DB3B49">
      <w:pPr>
        <w:spacing w:beforeLines="50" w:before="120" w:afterLines="50" w:after="120" w:line="360" w:lineRule="auto"/>
        <w:ind w:firstLineChars="200" w:firstLine="480"/>
        <w:rPr>
          <w:rFonts w:ascii="宋体" w:hAnsi="宋体"/>
          <w:sz w:val="24"/>
        </w:rPr>
      </w:pPr>
      <w:r>
        <w:rPr>
          <w:rFonts w:ascii="宋体" w:hAnsi="宋体"/>
          <w:noProof/>
          <w:sz w:val="24"/>
        </w:rPr>
        <w:lastRenderedPageBreak/>
        <w:drawing>
          <wp:inline distT="0" distB="0" distL="0" distR="0" wp14:anchorId="0642C8D4" wp14:editId="5F11C028">
            <wp:extent cx="5756910" cy="8136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8136255"/>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03A4E070" wp14:editId="149E97D0">
            <wp:extent cx="5756910" cy="40684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4068445"/>
                    </a:xfrm>
                    <a:prstGeom prst="rect">
                      <a:avLst/>
                    </a:prstGeom>
                    <a:noFill/>
                    <a:ln>
                      <a:noFill/>
                    </a:ln>
                  </pic:spPr>
                </pic:pic>
              </a:graphicData>
            </a:graphic>
          </wp:inline>
        </w:drawing>
      </w:r>
      <w:r>
        <w:rPr>
          <w:rFonts w:ascii="宋体" w:hAnsi="宋体" w:hint="eastAsia"/>
          <w:noProof/>
          <w:sz w:val="24"/>
        </w:rPr>
        <w:drawing>
          <wp:inline distT="0" distB="0" distL="0" distR="0" wp14:anchorId="188CBE60" wp14:editId="133240B0">
            <wp:extent cx="5747385" cy="40684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7385" cy="4068445"/>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27FCF37E" wp14:editId="295C496B">
            <wp:extent cx="5756910" cy="40684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4068445"/>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5B4CDB24" wp14:editId="75C293A1">
            <wp:extent cx="5756910" cy="8145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4F7864EE" wp14:editId="0D75FAE3">
            <wp:extent cx="5756910" cy="81457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0580BC65" wp14:editId="5C526AA3">
            <wp:extent cx="5756910" cy="40684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4068445"/>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1CA2C820" wp14:editId="6DA368F9">
            <wp:extent cx="5756910" cy="81457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27AD4712" wp14:editId="77CA6D1D">
            <wp:extent cx="5756910" cy="8145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57AEDF21" wp14:editId="5F4124F7">
            <wp:extent cx="5756910" cy="81457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5ED97ABF" wp14:editId="00ECBC2A">
            <wp:extent cx="5756910" cy="81457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1C521DA4" wp14:editId="0BC302AC">
            <wp:extent cx="5756910" cy="81457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0A182A37" wp14:editId="760A813D">
            <wp:extent cx="5756910" cy="81457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02F6F19C" wp14:editId="72F44C85">
            <wp:extent cx="5756910" cy="814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74993C94" wp14:editId="3523E82C">
            <wp:extent cx="5756910" cy="81457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6CCA474F" wp14:editId="437C1F2E">
            <wp:extent cx="5756910" cy="81457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0E612491" wp14:editId="3E470BD0">
            <wp:extent cx="5756910" cy="81457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489EDAC8" wp14:editId="70FD6E6F">
            <wp:extent cx="5756910" cy="81457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Pr>
          <w:rFonts w:ascii="宋体" w:hAnsi="宋体" w:hint="eastAsia"/>
          <w:noProof/>
          <w:sz w:val="24"/>
        </w:rPr>
        <w:lastRenderedPageBreak/>
        <w:drawing>
          <wp:inline distT="0" distB="0" distL="0" distR="0" wp14:anchorId="5B433926" wp14:editId="01D5A5D9">
            <wp:extent cx="5756910" cy="40684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4068445"/>
                    </a:xfrm>
                    <a:prstGeom prst="rect">
                      <a:avLst/>
                    </a:prstGeom>
                    <a:noFill/>
                    <a:ln>
                      <a:noFill/>
                    </a:ln>
                  </pic:spPr>
                </pic:pic>
              </a:graphicData>
            </a:graphic>
          </wp:inline>
        </w:drawing>
      </w:r>
      <w:r>
        <w:rPr>
          <w:rFonts w:ascii="宋体" w:hAnsi="宋体" w:hint="eastAsia"/>
          <w:noProof/>
          <w:sz w:val="24"/>
        </w:rPr>
        <w:drawing>
          <wp:inline distT="0" distB="0" distL="0" distR="0" wp14:anchorId="4B514A19" wp14:editId="4256AEC9">
            <wp:extent cx="5756910" cy="40684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910" cy="4068445"/>
                    </a:xfrm>
                    <a:prstGeom prst="rect">
                      <a:avLst/>
                    </a:prstGeom>
                    <a:noFill/>
                    <a:ln>
                      <a:noFill/>
                    </a:ln>
                  </pic:spPr>
                </pic:pic>
              </a:graphicData>
            </a:graphic>
          </wp:inline>
        </w:drawing>
      </w:r>
    </w:p>
    <w:sectPr w:rsidR="00DF02A0" w:rsidRPr="00DB3B49"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CC7B7" w14:textId="77777777" w:rsidR="002B316F" w:rsidRDefault="002B316F" w:rsidP="00CA1AC9">
      <w:r>
        <w:separator/>
      </w:r>
    </w:p>
  </w:endnote>
  <w:endnote w:type="continuationSeparator" w:id="0">
    <w:p w14:paraId="6A7F41CC" w14:textId="77777777" w:rsidR="002B316F" w:rsidRDefault="002B316F"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F4DC1" w14:textId="77777777" w:rsidR="002B316F" w:rsidRDefault="002B316F" w:rsidP="00CA1AC9">
      <w:r>
        <w:separator/>
      </w:r>
    </w:p>
  </w:footnote>
  <w:footnote w:type="continuationSeparator" w:id="0">
    <w:p w14:paraId="1EA03047" w14:textId="77777777" w:rsidR="002B316F" w:rsidRDefault="002B316F"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45F908"/>
    <w:multiLevelType w:val="singleLevel"/>
    <w:tmpl w:val="BE45F908"/>
    <w:lvl w:ilvl="0">
      <w:start w:val="1"/>
      <w:numFmt w:val="decimal"/>
      <w:suff w:val="nothing"/>
      <w:lvlText w:val="%1、"/>
      <w:lvlJc w:val="left"/>
    </w:lvl>
  </w:abstractNum>
  <w:abstractNum w:abstractNumId="1" w15:restartNumberingAfterBreak="0">
    <w:nsid w:val="01676834"/>
    <w:multiLevelType w:val="hybridMultilevel"/>
    <w:tmpl w:val="1820D3FA"/>
    <w:lvl w:ilvl="0" w:tplc="04090013">
      <w:start w:val="1"/>
      <w:numFmt w:val="chineseCountingThousand"/>
      <w:lvlText w:val="%1、"/>
      <w:lvlJc w:val="left"/>
      <w:pPr>
        <w:ind w:left="420" w:hanging="420"/>
      </w:pPr>
    </w:lvl>
    <w:lvl w:ilvl="1" w:tplc="99CA591E">
      <w:start w:val="1"/>
      <w:numFmt w:val="decimal"/>
      <w:lvlText w:val="（%2）"/>
      <w:lvlJc w:val="left"/>
      <w:pPr>
        <w:ind w:left="1140" w:hanging="720"/>
      </w:pPr>
      <w:rPr>
        <w:rFonts w:ascii="宋体" w:eastAsia="宋体" w:hAnsi="宋体"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F417B3"/>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27F68BF"/>
    <w:multiLevelType w:val="multilevel"/>
    <w:tmpl w:val="7E363D02"/>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4" w15:restartNumberingAfterBreak="0">
    <w:nsid w:val="082821E5"/>
    <w:multiLevelType w:val="hybridMultilevel"/>
    <w:tmpl w:val="D0DC430A"/>
    <w:lvl w:ilvl="0" w:tplc="BCF22D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0C776569"/>
    <w:multiLevelType w:val="multilevel"/>
    <w:tmpl w:val="836E8836"/>
    <w:lvl w:ilvl="0">
      <w:start w:val="5"/>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1082054B"/>
    <w:multiLevelType w:val="multilevel"/>
    <w:tmpl w:val="F014B966"/>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15B3A1E9"/>
    <w:multiLevelType w:val="singleLevel"/>
    <w:tmpl w:val="15B3A1E9"/>
    <w:lvl w:ilvl="0">
      <w:start w:val="1"/>
      <w:numFmt w:val="decimal"/>
      <w:suff w:val="nothing"/>
      <w:lvlText w:val="%1、"/>
      <w:lvlJc w:val="left"/>
    </w:lvl>
  </w:abstractNum>
  <w:abstractNum w:abstractNumId="11" w15:restartNumberingAfterBreak="0">
    <w:nsid w:val="19452716"/>
    <w:multiLevelType w:val="multilevel"/>
    <w:tmpl w:val="C09EE65C"/>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 w15:restartNumberingAfterBreak="0">
    <w:nsid w:val="1ACE7FCF"/>
    <w:multiLevelType w:val="hybridMultilevel"/>
    <w:tmpl w:val="AD9CD10C"/>
    <w:lvl w:ilvl="0" w:tplc="5C5228FA">
      <w:start w:val="1"/>
      <w:numFmt w:val="japaneseCounting"/>
      <w:lvlText w:val="（%1）"/>
      <w:lvlJc w:val="left"/>
      <w:pPr>
        <w:ind w:left="1440" w:hanging="720"/>
      </w:pPr>
      <w:rPr>
        <w:rFonts w:hint="default"/>
        <w:lang w:val="en-US"/>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2698A2C1"/>
    <w:multiLevelType w:val="singleLevel"/>
    <w:tmpl w:val="2698A2C1"/>
    <w:lvl w:ilvl="0">
      <w:start w:val="1"/>
      <w:numFmt w:val="decimal"/>
      <w:lvlText w:val="%1."/>
      <w:lvlJc w:val="left"/>
      <w:pPr>
        <w:tabs>
          <w:tab w:val="left" w:pos="312"/>
        </w:tabs>
      </w:pPr>
    </w:lvl>
  </w:abstractNum>
  <w:abstractNum w:abstractNumId="16" w15:restartNumberingAfterBreak="0">
    <w:nsid w:val="2B546F87"/>
    <w:multiLevelType w:val="multilevel"/>
    <w:tmpl w:val="864A26DA"/>
    <w:lvl w:ilvl="0">
      <w:start w:val="4"/>
      <w:numFmt w:val="decimal"/>
      <w:lvlText w:val="%1."/>
      <w:lvlJc w:val="left"/>
      <w:pPr>
        <w:ind w:left="450" w:hanging="450"/>
      </w:pPr>
      <w:rPr>
        <w:rFonts w:hint="default"/>
      </w:rPr>
    </w:lvl>
    <w:lvl w:ilvl="1">
      <w:start w:val="1"/>
      <w:numFmt w:val="decimal"/>
      <w:lvlText w:val="%1.%2."/>
      <w:lvlJc w:val="left"/>
      <w:pPr>
        <w:ind w:left="1280" w:hanging="720"/>
      </w:pPr>
      <w:rPr>
        <w:rFonts w:hint="default"/>
        <w:b w:val="0"/>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5160" w:hanging="180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17" w15:restartNumberingAfterBreak="0">
    <w:nsid w:val="2B5819DF"/>
    <w:multiLevelType w:val="multilevel"/>
    <w:tmpl w:val="A00C874C"/>
    <w:lvl w:ilvl="0">
      <w:start w:val="1"/>
      <w:numFmt w:val="decimal"/>
      <w:suff w:val="space"/>
      <w:lvlText w:val="%1."/>
      <w:lvlJc w:val="left"/>
      <w:pPr>
        <w:ind w:left="0" w:firstLine="0"/>
      </w:pPr>
      <w:rPr>
        <w:rFonts w:hint="eastAsia"/>
      </w:rPr>
    </w:lvl>
    <w:lvl w:ilvl="1">
      <w:start w:val="1"/>
      <w:numFmt w:val="decimal"/>
      <w:isLgl/>
      <w:lvlText w:val="%2."/>
      <w:lvlJc w:val="left"/>
      <w:pPr>
        <w:ind w:left="1200" w:hanging="720"/>
      </w:pPr>
      <w:rPr>
        <w:rFonts w:ascii="宋体" w:eastAsia="宋体" w:hAnsi="宋体" w:cs="Times New Roman"/>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000" w:hanging="2160"/>
      </w:pPr>
      <w:rPr>
        <w:rFonts w:hint="default"/>
      </w:rPr>
    </w:lvl>
  </w:abstractNum>
  <w:abstractNum w:abstractNumId="18" w15:restartNumberingAfterBreak="0">
    <w:nsid w:val="2CD63B61"/>
    <w:multiLevelType w:val="hybridMultilevel"/>
    <w:tmpl w:val="FF3072BC"/>
    <w:lvl w:ilvl="0" w:tplc="A9B2BB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0DE6BFA"/>
    <w:multiLevelType w:val="multilevel"/>
    <w:tmpl w:val="84BA7292"/>
    <w:lvl w:ilvl="0">
      <w:start w:val="6"/>
      <w:numFmt w:val="decimal"/>
      <w:lvlText w:val="%1."/>
      <w:lvlJc w:val="left"/>
      <w:pPr>
        <w:ind w:left="360" w:hanging="360"/>
      </w:pPr>
      <w:rPr>
        <w:rFonts w:hint="default"/>
      </w:rPr>
    </w:lvl>
    <w:lvl w:ilvl="1">
      <w:start w:val="1"/>
      <w:numFmt w:val="decimal"/>
      <w:lvlText w:val="%1.%2."/>
      <w:lvlJc w:val="left"/>
      <w:pPr>
        <w:ind w:left="1200" w:hanging="360"/>
      </w:pPr>
      <w:rPr>
        <w:rFonts w:ascii="宋体" w:eastAsia="宋体" w:hAnsi="宋体" w:hint="default"/>
      </w:rPr>
    </w:lvl>
    <w:lvl w:ilvl="2">
      <w:start w:val="1"/>
      <w:numFmt w:val="decimal"/>
      <w:lvlText w:val="%1.%2.%3."/>
      <w:lvlJc w:val="left"/>
      <w:pPr>
        <w:ind w:left="2400" w:hanging="720"/>
      </w:pPr>
      <w:rPr>
        <w:rFonts w:ascii="宋体" w:eastAsia="宋体" w:hAnsi="宋体"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0" w15:restartNumberingAfterBreak="0">
    <w:nsid w:val="37586E54"/>
    <w:multiLevelType w:val="multilevel"/>
    <w:tmpl w:val="18387CE4"/>
    <w:lvl w:ilvl="0">
      <w:start w:val="8"/>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1"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CEE2AE8"/>
    <w:multiLevelType w:val="multilevel"/>
    <w:tmpl w:val="D792929A"/>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3" w15:restartNumberingAfterBreak="0">
    <w:nsid w:val="3D260B90"/>
    <w:multiLevelType w:val="multilevel"/>
    <w:tmpl w:val="55981F6C"/>
    <w:lvl w:ilvl="0">
      <w:start w:val="6"/>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4" w15:restartNumberingAfterBreak="0">
    <w:nsid w:val="3E5C0B9B"/>
    <w:multiLevelType w:val="hybridMultilevel"/>
    <w:tmpl w:val="ECE6D7E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7"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8"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E8A3E24"/>
    <w:multiLevelType w:val="hybridMultilevel"/>
    <w:tmpl w:val="66483A5A"/>
    <w:lvl w:ilvl="0" w:tplc="99CA591E">
      <w:start w:val="1"/>
      <w:numFmt w:val="decimal"/>
      <w:lvlText w:val="（%1）"/>
      <w:lvlJc w:val="left"/>
      <w:pPr>
        <w:ind w:left="1140" w:hanging="7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3B644DE"/>
    <w:multiLevelType w:val="hybridMultilevel"/>
    <w:tmpl w:val="98BAA98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54731549"/>
    <w:multiLevelType w:val="hybridMultilevel"/>
    <w:tmpl w:val="8EA4BE2E"/>
    <w:lvl w:ilvl="0" w:tplc="D67E1CA6">
      <w:start w:val="1"/>
      <w:numFmt w:val="decimal"/>
      <w:lvlText w:val="%1."/>
      <w:lvlJc w:val="left"/>
      <w:pPr>
        <w:ind w:left="840" w:hanging="360"/>
      </w:pPr>
      <w:rPr>
        <w:rFonts w:eastAsia="宋体" w:cs="Times New Roman"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7046D11"/>
    <w:multiLevelType w:val="multilevel"/>
    <w:tmpl w:val="3EF2436C"/>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4" w15:restartNumberingAfterBreak="0">
    <w:nsid w:val="572DE5B4"/>
    <w:multiLevelType w:val="singleLevel"/>
    <w:tmpl w:val="572DE5B4"/>
    <w:lvl w:ilvl="0">
      <w:start w:val="1"/>
      <w:numFmt w:val="decimal"/>
      <w:suff w:val="nothing"/>
      <w:lvlText w:val="%1."/>
      <w:lvlJc w:val="left"/>
    </w:lvl>
  </w:abstractNum>
  <w:abstractNum w:abstractNumId="35"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9F64F6"/>
    <w:multiLevelType w:val="hybridMultilevel"/>
    <w:tmpl w:val="569E8326"/>
    <w:lvl w:ilvl="0" w:tplc="4058CF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635D3DDD"/>
    <w:multiLevelType w:val="multilevel"/>
    <w:tmpl w:val="377020C2"/>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720" w:hanging="720"/>
      </w:pPr>
      <w:rPr>
        <w:rFonts w:ascii="宋体" w:eastAsia="宋体" w:hAnsi="宋体"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8" w15:restartNumberingAfterBreak="0">
    <w:nsid w:val="6823595B"/>
    <w:multiLevelType w:val="hybridMultilevel"/>
    <w:tmpl w:val="20F24ECC"/>
    <w:lvl w:ilvl="0" w:tplc="4B1621C6">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E19AB2F"/>
    <w:multiLevelType w:val="singleLevel"/>
    <w:tmpl w:val="6E19AB2F"/>
    <w:lvl w:ilvl="0">
      <w:start w:val="1"/>
      <w:numFmt w:val="decimal"/>
      <w:suff w:val="nothing"/>
      <w:lvlText w:val="%1、"/>
      <w:lvlJc w:val="left"/>
    </w:lvl>
  </w:abstractNum>
  <w:abstractNum w:abstractNumId="41" w15:restartNumberingAfterBreak="0">
    <w:nsid w:val="71C59C18"/>
    <w:multiLevelType w:val="singleLevel"/>
    <w:tmpl w:val="71C59C18"/>
    <w:lvl w:ilvl="0">
      <w:start w:val="1"/>
      <w:numFmt w:val="decimal"/>
      <w:suff w:val="nothing"/>
      <w:lvlText w:val="%1、"/>
      <w:lvlJc w:val="left"/>
    </w:lvl>
  </w:abstractNum>
  <w:abstractNum w:abstractNumId="42" w15:restartNumberingAfterBreak="0">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78C97E4C"/>
    <w:multiLevelType w:val="hybridMultilevel"/>
    <w:tmpl w:val="ECB2F7A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79BE3D37"/>
    <w:multiLevelType w:val="hybridMultilevel"/>
    <w:tmpl w:val="40C05AF4"/>
    <w:lvl w:ilvl="0" w:tplc="0BF62F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15:restartNumberingAfterBreak="0">
    <w:nsid w:val="7A2881BA"/>
    <w:multiLevelType w:val="singleLevel"/>
    <w:tmpl w:val="7A2881BA"/>
    <w:lvl w:ilvl="0">
      <w:start w:val="1"/>
      <w:numFmt w:val="decimal"/>
      <w:suff w:val="nothing"/>
      <w:lvlText w:val="%1、"/>
      <w:lvlJc w:val="left"/>
    </w:lvl>
  </w:abstractNum>
  <w:abstractNum w:abstractNumId="46" w15:restartNumberingAfterBreak="0">
    <w:nsid w:val="7CE70E6D"/>
    <w:multiLevelType w:val="singleLevel"/>
    <w:tmpl w:val="572DE5B4"/>
    <w:lvl w:ilvl="0">
      <w:start w:val="1"/>
      <w:numFmt w:val="decimal"/>
      <w:suff w:val="nothing"/>
      <w:lvlText w:val="%1."/>
      <w:lvlJc w:val="left"/>
    </w:lvl>
  </w:abstractNum>
  <w:num w:numId="1">
    <w:abstractNumId w:val="34"/>
  </w:num>
  <w:num w:numId="2">
    <w:abstractNumId w:val="9"/>
  </w:num>
  <w:num w:numId="3">
    <w:abstractNumId w:val="46"/>
  </w:num>
  <w:num w:numId="4">
    <w:abstractNumId w:val="1"/>
  </w:num>
  <w:num w:numId="5">
    <w:abstractNumId w:val="21"/>
  </w:num>
  <w:num w:numId="6">
    <w:abstractNumId w:val="35"/>
  </w:num>
  <w:num w:numId="7">
    <w:abstractNumId w:val="8"/>
  </w:num>
  <w:num w:numId="8">
    <w:abstractNumId w:val="42"/>
  </w:num>
  <w:num w:numId="9">
    <w:abstractNumId w:val="28"/>
  </w:num>
  <w:num w:numId="10">
    <w:abstractNumId w:val="32"/>
  </w:num>
  <w:num w:numId="11">
    <w:abstractNumId w:val="6"/>
  </w:num>
  <w:num w:numId="12">
    <w:abstractNumId w:val="27"/>
  </w:num>
  <w:num w:numId="13">
    <w:abstractNumId w:val="26"/>
  </w:num>
  <w:num w:numId="14">
    <w:abstractNumId w:val="25"/>
  </w:num>
  <w:num w:numId="15">
    <w:abstractNumId w:val="14"/>
  </w:num>
  <w:num w:numId="16">
    <w:abstractNumId w:val="17"/>
  </w:num>
  <w:num w:numId="17">
    <w:abstractNumId w:val="36"/>
  </w:num>
  <w:num w:numId="18">
    <w:abstractNumId w:val="3"/>
  </w:num>
  <w:num w:numId="19">
    <w:abstractNumId w:val="10"/>
  </w:num>
  <w:num w:numId="20">
    <w:abstractNumId w:val="41"/>
  </w:num>
  <w:num w:numId="21">
    <w:abstractNumId w:val="45"/>
  </w:num>
  <w:num w:numId="22">
    <w:abstractNumId w:val="0"/>
  </w:num>
  <w:num w:numId="23">
    <w:abstractNumId w:val="40"/>
  </w:num>
  <w:num w:numId="24">
    <w:abstractNumId w:val="7"/>
  </w:num>
  <w:num w:numId="25">
    <w:abstractNumId w:val="11"/>
  </w:num>
  <w:num w:numId="26">
    <w:abstractNumId w:val="37"/>
  </w:num>
  <w:num w:numId="27">
    <w:abstractNumId w:val="5"/>
  </w:num>
  <w:num w:numId="28">
    <w:abstractNumId w:val="23"/>
  </w:num>
  <w:num w:numId="29">
    <w:abstractNumId w:val="33"/>
  </w:num>
  <w:num w:numId="30">
    <w:abstractNumId w:val="2"/>
  </w:num>
  <w:num w:numId="31">
    <w:abstractNumId w:val="39"/>
  </w:num>
  <w:num w:numId="32">
    <w:abstractNumId w:val="13"/>
  </w:num>
  <w:num w:numId="33">
    <w:abstractNumId w:val="24"/>
  </w:num>
  <w:num w:numId="34">
    <w:abstractNumId w:val="15"/>
  </w:num>
  <w:num w:numId="35">
    <w:abstractNumId w:val="30"/>
  </w:num>
  <w:num w:numId="36">
    <w:abstractNumId w:val="38"/>
  </w:num>
  <w:num w:numId="37">
    <w:abstractNumId w:val="4"/>
  </w:num>
  <w:num w:numId="38">
    <w:abstractNumId w:val="44"/>
  </w:num>
  <w:num w:numId="39">
    <w:abstractNumId w:val="16"/>
  </w:num>
  <w:num w:numId="40">
    <w:abstractNumId w:val="19"/>
  </w:num>
  <w:num w:numId="41">
    <w:abstractNumId w:val="22"/>
  </w:num>
  <w:num w:numId="42">
    <w:abstractNumId w:val="20"/>
  </w:num>
  <w:num w:numId="43">
    <w:abstractNumId w:val="43"/>
  </w:num>
  <w:num w:numId="44">
    <w:abstractNumId w:val="31"/>
  </w:num>
  <w:num w:numId="45">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18"/>
  </w:num>
  <w:num w:numId="49">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0DB7"/>
    <w:rsid w:val="000248F2"/>
    <w:rsid w:val="00024DB1"/>
    <w:rsid w:val="000261AC"/>
    <w:rsid w:val="00030283"/>
    <w:rsid w:val="000332F8"/>
    <w:rsid w:val="00035A0B"/>
    <w:rsid w:val="00036CEA"/>
    <w:rsid w:val="00044693"/>
    <w:rsid w:val="00054374"/>
    <w:rsid w:val="000549A1"/>
    <w:rsid w:val="00055251"/>
    <w:rsid w:val="00055BC9"/>
    <w:rsid w:val="00056324"/>
    <w:rsid w:val="0006416F"/>
    <w:rsid w:val="00065EEB"/>
    <w:rsid w:val="00066150"/>
    <w:rsid w:val="00066222"/>
    <w:rsid w:val="00067268"/>
    <w:rsid w:val="00067B1D"/>
    <w:rsid w:val="00074C0B"/>
    <w:rsid w:val="000820CF"/>
    <w:rsid w:val="00086130"/>
    <w:rsid w:val="00093E1F"/>
    <w:rsid w:val="000963A3"/>
    <w:rsid w:val="00097540"/>
    <w:rsid w:val="000A00B3"/>
    <w:rsid w:val="000A2487"/>
    <w:rsid w:val="000A75A0"/>
    <w:rsid w:val="000A7AC3"/>
    <w:rsid w:val="000B17DC"/>
    <w:rsid w:val="000B75B2"/>
    <w:rsid w:val="000B75D0"/>
    <w:rsid w:val="000C0BC7"/>
    <w:rsid w:val="000C3EEB"/>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36B84"/>
    <w:rsid w:val="00140ABE"/>
    <w:rsid w:val="0014220C"/>
    <w:rsid w:val="00143A98"/>
    <w:rsid w:val="00145596"/>
    <w:rsid w:val="00145839"/>
    <w:rsid w:val="001505AC"/>
    <w:rsid w:val="00153240"/>
    <w:rsid w:val="00154134"/>
    <w:rsid w:val="00155983"/>
    <w:rsid w:val="00155A34"/>
    <w:rsid w:val="001604AB"/>
    <w:rsid w:val="00164707"/>
    <w:rsid w:val="00164B91"/>
    <w:rsid w:val="0016770E"/>
    <w:rsid w:val="00172A27"/>
    <w:rsid w:val="00175957"/>
    <w:rsid w:val="00187DF6"/>
    <w:rsid w:val="00194365"/>
    <w:rsid w:val="001944F5"/>
    <w:rsid w:val="00195617"/>
    <w:rsid w:val="001A2C00"/>
    <w:rsid w:val="001B2E16"/>
    <w:rsid w:val="001C039C"/>
    <w:rsid w:val="001C054B"/>
    <w:rsid w:val="001C0F9F"/>
    <w:rsid w:val="001C182B"/>
    <w:rsid w:val="001C510A"/>
    <w:rsid w:val="001D08A5"/>
    <w:rsid w:val="001D6139"/>
    <w:rsid w:val="001D753E"/>
    <w:rsid w:val="001D769B"/>
    <w:rsid w:val="001E06A5"/>
    <w:rsid w:val="001E32AC"/>
    <w:rsid w:val="001E564E"/>
    <w:rsid w:val="001E658F"/>
    <w:rsid w:val="001E72D1"/>
    <w:rsid w:val="001E75B3"/>
    <w:rsid w:val="001F506C"/>
    <w:rsid w:val="001F55B1"/>
    <w:rsid w:val="001F6D6F"/>
    <w:rsid w:val="00200C54"/>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0E58"/>
    <w:rsid w:val="002333C1"/>
    <w:rsid w:val="00237330"/>
    <w:rsid w:val="00240422"/>
    <w:rsid w:val="00242DE0"/>
    <w:rsid w:val="00244182"/>
    <w:rsid w:val="00246487"/>
    <w:rsid w:val="00250A00"/>
    <w:rsid w:val="00253AFF"/>
    <w:rsid w:val="00255957"/>
    <w:rsid w:val="00261B11"/>
    <w:rsid w:val="00264096"/>
    <w:rsid w:val="0026536E"/>
    <w:rsid w:val="00266035"/>
    <w:rsid w:val="00271AA0"/>
    <w:rsid w:val="00275CA3"/>
    <w:rsid w:val="002766B8"/>
    <w:rsid w:val="00285B74"/>
    <w:rsid w:val="00287F66"/>
    <w:rsid w:val="002913E2"/>
    <w:rsid w:val="00291C44"/>
    <w:rsid w:val="00297AD7"/>
    <w:rsid w:val="002A558D"/>
    <w:rsid w:val="002B316F"/>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278D2"/>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0709"/>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173"/>
    <w:rsid w:val="004139C0"/>
    <w:rsid w:val="00414044"/>
    <w:rsid w:val="0041689F"/>
    <w:rsid w:val="00421B48"/>
    <w:rsid w:val="004221DC"/>
    <w:rsid w:val="00424DBD"/>
    <w:rsid w:val="00426155"/>
    <w:rsid w:val="00431C89"/>
    <w:rsid w:val="00432A03"/>
    <w:rsid w:val="004348F5"/>
    <w:rsid w:val="004360CA"/>
    <w:rsid w:val="00436830"/>
    <w:rsid w:val="004423AB"/>
    <w:rsid w:val="0044283D"/>
    <w:rsid w:val="0044360C"/>
    <w:rsid w:val="00444368"/>
    <w:rsid w:val="00447931"/>
    <w:rsid w:val="004532C3"/>
    <w:rsid w:val="00454416"/>
    <w:rsid w:val="00456BC1"/>
    <w:rsid w:val="00473BB4"/>
    <w:rsid w:val="00473C79"/>
    <w:rsid w:val="004762EE"/>
    <w:rsid w:val="00476BF0"/>
    <w:rsid w:val="00485C5B"/>
    <w:rsid w:val="00491859"/>
    <w:rsid w:val="004A0067"/>
    <w:rsid w:val="004A01AA"/>
    <w:rsid w:val="004A0372"/>
    <w:rsid w:val="004A1A1D"/>
    <w:rsid w:val="004A23D1"/>
    <w:rsid w:val="004A24A7"/>
    <w:rsid w:val="004A4913"/>
    <w:rsid w:val="004A4F9A"/>
    <w:rsid w:val="004A6018"/>
    <w:rsid w:val="004A702E"/>
    <w:rsid w:val="004B0209"/>
    <w:rsid w:val="004B07D6"/>
    <w:rsid w:val="004B2976"/>
    <w:rsid w:val="004C3EA6"/>
    <w:rsid w:val="004E1F41"/>
    <w:rsid w:val="004E3B04"/>
    <w:rsid w:val="004E3D8D"/>
    <w:rsid w:val="004E4F25"/>
    <w:rsid w:val="004E5C78"/>
    <w:rsid w:val="004F5776"/>
    <w:rsid w:val="004F7DCA"/>
    <w:rsid w:val="00500570"/>
    <w:rsid w:val="00505378"/>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588"/>
    <w:rsid w:val="005A6CEA"/>
    <w:rsid w:val="005B2AB5"/>
    <w:rsid w:val="005B2C4E"/>
    <w:rsid w:val="005B6CEE"/>
    <w:rsid w:val="005C3F4C"/>
    <w:rsid w:val="005C6AA9"/>
    <w:rsid w:val="005D14E9"/>
    <w:rsid w:val="005D22E5"/>
    <w:rsid w:val="005D4557"/>
    <w:rsid w:val="005E4E7C"/>
    <w:rsid w:val="005E69D0"/>
    <w:rsid w:val="005F3968"/>
    <w:rsid w:val="005F4B5B"/>
    <w:rsid w:val="005F59EA"/>
    <w:rsid w:val="005F602A"/>
    <w:rsid w:val="00602898"/>
    <w:rsid w:val="00603DB1"/>
    <w:rsid w:val="00607731"/>
    <w:rsid w:val="00611B4E"/>
    <w:rsid w:val="00611C3E"/>
    <w:rsid w:val="00615791"/>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6200"/>
    <w:rsid w:val="00657E54"/>
    <w:rsid w:val="00661000"/>
    <w:rsid w:val="00662D55"/>
    <w:rsid w:val="00663868"/>
    <w:rsid w:val="0066649F"/>
    <w:rsid w:val="00667081"/>
    <w:rsid w:val="00677B93"/>
    <w:rsid w:val="00690C78"/>
    <w:rsid w:val="00696E4A"/>
    <w:rsid w:val="006A0EE2"/>
    <w:rsid w:val="006A3B53"/>
    <w:rsid w:val="006A7A3B"/>
    <w:rsid w:val="006B10D1"/>
    <w:rsid w:val="006B34D9"/>
    <w:rsid w:val="006B36E7"/>
    <w:rsid w:val="006B3C5F"/>
    <w:rsid w:val="006B6C86"/>
    <w:rsid w:val="006C00BF"/>
    <w:rsid w:val="006C7D87"/>
    <w:rsid w:val="006D1B89"/>
    <w:rsid w:val="006D61D7"/>
    <w:rsid w:val="006E101A"/>
    <w:rsid w:val="006E3D2D"/>
    <w:rsid w:val="006E54A2"/>
    <w:rsid w:val="006E7C1B"/>
    <w:rsid w:val="006F4F95"/>
    <w:rsid w:val="007044D8"/>
    <w:rsid w:val="00706205"/>
    <w:rsid w:val="00707C28"/>
    <w:rsid w:val="0071100E"/>
    <w:rsid w:val="00714ACD"/>
    <w:rsid w:val="0072093F"/>
    <w:rsid w:val="007216CB"/>
    <w:rsid w:val="0072216A"/>
    <w:rsid w:val="007227FF"/>
    <w:rsid w:val="00723316"/>
    <w:rsid w:val="00731F87"/>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53A"/>
    <w:rsid w:val="00793AED"/>
    <w:rsid w:val="00793AFA"/>
    <w:rsid w:val="00796603"/>
    <w:rsid w:val="00797151"/>
    <w:rsid w:val="00797166"/>
    <w:rsid w:val="007A2D85"/>
    <w:rsid w:val="007A4834"/>
    <w:rsid w:val="007A756A"/>
    <w:rsid w:val="007B7C38"/>
    <w:rsid w:val="007C04CE"/>
    <w:rsid w:val="007C2A42"/>
    <w:rsid w:val="007C3669"/>
    <w:rsid w:val="007C6EBF"/>
    <w:rsid w:val="007D0C80"/>
    <w:rsid w:val="007D2F19"/>
    <w:rsid w:val="007D3003"/>
    <w:rsid w:val="007D7DD0"/>
    <w:rsid w:val="007E302E"/>
    <w:rsid w:val="007E3907"/>
    <w:rsid w:val="007E5E22"/>
    <w:rsid w:val="007E61FE"/>
    <w:rsid w:val="007E78CE"/>
    <w:rsid w:val="007F318B"/>
    <w:rsid w:val="007F62C7"/>
    <w:rsid w:val="007F6D61"/>
    <w:rsid w:val="0080724E"/>
    <w:rsid w:val="00813887"/>
    <w:rsid w:val="00813B6F"/>
    <w:rsid w:val="00814712"/>
    <w:rsid w:val="00815501"/>
    <w:rsid w:val="00822AC7"/>
    <w:rsid w:val="00823D27"/>
    <w:rsid w:val="00825F55"/>
    <w:rsid w:val="00825FF9"/>
    <w:rsid w:val="0084579E"/>
    <w:rsid w:val="00846388"/>
    <w:rsid w:val="00854D07"/>
    <w:rsid w:val="00860A31"/>
    <w:rsid w:val="008629B5"/>
    <w:rsid w:val="008638B9"/>
    <w:rsid w:val="008657EF"/>
    <w:rsid w:val="00866137"/>
    <w:rsid w:val="0086741B"/>
    <w:rsid w:val="0087002B"/>
    <w:rsid w:val="00872E70"/>
    <w:rsid w:val="00874B68"/>
    <w:rsid w:val="00875206"/>
    <w:rsid w:val="008758A3"/>
    <w:rsid w:val="00877012"/>
    <w:rsid w:val="00877085"/>
    <w:rsid w:val="00877C7B"/>
    <w:rsid w:val="00881ABE"/>
    <w:rsid w:val="00885A5C"/>
    <w:rsid w:val="00885F0E"/>
    <w:rsid w:val="00886F55"/>
    <w:rsid w:val="00887116"/>
    <w:rsid w:val="008872F1"/>
    <w:rsid w:val="008877C4"/>
    <w:rsid w:val="00894519"/>
    <w:rsid w:val="008960CE"/>
    <w:rsid w:val="008A3AC1"/>
    <w:rsid w:val="008A4099"/>
    <w:rsid w:val="008A6C9C"/>
    <w:rsid w:val="008A74F4"/>
    <w:rsid w:val="008B23FD"/>
    <w:rsid w:val="008B34ED"/>
    <w:rsid w:val="008B392E"/>
    <w:rsid w:val="008B670C"/>
    <w:rsid w:val="008C1D99"/>
    <w:rsid w:val="008C26B6"/>
    <w:rsid w:val="008C7560"/>
    <w:rsid w:val="008D1A59"/>
    <w:rsid w:val="008E0693"/>
    <w:rsid w:val="008E0BA4"/>
    <w:rsid w:val="008E0F4F"/>
    <w:rsid w:val="008E2D5A"/>
    <w:rsid w:val="008E3344"/>
    <w:rsid w:val="008E34D5"/>
    <w:rsid w:val="008F49F0"/>
    <w:rsid w:val="008F4BC0"/>
    <w:rsid w:val="008F50D8"/>
    <w:rsid w:val="008F57ED"/>
    <w:rsid w:val="008F7BB5"/>
    <w:rsid w:val="009013E2"/>
    <w:rsid w:val="00902AB9"/>
    <w:rsid w:val="00902AFA"/>
    <w:rsid w:val="00902C05"/>
    <w:rsid w:val="009104A4"/>
    <w:rsid w:val="00912C52"/>
    <w:rsid w:val="00914E80"/>
    <w:rsid w:val="009159D7"/>
    <w:rsid w:val="00920A26"/>
    <w:rsid w:val="00921DC0"/>
    <w:rsid w:val="00926DD7"/>
    <w:rsid w:val="00927B82"/>
    <w:rsid w:val="0093123C"/>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2BFF"/>
    <w:rsid w:val="009A4D34"/>
    <w:rsid w:val="009A525E"/>
    <w:rsid w:val="009A5E41"/>
    <w:rsid w:val="009C14F4"/>
    <w:rsid w:val="009C3EE0"/>
    <w:rsid w:val="009C64AE"/>
    <w:rsid w:val="009C65A2"/>
    <w:rsid w:val="009D14A7"/>
    <w:rsid w:val="009D2794"/>
    <w:rsid w:val="009E12D5"/>
    <w:rsid w:val="009E252A"/>
    <w:rsid w:val="009E29EF"/>
    <w:rsid w:val="009E2DE2"/>
    <w:rsid w:val="009E359E"/>
    <w:rsid w:val="009E765B"/>
    <w:rsid w:val="009F0C11"/>
    <w:rsid w:val="00A0078D"/>
    <w:rsid w:val="00A047AA"/>
    <w:rsid w:val="00A05921"/>
    <w:rsid w:val="00A07160"/>
    <w:rsid w:val="00A11229"/>
    <w:rsid w:val="00A11628"/>
    <w:rsid w:val="00A11732"/>
    <w:rsid w:val="00A12A47"/>
    <w:rsid w:val="00A13D08"/>
    <w:rsid w:val="00A1442E"/>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92B59"/>
    <w:rsid w:val="00AA0461"/>
    <w:rsid w:val="00AA11EB"/>
    <w:rsid w:val="00AA7AB2"/>
    <w:rsid w:val="00AB16BD"/>
    <w:rsid w:val="00AB392A"/>
    <w:rsid w:val="00AB5292"/>
    <w:rsid w:val="00AB7FA5"/>
    <w:rsid w:val="00AC0511"/>
    <w:rsid w:val="00AC519A"/>
    <w:rsid w:val="00AD3346"/>
    <w:rsid w:val="00AD5209"/>
    <w:rsid w:val="00AE189C"/>
    <w:rsid w:val="00AE5CBE"/>
    <w:rsid w:val="00AF2CF0"/>
    <w:rsid w:val="00AF3C22"/>
    <w:rsid w:val="00AF486E"/>
    <w:rsid w:val="00B00BE7"/>
    <w:rsid w:val="00B03C03"/>
    <w:rsid w:val="00B03CD3"/>
    <w:rsid w:val="00B0631D"/>
    <w:rsid w:val="00B06F05"/>
    <w:rsid w:val="00B12F90"/>
    <w:rsid w:val="00B15A79"/>
    <w:rsid w:val="00B16175"/>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3289"/>
    <w:rsid w:val="00BB5B6D"/>
    <w:rsid w:val="00BB6D96"/>
    <w:rsid w:val="00BC2EEC"/>
    <w:rsid w:val="00BC35DC"/>
    <w:rsid w:val="00BC67AA"/>
    <w:rsid w:val="00BC7899"/>
    <w:rsid w:val="00BD2369"/>
    <w:rsid w:val="00BD41A1"/>
    <w:rsid w:val="00BD5240"/>
    <w:rsid w:val="00BD5BB9"/>
    <w:rsid w:val="00BE1484"/>
    <w:rsid w:val="00BE4883"/>
    <w:rsid w:val="00BE7C39"/>
    <w:rsid w:val="00BF2297"/>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1AF4"/>
    <w:rsid w:val="00C5290A"/>
    <w:rsid w:val="00C52A29"/>
    <w:rsid w:val="00C706FF"/>
    <w:rsid w:val="00C74CE8"/>
    <w:rsid w:val="00C90657"/>
    <w:rsid w:val="00C9536A"/>
    <w:rsid w:val="00CA1AC9"/>
    <w:rsid w:val="00CA5157"/>
    <w:rsid w:val="00CA621C"/>
    <w:rsid w:val="00CB3495"/>
    <w:rsid w:val="00CB5412"/>
    <w:rsid w:val="00CD2F21"/>
    <w:rsid w:val="00CD3FCC"/>
    <w:rsid w:val="00CD419A"/>
    <w:rsid w:val="00CD6ADB"/>
    <w:rsid w:val="00CD6D98"/>
    <w:rsid w:val="00CD7E92"/>
    <w:rsid w:val="00CE7860"/>
    <w:rsid w:val="00CF023C"/>
    <w:rsid w:val="00CF05BC"/>
    <w:rsid w:val="00CF2AA3"/>
    <w:rsid w:val="00D03706"/>
    <w:rsid w:val="00D048B7"/>
    <w:rsid w:val="00D1262C"/>
    <w:rsid w:val="00D14DB9"/>
    <w:rsid w:val="00D202CF"/>
    <w:rsid w:val="00D20AA7"/>
    <w:rsid w:val="00D35C86"/>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7460"/>
    <w:rsid w:val="00DA2896"/>
    <w:rsid w:val="00DA49FC"/>
    <w:rsid w:val="00DA71C3"/>
    <w:rsid w:val="00DB2B70"/>
    <w:rsid w:val="00DB3B49"/>
    <w:rsid w:val="00DB6DFE"/>
    <w:rsid w:val="00DB73CD"/>
    <w:rsid w:val="00DC0A3E"/>
    <w:rsid w:val="00DC59A4"/>
    <w:rsid w:val="00DC5B4A"/>
    <w:rsid w:val="00DC7831"/>
    <w:rsid w:val="00DC7B9C"/>
    <w:rsid w:val="00DD02B6"/>
    <w:rsid w:val="00DD32CB"/>
    <w:rsid w:val="00DD5742"/>
    <w:rsid w:val="00DD598B"/>
    <w:rsid w:val="00DD5EE2"/>
    <w:rsid w:val="00DD7A3F"/>
    <w:rsid w:val="00DE44BB"/>
    <w:rsid w:val="00DE738F"/>
    <w:rsid w:val="00DF02A0"/>
    <w:rsid w:val="00DF1B2F"/>
    <w:rsid w:val="00DF27AE"/>
    <w:rsid w:val="00DF2A76"/>
    <w:rsid w:val="00DF3CAF"/>
    <w:rsid w:val="00DF4260"/>
    <w:rsid w:val="00DF4B6D"/>
    <w:rsid w:val="00DF578E"/>
    <w:rsid w:val="00DF5B17"/>
    <w:rsid w:val="00DF719C"/>
    <w:rsid w:val="00E009AD"/>
    <w:rsid w:val="00E01E32"/>
    <w:rsid w:val="00E03D55"/>
    <w:rsid w:val="00E041C2"/>
    <w:rsid w:val="00E042CD"/>
    <w:rsid w:val="00E14BB5"/>
    <w:rsid w:val="00E14F55"/>
    <w:rsid w:val="00E1751F"/>
    <w:rsid w:val="00E22867"/>
    <w:rsid w:val="00E23F6A"/>
    <w:rsid w:val="00E25949"/>
    <w:rsid w:val="00E3245F"/>
    <w:rsid w:val="00E354F4"/>
    <w:rsid w:val="00E36D06"/>
    <w:rsid w:val="00E421F2"/>
    <w:rsid w:val="00E44E2C"/>
    <w:rsid w:val="00E46348"/>
    <w:rsid w:val="00E4763E"/>
    <w:rsid w:val="00E47B3B"/>
    <w:rsid w:val="00E50C55"/>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895"/>
    <w:rsid w:val="00EF18C1"/>
    <w:rsid w:val="00EF6BC6"/>
    <w:rsid w:val="00F02A17"/>
    <w:rsid w:val="00F05829"/>
    <w:rsid w:val="00F10A08"/>
    <w:rsid w:val="00F12359"/>
    <w:rsid w:val="00F1271D"/>
    <w:rsid w:val="00F1300D"/>
    <w:rsid w:val="00F2251B"/>
    <w:rsid w:val="00F2449B"/>
    <w:rsid w:val="00F25270"/>
    <w:rsid w:val="00F25306"/>
    <w:rsid w:val="00F25E6E"/>
    <w:rsid w:val="00F30157"/>
    <w:rsid w:val="00F3262A"/>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1ABC"/>
    <w:rsid w:val="00FC33B2"/>
    <w:rsid w:val="00FC3A89"/>
    <w:rsid w:val="00FC3AC8"/>
    <w:rsid w:val="00FC4154"/>
    <w:rsid w:val="00FD0647"/>
    <w:rsid w:val="00FD0831"/>
    <w:rsid w:val="00FD202C"/>
    <w:rsid w:val="00FD2526"/>
    <w:rsid w:val="00FD42A2"/>
    <w:rsid w:val="00FD50E2"/>
    <w:rsid w:val="00FD63AD"/>
    <w:rsid w:val="00FD70BE"/>
    <w:rsid w:val="00FE0D55"/>
    <w:rsid w:val="00FE1D40"/>
    <w:rsid w:val="00FE3A06"/>
    <w:rsid w:val="00FE3CE8"/>
    <w:rsid w:val="00FE54CB"/>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uiPriority w:val="99"/>
    <w:qFormat/>
    <w:rsid w:val="00CA1AC9"/>
    <w:rPr>
      <w:sz w:val="18"/>
      <w:szCs w:val="18"/>
    </w:rPr>
  </w:style>
  <w:style w:type="paragraph" w:styleId="ac">
    <w:name w:val="footer"/>
    <w:basedOn w:val="a"/>
    <w:link w:val="ad"/>
    <w:uiPriority w:val="99"/>
    <w:qFormat/>
    <w:rsid w:val="00CA1AC9"/>
    <w:pPr>
      <w:tabs>
        <w:tab w:val="center" w:pos="4153"/>
        <w:tab w:val="right" w:pos="8306"/>
      </w:tabs>
      <w:snapToGrid w:val="0"/>
      <w:jc w:val="left"/>
    </w:pPr>
    <w:rPr>
      <w:sz w:val="18"/>
      <w:szCs w:val="18"/>
    </w:rPr>
  </w:style>
  <w:style w:type="paragraph" w:styleId="ae">
    <w:name w:val="header"/>
    <w:basedOn w:val="a"/>
    <w:link w:val="af"/>
    <w:uiPriority w:val="99"/>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uiPriority w:val="99"/>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uiPriority w:val="99"/>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 w:type="paragraph" w:styleId="afe">
    <w:name w:val="Title"/>
    <w:basedOn w:val="a"/>
    <w:next w:val="a"/>
    <w:link w:val="aff"/>
    <w:uiPriority w:val="10"/>
    <w:qFormat/>
    <w:rsid w:val="00093E1F"/>
    <w:pPr>
      <w:spacing w:before="240" w:after="60"/>
      <w:jc w:val="center"/>
      <w:outlineLvl w:val="0"/>
    </w:pPr>
    <w:rPr>
      <w:rFonts w:asciiTheme="majorHAnsi" w:hAnsiTheme="majorHAnsi" w:cstheme="majorBidi"/>
      <w:b/>
      <w:bCs/>
      <w:sz w:val="32"/>
      <w:szCs w:val="32"/>
    </w:rPr>
  </w:style>
  <w:style w:type="character" w:customStyle="1" w:styleId="aff">
    <w:name w:val="标题 字符"/>
    <w:basedOn w:val="a0"/>
    <w:link w:val="afe"/>
    <w:uiPriority w:val="10"/>
    <w:rsid w:val="00093E1F"/>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52445">
      <w:bodyDiv w:val="1"/>
      <w:marLeft w:val="0"/>
      <w:marRight w:val="0"/>
      <w:marTop w:val="0"/>
      <w:marBottom w:val="0"/>
      <w:divBdr>
        <w:top w:val="none" w:sz="0" w:space="0" w:color="auto"/>
        <w:left w:val="none" w:sz="0" w:space="0" w:color="auto"/>
        <w:bottom w:val="none" w:sz="0" w:space="0" w:color="auto"/>
        <w:right w:val="none" w:sz="0" w:space="0" w:color="auto"/>
      </w:divBdr>
    </w:div>
    <w:div w:id="141702179">
      <w:bodyDiv w:val="1"/>
      <w:marLeft w:val="0"/>
      <w:marRight w:val="0"/>
      <w:marTop w:val="0"/>
      <w:marBottom w:val="0"/>
      <w:divBdr>
        <w:top w:val="none" w:sz="0" w:space="0" w:color="auto"/>
        <w:left w:val="none" w:sz="0" w:space="0" w:color="auto"/>
        <w:bottom w:val="none" w:sz="0" w:space="0" w:color="auto"/>
        <w:right w:val="none" w:sz="0" w:space="0" w:color="auto"/>
      </w:divBdr>
    </w:div>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795217483">
      <w:bodyDiv w:val="1"/>
      <w:marLeft w:val="0"/>
      <w:marRight w:val="0"/>
      <w:marTop w:val="0"/>
      <w:marBottom w:val="0"/>
      <w:divBdr>
        <w:top w:val="none" w:sz="0" w:space="0" w:color="auto"/>
        <w:left w:val="none" w:sz="0" w:space="0" w:color="auto"/>
        <w:bottom w:val="none" w:sz="0" w:space="0" w:color="auto"/>
        <w:right w:val="none" w:sz="0" w:space="0" w:color="auto"/>
      </w:divBdr>
    </w:div>
    <w:div w:id="830024151">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418215030">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 w:id="1705250942">
      <w:bodyDiv w:val="1"/>
      <w:marLeft w:val="0"/>
      <w:marRight w:val="0"/>
      <w:marTop w:val="0"/>
      <w:marBottom w:val="0"/>
      <w:divBdr>
        <w:top w:val="none" w:sz="0" w:space="0" w:color="auto"/>
        <w:left w:val="none" w:sz="0" w:space="0" w:color="auto"/>
        <w:bottom w:val="none" w:sz="0" w:space="0" w:color="auto"/>
        <w:right w:val="none" w:sz="0" w:space="0" w:color="auto"/>
      </w:divBdr>
    </w:div>
    <w:div w:id="1883785013">
      <w:bodyDiv w:val="1"/>
      <w:marLeft w:val="0"/>
      <w:marRight w:val="0"/>
      <w:marTop w:val="0"/>
      <w:marBottom w:val="0"/>
      <w:divBdr>
        <w:top w:val="none" w:sz="0" w:space="0" w:color="auto"/>
        <w:left w:val="none" w:sz="0" w:space="0" w:color="auto"/>
        <w:bottom w:val="none" w:sz="0" w:space="0" w:color="auto"/>
        <w:right w:val="none" w:sz="0" w:space="0" w:color="auto"/>
      </w:divBdr>
    </w:div>
    <w:div w:id="1993219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7DC58B-1A9B-4677-B962-A043AC935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1975</TotalTime>
  <Pages>43</Pages>
  <Words>2634</Words>
  <Characters>15017</Characters>
  <Application>Microsoft Office Word</Application>
  <DocSecurity>0</DocSecurity>
  <Lines>125</Lines>
  <Paragraphs>35</Paragraphs>
  <ScaleCrop>false</ScaleCrop>
  <Company>aaa</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411</cp:revision>
  <cp:lastPrinted>2011-11-29T08:47:00Z</cp:lastPrinted>
  <dcterms:created xsi:type="dcterms:W3CDTF">2018-02-28T04:01:00Z</dcterms:created>
  <dcterms:modified xsi:type="dcterms:W3CDTF">2022-12-07T06:36:00Z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