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AF3D8" w14:textId="3E754646" w:rsidR="00C02BFB" w:rsidRPr="00DE12B1" w:rsidRDefault="005E63D7" w:rsidP="00C02BFB">
      <w:pPr>
        <w:jc w:val="center"/>
        <w:rPr>
          <w:rFonts w:ascii="宋体" w:eastAsia="宋体" w:hAnsi="宋体"/>
          <w:b/>
          <w:sz w:val="28"/>
          <w:szCs w:val="28"/>
        </w:rPr>
      </w:pPr>
      <w:r>
        <w:rPr>
          <w:rFonts w:ascii="宋体" w:eastAsia="宋体" w:hAnsi="宋体" w:hint="eastAsia"/>
          <w:b/>
          <w:sz w:val="28"/>
          <w:szCs w:val="28"/>
        </w:rPr>
        <w:t>广州城投综合能源投资经营管理有限公司</w:t>
      </w:r>
    </w:p>
    <w:p w14:paraId="13F97B7D" w14:textId="4A4FBAD3" w:rsidR="00C02BFB" w:rsidRPr="00DE12B1" w:rsidRDefault="005E63D7" w:rsidP="00C02BFB">
      <w:pPr>
        <w:jc w:val="center"/>
        <w:rPr>
          <w:rFonts w:ascii="宋体" w:eastAsia="宋体" w:hAnsi="宋体"/>
          <w:b/>
          <w:sz w:val="28"/>
          <w:szCs w:val="28"/>
        </w:rPr>
      </w:pPr>
      <w:r>
        <w:rPr>
          <w:rFonts w:ascii="宋体" w:eastAsia="宋体" w:hAnsi="宋体" w:hint="eastAsia"/>
          <w:b/>
          <w:sz w:val="28"/>
          <w:szCs w:val="28"/>
        </w:rPr>
        <w:t>2023年冬季2#</w:t>
      </w:r>
      <w:proofErr w:type="gramStart"/>
      <w:r>
        <w:rPr>
          <w:rFonts w:ascii="宋体" w:eastAsia="宋体" w:hAnsi="宋体" w:hint="eastAsia"/>
          <w:b/>
          <w:sz w:val="28"/>
          <w:szCs w:val="28"/>
        </w:rPr>
        <w:t>冷站</w:t>
      </w:r>
      <w:proofErr w:type="gramEnd"/>
      <w:r>
        <w:rPr>
          <w:rFonts w:ascii="宋体" w:eastAsia="宋体" w:hAnsi="宋体" w:hint="eastAsia"/>
          <w:b/>
          <w:sz w:val="28"/>
          <w:szCs w:val="28"/>
        </w:rPr>
        <w:t>1-3#、1-4#二级泵变频器更新</w:t>
      </w:r>
      <w:r w:rsidR="00521269">
        <w:rPr>
          <w:rFonts w:ascii="宋体" w:eastAsia="宋体" w:hAnsi="宋体" w:hint="eastAsia"/>
          <w:b/>
          <w:sz w:val="28"/>
          <w:szCs w:val="28"/>
        </w:rPr>
        <w:t>及配套服务采购</w:t>
      </w:r>
    </w:p>
    <w:p w14:paraId="650331F7" w14:textId="7BD5819E" w:rsidR="00C02BFB" w:rsidRPr="00DE12B1" w:rsidRDefault="00734347" w:rsidP="00C02BFB">
      <w:pPr>
        <w:jc w:val="center"/>
        <w:rPr>
          <w:rFonts w:ascii="宋体" w:eastAsia="宋体" w:hAnsi="宋体"/>
          <w:b/>
          <w:sz w:val="28"/>
          <w:szCs w:val="28"/>
        </w:rPr>
      </w:pPr>
      <w:r w:rsidRPr="00DE12B1">
        <w:rPr>
          <w:rFonts w:ascii="宋体" w:eastAsia="宋体" w:hAnsi="宋体" w:hint="eastAsia"/>
          <w:b/>
          <w:sz w:val="28"/>
          <w:szCs w:val="28"/>
        </w:rPr>
        <w:t>竞选文件</w:t>
      </w:r>
    </w:p>
    <w:p w14:paraId="745297C6" w14:textId="00FD1DAD" w:rsidR="00133D91" w:rsidRPr="00DE12B1" w:rsidRDefault="00885613"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 xml:space="preserve"> </w:t>
      </w:r>
      <w:r w:rsidR="003F798D" w:rsidRPr="00DE12B1">
        <w:rPr>
          <w:rFonts w:ascii="宋体" w:eastAsia="宋体" w:hAnsi="宋体"/>
          <w:bCs w:val="0"/>
          <w:sz w:val="24"/>
          <w:szCs w:val="24"/>
        </w:rPr>
        <w:t>项目</w:t>
      </w:r>
      <w:r w:rsidR="003F798D" w:rsidRPr="00DE12B1">
        <w:rPr>
          <w:rFonts w:ascii="宋体" w:eastAsia="宋体" w:hAnsi="宋体" w:hint="eastAsia"/>
          <w:bCs w:val="0"/>
          <w:sz w:val="24"/>
          <w:szCs w:val="24"/>
        </w:rPr>
        <w:t>名称和采购内容</w:t>
      </w:r>
    </w:p>
    <w:p w14:paraId="0988FA67" w14:textId="119497D5" w:rsidR="00885613" w:rsidRPr="00DE12B1" w:rsidRDefault="00885613" w:rsidP="00F3114C">
      <w:pPr>
        <w:pStyle w:val="11"/>
        <w:numPr>
          <w:ilvl w:val="1"/>
          <w:numId w:val="15"/>
        </w:numPr>
        <w:tabs>
          <w:tab w:val="left" w:pos="420"/>
        </w:tabs>
        <w:spacing w:beforeLines="50" w:before="156" w:afterLines="50" w:after="156" w:line="360" w:lineRule="auto"/>
        <w:ind w:firstLineChars="0"/>
        <w:rPr>
          <w:rFonts w:ascii="宋体" w:eastAsia="宋体" w:hAnsi="宋体" w:cs="宋体"/>
          <w:sz w:val="24"/>
          <w:szCs w:val="24"/>
        </w:rPr>
      </w:pPr>
      <w:r w:rsidRPr="00DE12B1">
        <w:rPr>
          <w:rFonts w:ascii="宋体" w:eastAsia="宋体" w:hAnsi="宋体" w:cs="宋体" w:hint="eastAsia"/>
          <w:sz w:val="24"/>
          <w:szCs w:val="24"/>
        </w:rPr>
        <w:t>项目名称：</w:t>
      </w:r>
      <w:r w:rsidR="005E63D7">
        <w:rPr>
          <w:rFonts w:ascii="宋体" w:eastAsia="宋体" w:hAnsi="宋体" w:hint="eastAsia"/>
          <w:sz w:val="24"/>
          <w:szCs w:val="24"/>
        </w:rPr>
        <w:t>2023年冬季2#</w:t>
      </w:r>
      <w:proofErr w:type="gramStart"/>
      <w:r w:rsidR="005E63D7">
        <w:rPr>
          <w:rFonts w:ascii="宋体" w:eastAsia="宋体" w:hAnsi="宋体" w:hint="eastAsia"/>
          <w:sz w:val="24"/>
          <w:szCs w:val="24"/>
        </w:rPr>
        <w:t>冷站</w:t>
      </w:r>
      <w:proofErr w:type="gramEnd"/>
      <w:r w:rsidR="005E63D7">
        <w:rPr>
          <w:rFonts w:ascii="宋体" w:eastAsia="宋体" w:hAnsi="宋体" w:hint="eastAsia"/>
          <w:sz w:val="24"/>
          <w:szCs w:val="24"/>
        </w:rPr>
        <w:t>1-3#、1-4#二级泵变频器更新</w:t>
      </w:r>
      <w:r w:rsidR="00521269">
        <w:rPr>
          <w:rFonts w:ascii="宋体" w:eastAsia="宋体" w:hAnsi="宋体" w:hint="eastAsia"/>
          <w:sz w:val="24"/>
          <w:szCs w:val="24"/>
        </w:rPr>
        <w:t>及配套服务采购</w:t>
      </w:r>
    </w:p>
    <w:p w14:paraId="66FAFC62" w14:textId="4C687FBB" w:rsidR="00885613" w:rsidRPr="00DE12B1" w:rsidRDefault="00885613" w:rsidP="00F3114C">
      <w:pPr>
        <w:pStyle w:val="11"/>
        <w:numPr>
          <w:ilvl w:val="1"/>
          <w:numId w:val="15"/>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采购控制价：人民币</w:t>
      </w:r>
      <w:r w:rsidR="00521269">
        <w:rPr>
          <w:rFonts w:ascii="宋体" w:eastAsia="宋体" w:hAnsi="宋体" w:cs="宋体"/>
          <w:sz w:val="24"/>
          <w:szCs w:val="24"/>
        </w:rPr>
        <w:t>50</w:t>
      </w:r>
      <w:r w:rsidRPr="00DE12B1">
        <w:rPr>
          <w:rFonts w:ascii="宋体" w:eastAsia="宋体" w:hAnsi="宋体" w:cs="宋体" w:hint="eastAsia"/>
          <w:sz w:val="24"/>
          <w:szCs w:val="24"/>
        </w:rPr>
        <w:t>万元（投标报价超过采购控制价为无效投标）。</w:t>
      </w:r>
    </w:p>
    <w:p w14:paraId="45B139EE" w14:textId="463B7E5D" w:rsidR="00885613" w:rsidRPr="00DE12B1" w:rsidRDefault="00885613" w:rsidP="00F3114C">
      <w:pPr>
        <w:pStyle w:val="11"/>
        <w:numPr>
          <w:ilvl w:val="1"/>
          <w:numId w:val="15"/>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采购内容：</w:t>
      </w:r>
      <w:r w:rsidR="005E63D7">
        <w:rPr>
          <w:rFonts w:ascii="宋体" w:eastAsia="宋体" w:hAnsi="宋体" w:cs="宋体" w:hint="eastAsia"/>
          <w:sz w:val="24"/>
          <w:szCs w:val="24"/>
        </w:rPr>
        <w:t>2023年冬季2#</w:t>
      </w:r>
      <w:proofErr w:type="gramStart"/>
      <w:r w:rsidR="005E63D7">
        <w:rPr>
          <w:rFonts w:ascii="宋体" w:eastAsia="宋体" w:hAnsi="宋体" w:cs="宋体" w:hint="eastAsia"/>
          <w:sz w:val="24"/>
          <w:szCs w:val="24"/>
        </w:rPr>
        <w:t>冷站</w:t>
      </w:r>
      <w:proofErr w:type="gramEnd"/>
      <w:r w:rsidR="005E63D7">
        <w:rPr>
          <w:rFonts w:ascii="宋体" w:eastAsia="宋体" w:hAnsi="宋体" w:cs="宋体" w:hint="eastAsia"/>
          <w:sz w:val="24"/>
          <w:szCs w:val="24"/>
        </w:rPr>
        <w:t>1-3#、1-4#二级泵变频器更新</w:t>
      </w:r>
      <w:r w:rsidR="00521269">
        <w:rPr>
          <w:rFonts w:ascii="宋体" w:eastAsia="宋体" w:hAnsi="宋体" w:hint="eastAsia"/>
          <w:sz w:val="24"/>
          <w:szCs w:val="24"/>
        </w:rPr>
        <w:t>及配套服务采购</w:t>
      </w:r>
      <w:r w:rsidRPr="00DE12B1">
        <w:rPr>
          <w:rFonts w:ascii="宋体" w:eastAsia="宋体" w:hAnsi="宋体" w:cs="宋体" w:hint="eastAsia"/>
          <w:sz w:val="24"/>
          <w:szCs w:val="24"/>
        </w:rPr>
        <w:t>，具体详见附件</w:t>
      </w:r>
      <w:r w:rsidRPr="00DE12B1">
        <w:rPr>
          <w:rFonts w:ascii="宋体" w:eastAsia="宋体" w:hAnsi="宋体" w:cs="宋体"/>
          <w:sz w:val="24"/>
          <w:szCs w:val="24"/>
        </w:rPr>
        <w:t>1</w:t>
      </w:r>
      <w:r w:rsidRPr="00DE12B1">
        <w:rPr>
          <w:rFonts w:ascii="宋体" w:eastAsia="宋体" w:hAnsi="宋体" w:cs="宋体" w:hint="eastAsia"/>
          <w:sz w:val="24"/>
          <w:szCs w:val="24"/>
        </w:rPr>
        <w:t>本项目采购需求</w:t>
      </w:r>
    </w:p>
    <w:p w14:paraId="745297CC" w14:textId="2E4A53B7" w:rsidR="00133D91" w:rsidRPr="00DE12B1" w:rsidRDefault="00EA0CE4"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合格供应商资格</w:t>
      </w:r>
      <w:r w:rsidR="003F798D" w:rsidRPr="00DE12B1">
        <w:rPr>
          <w:rFonts w:ascii="宋体" w:eastAsia="宋体" w:hAnsi="宋体" w:hint="eastAsia"/>
          <w:bCs w:val="0"/>
          <w:sz w:val="24"/>
          <w:szCs w:val="24"/>
        </w:rPr>
        <w:t>要求</w:t>
      </w:r>
    </w:p>
    <w:p w14:paraId="0E2DBAF8" w14:textId="31E2F93A" w:rsidR="00885613" w:rsidRPr="00DE12B1" w:rsidRDefault="00EA0CE4"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必须具有独立承担民事责任能力、在中华人民共和国境内注册的企业法人，或其他组织，按国家法律经营，提供有效的营业执照副本或其他组织证明文件复印件</w:t>
      </w:r>
      <w:r w:rsidR="00885613" w:rsidRPr="00DE12B1">
        <w:rPr>
          <w:rFonts w:ascii="宋体" w:eastAsia="宋体" w:hAnsi="宋体" w:cs="宋体" w:hint="eastAsia"/>
          <w:sz w:val="24"/>
          <w:szCs w:val="24"/>
        </w:rPr>
        <w:t>。</w:t>
      </w:r>
    </w:p>
    <w:p w14:paraId="0B6A7651" w14:textId="57660A44" w:rsidR="00885613" w:rsidRPr="00DE12B1" w:rsidRDefault="00EA0CE4"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已办理合法税务登记，具有开具相应增值税专用发票资格</w:t>
      </w:r>
      <w:r w:rsidR="00885613" w:rsidRPr="00DE12B1">
        <w:rPr>
          <w:rFonts w:ascii="宋体" w:eastAsia="宋体" w:hAnsi="宋体" w:cs="宋体" w:hint="eastAsia"/>
          <w:sz w:val="24"/>
          <w:szCs w:val="24"/>
        </w:rPr>
        <w:t>。</w:t>
      </w:r>
    </w:p>
    <w:p w14:paraId="0E49BA13" w14:textId="151864A3" w:rsidR="00885613" w:rsidRPr="00DE12B1" w:rsidRDefault="00885613"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w:t>
      </w:r>
      <w:r w:rsidR="003B0442" w:rsidRPr="00DE12B1">
        <w:rPr>
          <w:rFonts w:ascii="宋体" w:eastAsia="宋体" w:hAnsi="宋体" w:cs="宋体" w:hint="eastAsia"/>
          <w:sz w:val="24"/>
          <w:szCs w:val="24"/>
        </w:rPr>
        <w:t>必须提供</w:t>
      </w:r>
      <w:r w:rsidR="00CD2BEB" w:rsidRPr="00CD2BEB">
        <w:rPr>
          <w:rFonts w:ascii="宋体" w:eastAsia="宋体" w:hAnsi="宋体" w:cs="宋体" w:hint="eastAsia"/>
          <w:sz w:val="24"/>
          <w:szCs w:val="24"/>
        </w:rPr>
        <w:t>丹佛斯（</w:t>
      </w:r>
      <w:r w:rsidR="00C81C94">
        <w:rPr>
          <w:rFonts w:ascii="宋体" w:eastAsia="宋体" w:hAnsi="宋体" w:cs="宋体" w:hint="eastAsia"/>
          <w:sz w:val="24"/>
          <w:szCs w:val="24"/>
        </w:rPr>
        <w:t>中国</w:t>
      </w:r>
      <w:r w:rsidR="00CD2BEB" w:rsidRPr="00CD2BEB">
        <w:rPr>
          <w:rFonts w:ascii="宋体" w:eastAsia="宋体" w:hAnsi="宋体" w:cs="宋体" w:hint="eastAsia"/>
          <w:sz w:val="24"/>
          <w:szCs w:val="24"/>
        </w:rPr>
        <w:t>）投资有限公司授权的丹佛斯(中国)传动事业部VLT传动产品华南区域战略经销商</w:t>
      </w:r>
      <w:proofErr w:type="gramStart"/>
      <w:r w:rsidR="00CD2BEB" w:rsidRPr="00CD2BEB">
        <w:rPr>
          <w:rFonts w:ascii="宋体" w:eastAsia="宋体" w:hAnsi="宋体" w:cs="宋体" w:hint="eastAsia"/>
          <w:sz w:val="24"/>
          <w:szCs w:val="24"/>
        </w:rPr>
        <w:t>”</w:t>
      </w:r>
      <w:proofErr w:type="gramEnd"/>
      <w:r w:rsidR="00CD2BEB" w:rsidRPr="00CD2BEB">
        <w:rPr>
          <w:rFonts w:ascii="宋体" w:eastAsia="宋体" w:hAnsi="宋体" w:cs="宋体" w:hint="eastAsia"/>
          <w:sz w:val="24"/>
          <w:szCs w:val="24"/>
        </w:rPr>
        <w:t>或“丹佛斯(中国)传动事业部VLT传动产品华南区域核心经销商”或“丹佛斯传动事业部VLT传动产品全球授权</w:t>
      </w:r>
      <w:proofErr w:type="spellStart"/>
      <w:r w:rsidR="00CD2BEB" w:rsidRPr="00CD2BEB">
        <w:rPr>
          <w:rFonts w:ascii="宋体" w:eastAsia="宋体" w:hAnsi="宋体" w:cs="宋体" w:hint="eastAsia"/>
          <w:sz w:val="24"/>
          <w:szCs w:val="24"/>
        </w:rPr>
        <w:t>DrivePro</w:t>
      </w:r>
      <w:proofErr w:type="spellEnd"/>
      <w:r w:rsidR="00CD2BEB" w:rsidRPr="00CD2BEB">
        <w:rPr>
          <w:rFonts w:ascii="宋体" w:eastAsia="宋体" w:hAnsi="宋体" w:cs="宋体" w:hint="eastAsia"/>
          <w:sz w:val="24"/>
          <w:szCs w:val="24"/>
        </w:rPr>
        <w:t>服务伙伴”，投标时须提供授权证书扫描件，并且投标文件中提供丹佛斯 (</w:t>
      </w:r>
      <w:r w:rsidR="00C81C94">
        <w:rPr>
          <w:rFonts w:ascii="宋体" w:eastAsia="宋体" w:hAnsi="宋体" w:cs="宋体" w:hint="eastAsia"/>
          <w:sz w:val="24"/>
          <w:szCs w:val="24"/>
        </w:rPr>
        <w:t>中国</w:t>
      </w:r>
      <w:r w:rsidR="00CD2BEB" w:rsidRPr="00CD2BEB">
        <w:rPr>
          <w:rFonts w:ascii="宋体" w:eastAsia="宋体" w:hAnsi="宋体" w:cs="宋体" w:hint="eastAsia"/>
          <w:sz w:val="24"/>
          <w:szCs w:val="24"/>
        </w:rPr>
        <w:t>)投资有限公司出具的针对本项目的厂家中文授权书</w:t>
      </w:r>
      <w:r w:rsidR="005C73A4">
        <w:rPr>
          <w:rFonts w:ascii="宋体" w:eastAsia="宋体" w:hAnsi="宋体" w:cs="宋体" w:hint="eastAsia"/>
          <w:sz w:val="24"/>
          <w:szCs w:val="24"/>
        </w:rPr>
        <w:t>。</w:t>
      </w:r>
    </w:p>
    <w:p w14:paraId="31E67EDC" w14:textId="49A8294A" w:rsidR="00D73198" w:rsidRPr="00DE12B1" w:rsidRDefault="00D73198"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9911BA">
        <w:rPr>
          <w:rFonts w:ascii="宋体" w:eastAsia="宋体" w:hAnsi="宋体" w:cs="宋体" w:hint="eastAsia"/>
          <w:sz w:val="24"/>
          <w:szCs w:val="24"/>
        </w:rPr>
        <w:t>投标人</w:t>
      </w:r>
      <w:r w:rsidR="00A46DC2" w:rsidRPr="009911BA">
        <w:rPr>
          <w:rFonts w:ascii="宋体" w:eastAsia="宋体" w:hAnsi="宋体" w:cs="宋体" w:hint="eastAsia"/>
          <w:sz w:val="24"/>
          <w:szCs w:val="24"/>
        </w:rPr>
        <w:t>提供</w:t>
      </w:r>
      <w:r w:rsidRPr="009911BA">
        <w:rPr>
          <w:rFonts w:ascii="宋体" w:eastAsia="宋体" w:hAnsi="宋体" w:cs="宋体" w:hint="eastAsia"/>
          <w:sz w:val="24"/>
          <w:szCs w:val="24"/>
        </w:rPr>
        <w:t>近</w:t>
      </w:r>
      <w:r w:rsidRPr="009911BA">
        <w:rPr>
          <w:rFonts w:ascii="宋体" w:eastAsia="宋体" w:hAnsi="宋体" w:cs="宋体"/>
          <w:sz w:val="24"/>
          <w:szCs w:val="24"/>
        </w:rPr>
        <w:t>3</w:t>
      </w:r>
      <w:r w:rsidRPr="009911BA">
        <w:rPr>
          <w:rFonts w:ascii="宋体" w:eastAsia="宋体" w:hAnsi="宋体" w:cs="宋体" w:hint="eastAsia"/>
          <w:sz w:val="24"/>
          <w:szCs w:val="24"/>
        </w:rPr>
        <w:t>年内</w:t>
      </w:r>
      <w:r w:rsidRPr="009911BA">
        <w:rPr>
          <w:rFonts w:ascii="宋体" w:eastAsia="宋体" w:hAnsi="宋体" w:cs="宋体"/>
          <w:sz w:val="24"/>
          <w:szCs w:val="24"/>
        </w:rPr>
        <w:t>(20</w:t>
      </w:r>
      <w:r w:rsidR="005E63D7">
        <w:rPr>
          <w:rFonts w:ascii="宋体" w:eastAsia="宋体" w:hAnsi="宋体" w:cs="宋体"/>
          <w:sz w:val="24"/>
          <w:szCs w:val="24"/>
        </w:rPr>
        <w:t>20</w:t>
      </w:r>
      <w:r w:rsidRPr="009911BA">
        <w:rPr>
          <w:rFonts w:ascii="宋体" w:eastAsia="宋体" w:hAnsi="宋体" w:cs="宋体" w:hint="eastAsia"/>
          <w:sz w:val="24"/>
          <w:szCs w:val="24"/>
        </w:rPr>
        <w:t>年</w:t>
      </w:r>
      <w:r w:rsidRPr="009911BA">
        <w:rPr>
          <w:rFonts w:ascii="宋体" w:eastAsia="宋体" w:hAnsi="宋体" w:cs="宋体"/>
          <w:sz w:val="24"/>
          <w:szCs w:val="24"/>
        </w:rPr>
        <w:t>1</w:t>
      </w:r>
      <w:r w:rsidRPr="009911BA">
        <w:rPr>
          <w:rFonts w:ascii="宋体" w:eastAsia="宋体" w:hAnsi="宋体" w:cs="宋体" w:hint="eastAsia"/>
          <w:sz w:val="24"/>
          <w:szCs w:val="24"/>
        </w:rPr>
        <w:t>月</w:t>
      </w:r>
      <w:r w:rsidRPr="009911BA">
        <w:rPr>
          <w:rFonts w:ascii="宋体" w:eastAsia="宋体" w:hAnsi="宋体" w:cs="宋体"/>
          <w:sz w:val="24"/>
          <w:szCs w:val="24"/>
        </w:rPr>
        <w:t>1</w:t>
      </w:r>
      <w:r w:rsidRPr="009911BA">
        <w:rPr>
          <w:rFonts w:ascii="宋体" w:eastAsia="宋体" w:hAnsi="宋体" w:cs="宋体" w:hint="eastAsia"/>
          <w:sz w:val="24"/>
          <w:szCs w:val="24"/>
        </w:rPr>
        <w:t>日至今</w:t>
      </w:r>
      <w:r w:rsidRPr="009911BA">
        <w:rPr>
          <w:rFonts w:ascii="宋体" w:eastAsia="宋体" w:hAnsi="宋体" w:cs="宋体"/>
          <w:sz w:val="24"/>
          <w:szCs w:val="24"/>
        </w:rPr>
        <w:t xml:space="preserve">) </w:t>
      </w:r>
      <w:r w:rsidRPr="009911BA">
        <w:rPr>
          <w:rFonts w:ascii="宋体" w:eastAsia="宋体" w:hAnsi="宋体" w:cs="宋体" w:hint="eastAsia"/>
          <w:sz w:val="24"/>
          <w:szCs w:val="24"/>
        </w:rPr>
        <w:t>完成过质量合格的类</w:t>
      </w:r>
      <w:proofErr w:type="gramStart"/>
      <w:r w:rsidRPr="009911BA">
        <w:rPr>
          <w:rFonts w:ascii="宋体" w:eastAsia="宋体" w:hAnsi="宋体" w:cs="宋体" w:hint="eastAsia"/>
          <w:sz w:val="24"/>
          <w:szCs w:val="24"/>
        </w:rPr>
        <w:t>似项目</w:t>
      </w:r>
      <w:proofErr w:type="gramEnd"/>
      <w:r w:rsidRPr="009911BA">
        <w:rPr>
          <w:rFonts w:ascii="宋体" w:eastAsia="宋体" w:hAnsi="宋体" w:cs="宋体" w:hint="eastAsia"/>
          <w:sz w:val="24"/>
          <w:szCs w:val="24"/>
        </w:rPr>
        <w:t>业绩（需提供合同和验收报告等相关证明材料复印件，完成时间以竣工验收时间为准）</w:t>
      </w:r>
    </w:p>
    <w:p w14:paraId="745297D1" w14:textId="4AC3BEEB" w:rsidR="00133D91" w:rsidRPr="00DE12B1" w:rsidRDefault="00885613"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不接受联合体报价。</w:t>
      </w:r>
    </w:p>
    <w:p w14:paraId="36B6A89A" w14:textId="77777777" w:rsidR="00885613" w:rsidRPr="00DE12B1" w:rsidRDefault="00885613"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特别说明：</w:t>
      </w:r>
    </w:p>
    <w:p w14:paraId="186EE933" w14:textId="34C8EA2C" w:rsidR="00885613" w:rsidRPr="00DE12B1" w:rsidRDefault="00885613" w:rsidP="00F3114C">
      <w:pPr>
        <w:pStyle w:val="11"/>
        <w:numPr>
          <w:ilvl w:val="1"/>
          <w:numId w:val="17"/>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本</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和用户需求书中标有“★”的条款为必须完全满足的项目，任何偏离将导致废标。凡上一级条目带★号，则表示该条目向下的所有条目均为带★号内容，如1.1条带★号，则表示1.1条向下的1.1.1、1.1.2等所有条目均为带★号内容。</w:t>
      </w:r>
    </w:p>
    <w:p w14:paraId="71F5076A" w14:textId="38CAFBA7" w:rsidR="00885613" w:rsidRPr="00DE12B1" w:rsidRDefault="00885613" w:rsidP="00F3114C">
      <w:pPr>
        <w:pStyle w:val="11"/>
        <w:numPr>
          <w:ilvl w:val="1"/>
          <w:numId w:val="17"/>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lastRenderedPageBreak/>
        <w:t>本</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和用户需求书中的要求为最低要求。投标供应商在响应建议中必须列出具体内容。</w:t>
      </w:r>
    </w:p>
    <w:p w14:paraId="68B9B08B" w14:textId="4397FCD3" w:rsidR="00885613" w:rsidRPr="00DE12B1" w:rsidRDefault="00885613" w:rsidP="00F3114C">
      <w:pPr>
        <w:pStyle w:val="11"/>
        <w:numPr>
          <w:ilvl w:val="1"/>
          <w:numId w:val="17"/>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w:t>
      </w:r>
      <w:r w:rsidR="007D4491" w:rsidRPr="00DE12B1">
        <w:rPr>
          <w:rFonts w:ascii="宋体" w:eastAsia="宋体" w:hAnsi="宋体" w:cs="宋体" w:hint="eastAsia"/>
          <w:sz w:val="24"/>
          <w:szCs w:val="24"/>
        </w:rPr>
        <w:t>人</w:t>
      </w:r>
      <w:r w:rsidRPr="00DE12B1">
        <w:rPr>
          <w:rFonts w:ascii="宋体" w:eastAsia="宋体" w:hAnsi="宋体" w:cs="宋体" w:hint="eastAsia"/>
          <w:sz w:val="24"/>
          <w:szCs w:val="24"/>
        </w:rPr>
        <w:t>没有在报价文件中注明偏离（文字说明或在技术、商务偏离表注明）的参数、配置、条款视为被投标供应</w:t>
      </w:r>
      <w:proofErr w:type="gramStart"/>
      <w:r w:rsidRPr="00DE12B1">
        <w:rPr>
          <w:rFonts w:ascii="宋体" w:eastAsia="宋体" w:hAnsi="宋体" w:cs="宋体" w:hint="eastAsia"/>
          <w:sz w:val="24"/>
          <w:szCs w:val="24"/>
        </w:rPr>
        <w:t>商完全</w:t>
      </w:r>
      <w:proofErr w:type="gramEnd"/>
      <w:r w:rsidRPr="00DE12B1">
        <w:rPr>
          <w:rFonts w:ascii="宋体" w:eastAsia="宋体" w:hAnsi="宋体" w:cs="宋体" w:hint="eastAsia"/>
          <w:sz w:val="24"/>
          <w:szCs w:val="24"/>
        </w:rPr>
        <w:t>接受</w:t>
      </w:r>
      <w:r w:rsidR="004C0DD0" w:rsidRPr="00DE12B1">
        <w:rPr>
          <w:rFonts w:ascii="宋体" w:eastAsia="宋体" w:hAnsi="宋体" w:cs="宋体" w:hint="eastAsia"/>
          <w:sz w:val="24"/>
          <w:szCs w:val="24"/>
        </w:rPr>
        <w:t>。</w:t>
      </w:r>
    </w:p>
    <w:p w14:paraId="745297D2" w14:textId="77777777" w:rsidR="00D00E25" w:rsidRPr="00DE12B1" w:rsidRDefault="00D00E25"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质量保证和</w:t>
      </w:r>
      <w:r w:rsidRPr="00DE12B1">
        <w:rPr>
          <w:rFonts w:ascii="宋体" w:eastAsia="宋体" w:hAnsi="宋体" w:cs="宋体" w:hint="eastAsia"/>
          <w:bCs w:val="0"/>
          <w:sz w:val="24"/>
          <w:szCs w:val="24"/>
        </w:rPr>
        <w:t>售后服务</w:t>
      </w:r>
      <w:r w:rsidRPr="00DE12B1">
        <w:rPr>
          <w:rFonts w:ascii="宋体" w:eastAsia="宋体" w:hAnsi="宋体" w:hint="eastAsia"/>
          <w:bCs w:val="0"/>
          <w:sz w:val="24"/>
          <w:szCs w:val="24"/>
        </w:rPr>
        <w:t>：</w:t>
      </w:r>
    </w:p>
    <w:p w14:paraId="745297D3" w14:textId="421FF9E5" w:rsidR="00D00E25" w:rsidRPr="00DE12B1" w:rsidRDefault="00D00E25" w:rsidP="00F3114C">
      <w:pPr>
        <w:pStyle w:val="11"/>
        <w:numPr>
          <w:ilvl w:val="1"/>
          <w:numId w:val="18"/>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质量保证</w:t>
      </w:r>
    </w:p>
    <w:p w14:paraId="745297D4" w14:textId="0629961A" w:rsidR="00D00E25" w:rsidRPr="00DE12B1" w:rsidRDefault="000A095E"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变频器</w:t>
      </w:r>
      <w:r w:rsidR="00D00E25" w:rsidRPr="00DE12B1">
        <w:rPr>
          <w:rFonts w:ascii="宋体" w:eastAsia="宋体" w:hAnsi="宋体" w:cs="宋体" w:hint="eastAsia"/>
          <w:sz w:val="24"/>
          <w:szCs w:val="24"/>
        </w:rPr>
        <w:t>质量标准按国家和行业相关的质量标准。投标人提供技术成熟、设计合理、维修安装便利的符合技术要求的新型产品。</w:t>
      </w:r>
    </w:p>
    <w:p w14:paraId="745297D5"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投标人提供的所有设备材料都应是制造商的原厂全新的产品。</w:t>
      </w:r>
    </w:p>
    <w:p w14:paraId="745297D6" w14:textId="0E75A30D"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★本项目系统的质保期为</w:t>
      </w:r>
      <w:r w:rsidRPr="00DE12B1">
        <w:rPr>
          <w:rFonts w:ascii="宋体" w:eastAsia="宋体" w:hAnsi="宋体" w:cs="宋体"/>
          <w:sz w:val="24"/>
          <w:szCs w:val="24"/>
        </w:rPr>
        <w:t>18个月</w:t>
      </w:r>
      <w:r w:rsidRPr="00DE12B1">
        <w:rPr>
          <w:rFonts w:ascii="宋体" w:eastAsia="宋体" w:hAnsi="宋体" w:cs="宋体" w:hint="eastAsia"/>
          <w:sz w:val="24"/>
          <w:szCs w:val="24"/>
        </w:rPr>
        <w:t>，质保期从全部设备验收合格双方签字之日算起。质保期内，产品发生质量问题，由中标人免费负责处理。所有设备保修服务方式均为上门保修，即由中标人或原厂家派员到我司设备使用现场维修。由此产生的一切费用均由中标人承担</w:t>
      </w:r>
      <w:r w:rsidR="004C0DD0" w:rsidRPr="00DE12B1">
        <w:rPr>
          <w:rFonts w:ascii="宋体" w:eastAsia="宋体" w:hAnsi="宋体" w:cs="宋体" w:hint="eastAsia"/>
          <w:sz w:val="24"/>
          <w:szCs w:val="24"/>
        </w:rPr>
        <w:t>。</w:t>
      </w:r>
    </w:p>
    <w:p w14:paraId="745297D7"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技术文件及图纸要清晰、正确、完整，能满足全部设备安装。</w:t>
      </w:r>
    </w:p>
    <w:p w14:paraId="745297D8" w14:textId="00ECF241"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投标人应具备有效方法，控制所有外协、外购件的质量和服务，使其符合本</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的要求。</w:t>
      </w:r>
    </w:p>
    <w:p w14:paraId="745297D9" w14:textId="7C30245B"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★投标人应满足本</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提出的变频器的性能要求，如不能达到上述要求，投标人有义务进行改进。如因设备改进延误工程工期，投标人负有完全责任，按合同条款解决。</w:t>
      </w:r>
    </w:p>
    <w:p w14:paraId="745297DA"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交货时应提供产品质量合格证书、测试报告和主要设备材料的原产地证书。</w:t>
      </w:r>
    </w:p>
    <w:p w14:paraId="745297DB"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投标人必须严格按照产品的制造、安装、检测及验收标准执行。</w:t>
      </w:r>
    </w:p>
    <w:p w14:paraId="745297DC"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在安装和设备质</w:t>
      </w:r>
      <w:proofErr w:type="gramStart"/>
      <w:r w:rsidRPr="00DE12B1">
        <w:rPr>
          <w:rFonts w:ascii="宋体" w:eastAsia="宋体" w:hAnsi="宋体" w:cs="宋体" w:hint="eastAsia"/>
          <w:sz w:val="24"/>
          <w:szCs w:val="24"/>
        </w:rPr>
        <w:t>保期间</w:t>
      </w:r>
      <w:proofErr w:type="gramEnd"/>
      <w:r w:rsidRPr="00DE12B1">
        <w:rPr>
          <w:rFonts w:ascii="宋体" w:eastAsia="宋体" w:hAnsi="宋体" w:cs="宋体" w:hint="eastAsia"/>
          <w:sz w:val="24"/>
          <w:szCs w:val="24"/>
        </w:rPr>
        <w:t>发现部件缺陷、损坏情况时，投标人应首先提供更换的零部件，在证明为设计和制造原因时，投标人免费更换，在确认为我司责任时，我司负责更换零部件的费用。</w:t>
      </w:r>
    </w:p>
    <w:p w14:paraId="745297DD"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在设备质量保证期后，投标人仍有义务对设备的完好和正常运行提供技</w:t>
      </w:r>
      <w:r w:rsidRPr="00DE12B1">
        <w:rPr>
          <w:rFonts w:ascii="宋体" w:eastAsia="宋体" w:hAnsi="宋体" w:cs="宋体" w:hint="eastAsia"/>
          <w:sz w:val="24"/>
          <w:szCs w:val="24"/>
        </w:rPr>
        <w:lastRenderedPageBreak/>
        <w:t>术支持。当设备出现故</w:t>
      </w:r>
      <w:r w:rsidRPr="007F1DE5">
        <w:rPr>
          <w:rFonts w:ascii="宋体" w:eastAsia="宋体" w:hAnsi="宋体" w:cs="宋体" w:hint="eastAsia"/>
          <w:sz w:val="24"/>
          <w:szCs w:val="24"/>
        </w:rPr>
        <w:t>障时，投标人仍应积极配合招标人解决技术问题及保证及时提供检修零部件。</w:t>
      </w:r>
    </w:p>
    <w:p w14:paraId="745297DE" w14:textId="4E833C24"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★投标人必须确保货物及所有配套件的完整性。对于</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没有列出，而对货物的正常运行和维护必不可少的且应属于货物配带的部件、配件等，投标人有责任给予补充。</w:t>
      </w:r>
    </w:p>
    <w:p w14:paraId="745297DF" w14:textId="0EB694E3" w:rsidR="002F2F0E" w:rsidRPr="00DE12B1" w:rsidRDefault="002F2F0E" w:rsidP="00F3114C">
      <w:pPr>
        <w:pStyle w:val="11"/>
        <w:numPr>
          <w:ilvl w:val="1"/>
          <w:numId w:val="18"/>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施工要求</w:t>
      </w:r>
    </w:p>
    <w:p w14:paraId="745297E0" w14:textId="63150677" w:rsidR="002F2F0E" w:rsidRPr="00DE12B1" w:rsidRDefault="002F2F0E"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hint="eastAsia"/>
          <w:color w:val="000000" w:themeColor="text1"/>
          <w:kern w:val="0"/>
          <w:sz w:val="24"/>
          <w:szCs w:val="24"/>
        </w:rPr>
        <w:t>严格工程</w:t>
      </w:r>
      <w:r w:rsidRPr="00DE12B1">
        <w:rPr>
          <w:rFonts w:ascii="宋体" w:eastAsia="宋体" w:hAnsi="宋体" w:cs="宋体" w:hint="eastAsia"/>
          <w:sz w:val="24"/>
          <w:szCs w:val="24"/>
        </w:rPr>
        <w:t>实施标准：《电力建设安全工作规程》 DL 5009.3-2013；《电业安全工作规程》 GB 26860-2011。</w:t>
      </w:r>
    </w:p>
    <w:p w14:paraId="745297E1" w14:textId="77777777" w:rsidR="002F2F0E" w:rsidRPr="00DE12B1" w:rsidRDefault="002F2F0E"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严格按照丹佛斯变频器安装技术资料的有关要求，确保设备到场后能得到</w:t>
      </w:r>
      <w:proofErr w:type="gramStart"/>
      <w:r w:rsidRPr="00DE12B1">
        <w:rPr>
          <w:rFonts w:ascii="宋体" w:eastAsia="宋体" w:hAnsi="宋体" w:cs="宋体" w:hint="eastAsia"/>
          <w:sz w:val="24"/>
          <w:szCs w:val="24"/>
        </w:rPr>
        <w:t>最</w:t>
      </w:r>
      <w:proofErr w:type="gramEnd"/>
      <w:r w:rsidRPr="00DE12B1">
        <w:rPr>
          <w:rFonts w:ascii="宋体" w:eastAsia="宋体" w:hAnsi="宋体" w:cs="宋体" w:hint="eastAsia"/>
          <w:sz w:val="24"/>
          <w:szCs w:val="24"/>
        </w:rPr>
        <w:t>专业的运输，吊装和就位。</w:t>
      </w:r>
    </w:p>
    <w:p w14:paraId="745297E2" w14:textId="34D1DAE8" w:rsidR="002F2F0E" w:rsidRPr="00DE12B1" w:rsidRDefault="002F2F0E" w:rsidP="00F3114C">
      <w:pPr>
        <w:pStyle w:val="af0"/>
        <w:numPr>
          <w:ilvl w:val="2"/>
          <w:numId w:val="18"/>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cs="宋体" w:hint="eastAsia"/>
          <w:sz w:val="24"/>
          <w:szCs w:val="24"/>
        </w:rPr>
        <w:t>丹佛斯技术人员及其授权售后服务商工作人员必须全程负责变频器的安装、调试</w:t>
      </w:r>
      <w:r w:rsidRPr="00DE12B1">
        <w:rPr>
          <w:rFonts w:ascii="宋体" w:eastAsia="宋体" w:hAnsi="宋体" w:hint="eastAsia"/>
          <w:color w:val="000000" w:themeColor="text1"/>
          <w:kern w:val="0"/>
          <w:sz w:val="24"/>
          <w:szCs w:val="24"/>
        </w:rPr>
        <w:t>和试运行等工作，解决</w:t>
      </w:r>
      <w:r w:rsidRPr="00DE12B1">
        <w:rPr>
          <w:rFonts w:ascii="宋体" w:eastAsia="宋体" w:hAnsi="宋体" w:hint="eastAsia"/>
          <w:color w:val="000000" w:themeColor="text1"/>
          <w:sz w:val="24"/>
          <w:szCs w:val="24"/>
        </w:rPr>
        <w:t>现场未可预见的技术问题</w:t>
      </w:r>
      <w:r w:rsidR="00390EA8" w:rsidRPr="00DE12B1">
        <w:rPr>
          <w:rFonts w:ascii="宋体" w:eastAsia="宋体" w:hAnsi="宋体" w:hint="eastAsia"/>
          <w:color w:val="000000" w:themeColor="text1"/>
          <w:sz w:val="24"/>
          <w:szCs w:val="24"/>
        </w:rPr>
        <w:t>。</w:t>
      </w:r>
    </w:p>
    <w:p w14:paraId="745297E3" w14:textId="1B00059A" w:rsidR="00D00E25" w:rsidRPr="00DE12B1" w:rsidRDefault="00D00E25" w:rsidP="00F3114C">
      <w:pPr>
        <w:pStyle w:val="11"/>
        <w:numPr>
          <w:ilvl w:val="1"/>
          <w:numId w:val="18"/>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售后服务</w:t>
      </w:r>
    </w:p>
    <w:p w14:paraId="745297E4" w14:textId="42C4C73A"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olor w:val="000000" w:themeColor="text1"/>
          <w:kern w:val="0"/>
          <w:sz w:val="24"/>
          <w:szCs w:val="24"/>
        </w:rPr>
      </w:pPr>
      <w:r w:rsidRPr="00DE12B1">
        <w:rPr>
          <w:rFonts w:ascii="宋体" w:eastAsia="宋体" w:hAnsi="宋体" w:hint="eastAsia"/>
          <w:sz w:val="24"/>
          <w:szCs w:val="24"/>
        </w:rPr>
        <w:t>如</w:t>
      </w:r>
      <w:r w:rsidRPr="00DE12B1">
        <w:rPr>
          <w:rFonts w:ascii="宋体" w:eastAsia="宋体" w:hAnsi="宋体" w:hint="eastAsia"/>
          <w:color w:val="000000" w:themeColor="text1"/>
          <w:kern w:val="0"/>
          <w:sz w:val="24"/>
          <w:szCs w:val="24"/>
        </w:rPr>
        <w:t>因设计、制造上的缺陷和材料上的不良而使设备发生故障，投标人须免费为我司修理并更换新的零件。</w:t>
      </w:r>
    </w:p>
    <w:p w14:paraId="745297E5"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color w:val="000000" w:themeColor="text1"/>
          <w:kern w:val="0"/>
          <w:sz w:val="24"/>
          <w:szCs w:val="24"/>
        </w:rPr>
        <w:t>★投标人在接到我司</w:t>
      </w:r>
      <w:r w:rsidRPr="00DE12B1">
        <w:rPr>
          <w:rFonts w:ascii="宋体" w:eastAsia="宋体" w:hAnsi="宋体" w:hint="eastAsia"/>
          <w:sz w:val="24"/>
          <w:szCs w:val="24"/>
        </w:rPr>
        <w:t>要求</w:t>
      </w:r>
      <w:r w:rsidRPr="00DE12B1">
        <w:rPr>
          <w:rFonts w:ascii="宋体" w:eastAsia="宋体" w:hAnsi="宋体" w:hint="eastAsia"/>
          <w:color w:val="000000" w:themeColor="text1"/>
          <w:kern w:val="0"/>
          <w:sz w:val="24"/>
          <w:szCs w:val="24"/>
        </w:rPr>
        <w:t>履行质保期服务的通知后24小时内到场维修并排除故障</w:t>
      </w:r>
      <w:r w:rsidRPr="00DE12B1">
        <w:rPr>
          <w:rFonts w:ascii="宋体" w:eastAsia="宋体" w:hAnsi="宋体" w:hint="eastAsia"/>
          <w:sz w:val="24"/>
          <w:szCs w:val="24"/>
        </w:rPr>
        <w:t>。</w:t>
      </w:r>
    </w:p>
    <w:p w14:paraId="745297E6" w14:textId="77777777" w:rsidR="00133D91" w:rsidRPr="00DE12B1" w:rsidRDefault="003F798D"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费用、</w:t>
      </w:r>
      <w:r w:rsidRPr="00DE12B1">
        <w:rPr>
          <w:rFonts w:ascii="宋体" w:eastAsia="宋体" w:hAnsi="宋体"/>
          <w:bCs w:val="0"/>
          <w:sz w:val="24"/>
          <w:szCs w:val="24"/>
        </w:rPr>
        <w:t>支付方式</w:t>
      </w:r>
      <w:r w:rsidRPr="00DE12B1">
        <w:rPr>
          <w:rFonts w:ascii="宋体" w:eastAsia="宋体" w:hAnsi="宋体" w:hint="eastAsia"/>
          <w:bCs w:val="0"/>
          <w:sz w:val="24"/>
          <w:szCs w:val="24"/>
        </w:rPr>
        <w:t>及</w:t>
      </w:r>
      <w:r w:rsidRPr="00DE12B1">
        <w:rPr>
          <w:rFonts w:ascii="宋体" w:eastAsia="宋体" w:hAnsi="宋体"/>
          <w:bCs w:val="0"/>
          <w:sz w:val="24"/>
          <w:szCs w:val="24"/>
        </w:rPr>
        <w:t>货期</w:t>
      </w:r>
      <w:r w:rsidRPr="00DE12B1">
        <w:rPr>
          <w:rFonts w:ascii="宋体" w:eastAsia="宋体" w:hAnsi="宋体" w:hint="eastAsia"/>
          <w:bCs w:val="0"/>
          <w:sz w:val="24"/>
          <w:szCs w:val="24"/>
        </w:rPr>
        <w:t>。</w:t>
      </w:r>
    </w:p>
    <w:p w14:paraId="745297E7" w14:textId="46455CD8" w:rsidR="00133D91" w:rsidRPr="00DE12B1" w:rsidRDefault="00A065F5" w:rsidP="00F3114C">
      <w:pPr>
        <w:pStyle w:val="11"/>
        <w:numPr>
          <w:ilvl w:val="1"/>
          <w:numId w:val="19"/>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color w:val="000000" w:themeColor="text1"/>
          <w:sz w:val="24"/>
          <w:szCs w:val="24"/>
        </w:rPr>
        <w:t>本项目综合单价已包括但不限于货物的</w:t>
      </w:r>
      <w:r w:rsidRPr="00DE12B1">
        <w:rPr>
          <w:rFonts w:ascii="宋体" w:eastAsia="宋体" w:hAnsi="宋体" w:hint="eastAsia"/>
          <w:color w:val="000000" w:themeColor="text1"/>
          <w:kern w:val="0"/>
          <w:sz w:val="24"/>
          <w:szCs w:val="24"/>
        </w:rPr>
        <w:t>设计、制造、供货、检测、试验、包装、运输（运输至甲方指定交货地点）、保护、装卸、旧设备拆除、新设备安装、调试、保险、随机附件（</w:t>
      </w:r>
      <w:proofErr w:type="gramStart"/>
      <w:r w:rsidRPr="00DE12B1">
        <w:rPr>
          <w:rFonts w:ascii="宋体" w:eastAsia="宋体" w:hAnsi="宋体" w:hint="eastAsia"/>
          <w:color w:val="000000" w:themeColor="text1"/>
          <w:kern w:val="0"/>
          <w:sz w:val="24"/>
          <w:szCs w:val="24"/>
        </w:rPr>
        <w:t>专用工</w:t>
      </w:r>
      <w:proofErr w:type="gramEnd"/>
      <w:r w:rsidRPr="00DE12B1">
        <w:rPr>
          <w:rFonts w:ascii="宋体" w:eastAsia="宋体" w:hAnsi="宋体" w:hint="eastAsia"/>
          <w:color w:val="000000" w:themeColor="text1"/>
          <w:kern w:val="0"/>
          <w:sz w:val="24"/>
          <w:szCs w:val="24"/>
        </w:rPr>
        <w:t>器具和消耗件）、维护及相关技术服务（包括安装使用说明书、出厂合格证等技术资料及图纸的提供）、验收、培训服务、售后服务、质保期保障、</w:t>
      </w:r>
      <w:r w:rsidRPr="00DE12B1">
        <w:rPr>
          <w:rFonts w:ascii="宋体" w:eastAsia="宋体" w:hAnsi="宋体" w:hint="eastAsia"/>
          <w:color w:val="000000" w:themeColor="text1"/>
          <w:sz w:val="24"/>
          <w:szCs w:val="24"/>
        </w:rPr>
        <w:t>附加服务、</w:t>
      </w:r>
      <w:r w:rsidRPr="00DE12B1">
        <w:rPr>
          <w:rFonts w:ascii="宋体" w:eastAsia="宋体" w:hAnsi="宋体" w:hint="eastAsia"/>
          <w:color w:val="000000" w:themeColor="text1"/>
          <w:kern w:val="0"/>
          <w:sz w:val="24"/>
          <w:szCs w:val="24"/>
        </w:rPr>
        <w:t>利润和税金（包括关税、增值税专用发票等），以及与设备有关的特殊要求等完成本合同工作所需的所有费用。综合单价及总价包括中标单位按合同要求完成合同范围内全部工作所需的一切费用，并已包括充分考虑了施工场地现状、批次多少、批量多少、供货时间调整等可能影响合同造价的任何因素</w:t>
      </w:r>
      <w:r w:rsidR="00990027" w:rsidRPr="00DE12B1">
        <w:rPr>
          <w:rFonts w:ascii="宋体" w:eastAsia="宋体" w:hAnsi="宋体" w:hint="eastAsia"/>
          <w:sz w:val="24"/>
          <w:szCs w:val="24"/>
        </w:rPr>
        <w:t>。</w:t>
      </w:r>
    </w:p>
    <w:p w14:paraId="65CAD706" w14:textId="77777777" w:rsidR="00504EAF" w:rsidRPr="00DE12B1" w:rsidRDefault="003F798D" w:rsidP="00F3114C">
      <w:pPr>
        <w:pStyle w:val="11"/>
        <w:numPr>
          <w:ilvl w:val="1"/>
          <w:numId w:val="19"/>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lastRenderedPageBreak/>
        <w:t>付款</w:t>
      </w:r>
      <w:r w:rsidRPr="00DE12B1">
        <w:rPr>
          <w:rFonts w:ascii="宋体" w:eastAsia="宋体" w:hAnsi="宋体" w:hint="eastAsia"/>
          <w:color w:val="000000" w:themeColor="text1"/>
          <w:sz w:val="24"/>
          <w:szCs w:val="24"/>
        </w:rPr>
        <w:t>方式</w:t>
      </w:r>
      <w:r w:rsidRPr="00DE12B1">
        <w:rPr>
          <w:rFonts w:ascii="宋体" w:eastAsia="宋体" w:hAnsi="宋体" w:hint="eastAsia"/>
          <w:sz w:val="24"/>
          <w:szCs w:val="24"/>
        </w:rPr>
        <w:t>：</w:t>
      </w:r>
    </w:p>
    <w:p w14:paraId="5D68EEE7" w14:textId="4BDFB922" w:rsidR="00504EAF" w:rsidRPr="00DE12B1" w:rsidRDefault="00504EAF" w:rsidP="00F3114C">
      <w:pPr>
        <w:pStyle w:val="af0"/>
        <w:numPr>
          <w:ilvl w:val="0"/>
          <w:numId w:val="13"/>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在</w:t>
      </w:r>
      <w:r w:rsidR="00761DE0" w:rsidRPr="00DE12B1">
        <w:rPr>
          <w:rFonts w:ascii="宋体" w:eastAsia="宋体" w:hAnsi="宋体" w:cs="Arial" w:hint="eastAsia"/>
          <w:color w:val="000000"/>
          <w:sz w:val="24"/>
        </w:rPr>
        <w:t>本合</w:t>
      </w:r>
      <w:r w:rsidR="00761DE0" w:rsidRPr="00DE12B1">
        <w:rPr>
          <w:rFonts w:ascii="宋体" w:eastAsia="宋体" w:hAnsi="宋体" w:hint="eastAsia"/>
          <w:sz w:val="24"/>
        </w:rPr>
        <w:t>同履行期内，若国家税费调整，合同含税金额按国家规定税率</w:t>
      </w:r>
      <w:proofErr w:type="gramStart"/>
      <w:r w:rsidR="00761DE0" w:rsidRPr="00DE12B1">
        <w:rPr>
          <w:rFonts w:ascii="宋体" w:eastAsia="宋体" w:hAnsi="宋体" w:hint="eastAsia"/>
          <w:sz w:val="24"/>
        </w:rPr>
        <w:t>作出</w:t>
      </w:r>
      <w:proofErr w:type="gramEnd"/>
      <w:r w:rsidR="00761DE0" w:rsidRPr="00DE12B1">
        <w:rPr>
          <w:rFonts w:ascii="宋体" w:eastAsia="宋体" w:hAnsi="宋体" w:hint="eastAsia"/>
          <w:sz w:val="24"/>
        </w:rPr>
        <w:t>相应调整，供方每次申请付款应按照合同内容开具相应税率的合法有效的增值税专用发票</w:t>
      </w:r>
      <w:r w:rsidRPr="00DE12B1">
        <w:rPr>
          <w:rFonts w:ascii="宋体" w:eastAsia="宋体" w:hAnsi="宋体" w:hint="eastAsia"/>
          <w:sz w:val="24"/>
          <w:szCs w:val="24"/>
        </w:rPr>
        <w:t>。</w:t>
      </w:r>
    </w:p>
    <w:p w14:paraId="745297E8" w14:textId="57E3E8DB" w:rsidR="00133D91" w:rsidRPr="00DE12B1" w:rsidRDefault="003F798D" w:rsidP="00F3114C">
      <w:pPr>
        <w:pStyle w:val="af0"/>
        <w:numPr>
          <w:ilvl w:val="0"/>
          <w:numId w:val="13"/>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在合同签订后支付合同总价的</w:t>
      </w:r>
      <w:r w:rsidRPr="00DE12B1">
        <w:rPr>
          <w:rFonts w:ascii="宋体" w:eastAsia="宋体" w:hAnsi="宋体"/>
          <w:sz w:val="24"/>
          <w:szCs w:val="24"/>
        </w:rPr>
        <w:t>20%</w:t>
      </w:r>
      <w:r w:rsidRPr="00DE12B1">
        <w:rPr>
          <w:rFonts w:ascii="宋体" w:eastAsia="宋体" w:hAnsi="宋体" w:hint="eastAsia"/>
          <w:sz w:val="24"/>
          <w:szCs w:val="24"/>
        </w:rPr>
        <w:t>款项作为预付款，</w:t>
      </w:r>
      <w:r w:rsidRPr="00DE12B1">
        <w:rPr>
          <w:rFonts w:ascii="宋体" w:eastAsia="宋体" w:hAnsi="宋体" w:cs="宋体" w:hint="eastAsia"/>
          <w:sz w:val="24"/>
          <w:szCs w:val="24"/>
        </w:rPr>
        <w:t>全部货物和采购人要求资料全部到达收货地点</w:t>
      </w:r>
      <w:r w:rsidRPr="00DE12B1">
        <w:rPr>
          <w:rFonts w:ascii="宋体" w:eastAsia="宋体" w:hAnsi="宋体" w:hint="eastAsia"/>
          <w:sz w:val="24"/>
          <w:szCs w:val="24"/>
        </w:rPr>
        <w:t>支付至合同总价</w:t>
      </w:r>
      <w:r w:rsidRPr="00DE12B1">
        <w:rPr>
          <w:rFonts w:ascii="宋体" w:eastAsia="宋体" w:hAnsi="宋体"/>
          <w:sz w:val="24"/>
          <w:szCs w:val="24"/>
        </w:rPr>
        <w:t>50%</w:t>
      </w:r>
      <w:r w:rsidRPr="00DE12B1">
        <w:rPr>
          <w:rFonts w:ascii="宋体" w:eastAsia="宋体" w:hAnsi="宋体" w:hint="eastAsia"/>
          <w:sz w:val="24"/>
          <w:szCs w:val="24"/>
        </w:rPr>
        <w:t>，安装工作完成并验收合格后支付至合同结算总价</w:t>
      </w:r>
      <w:r w:rsidRPr="00DE12B1">
        <w:rPr>
          <w:rFonts w:ascii="宋体" w:eastAsia="宋体" w:hAnsi="宋体"/>
          <w:sz w:val="24"/>
          <w:szCs w:val="24"/>
        </w:rPr>
        <w:t>95%</w:t>
      </w:r>
      <w:r w:rsidRPr="00DE12B1">
        <w:rPr>
          <w:rFonts w:ascii="宋体" w:eastAsia="宋体" w:hAnsi="宋体" w:hint="eastAsia"/>
          <w:sz w:val="24"/>
          <w:szCs w:val="24"/>
        </w:rPr>
        <w:t>，设备质保期为</w:t>
      </w:r>
      <w:r w:rsidRPr="00DE12B1">
        <w:rPr>
          <w:rFonts w:ascii="宋体" w:eastAsia="宋体" w:hAnsi="宋体"/>
          <w:sz w:val="24"/>
          <w:szCs w:val="24"/>
        </w:rPr>
        <w:t xml:space="preserve"> 18</w:t>
      </w:r>
      <w:r w:rsidRPr="00DE12B1">
        <w:rPr>
          <w:rFonts w:ascii="宋体" w:eastAsia="宋体" w:hAnsi="宋体" w:cs="宋体" w:hint="eastAsia"/>
          <w:sz w:val="24"/>
          <w:szCs w:val="24"/>
        </w:rPr>
        <w:t>个月。质保期满后15天内，采购人支付剩余尾款。在</w:t>
      </w:r>
      <w:r w:rsidRPr="00DE12B1">
        <w:rPr>
          <w:rFonts w:ascii="宋体" w:eastAsia="宋体" w:hAnsi="宋体" w:hint="eastAsia"/>
          <w:sz w:val="24"/>
          <w:szCs w:val="24"/>
        </w:rPr>
        <w:t>付款前，中标单位应开具相应金额增值税</w:t>
      </w:r>
      <w:r w:rsidRPr="00DE12B1">
        <w:rPr>
          <w:rFonts w:ascii="宋体" w:eastAsia="宋体" w:hAnsi="宋体"/>
          <w:sz w:val="24"/>
          <w:szCs w:val="24"/>
        </w:rPr>
        <w:t>(含</w:t>
      </w:r>
      <w:r w:rsidR="00504EAF" w:rsidRPr="00DE12B1">
        <w:rPr>
          <w:rFonts w:ascii="宋体" w:eastAsia="宋体" w:hAnsi="宋体"/>
          <w:sz w:val="24"/>
          <w:szCs w:val="24"/>
        </w:rPr>
        <w:t>13</w:t>
      </w:r>
      <w:r w:rsidRPr="00DE12B1">
        <w:rPr>
          <w:rFonts w:ascii="宋体" w:eastAsia="宋体" w:hAnsi="宋体"/>
          <w:sz w:val="24"/>
          <w:szCs w:val="24"/>
        </w:rPr>
        <w:t>%增值税)</w:t>
      </w:r>
      <w:r w:rsidRPr="00DE12B1">
        <w:rPr>
          <w:rFonts w:ascii="宋体" w:eastAsia="宋体" w:hAnsi="宋体" w:hint="eastAsia"/>
          <w:sz w:val="24"/>
          <w:szCs w:val="24"/>
        </w:rPr>
        <w:t>专用发票给采购人。采购人在收到</w:t>
      </w:r>
      <w:r w:rsidRPr="00DE12B1">
        <w:rPr>
          <w:rFonts w:ascii="宋体" w:eastAsia="宋体" w:hAnsi="宋体" w:cs="宋体" w:hint="eastAsia"/>
          <w:sz w:val="24"/>
          <w:szCs w:val="24"/>
        </w:rPr>
        <w:t>中标单位发票后15日内支付货款。</w:t>
      </w:r>
    </w:p>
    <w:p w14:paraId="745297E9" w14:textId="63CDA1AD" w:rsidR="00133D91" w:rsidRPr="00DE12B1" w:rsidRDefault="003F798D" w:rsidP="00F3114C">
      <w:pPr>
        <w:pStyle w:val="11"/>
        <w:numPr>
          <w:ilvl w:val="1"/>
          <w:numId w:val="19"/>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hint="eastAsia"/>
          <w:sz w:val="24"/>
          <w:szCs w:val="24"/>
        </w:rPr>
        <w:t>货期：本次采购的总货期为</w:t>
      </w:r>
      <w:r w:rsidR="003C6BAC" w:rsidRPr="00DE12B1">
        <w:rPr>
          <w:rFonts w:ascii="宋体" w:eastAsia="宋体" w:hAnsi="宋体"/>
          <w:sz w:val="24"/>
          <w:szCs w:val="24"/>
        </w:rPr>
        <w:t>112</w:t>
      </w:r>
      <w:r w:rsidRPr="00DE12B1">
        <w:rPr>
          <w:rFonts w:ascii="宋体" w:eastAsia="宋体" w:hAnsi="宋体" w:hint="eastAsia"/>
          <w:sz w:val="24"/>
          <w:szCs w:val="24"/>
        </w:rPr>
        <w:t>天（含节假日，并且连续计算），其中施工工期为</w:t>
      </w:r>
      <w:r w:rsidR="004F2B48" w:rsidRPr="00DE12B1">
        <w:rPr>
          <w:rFonts w:ascii="宋体" w:eastAsia="宋体" w:hAnsi="宋体"/>
          <w:sz w:val="24"/>
          <w:szCs w:val="24"/>
        </w:rPr>
        <w:t>22</w:t>
      </w:r>
      <w:r w:rsidRPr="00DE12B1">
        <w:rPr>
          <w:rFonts w:ascii="宋体" w:eastAsia="宋体" w:hAnsi="宋体"/>
          <w:sz w:val="24"/>
          <w:szCs w:val="24"/>
        </w:rPr>
        <w:t>天</w:t>
      </w:r>
      <w:r w:rsidRPr="00DE12B1">
        <w:rPr>
          <w:rFonts w:ascii="宋体" w:eastAsia="宋体" w:hAnsi="宋体" w:hint="eastAsia"/>
          <w:sz w:val="24"/>
          <w:szCs w:val="24"/>
        </w:rPr>
        <w:t>。中标单位保证自双方签订本合同的</w:t>
      </w:r>
      <w:r w:rsidR="003C6BAC" w:rsidRPr="00DE12B1">
        <w:rPr>
          <w:rFonts w:ascii="宋体" w:eastAsia="宋体" w:hAnsi="宋体"/>
          <w:sz w:val="24"/>
          <w:szCs w:val="24"/>
        </w:rPr>
        <w:t>9</w:t>
      </w:r>
      <w:r w:rsidRPr="00DE12B1">
        <w:rPr>
          <w:rFonts w:ascii="宋体" w:eastAsia="宋体" w:hAnsi="宋体"/>
          <w:sz w:val="24"/>
          <w:szCs w:val="24"/>
        </w:rPr>
        <w:t>0</w:t>
      </w:r>
      <w:r w:rsidRPr="00DE12B1">
        <w:rPr>
          <w:rFonts w:ascii="宋体" w:eastAsia="宋体" w:hAnsi="宋体" w:hint="eastAsia"/>
          <w:sz w:val="24"/>
          <w:szCs w:val="24"/>
        </w:rPr>
        <w:t>天内，</w:t>
      </w:r>
      <w:r w:rsidR="001771EF">
        <w:rPr>
          <w:rFonts w:ascii="宋体" w:eastAsia="宋体" w:hAnsi="宋体"/>
          <w:sz w:val="24"/>
          <w:szCs w:val="24"/>
        </w:rPr>
        <w:t xml:space="preserve">     </w:t>
      </w:r>
      <w:r w:rsidRPr="00DE12B1">
        <w:rPr>
          <w:rFonts w:ascii="宋体" w:eastAsia="宋体" w:hAnsi="宋体" w:hint="eastAsia"/>
          <w:sz w:val="24"/>
          <w:szCs w:val="24"/>
        </w:rPr>
        <w:t>年月</w:t>
      </w:r>
      <w:r w:rsidR="004C0DD0" w:rsidRPr="00DE12B1">
        <w:rPr>
          <w:rFonts w:ascii="宋体" w:eastAsia="宋体" w:hAnsi="宋体" w:hint="eastAsia"/>
          <w:sz w:val="24"/>
          <w:szCs w:val="24"/>
        </w:rPr>
        <w:t xml:space="preserve"> </w:t>
      </w:r>
      <w:r w:rsidR="004C0DD0" w:rsidRPr="00DE12B1">
        <w:rPr>
          <w:rFonts w:ascii="宋体" w:eastAsia="宋体" w:hAnsi="宋体"/>
          <w:sz w:val="24"/>
          <w:szCs w:val="24"/>
        </w:rPr>
        <w:t xml:space="preserve"> </w:t>
      </w:r>
      <w:r w:rsidRPr="00DE12B1">
        <w:rPr>
          <w:rFonts w:ascii="宋体" w:eastAsia="宋体" w:hAnsi="宋体" w:hint="eastAsia"/>
          <w:sz w:val="24"/>
          <w:szCs w:val="24"/>
        </w:rPr>
        <w:t>日前将货物安全、完整、按时送货到采购人指定的地点。</w:t>
      </w:r>
      <w:r w:rsidRPr="00DE12B1">
        <w:rPr>
          <w:rFonts w:ascii="宋体" w:eastAsia="宋体" w:hAnsi="宋体"/>
          <w:sz w:val="24"/>
          <w:szCs w:val="24"/>
        </w:rPr>
        <w:t xml:space="preserve">20  </w:t>
      </w:r>
      <w:r w:rsidRPr="00DE12B1">
        <w:rPr>
          <w:rFonts w:ascii="宋体" w:eastAsia="宋体" w:hAnsi="宋体" w:hint="eastAsia"/>
          <w:sz w:val="24"/>
          <w:szCs w:val="24"/>
        </w:rPr>
        <w:t>年</w:t>
      </w:r>
      <w:r w:rsidR="004C0DD0" w:rsidRPr="00DE12B1">
        <w:rPr>
          <w:rFonts w:ascii="宋体" w:eastAsia="宋体" w:hAnsi="宋体" w:hint="eastAsia"/>
          <w:sz w:val="24"/>
          <w:szCs w:val="24"/>
        </w:rPr>
        <w:t xml:space="preserve"> </w:t>
      </w:r>
      <w:r w:rsidRPr="00DE12B1">
        <w:rPr>
          <w:rFonts w:ascii="宋体" w:eastAsia="宋体" w:hAnsi="宋体" w:hint="eastAsia"/>
          <w:sz w:val="24"/>
          <w:szCs w:val="24"/>
        </w:rPr>
        <w:t>月</w:t>
      </w:r>
      <w:r w:rsidR="004C0DD0" w:rsidRPr="00DE12B1">
        <w:rPr>
          <w:rFonts w:ascii="宋体" w:eastAsia="宋体" w:hAnsi="宋体" w:hint="eastAsia"/>
          <w:sz w:val="24"/>
          <w:szCs w:val="24"/>
        </w:rPr>
        <w:t xml:space="preserve"> </w:t>
      </w:r>
      <w:r w:rsidR="004C0DD0" w:rsidRPr="00DE12B1">
        <w:rPr>
          <w:rFonts w:ascii="宋体" w:eastAsia="宋体" w:hAnsi="宋体"/>
          <w:sz w:val="24"/>
          <w:szCs w:val="24"/>
        </w:rPr>
        <w:t xml:space="preserve"> </w:t>
      </w:r>
      <w:r w:rsidRPr="00DE12B1">
        <w:rPr>
          <w:rFonts w:ascii="宋体" w:eastAsia="宋体" w:hAnsi="宋体" w:hint="eastAsia"/>
          <w:sz w:val="24"/>
          <w:szCs w:val="24"/>
        </w:rPr>
        <w:t>日前完成全部设备安装、调试及验收并投入使用。到货验收时须提供出厂检验证明</w:t>
      </w:r>
      <w:r w:rsidRPr="00DE12B1">
        <w:rPr>
          <w:rFonts w:ascii="宋体" w:eastAsia="宋体" w:hAnsi="宋体" w:cs="宋体" w:hint="eastAsia"/>
          <w:sz w:val="24"/>
          <w:szCs w:val="24"/>
        </w:rPr>
        <w:t>。</w:t>
      </w:r>
    </w:p>
    <w:p w14:paraId="745297EA" w14:textId="77777777" w:rsidR="000A095E" w:rsidRPr="00DE12B1" w:rsidRDefault="000A095E" w:rsidP="00F3114C">
      <w:pPr>
        <w:pStyle w:val="11"/>
        <w:numPr>
          <w:ilvl w:val="1"/>
          <w:numId w:val="19"/>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cs="宋体" w:hint="eastAsia"/>
          <w:sz w:val="24"/>
          <w:szCs w:val="24"/>
        </w:rPr>
        <w:t>交货</w:t>
      </w:r>
      <w:r w:rsidRPr="00DE12B1">
        <w:rPr>
          <w:rFonts w:ascii="宋体" w:eastAsia="宋体" w:hAnsi="宋体" w:hint="eastAsia"/>
          <w:sz w:val="24"/>
          <w:szCs w:val="24"/>
        </w:rPr>
        <w:t>要求</w:t>
      </w:r>
      <w:r w:rsidRPr="00DE12B1">
        <w:rPr>
          <w:rFonts w:ascii="宋体" w:eastAsia="宋体" w:hAnsi="宋体" w:cs="宋体" w:hint="eastAsia"/>
          <w:sz w:val="24"/>
          <w:szCs w:val="24"/>
        </w:rPr>
        <w:t>：</w:t>
      </w:r>
    </w:p>
    <w:p w14:paraId="745297EB" w14:textId="59392BA1" w:rsidR="00133D91" w:rsidRPr="00DE12B1" w:rsidRDefault="003F798D" w:rsidP="00F3114C">
      <w:pPr>
        <w:pStyle w:val="af0"/>
        <w:numPr>
          <w:ilvl w:val="0"/>
          <w:numId w:val="12"/>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cs="宋体" w:hint="eastAsia"/>
          <w:sz w:val="24"/>
          <w:szCs w:val="24"/>
        </w:rPr>
        <w:t>送货</w:t>
      </w:r>
      <w:r w:rsidRPr="00DE12B1">
        <w:rPr>
          <w:rFonts w:ascii="宋体" w:eastAsia="宋体" w:hAnsi="宋体" w:hint="eastAsia"/>
          <w:color w:val="000000" w:themeColor="text1"/>
          <w:kern w:val="0"/>
          <w:sz w:val="24"/>
          <w:szCs w:val="24"/>
        </w:rPr>
        <w:t>地点</w:t>
      </w:r>
      <w:r w:rsidRPr="00DE12B1">
        <w:rPr>
          <w:rFonts w:ascii="宋体" w:eastAsia="宋体" w:hAnsi="宋体" w:cs="宋体" w:hint="eastAsia"/>
          <w:sz w:val="24"/>
          <w:szCs w:val="24"/>
        </w:rPr>
        <w:t>：广州大学城</w:t>
      </w:r>
      <w:r w:rsidR="00861546">
        <w:rPr>
          <w:rFonts w:ascii="宋体" w:eastAsia="宋体" w:hAnsi="宋体"/>
          <w:sz w:val="24"/>
          <w:szCs w:val="24"/>
        </w:rPr>
        <w:t>4</w:t>
      </w:r>
      <w:r w:rsidR="00797E65" w:rsidRPr="00DE12B1">
        <w:rPr>
          <w:rFonts w:ascii="宋体" w:eastAsia="宋体" w:hAnsi="宋体" w:hint="eastAsia"/>
          <w:sz w:val="24"/>
          <w:szCs w:val="24"/>
        </w:rPr>
        <w:t>#冷站</w:t>
      </w:r>
      <w:r w:rsidR="004C0DD0" w:rsidRPr="00DE12B1">
        <w:rPr>
          <w:rFonts w:ascii="宋体" w:eastAsia="宋体" w:hAnsi="宋体" w:hint="eastAsia"/>
          <w:sz w:val="24"/>
          <w:szCs w:val="24"/>
        </w:rPr>
        <w:t>。</w:t>
      </w:r>
    </w:p>
    <w:p w14:paraId="745297EC" w14:textId="77777777" w:rsidR="000A095E" w:rsidRPr="00DE12B1" w:rsidRDefault="000A095E" w:rsidP="00F3114C">
      <w:pPr>
        <w:pStyle w:val="af0"/>
        <w:numPr>
          <w:ilvl w:val="0"/>
          <w:numId w:val="12"/>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成交供应商应</w:t>
      </w:r>
      <w:r w:rsidRPr="00DE12B1">
        <w:rPr>
          <w:rFonts w:ascii="宋体" w:eastAsia="宋体" w:hAnsi="宋体" w:cs="宋体" w:hint="eastAsia"/>
          <w:sz w:val="24"/>
          <w:szCs w:val="24"/>
        </w:rPr>
        <w:t>提供原装、全新的、符合国家质量标准的货物，不得以旧货翻新充数，并按有关</w:t>
      </w:r>
      <w:r w:rsidRPr="00DE12B1">
        <w:rPr>
          <w:rFonts w:ascii="宋体" w:eastAsia="宋体" w:hAnsi="宋体" w:hint="eastAsia"/>
          <w:sz w:val="24"/>
          <w:szCs w:val="24"/>
        </w:rPr>
        <w:t>要求进行包装及装运。</w:t>
      </w:r>
    </w:p>
    <w:p w14:paraId="745297ED" w14:textId="77777777" w:rsidR="002F2F0E" w:rsidRPr="00DE12B1" w:rsidRDefault="002F2F0E" w:rsidP="00F3114C">
      <w:pPr>
        <w:pStyle w:val="11"/>
        <w:numPr>
          <w:ilvl w:val="1"/>
          <w:numId w:val="19"/>
        </w:numPr>
        <w:tabs>
          <w:tab w:val="left" w:pos="420"/>
        </w:tabs>
        <w:spacing w:beforeLines="50" w:before="156" w:afterLines="50" w:after="156" w:line="360" w:lineRule="auto"/>
        <w:ind w:left="0" w:firstLine="480"/>
        <w:rPr>
          <w:rFonts w:ascii="宋体" w:eastAsia="宋体" w:hAnsi="宋体"/>
          <w:color w:val="000000" w:themeColor="text1"/>
          <w:sz w:val="24"/>
          <w:szCs w:val="24"/>
        </w:rPr>
      </w:pPr>
      <w:r w:rsidRPr="00DE12B1">
        <w:rPr>
          <w:rFonts w:ascii="宋体" w:eastAsia="宋体" w:hAnsi="宋体" w:hint="eastAsia"/>
          <w:color w:val="000000" w:themeColor="text1"/>
          <w:sz w:val="24"/>
          <w:szCs w:val="24"/>
        </w:rPr>
        <w:t>项目要</w:t>
      </w:r>
      <w:r w:rsidRPr="00691D4E">
        <w:rPr>
          <w:rFonts w:ascii="宋体" w:eastAsia="宋体" w:hAnsi="宋体" w:hint="eastAsia"/>
          <w:sz w:val="24"/>
          <w:szCs w:val="24"/>
        </w:rPr>
        <w:t>达到</w:t>
      </w:r>
      <w:r w:rsidRPr="00DE12B1">
        <w:rPr>
          <w:rFonts w:ascii="宋体" w:eastAsia="宋体" w:hAnsi="宋体" w:hint="eastAsia"/>
          <w:color w:val="000000" w:themeColor="text1"/>
          <w:sz w:val="24"/>
          <w:szCs w:val="24"/>
        </w:rPr>
        <w:t>的</w:t>
      </w:r>
      <w:r w:rsidRPr="00DE12B1">
        <w:rPr>
          <w:rFonts w:ascii="宋体" w:eastAsia="宋体" w:hAnsi="宋体" w:hint="eastAsia"/>
          <w:sz w:val="24"/>
          <w:szCs w:val="24"/>
        </w:rPr>
        <w:t>质量</w:t>
      </w:r>
      <w:r w:rsidRPr="00DE12B1">
        <w:rPr>
          <w:rFonts w:ascii="宋体" w:eastAsia="宋体" w:hAnsi="宋体" w:hint="eastAsia"/>
          <w:color w:val="000000" w:themeColor="text1"/>
          <w:sz w:val="24"/>
          <w:szCs w:val="24"/>
        </w:rPr>
        <w:t>要求及验收标准</w:t>
      </w:r>
    </w:p>
    <w:p w14:paraId="745297EE" w14:textId="7F2A8649" w:rsidR="002F2F0E" w:rsidRPr="00DE12B1" w:rsidRDefault="002F2F0E" w:rsidP="00F3114C">
      <w:pPr>
        <w:pStyle w:val="af0"/>
        <w:numPr>
          <w:ilvl w:val="2"/>
          <w:numId w:val="1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color w:val="000000" w:themeColor="text1"/>
          <w:sz w:val="24"/>
          <w:szCs w:val="24"/>
        </w:rPr>
        <w:t>项目要达到的质量</w:t>
      </w:r>
    </w:p>
    <w:p w14:paraId="745297EF" w14:textId="19A9D447" w:rsidR="002F2F0E" w:rsidRPr="00DE12B1"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安装基础要求平整，应符合产品技术文件要求，要求水平度&lt;1mm/m，不直度&lt;1mm/m</w:t>
      </w:r>
      <w:r w:rsidR="004C0DD0" w:rsidRPr="00DE12B1">
        <w:rPr>
          <w:rFonts w:ascii="宋体" w:eastAsia="宋体" w:hAnsi="宋体" w:hint="eastAsia"/>
          <w:sz w:val="24"/>
          <w:szCs w:val="24"/>
        </w:rPr>
        <w:t>。</w:t>
      </w:r>
    </w:p>
    <w:p w14:paraId="745297F0" w14:textId="77777777" w:rsidR="002F2F0E" w:rsidRPr="00DE12B1"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新、旧变频</w:t>
      </w:r>
      <w:proofErr w:type="gramStart"/>
      <w:r w:rsidRPr="00DE12B1">
        <w:rPr>
          <w:rFonts w:ascii="宋体" w:eastAsia="宋体" w:hAnsi="宋体" w:hint="eastAsia"/>
          <w:sz w:val="24"/>
          <w:szCs w:val="24"/>
        </w:rPr>
        <w:t>柜需要</w:t>
      </w:r>
      <w:proofErr w:type="gramEnd"/>
      <w:r w:rsidRPr="00DE12B1">
        <w:rPr>
          <w:rFonts w:ascii="宋体" w:eastAsia="宋体" w:hAnsi="宋体" w:hint="eastAsia"/>
          <w:sz w:val="24"/>
          <w:szCs w:val="24"/>
        </w:rPr>
        <w:t>进行拼装，新、</w:t>
      </w:r>
      <w:proofErr w:type="gramStart"/>
      <w:r w:rsidRPr="00DE12B1">
        <w:rPr>
          <w:rFonts w:ascii="宋体" w:eastAsia="宋体" w:hAnsi="宋体" w:hint="eastAsia"/>
          <w:sz w:val="24"/>
          <w:szCs w:val="24"/>
        </w:rPr>
        <w:t>旧柜之</w:t>
      </w:r>
      <w:proofErr w:type="gramEnd"/>
      <w:r w:rsidRPr="00DE12B1">
        <w:rPr>
          <w:rFonts w:ascii="宋体" w:eastAsia="宋体" w:hAnsi="宋体" w:hint="eastAsia"/>
          <w:sz w:val="24"/>
          <w:szCs w:val="24"/>
        </w:rPr>
        <w:t>间连接应牢固，盘间接缝&lt;2mm；</w:t>
      </w:r>
    </w:p>
    <w:p w14:paraId="745297F1" w14:textId="77777777" w:rsidR="002F2F0E" w:rsidRPr="00DE12B1"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新变频柜接地线应与接地网可靠连接，金属柜门应以铜软线与接地的金属构架可靠连接。</w:t>
      </w:r>
    </w:p>
    <w:p w14:paraId="745297F2" w14:textId="47484101" w:rsidR="002F2F0E" w:rsidRPr="00DE12B1"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新变频器柜的安装位置要考虑到原有输入、输出电缆的走向，满足原有电缆的接入</w:t>
      </w:r>
      <w:r w:rsidR="004C0DD0" w:rsidRPr="00DE12B1">
        <w:rPr>
          <w:rFonts w:ascii="宋体" w:eastAsia="宋体" w:hAnsi="宋体" w:hint="eastAsia"/>
          <w:sz w:val="24"/>
          <w:szCs w:val="24"/>
        </w:rPr>
        <w:t>。</w:t>
      </w:r>
    </w:p>
    <w:p w14:paraId="745297F3" w14:textId="763AEA70" w:rsidR="002F2F0E" w:rsidRPr="00DE12B1"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lastRenderedPageBreak/>
        <w:t>施工过程中，要注意保护好配电房原有完好设备及设施，施工前确认好保护措施后方可施工。如因施工单位不当的施工而造成现有完好设备设施损坏，则由施工单位负责修复</w:t>
      </w:r>
      <w:r w:rsidR="004C0DD0" w:rsidRPr="00DE12B1">
        <w:rPr>
          <w:rFonts w:ascii="宋体" w:eastAsia="宋体" w:hAnsi="宋体" w:hint="eastAsia"/>
          <w:sz w:val="24"/>
          <w:szCs w:val="24"/>
        </w:rPr>
        <w:t>。</w:t>
      </w:r>
    </w:p>
    <w:p w14:paraId="745297F4" w14:textId="77777777" w:rsidR="002F2F0E" w:rsidRPr="00DE12B1" w:rsidRDefault="002F2F0E" w:rsidP="00F3114C">
      <w:pPr>
        <w:pStyle w:val="af0"/>
        <w:numPr>
          <w:ilvl w:val="2"/>
          <w:numId w:val="1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color w:val="000000" w:themeColor="text1"/>
          <w:sz w:val="24"/>
          <w:szCs w:val="24"/>
        </w:rPr>
        <w:t>验收</w:t>
      </w:r>
      <w:r w:rsidRPr="00DE12B1">
        <w:rPr>
          <w:rFonts w:ascii="宋体" w:eastAsia="宋体" w:hAnsi="宋体" w:hint="eastAsia"/>
          <w:sz w:val="24"/>
          <w:szCs w:val="24"/>
        </w:rPr>
        <w:t>标准</w:t>
      </w:r>
    </w:p>
    <w:p w14:paraId="745297F5" w14:textId="77777777" w:rsidR="002F2F0E" w:rsidRPr="00DE12B1"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《电气装置安装工程 盘、柜及二次回路接线施工及验收规范》 GB 50171-2012；</w:t>
      </w:r>
    </w:p>
    <w:p w14:paraId="745297F6" w14:textId="77777777" w:rsidR="002F2F0E" w:rsidRPr="00DE12B1"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《电气装置安装工程 低压电器施工及验收规范》 GB 50254-2014；</w:t>
      </w:r>
    </w:p>
    <w:p w14:paraId="745297F7" w14:textId="77777777" w:rsidR="002F2F0E" w:rsidRPr="00DE12B1"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《电气装置安装工程 接地工程施工及验收规范》 GB50169-2006；</w:t>
      </w:r>
    </w:p>
    <w:p w14:paraId="745297F8" w14:textId="77777777" w:rsidR="002F2F0E" w:rsidRPr="00DE12B1"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《电气装置安装工程 电缆线路施工及验收规范》 GB50168-2006；</w:t>
      </w:r>
    </w:p>
    <w:p w14:paraId="745297F9" w14:textId="7D3FB1FE" w:rsidR="002F2F0E" w:rsidRPr="00DE12B1"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国家和行业有相关标准。</w:t>
      </w:r>
    </w:p>
    <w:p w14:paraId="0F9C6A11" w14:textId="4F250D59" w:rsidR="004C0DD0" w:rsidRPr="00DE12B1" w:rsidRDefault="004C0DD0" w:rsidP="00F3114C">
      <w:pPr>
        <w:pStyle w:val="af0"/>
        <w:numPr>
          <w:ilvl w:val="2"/>
          <w:numId w:val="1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rPr>
        <w:t>验收</w:t>
      </w:r>
      <w:r w:rsidRPr="00DE12B1">
        <w:rPr>
          <w:rFonts w:ascii="宋体" w:eastAsia="宋体" w:hAnsi="宋体" w:hint="eastAsia"/>
          <w:sz w:val="24"/>
          <w:szCs w:val="24"/>
        </w:rPr>
        <w:t>方式</w:t>
      </w:r>
    </w:p>
    <w:p w14:paraId="7C50708E" w14:textId="2974D310" w:rsidR="00813568" w:rsidRPr="00DE12B1" w:rsidRDefault="00813568" w:rsidP="00F3114C">
      <w:pPr>
        <w:pStyle w:val="af0"/>
        <w:numPr>
          <w:ilvl w:val="0"/>
          <w:numId w:val="14"/>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到货验收，货物到达指定地点后，甲乙双方对</w:t>
      </w:r>
    </w:p>
    <w:p w14:paraId="2D6D6085" w14:textId="3E8480DD" w:rsidR="004C0DD0" w:rsidRPr="00DE12B1" w:rsidRDefault="004C0DD0" w:rsidP="00F3114C">
      <w:pPr>
        <w:pStyle w:val="af0"/>
        <w:numPr>
          <w:ilvl w:val="0"/>
          <w:numId w:val="14"/>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工程竣工或隐蔽工程完工后，施工单位应通知我司验收，并将有关工程之竣工资料（包括安装资料、相应图纸及主要设备材料的合格证、说明书等）装订成册同时移交给我司。</w:t>
      </w:r>
    </w:p>
    <w:p w14:paraId="5B7DF60F" w14:textId="581C8730" w:rsidR="004C0DD0" w:rsidRPr="00DE12B1" w:rsidRDefault="004C0DD0" w:rsidP="00F3114C">
      <w:pPr>
        <w:pStyle w:val="af0"/>
        <w:numPr>
          <w:ilvl w:val="0"/>
          <w:numId w:val="14"/>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项目的安装标准要达到丹佛斯厂家的技术要求，并有厂家的签名确认</w:t>
      </w:r>
    </w:p>
    <w:p w14:paraId="745297FA" w14:textId="77777777" w:rsidR="00133D91" w:rsidRPr="00DE12B1" w:rsidRDefault="003F798D"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报价响应要求</w:t>
      </w:r>
    </w:p>
    <w:p w14:paraId="7B89D087" w14:textId="7AB52F4A" w:rsidR="00221C8C" w:rsidRPr="00DE12B1" w:rsidRDefault="00221C8C" w:rsidP="00F3114C">
      <w:pPr>
        <w:pStyle w:val="11"/>
        <w:numPr>
          <w:ilvl w:val="1"/>
          <w:numId w:val="20"/>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745297FB" w14:textId="7AD9F94F" w:rsidR="00133D91" w:rsidRPr="00DE12B1" w:rsidRDefault="00221C8C" w:rsidP="00F3114C">
      <w:pPr>
        <w:pStyle w:val="11"/>
        <w:numPr>
          <w:ilvl w:val="1"/>
          <w:numId w:val="20"/>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hint="eastAsia"/>
          <w:sz w:val="24"/>
          <w:szCs w:val="24"/>
        </w:rPr>
        <w:t>投标时，供应商必须对项目的产品参数、规格型号逐一作实质性响应，并详细列出响应的具体内容（必须以本项目竞选文件规定的《实质性要求响应表》作为附件，加盖公章）</w:t>
      </w:r>
      <w:r w:rsidR="003F798D" w:rsidRPr="00DE12B1">
        <w:rPr>
          <w:rFonts w:ascii="宋体" w:eastAsia="宋体" w:hAnsi="宋体" w:cs="宋体"/>
          <w:sz w:val="24"/>
          <w:szCs w:val="24"/>
        </w:rPr>
        <w:t>。</w:t>
      </w:r>
    </w:p>
    <w:p w14:paraId="745297FC" w14:textId="133FD4DE" w:rsidR="00133D91" w:rsidRPr="00DE12B1" w:rsidRDefault="00221C8C"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投标</w:t>
      </w:r>
      <w:r w:rsidR="003F798D" w:rsidRPr="00DE12B1">
        <w:rPr>
          <w:rFonts w:ascii="宋体" w:eastAsia="宋体" w:hAnsi="宋体" w:hint="eastAsia"/>
          <w:bCs w:val="0"/>
          <w:sz w:val="24"/>
          <w:szCs w:val="24"/>
        </w:rPr>
        <w:t>文件</w:t>
      </w:r>
    </w:p>
    <w:p w14:paraId="745297FD" w14:textId="20D6737D" w:rsidR="00133D91" w:rsidRPr="00DE12B1" w:rsidRDefault="009A5EF3" w:rsidP="009F460A">
      <w:pPr>
        <w:pStyle w:val="11"/>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根据采购人要求的投标文件格式编制，进行密封报价（盖章）。投标文件应包含以下</w:t>
      </w:r>
      <w:r w:rsidRPr="00DE12B1">
        <w:rPr>
          <w:rFonts w:ascii="宋体" w:eastAsia="宋体" w:hAnsi="宋体" w:cs="宋体" w:hint="eastAsia"/>
          <w:sz w:val="24"/>
          <w:szCs w:val="24"/>
        </w:rPr>
        <w:lastRenderedPageBreak/>
        <w:t>内容</w:t>
      </w:r>
      <w:r w:rsidR="003F798D" w:rsidRPr="00DE12B1">
        <w:rPr>
          <w:rFonts w:ascii="宋体" w:eastAsia="宋体" w:hAnsi="宋体" w:cs="宋体" w:hint="eastAsia"/>
          <w:sz w:val="24"/>
          <w:szCs w:val="24"/>
        </w:rPr>
        <w:t>：</w:t>
      </w:r>
    </w:p>
    <w:p w14:paraId="745297FE" w14:textId="4A8E3846" w:rsidR="00133D91" w:rsidRPr="00DE12B1" w:rsidRDefault="003F798D" w:rsidP="00F3114C">
      <w:pPr>
        <w:pStyle w:val="11"/>
        <w:numPr>
          <w:ilvl w:val="1"/>
          <w:numId w:val="21"/>
        </w:numPr>
        <w:tabs>
          <w:tab w:val="left" w:pos="420"/>
        </w:tabs>
        <w:spacing w:beforeLines="50" w:before="156" w:afterLines="50" w:after="156" w:line="360" w:lineRule="auto"/>
        <w:ind w:firstLineChars="0"/>
        <w:rPr>
          <w:rFonts w:ascii="宋体" w:eastAsia="宋体" w:hAnsi="宋体" w:cs="宋体"/>
          <w:sz w:val="24"/>
          <w:szCs w:val="24"/>
        </w:rPr>
      </w:pPr>
      <w:r w:rsidRPr="00DE12B1">
        <w:rPr>
          <w:rFonts w:ascii="宋体" w:eastAsia="宋体" w:hAnsi="宋体" w:cs="宋体" w:hint="eastAsia"/>
          <w:sz w:val="24"/>
          <w:szCs w:val="24"/>
        </w:rPr>
        <w:t>价格</w:t>
      </w:r>
      <w:r w:rsidRPr="00DE12B1">
        <w:rPr>
          <w:rFonts w:ascii="宋体" w:eastAsia="宋体" w:hAnsi="宋体" w:hint="eastAsia"/>
          <w:sz w:val="24"/>
          <w:szCs w:val="24"/>
        </w:rPr>
        <w:t>文件</w:t>
      </w:r>
      <w:r w:rsidRPr="00DE12B1">
        <w:rPr>
          <w:rFonts w:ascii="宋体" w:eastAsia="宋体" w:hAnsi="宋体" w:cs="宋体" w:hint="eastAsia"/>
          <w:sz w:val="24"/>
          <w:szCs w:val="24"/>
        </w:rPr>
        <w:t>（</w:t>
      </w:r>
      <w:r w:rsidR="009A5EF3" w:rsidRPr="00DE12B1">
        <w:rPr>
          <w:rFonts w:ascii="宋体" w:eastAsia="宋体" w:hAnsi="宋体" w:cs="宋体" w:hint="eastAsia"/>
          <w:sz w:val="24"/>
          <w:szCs w:val="24"/>
        </w:rPr>
        <w:t>格式见附件</w:t>
      </w:r>
      <w:r w:rsidR="009A5EF3" w:rsidRPr="00DE12B1">
        <w:rPr>
          <w:rFonts w:ascii="宋体" w:eastAsia="宋体" w:hAnsi="宋体" w:cs="宋体"/>
          <w:sz w:val="24"/>
          <w:szCs w:val="24"/>
        </w:rPr>
        <w:t>2</w:t>
      </w:r>
      <w:r w:rsidR="009A5EF3" w:rsidRPr="00DE12B1">
        <w:rPr>
          <w:rFonts w:ascii="宋体" w:eastAsia="宋体" w:hAnsi="宋体" w:cs="宋体" w:hint="eastAsia"/>
          <w:sz w:val="24"/>
          <w:szCs w:val="24"/>
        </w:rPr>
        <w:t>，</w:t>
      </w:r>
      <w:r w:rsidRPr="00DE12B1">
        <w:rPr>
          <w:rFonts w:ascii="宋体" w:eastAsia="宋体" w:hAnsi="宋体" w:cs="宋体" w:hint="eastAsia"/>
          <w:sz w:val="24"/>
          <w:szCs w:val="24"/>
        </w:rPr>
        <w:t>加盖公章）</w:t>
      </w:r>
    </w:p>
    <w:p w14:paraId="745297FF" w14:textId="5838D0CA" w:rsidR="00133D91" w:rsidRPr="00DE12B1" w:rsidRDefault="003F798D"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报价</w:t>
      </w:r>
      <w:r w:rsidRPr="00DE12B1">
        <w:rPr>
          <w:rFonts w:ascii="宋体" w:eastAsia="宋体" w:hAnsi="宋体" w:hint="eastAsia"/>
          <w:color w:val="000000" w:themeColor="text1"/>
          <w:kern w:val="0"/>
          <w:sz w:val="24"/>
          <w:szCs w:val="24"/>
        </w:rPr>
        <w:t>一览表</w:t>
      </w:r>
    </w:p>
    <w:p w14:paraId="74529800" w14:textId="72E0DF50" w:rsidR="00133D91" w:rsidRPr="00DE12B1" w:rsidRDefault="003F798D"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报价明细表格</w:t>
      </w:r>
    </w:p>
    <w:p w14:paraId="74529801" w14:textId="77777777" w:rsidR="003E06FB" w:rsidRPr="00DE12B1" w:rsidRDefault="003E06FB" w:rsidP="00F3114C">
      <w:pPr>
        <w:pStyle w:val="11"/>
        <w:numPr>
          <w:ilvl w:val="1"/>
          <w:numId w:val="21"/>
        </w:numPr>
        <w:tabs>
          <w:tab w:val="left" w:pos="420"/>
        </w:tabs>
        <w:spacing w:beforeLines="50" w:before="156" w:afterLines="50" w:after="156" w:line="360" w:lineRule="auto"/>
        <w:ind w:firstLineChars="0"/>
        <w:rPr>
          <w:rFonts w:ascii="宋体" w:eastAsia="宋体" w:hAnsi="宋体" w:cs="宋体"/>
          <w:sz w:val="24"/>
          <w:szCs w:val="24"/>
        </w:rPr>
      </w:pPr>
      <w:r w:rsidRPr="00DE12B1">
        <w:rPr>
          <w:rFonts w:ascii="宋体" w:eastAsia="宋体" w:hAnsi="宋体" w:cs="宋体" w:hint="eastAsia"/>
          <w:sz w:val="24"/>
          <w:szCs w:val="24"/>
        </w:rPr>
        <w:t>技术部分（</w:t>
      </w:r>
      <w:r w:rsidRPr="00DE12B1">
        <w:rPr>
          <w:rFonts w:ascii="宋体" w:eastAsia="宋体" w:hAnsi="宋体" w:hint="eastAsia"/>
          <w:sz w:val="24"/>
          <w:szCs w:val="24"/>
        </w:rPr>
        <w:t>格式</w:t>
      </w:r>
      <w:r w:rsidRPr="00DE12B1">
        <w:rPr>
          <w:rFonts w:ascii="宋体" w:eastAsia="宋体" w:hAnsi="宋体" w:cs="宋体" w:hint="eastAsia"/>
          <w:sz w:val="24"/>
          <w:szCs w:val="24"/>
        </w:rPr>
        <w:t>自定，加盖公章）</w:t>
      </w:r>
    </w:p>
    <w:p w14:paraId="74529802" w14:textId="0552B64A" w:rsidR="003E06FB" w:rsidRPr="00DE12B1" w:rsidRDefault="003E06FB"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施工技</w:t>
      </w:r>
      <w:r w:rsidR="00D518FB" w:rsidRPr="00DE12B1">
        <w:rPr>
          <w:rFonts w:ascii="宋体" w:eastAsia="宋体" w:hAnsi="宋体" w:cs="宋体" w:hint="eastAsia"/>
          <w:sz w:val="24"/>
          <w:szCs w:val="24"/>
        </w:rPr>
        <w:t>术方案：报价单位应充分了解</w:t>
      </w:r>
      <w:r w:rsidRPr="00DE12B1">
        <w:rPr>
          <w:rFonts w:ascii="宋体" w:eastAsia="宋体" w:hAnsi="宋体" w:cs="宋体" w:hint="eastAsia"/>
          <w:sz w:val="24"/>
          <w:szCs w:val="24"/>
        </w:rPr>
        <w:t>我司</w:t>
      </w:r>
      <w:r w:rsidR="00F6770C" w:rsidRPr="00DE12B1">
        <w:rPr>
          <w:rFonts w:ascii="宋体" w:eastAsia="宋体" w:hAnsi="宋体" w:cs="宋体" w:hint="eastAsia"/>
          <w:sz w:val="24"/>
          <w:szCs w:val="24"/>
        </w:rPr>
        <w:t>冷站丹佛斯变频器设备更新及相关服务</w:t>
      </w:r>
      <w:r w:rsidRPr="00DE12B1">
        <w:rPr>
          <w:rFonts w:ascii="宋体" w:eastAsia="宋体" w:hAnsi="宋体" w:cs="宋体" w:hint="eastAsia"/>
          <w:sz w:val="24"/>
          <w:szCs w:val="24"/>
        </w:rPr>
        <w:t>的需求，并</w:t>
      </w:r>
      <w:r w:rsidRPr="00DE12B1">
        <w:rPr>
          <w:rFonts w:ascii="宋体" w:eastAsia="宋体" w:hAnsi="宋体" w:cs="宋体"/>
          <w:sz w:val="24"/>
          <w:szCs w:val="24"/>
        </w:rPr>
        <w:t>根据我司现场实际情况</w:t>
      </w:r>
      <w:r w:rsidR="002F2649" w:rsidRPr="00DE12B1">
        <w:rPr>
          <w:rFonts w:ascii="宋体" w:eastAsia="宋体" w:hAnsi="宋体" w:cs="宋体"/>
          <w:sz w:val="24"/>
          <w:szCs w:val="24"/>
        </w:rPr>
        <w:t>设备更新配套服务的工作</w:t>
      </w:r>
      <w:r w:rsidRPr="00DE12B1">
        <w:rPr>
          <w:rFonts w:ascii="宋体" w:eastAsia="宋体" w:hAnsi="宋体" w:cs="宋体" w:hint="eastAsia"/>
          <w:sz w:val="24"/>
          <w:szCs w:val="24"/>
        </w:rPr>
        <w:t>制定切实可行的技术方案，包括但不限于：</w:t>
      </w:r>
    </w:p>
    <w:p w14:paraId="74529803" w14:textId="70B9DDCB"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总体实施方案，包括但不限于对</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的全部要求响应情况；</w:t>
      </w:r>
    </w:p>
    <w:p w14:paraId="74529804"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实施进度计划和工期承诺书；</w:t>
      </w:r>
    </w:p>
    <w:p w14:paraId="74529805"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确保实施进度的技术和组织措施；</w:t>
      </w:r>
    </w:p>
    <w:p w14:paraId="74529806"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确保安全文明施工的技术和组织措施；</w:t>
      </w:r>
    </w:p>
    <w:p w14:paraId="74529807"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拟投入项目实施的主要人员；</w:t>
      </w:r>
    </w:p>
    <w:p w14:paraId="74529808"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拟投入的机械设备；</w:t>
      </w:r>
    </w:p>
    <w:p w14:paraId="74529809"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报价单位认为其它需要说明的文字。</w:t>
      </w:r>
    </w:p>
    <w:p w14:paraId="7452980A" w14:textId="066F9CCB" w:rsidR="009427E2" w:rsidRPr="00DE12B1" w:rsidRDefault="009427E2" w:rsidP="00F3114C">
      <w:pPr>
        <w:pStyle w:val="11"/>
        <w:numPr>
          <w:ilvl w:val="1"/>
          <w:numId w:val="21"/>
        </w:numPr>
        <w:tabs>
          <w:tab w:val="left" w:pos="420"/>
        </w:tabs>
        <w:spacing w:beforeLines="50" w:before="156" w:afterLines="50" w:after="156" w:line="360" w:lineRule="auto"/>
        <w:ind w:firstLineChars="0"/>
        <w:rPr>
          <w:rFonts w:ascii="宋体" w:eastAsia="宋体" w:hAnsi="宋体" w:cs="宋体"/>
          <w:sz w:val="24"/>
          <w:szCs w:val="24"/>
        </w:rPr>
      </w:pPr>
      <w:r w:rsidRPr="00DE12B1">
        <w:rPr>
          <w:rFonts w:ascii="宋体" w:eastAsia="宋体" w:hAnsi="宋体" w:cs="宋体" w:hint="eastAsia"/>
          <w:sz w:val="24"/>
          <w:szCs w:val="24"/>
        </w:rPr>
        <w:t>售后服务方案，包括但不限于</w:t>
      </w:r>
      <w:r w:rsidRPr="00DE12B1">
        <w:rPr>
          <w:rFonts w:ascii="宋体" w:eastAsia="宋体" w:hAnsi="宋体" w:hint="eastAsia"/>
          <w:sz w:val="24"/>
          <w:szCs w:val="24"/>
        </w:rPr>
        <w:t>对</w:t>
      </w:r>
      <w:r w:rsidR="00734347" w:rsidRPr="00DE12B1">
        <w:rPr>
          <w:rFonts w:ascii="宋体" w:eastAsia="宋体" w:hAnsi="宋体" w:hint="eastAsia"/>
          <w:sz w:val="24"/>
          <w:szCs w:val="24"/>
        </w:rPr>
        <w:t>竞选文件</w:t>
      </w:r>
      <w:r w:rsidRPr="00DE12B1">
        <w:rPr>
          <w:rFonts w:ascii="宋体" w:eastAsia="宋体" w:hAnsi="宋体" w:hint="eastAsia"/>
          <w:sz w:val="24"/>
          <w:szCs w:val="24"/>
        </w:rPr>
        <w:t>的全部要求响应情况</w:t>
      </w:r>
      <w:r w:rsidR="00060B54" w:rsidRPr="00DE12B1">
        <w:rPr>
          <w:rFonts w:ascii="宋体" w:eastAsia="宋体" w:hAnsi="宋体" w:hint="eastAsia"/>
          <w:sz w:val="24"/>
          <w:szCs w:val="24"/>
        </w:rPr>
        <w:t>。</w:t>
      </w:r>
    </w:p>
    <w:p w14:paraId="7452980B" w14:textId="77777777" w:rsidR="00133D91" w:rsidRPr="00DE12B1" w:rsidRDefault="003F798D" w:rsidP="00F3114C">
      <w:pPr>
        <w:pStyle w:val="11"/>
        <w:numPr>
          <w:ilvl w:val="1"/>
          <w:numId w:val="21"/>
        </w:numPr>
        <w:tabs>
          <w:tab w:val="left" w:pos="420"/>
        </w:tabs>
        <w:spacing w:beforeLines="50" w:before="156" w:afterLines="50" w:after="156" w:line="360" w:lineRule="auto"/>
        <w:ind w:firstLineChars="0"/>
        <w:rPr>
          <w:rFonts w:ascii="宋体" w:eastAsia="宋体" w:hAnsi="宋体" w:cs="宋体"/>
          <w:sz w:val="24"/>
          <w:szCs w:val="24"/>
        </w:rPr>
      </w:pPr>
      <w:r w:rsidRPr="00D2336A">
        <w:rPr>
          <w:rFonts w:ascii="宋体" w:eastAsia="宋体" w:hAnsi="宋体" w:cs="宋体" w:hint="eastAsia"/>
          <w:sz w:val="24"/>
          <w:szCs w:val="24"/>
        </w:rPr>
        <w:t>商务部</w:t>
      </w:r>
      <w:r w:rsidRPr="00DE12B1">
        <w:rPr>
          <w:rFonts w:ascii="宋体" w:eastAsia="宋体" w:hAnsi="宋体" w:cs="宋体" w:hint="eastAsia"/>
          <w:sz w:val="24"/>
          <w:szCs w:val="24"/>
        </w:rPr>
        <w:t>分</w:t>
      </w:r>
    </w:p>
    <w:p w14:paraId="7452980C" w14:textId="7F853FCB" w:rsidR="00133D91" w:rsidRPr="00DE12B1" w:rsidRDefault="009A5EF3"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有效的工商营业执照、企业法人组织机构代码证书、税务登记证书（或三证合一），提供复印件，并加盖公章</w:t>
      </w:r>
      <w:r w:rsidR="003F798D" w:rsidRPr="00DE12B1">
        <w:rPr>
          <w:rFonts w:ascii="宋体" w:eastAsia="宋体" w:hAnsi="宋体" w:cs="宋体" w:hint="eastAsia"/>
          <w:sz w:val="24"/>
          <w:szCs w:val="24"/>
        </w:rPr>
        <w:t>。</w:t>
      </w:r>
    </w:p>
    <w:p w14:paraId="7452980D" w14:textId="77777777" w:rsidR="00133D91" w:rsidRPr="00DE12B1" w:rsidRDefault="003F798D"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《法定代表人证明书》和《法定代表人授权委托书》（原件，格式见附件</w:t>
      </w:r>
      <w:r w:rsidRPr="00DE12B1">
        <w:rPr>
          <w:rFonts w:ascii="宋体" w:eastAsia="宋体" w:hAnsi="宋体" w:cs="宋体"/>
          <w:sz w:val="24"/>
          <w:szCs w:val="24"/>
        </w:rPr>
        <w:t>3和附件4）</w:t>
      </w:r>
    </w:p>
    <w:p w14:paraId="7452980E" w14:textId="3516B459" w:rsidR="00133D91" w:rsidRPr="00DE12B1" w:rsidRDefault="00CD2BEB"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CD2BEB">
        <w:rPr>
          <w:rFonts w:ascii="宋体" w:eastAsia="宋体" w:hAnsi="宋体" w:cs="宋体" w:hint="eastAsia"/>
          <w:sz w:val="24"/>
          <w:szCs w:val="24"/>
        </w:rPr>
        <w:t>丹佛斯（</w:t>
      </w:r>
      <w:r w:rsidR="00C81C94">
        <w:rPr>
          <w:rFonts w:ascii="宋体" w:eastAsia="宋体" w:hAnsi="宋体" w:cs="宋体" w:hint="eastAsia"/>
          <w:sz w:val="24"/>
          <w:szCs w:val="24"/>
        </w:rPr>
        <w:t>中国</w:t>
      </w:r>
      <w:r w:rsidRPr="00CD2BEB">
        <w:rPr>
          <w:rFonts w:ascii="宋体" w:eastAsia="宋体" w:hAnsi="宋体" w:cs="宋体" w:hint="eastAsia"/>
          <w:sz w:val="24"/>
          <w:szCs w:val="24"/>
        </w:rPr>
        <w:t>）投资有限公司授权的丹佛斯(中国)传动事业部VLT传动产品华南区域战略经销商</w:t>
      </w:r>
      <w:proofErr w:type="gramStart"/>
      <w:r w:rsidRPr="00CD2BEB">
        <w:rPr>
          <w:rFonts w:ascii="宋体" w:eastAsia="宋体" w:hAnsi="宋体" w:cs="宋体" w:hint="eastAsia"/>
          <w:sz w:val="24"/>
          <w:szCs w:val="24"/>
        </w:rPr>
        <w:t>”</w:t>
      </w:r>
      <w:proofErr w:type="gramEnd"/>
      <w:r w:rsidRPr="00CD2BEB">
        <w:rPr>
          <w:rFonts w:ascii="宋体" w:eastAsia="宋体" w:hAnsi="宋体" w:cs="宋体" w:hint="eastAsia"/>
          <w:sz w:val="24"/>
          <w:szCs w:val="24"/>
        </w:rPr>
        <w:t>或“丹佛斯(中国)传动事业部VLT传动产品华南区域核心经销商”或“丹佛斯传动事业部VLT传动产品全球授权</w:t>
      </w:r>
      <w:proofErr w:type="spellStart"/>
      <w:r w:rsidRPr="00CD2BEB">
        <w:rPr>
          <w:rFonts w:ascii="宋体" w:eastAsia="宋体" w:hAnsi="宋体" w:cs="宋体" w:hint="eastAsia"/>
          <w:sz w:val="24"/>
          <w:szCs w:val="24"/>
        </w:rPr>
        <w:t>DrivePro</w:t>
      </w:r>
      <w:proofErr w:type="spellEnd"/>
      <w:r w:rsidRPr="00CD2BEB">
        <w:rPr>
          <w:rFonts w:ascii="宋体" w:eastAsia="宋体" w:hAnsi="宋体" w:cs="宋体" w:hint="eastAsia"/>
          <w:sz w:val="24"/>
          <w:szCs w:val="24"/>
        </w:rPr>
        <w:t>服务伙伴”，投标时须提供授权</w:t>
      </w:r>
      <w:r w:rsidRPr="00CD2BEB">
        <w:rPr>
          <w:rFonts w:ascii="宋体" w:eastAsia="宋体" w:hAnsi="宋体" w:cs="宋体" w:hint="eastAsia"/>
          <w:sz w:val="24"/>
          <w:szCs w:val="24"/>
        </w:rPr>
        <w:lastRenderedPageBreak/>
        <w:t>证书扫描件，并且投标文件中提供丹佛斯 (</w:t>
      </w:r>
      <w:r w:rsidR="00C81C94">
        <w:rPr>
          <w:rFonts w:ascii="宋体" w:eastAsia="宋体" w:hAnsi="宋体" w:cs="宋体" w:hint="eastAsia"/>
          <w:sz w:val="24"/>
          <w:szCs w:val="24"/>
        </w:rPr>
        <w:t>中国</w:t>
      </w:r>
      <w:r w:rsidRPr="00CD2BEB">
        <w:rPr>
          <w:rFonts w:ascii="宋体" w:eastAsia="宋体" w:hAnsi="宋体" w:cs="宋体" w:hint="eastAsia"/>
          <w:sz w:val="24"/>
          <w:szCs w:val="24"/>
        </w:rPr>
        <w:t>)投资有限公司出具的针对本项目的厂家中文授权书</w:t>
      </w:r>
      <w:r w:rsidR="003F798D" w:rsidRPr="00DE12B1">
        <w:rPr>
          <w:rFonts w:ascii="宋体" w:eastAsia="宋体" w:hAnsi="宋体" w:cs="宋体" w:hint="eastAsia"/>
          <w:sz w:val="24"/>
          <w:szCs w:val="24"/>
        </w:rPr>
        <w:t>。</w:t>
      </w:r>
    </w:p>
    <w:p w14:paraId="7452980F" w14:textId="0CF68BDB" w:rsidR="00C30036" w:rsidRPr="00DE12B1" w:rsidRDefault="000B622A"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业绩一览表:</w:t>
      </w:r>
      <w:r w:rsidR="001771EF">
        <w:rPr>
          <w:rFonts w:ascii="宋体" w:eastAsia="宋体" w:hAnsi="宋体" w:cs="宋体"/>
          <w:sz w:val="24"/>
          <w:szCs w:val="24"/>
        </w:rPr>
        <w:t>2020</w:t>
      </w:r>
      <w:r w:rsidR="003F798D" w:rsidRPr="00DE12B1">
        <w:rPr>
          <w:rFonts w:ascii="宋体" w:eastAsia="宋体" w:hAnsi="宋体" w:cs="宋体"/>
          <w:sz w:val="24"/>
          <w:szCs w:val="24"/>
        </w:rPr>
        <w:t>年1月1日至今完成过质量合格的类</w:t>
      </w:r>
      <w:proofErr w:type="gramStart"/>
      <w:r w:rsidR="003F798D" w:rsidRPr="00DE12B1">
        <w:rPr>
          <w:rFonts w:ascii="宋体" w:eastAsia="宋体" w:hAnsi="宋体" w:cs="宋体" w:hint="eastAsia"/>
          <w:sz w:val="24"/>
          <w:szCs w:val="24"/>
        </w:rPr>
        <w:t>似项目</w:t>
      </w:r>
      <w:proofErr w:type="gramEnd"/>
      <w:r w:rsidR="003F798D" w:rsidRPr="00DE12B1">
        <w:rPr>
          <w:rFonts w:ascii="宋体" w:eastAsia="宋体" w:hAnsi="宋体" w:cs="宋体" w:hint="eastAsia"/>
          <w:sz w:val="24"/>
          <w:szCs w:val="24"/>
        </w:rPr>
        <w:t>的供货业绩，提供合同及验收报告等相关证明材料。</w:t>
      </w:r>
    </w:p>
    <w:p w14:paraId="74529810" w14:textId="77777777" w:rsidR="00133D91" w:rsidRPr="00DE12B1" w:rsidRDefault="00C30036"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实质性要求响应表（格式见附件</w:t>
      </w:r>
      <w:r w:rsidRPr="00DE12B1">
        <w:rPr>
          <w:rFonts w:ascii="宋体" w:eastAsia="宋体" w:hAnsi="宋体" w:cs="宋体"/>
          <w:sz w:val="24"/>
          <w:szCs w:val="24"/>
        </w:rPr>
        <w:t>5</w:t>
      </w:r>
      <w:r w:rsidRPr="00DE12B1">
        <w:rPr>
          <w:rFonts w:ascii="宋体" w:eastAsia="宋体" w:hAnsi="宋体" w:cs="宋体" w:hint="eastAsia"/>
          <w:sz w:val="24"/>
          <w:szCs w:val="24"/>
        </w:rPr>
        <w:t>）</w:t>
      </w:r>
      <w:r w:rsidRPr="00DE12B1">
        <w:rPr>
          <w:rFonts w:ascii="宋体" w:eastAsia="宋体" w:hAnsi="宋体" w:cs="宋体"/>
          <w:sz w:val="24"/>
          <w:szCs w:val="24"/>
        </w:rPr>
        <w:t>。</w:t>
      </w:r>
    </w:p>
    <w:p w14:paraId="74529811" w14:textId="77777777" w:rsidR="00133D91" w:rsidRPr="00DE12B1" w:rsidRDefault="003F798D"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投标认为有必要的其他资质（包括相关产品授权资质证书）等材料复印件</w:t>
      </w:r>
    </w:p>
    <w:p w14:paraId="74529812" w14:textId="77777777" w:rsidR="00133D91" w:rsidRPr="00DE12B1" w:rsidRDefault="003F798D"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报价文件递交截止时间和地点</w:t>
      </w:r>
    </w:p>
    <w:p w14:paraId="74529813" w14:textId="099AA79D" w:rsidR="00133D91" w:rsidRPr="00322F0A" w:rsidRDefault="004D4749" w:rsidP="00F3114C">
      <w:pPr>
        <w:pStyle w:val="11"/>
        <w:numPr>
          <w:ilvl w:val="1"/>
          <w:numId w:val="22"/>
        </w:numPr>
        <w:tabs>
          <w:tab w:val="left" w:pos="420"/>
        </w:tabs>
        <w:spacing w:beforeLines="50" w:before="156" w:afterLines="50" w:after="156" w:line="360" w:lineRule="auto"/>
        <w:ind w:left="0" w:firstLine="480"/>
        <w:rPr>
          <w:rFonts w:ascii="宋体" w:eastAsia="宋体" w:hAnsi="宋体" w:cs="宋体"/>
          <w:sz w:val="24"/>
          <w:szCs w:val="24"/>
        </w:rPr>
      </w:pPr>
      <w:r w:rsidRPr="00322F0A">
        <w:rPr>
          <w:rFonts w:ascii="宋体" w:eastAsia="宋体" w:hAnsi="宋体" w:hint="eastAsia"/>
          <w:bCs/>
          <w:sz w:val="24"/>
          <w:szCs w:val="24"/>
        </w:rPr>
        <w:t>投标文件递交截止时间：</w:t>
      </w:r>
      <w:r w:rsidR="00823E71" w:rsidRPr="00322F0A">
        <w:rPr>
          <w:rFonts w:ascii="宋体" w:eastAsia="宋体" w:hAnsi="宋体" w:cs="宋体"/>
          <w:sz w:val="24"/>
          <w:szCs w:val="24"/>
        </w:rPr>
        <w:t>202</w:t>
      </w:r>
      <w:r w:rsidR="001771EF">
        <w:rPr>
          <w:rFonts w:ascii="宋体" w:eastAsia="宋体" w:hAnsi="宋体" w:cs="宋体"/>
          <w:sz w:val="24"/>
          <w:szCs w:val="24"/>
        </w:rPr>
        <w:t>3</w:t>
      </w:r>
      <w:r w:rsidR="00823E71" w:rsidRPr="00322F0A">
        <w:rPr>
          <w:rFonts w:ascii="宋体" w:eastAsia="宋体" w:hAnsi="宋体" w:cs="宋体" w:hint="eastAsia"/>
          <w:sz w:val="24"/>
          <w:szCs w:val="24"/>
        </w:rPr>
        <w:t>年</w:t>
      </w:r>
      <w:r w:rsidR="00F97BB9">
        <w:rPr>
          <w:rFonts w:ascii="宋体" w:eastAsia="宋体" w:hAnsi="宋体" w:cs="宋体"/>
          <w:sz w:val="24"/>
          <w:szCs w:val="24"/>
        </w:rPr>
        <w:t>11</w:t>
      </w:r>
      <w:r w:rsidR="00823E71" w:rsidRPr="00322F0A">
        <w:rPr>
          <w:rFonts w:ascii="宋体" w:eastAsia="宋体" w:hAnsi="宋体" w:cs="宋体"/>
          <w:sz w:val="24"/>
          <w:szCs w:val="24"/>
        </w:rPr>
        <w:t>月</w:t>
      </w:r>
      <w:r w:rsidR="00DC43B0">
        <w:rPr>
          <w:rFonts w:ascii="宋体" w:eastAsia="宋体" w:hAnsi="宋体" w:cs="宋体"/>
          <w:sz w:val="24"/>
          <w:szCs w:val="24"/>
        </w:rPr>
        <w:t>6</w:t>
      </w:r>
      <w:r w:rsidR="00823E71" w:rsidRPr="00322F0A">
        <w:rPr>
          <w:rFonts w:ascii="宋体" w:eastAsia="宋体" w:hAnsi="宋体" w:cs="宋体" w:hint="eastAsia"/>
          <w:sz w:val="24"/>
          <w:szCs w:val="24"/>
        </w:rPr>
        <w:t>日</w:t>
      </w:r>
      <w:r w:rsidRPr="00322F0A">
        <w:rPr>
          <w:rFonts w:ascii="宋体" w:eastAsia="宋体" w:hAnsi="宋体" w:hint="eastAsia"/>
          <w:bCs/>
          <w:sz w:val="24"/>
          <w:szCs w:val="24"/>
        </w:rPr>
        <w:t>北京时间15 时</w:t>
      </w:r>
      <w:r w:rsidRPr="00322F0A">
        <w:rPr>
          <w:rFonts w:ascii="宋体" w:eastAsia="宋体" w:hAnsi="宋体"/>
          <w:bCs/>
          <w:sz w:val="24"/>
          <w:szCs w:val="24"/>
        </w:rPr>
        <w:t>00</w:t>
      </w:r>
      <w:r w:rsidRPr="00322F0A">
        <w:rPr>
          <w:rFonts w:ascii="宋体" w:eastAsia="宋体" w:hAnsi="宋体" w:hint="eastAsia"/>
          <w:bCs/>
          <w:sz w:val="24"/>
          <w:szCs w:val="24"/>
        </w:rPr>
        <w:t>分前。以密封的形式提供投标文件到：广州市</w:t>
      </w:r>
      <w:proofErr w:type="gramStart"/>
      <w:r w:rsidRPr="00322F0A">
        <w:rPr>
          <w:rFonts w:ascii="宋体" w:eastAsia="宋体" w:hAnsi="宋体" w:hint="eastAsia"/>
          <w:bCs/>
          <w:sz w:val="24"/>
          <w:szCs w:val="24"/>
        </w:rPr>
        <w:t>番禺区</w:t>
      </w:r>
      <w:proofErr w:type="gramEnd"/>
      <w:r w:rsidRPr="00322F0A">
        <w:rPr>
          <w:rFonts w:ascii="宋体" w:eastAsia="宋体" w:hAnsi="宋体" w:hint="eastAsia"/>
          <w:bCs/>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5E63D7">
        <w:rPr>
          <w:rFonts w:ascii="宋体" w:eastAsia="宋体" w:hAnsi="宋体" w:hint="eastAsia"/>
          <w:bCs/>
          <w:sz w:val="24"/>
          <w:szCs w:val="24"/>
        </w:rPr>
        <w:t>2023年冬季2#冷站1-3#、1-4#二级泵变频器更新</w:t>
      </w:r>
      <w:r w:rsidR="00521269" w:rsidRPr="00322F0A">
        <w:rPr>
          <w:rFonts w:ascii="宋体" w:eastAsia="宋体" w:hAnsi="宋体" w:hint="eastAsia"/>
          <w:bCs/>
          <w:sz w:val="24"/>
          <w:szCs w:val="24"/>
        </w:rPr>
        <w:t>及配套服务采购</w:t>
      </w:r>
      <w:r w:rsidRPr="00322F0A">
        <w:rPr>
          <w:rFonts w:ascii="宋体" w:eastAsia="宋体" w:hAnsi="宋体" w:hint="eastAsia"/>
          <w:bCs/>
          <w:sz w:val="24"/>
          <w:szCs w:val="24"/>
        </w:rPr>
        <w:t>”字样。投标供应商递交投标文件后，请联系采购人确认。投标文件逾期递交、未送达指定地点的、或未按要求密封的，采购人有权不予受理</w:t>
      </w:r>
      <w:r w:rsidR="003F798D" w:rsidRPr="00322F0A">
        <w:rPr>
          <w:rFonts w:ascii="宋体" w:eastAsia="宋体" w:hAnsi="宋体" w:hint="eastAsia"/>
          <w:bCs/>
          <w:sz w:val="24"/>
          <w:szCs w:val="24"/>
        </w:rPr>
        <w:t>。</w:t>
      </w:r>
    </w:p>
    <w:p w14:paraId="74529814" w14:textId="77777777" w:rsidR="00133D91" w:rsidRPr="00DE12B1" w:rsidRDefault="003F798D" w:rsidP="00F3114C">
      <w:pPr>
        <w:pStyle w:val="11"/>
        <w:numPr>
          <w:ilvl w:val="1"/>
          <w:numId w:val="22"/>
        </w:numPr>
        <w:tabs>
          <w:tab w:val="left" w:pos="420"/>
        </w:tabs>
        <w:spacing w:beforeLines="50" w:before="156" w:afterLines="50" w:after="156" w:line="360" w:lineRule="auto"/>
        <w:ind w:left="0" w:firstLine="480"/>
        <w:rPr>
          <w:rFonts w:ascii="宋体" w:eastAsia="宋体" w:hAnsi="宋体" w:cs="宋体"/>
          <w:sz w:val="24"/>
          <w:szCs w:val="24"/>
        </w:rPr>
      </w:pPr>
      <w:r w:rsidRPr="00322F0A">
        <w:rPr>
          <w:rFonts w:ascii="宋体" w:eastAsia="宋体" w:hAnsi="宋体" w:hint="eastAsia"/>
          <w:bCs/>
          <w:sz w:val="24"/>
          <w:szCs w:val="24"/>
        </w:rPr>
        <w:t>评标</w:t>
      </w:r>
      <w:r w:rsidRPr="00DE12B1">
        <w:rPr>
          <w:rFonts w:ascii="宋体" w:eastAsia="宋体" w:hAnsi="宋体" w:cs="宋体" w:hint="eastAsia"/>
          <w:sz w:val="24"/>
          <w:szCs w:val="24"/>
        </w:rPr>
        <w:t>方法：</w:t>
      </w:r>
    </w:p>
    <w:p w14:paraId="74529815" w14:textId="463F2F18" w:rsidR="00133D91" w:rsidRPr="00DE12B1" w:rsidRDefault="00322F0A" w:rsidP="009F460A">
      <w:pPr>
        <w:pStyle w:val="af0"/>
        <w:spacing w:beforeLines="50" w:before="156" w:afterLines="50" w:after="156" w:line="360" w:lineRule="auto"/>
        <w:ind w:firstLine="480"/>
        <w:rPr>
          <w:rFonts w:ascii="宋体" w:eastAsia="宋体" w:hAnsi="宋体" w:cs="宋体"/>
          <w:sz w:val="24"/>
          <w:szCs w:val="24"/>
        </w:rPr>
      </w:pPr>
      <w:r w:rsidRPr="00322F0A">
        <w:rPr>
          <w:rFonts w:ascii="宋体" w:eastAsia="宋体" w:hAnsi="宋体" w:cs="宋体" w:hint="eastAsia"/>
          <w:sz w:val="24"/>
          <w:szCs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322F0A">
        <w:rPr>
          <w:rFonts w:ascii="宋体" w:eastAsia="宋体" w:hAnsi="宋体" w:cs="宋体" w:hint="eastAsia"/>
          <w:sz w:val="24"/>
          <w:szCs w:val="24"/>
        </w:rPr>
        <w:t>商管理</w:t>
      </w:r>
      <w:proofErr w:type="gramEnd"/>
      <w:r w:rsidRPr="00322F0A">
        <w:rPr>
          <w:rFonts w:ascii="宋体" w:eastAsia="宋体" w:hAnsi="宋体" w:cs="宋体" w:hint="eastAsia"/>
          <w:sz w:val="24"/>
          <w:szCs w:val="24"/>
        </w:rPr>
        <w:t>办法进行</w:t>
      </w:r>
      <w:r w:rsidR="003F798D" w:rsidRPr="00DE12B1">
        <w:rPr>
          <w:rFonts w:ascii="宋体" w:eastAsia="宋体" w:hAnsi="宋体" w:cs="宋体" w:hint="eastAsia"/>
          <w:sz w:val="24"/>
          <w:szCs w:val="24"/>
        </w:rPr>
        <w:t>。</w:t>
      </w:r>
    </w:p>
    <w:p w14:paraId="74529816" w14:textId="77777777" w:rsidR="00133D91" w:rsidRPr="00DE12B1" w:rsidRDefault="003F798D" w:rsidP="00F3114C">
      <w:pPr>
        <w:pStyle w:val="11"/>
        <w:numPr>
          <w:ilvl w:val="1"/>
          <w:numId w:val="22"/>
        </w:numPr>
        <w:tabs>
          <w:tab w:val="left" w:pos="420"/>
        </w:tabs>
        <w:spacing w:beforeLines="50" w:before="156" w:afterLines="50" w:after="156" w:line="360" w:lineRule="auto"/>
        <w:ind w:left="0" w:firstLine="480"/>
        <w:rPr>
          <w:rFonts w:ascii="宋体" w:eastAsia="宋体" w:hAnsi="宋体" w:cs="宋体"/>
          <w:sz w:val="24"/>
          <w:szCs w:val="24"/>
        </w:rPr>
      </w:pPr>
      <w:proofErr w:type="gramStart"/>
      <w:r w:rsidRPr="00DE12B1">
        <w:rPr>
          <w:rFonts w:ascii="宋体" w:eastAsia="宋体" w:hAnsi="宋体" w:cs="宋体" w:hint="eastAsia"/>
          <w:sz w:val="24"/>
          <w:szCs w:val="24"/>
        </w:rPr>
        <w:t>勘</w:t>
      </w:r>
      <w:proofErr w:type="gramEnd"/>
      <w:r w:rsidRPr="00DE12B1">
        <w:rPr>
          <w:rFonts w:ascii="宋体" w:eastAsia="宋体" w:hAnsi="宋体" w:cs="宋体" w:hint="eastAsia"/>
          <w:sz w:val="24"/>
          <w:szCs w:val="24"/>
        </w:rPr>
        <w:t>踏</w:t>
      </w:r>
      <w:r w:rsidRPr="00322F0A">
        <w:rPr>
          <w:rFonts w:ascii="宋体" w:eastAsia="宋体" w:hAnsi="宋体" w:hint="eastAsia"/>
          <w:bCs/>
          <w:sz w:val="24"/>
          <w:szCs w:val="24"/>
        </w:rPr>
        <w:t>现场</w:t>
      </w:r>
    </w:p>
    <w:p w14:paraId="74529817" w14:textId="385421E4"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lastRenderedPageBreak/>
        <w:t>投标人有必要</w:t>
      </w:r>
      <w:proofErr w:type="gramStart"/>
      <w:r w:rsidRPr="00DE12B1">
        <w:rPr>
          <w:rFonts w:ascii="宋体" w:eastAsia="宋体" w:hAnsi="宋体" w:cs="宋体" w:hint="eastAsia"/>
          <w:sz w:val="24"/>
          <w:szCs w:val="24"/>
        </w:rPr>
        <w:t>勘</w:t>
      </w:r>
      <w:proofErr w:type="gramEnd"/>
      <w:r w:rsidRPr="00DE12B1">
        <w:rPr>
          <w:rFonts w:ascii="宋体" w:eastAsia="宋体" w:hAnsi="宋体" w:cs="宋体" w:hint="eastAsia"/>
          <w:sz w:val="24"/>
          <w:szCs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sidRPr="00DE12B1">
        <w:rPr>
          <w:rFonts w:ascii="宋体" w:eastAsia="宋体" w:hAnsi="宋体" w:cs="宋体" w:hint="eastAsia"/>
          <w:sz w:val="24"/>
          <w:szCs w:val="24"/>
        </w:rPr>
        <w:t>勘踏现场</w:t>
      </w:r>
      <w:proofErr w:type="gramEnd"/>
      <w:r w:rsidRPr="00DE12B1">
        <w:rPr>
          <w:rFonts w:ascii="宋体" w:eastAsia="宋体" w:hAnsi="宋体" w:cs="宋体" w:hint="eastAsia"/>
          <w:sz w:val="24"/>
          <w:szCs w:val="24"/>
        </w:rPr>
        <w:t>时间：</w:t>
      </w:r>
      <w:r w:rsidR="00E47C28" w:rsidRPr="00DE12B1">
        <w:rPr>
          <w:rFonts w:ascii="宋体" w:eastAsia="宋体" w:hAnsi="宋体" w:cs="宋体"/>
          <w:sz w:val="24"/>
          <w:szCs w:val="24"/>
        </w:rPr>
        <w:t>202</w:t>
      </w:r>
      <w:r w:rsidR="001771EF">
        <w:rPr>
          <w:rFonts w:ascii="宋体" w:eastAsia="宋体" w:hAnsi="宋体" w:cs="宋体"/>
          <w:sz w:val="24"/>
          <w:szCs w:val="24"/>
        </w:rPr>
        <w:t>3</w:t>
      </w:r>
      <w:r w:rsidRPr="00DE12B1">
        <w:rPr>
          <w:rFonts w:ascii="宋体" w:eastAsia="宋体" w:hAnsi="宋体" w:cs="宋体" w:hint="eastAsia"/>
          <w:sz w:val="24"/>
          <w:szCs w:val="24"/>
        </w:rPr>
        <w:t>年</w:t>
      </w:r>
      <w:r w:rsidR="00F97BB9">
        <w:rPr>
          <w:rFonts w:ascii="宋体" w:eastAsia="宋体" w:hAnsi="宋体" w:cs="宋体"/>
          <w:sz w:val="24"/>
          <w:szCs w:val="24"/>
        </w:rPr>
        <w:t>10</w:t>
      </w:r>
      <w:r w:rsidRPr="00DE12B1">
        <w:rPr>
          <w:rFonts w:ascii="宋体" w:eastAsia="宋体" w:hAnsi="宋体" w:cs="宋体" w:hint="eastAsia"/>
          <w:sz w:val="24"/>
          <w:szCs w:val="24"/>
        </w:rPr>
        <w:t>月</w:t>
      </w:r>
      <w:r w:rsidR="00F97BB9">
        <w:rPr>
          <w:rFonts w:ascii="宋体" w:eastAsia="宋体" w:hAnsi="宋体" w:cs="宋体"/>
          <w:sz w:val="24"/>
          <w:szCs w:val="24"/>
        </w:rPr>
        <w:t>25</w:t>
      </w:r>
      <w:r w:rsidRPr="00DE12B1">
        <w:rPr>
          <w:rFonts w:ascii="宋体" w:eastAsia="宋体" w:hAnsi="宋体" w:cs="宋体" w:hint="eastAsia"/>
          <w:sz w:val="24"/>
          <w:szCs w:val="24"/>
        </w:rPr>
        <w:t>日</w:t>
      </w:r>
      <w:r w:rsidR="001771EF">
        <w:rPr>
          <w:rFonts w:ascii="宋体" w:eastAsia="宋体" w:hAnsi="宋体" w:cs="宋体"/>
          <w:sz w:val="24"/>
          <w:szCs w:val="24"/>
        </w:rPr>
        <w:t>10</w:t>
      </w:r>
      <w:r w:rsidRPr="00DE12B1">
        <w:rPr>
          <w:rFonts w:ascii="宋体" w:eastAsia="宋体" w:hAnsi="宋体" w:cs="宋体" w:hint="eastAsia"/>
          <w:sz w:val="24"/>
          <w:szCs w:val="24"/>
        </w:rPr>
        <w:t>时</w:t>
      </w:r>
      <w:r w:rsidR="0071128A" w:rsidRPr="00DE12B1">
        <w:rPr>
          <w:rFonts w:ascii="宋体" w:eastAsia="宋体" w:hAnsi="宋体" w:cs="宋体" w:hint="eastAsia"/>
          <w:sz w:val="24"/>
          <w:szCs w:val="24"/>
        </w:rPr>
        <w:t>正</w:t>
      </w:r>
      <w:r w:rsidRPr="00DE12B1">
        <w:rPr>
          <w:rFonts w:ascii="宋体" w:eastAsia="宋体" w:hAnsi="宋体" w:cs="宋体" w:hint="eastAsia"/>
          <w:sz w:val="24"/>
          <w:szCs w:val="24"/>
        </w:rPr>
        <w:t>，集中地点：广州市</w:t>
      </w:r>
      <w:proofErr w:type="gramStart"/>
      <w:r w:rsidRPr="00DE12B1">
        <w:rPr>
          <w:rFonts w:ascii="宋体" w:eastAsia="宋体" w:hAnsi="宋体" w:cs="宋体" w:hint="eastAsia"/>
          <w:sz w:val="24"/>
          <w:szCs w:val="24"/>
        </w:rPr>
        <w:t>番禺区</w:t>
      </w:r>
      <w:proofErr w:type="gramEnd"/>
      <w:r w:rsidRPr="00DE12B1">
        <w:rPr>
          <w:rFonts w:ascii="宋体" w:eastAsia="宋体" w:hAnsi="宋体" w:cs="宋体" w:hint="eastAsia"/>
          <w:sz w:val="24"/>
          <w:szCs w:val="24"/>
        </w:rPr>
        <w:t>大学城明志街1号信息枢纽楼一楼西门。</w:t>
      </w:r>
      <w:proofErr w:type="gramStart"/>
      <w:r w:rsidRPr="00DE12B1">
        <w:rPr>
          <w:rFonts w:ascii="宋体" w:eastAsia="宋体" w:hAnsi="宋体" w:cs="宋体" w:hint="eastAsia"/>
          <w:sz w:val="24"/>
          <w:szCs w:val="24"/>
        </w:rPr>
        <w:t>勘踏现场</w:t>
      </w:r>
      <w:proofErr w:type="gramEnd"/>
      <w:r w:rsidRPr="00DE12B1">
        <w:rPr>
          <w:rFonts w:ascii="宋体" w:eastAsia="宋体" w:hAnsi="宋体" w:cs="宋体" w:hint="eastAsia"/>
          <w:sz w:val="24"/>
          <w:szCs w:val="24"/>
        </w:rPr>
        <w:t>联系人生产部刘楚贤，联系电话：</w:t>
      </w:r>
      <w:r w:rsidRPr="00DE12B1">
        <w:rPr>
          <w:rFonts w:ascii="宋体" w:eastAsia="宋体" w:hAnsi="宋体" w:cs="宋体"/>
          <w:sz w:val="24"/>
          <w:szCs w:val="24"/>
        </w:rPr>
        <w:t>020-</w:t>
      </w:r>
      <w:r w:rsidR="00DA53D7" w:rsidRPr="00DE12B1">
        <w:rPr>
          <w:rFonts w:ascii="宋体" w:eastAsia="宋体" w:hAnsi="宋体" w:cs="宋体"/>
          <w:sz w:val="24"/>
          <w:szCs w:val="24"/>
        </w:rPr>
        <w:t>39302030</w:t>
      </w:r>
      <w:r w:rsidRPr="00DE12B1">
        <w:rPr>
          <w:rFonts w:ascii="宋体" w:eastAsia="宋体" w:hAnsi="宋体" w:cs="宋体" w:hint="eastAsia"/>
          <w:sz w:val="24"/>
          <w:szCs w:val="24"/>
        </w:rPr>
        <w:t>。投标人未在规定时间</w:t>
      </w:r>
      <w:proofErr w:type="gramStart"/>
      <w:r w:rsidRPr="00DE12B1">
        <w:rPr>
          <w:rFonts w:ascii="宋体" w:eastAsia="宋体" w:hAnsi="宋体" w:cs="宋体" w:hint="eastAsia"/>
          <w:sz w:val="24"/>
          <w:szCs w:val="24"/>
        </w:rPr>
        <w:t>勘踏现场</w:t>
      </w:r>
      <w:proofErr w:type="gramEnd"/>
      <w:r w:rsidRPr="00DE12B1">
        <w:rPr>
          <w:rFonts w:ascii="宋体" w:eastAsia="宋体" w:hAnsi="宋体" w:cs="宋体" w:hint="eastAsia"/>
          <w:sz w:val="24"/>
          <w:szCs w:val="24"/>
        </w:rPr>
        <w:t>的，采购人不再另行组织，由投标人自行前往勘踏。</w:t>
      </w:r>
    </w:p>
    <w:p w14:paraId="74529818" w14:textId="77777777" w:rsidR="00133D91" w:rsidRPr="00DE12B1" w:rsidRDefault="003F798D" w:rsidP="00E13852">
      <w:pPr>
        <w:pStyle w:val="11"/>
        <w:numPr>
          <w:ilvl w:val="1"/>
          <w:numId w:val="22"/>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采购人</w:t>
      </w:r>
      <w:r w:rsidRPr="00DE12B1">
        <w:rPr>
          <w:rFonts w:ascii="宋体" w:eastAsia="宋体" w:hAnsi="宋体" w:cs="宋体"/>
          <w:sz w:val="24"/>
          <w:szCs w:val="24"/>
        </w:rPr>
        <w:t>地址</w:t>
      </w:r>
      <w:r w:rsidRPr="00DE12B1">
        <w:rPr>
          <w:rFonts w:ascii="宋体" w:eastAsia="宋体" w:hAnsi="宋体" w:cs="宋体" w:hint="eastAsia"/>
          <w:sz w:val="24"/>
          <w:szCs w:val="24"/>
        </w:rPr>
        <w:t>和联系</w:t>
      </w:r>
      <w:r w:rsidRPr="00DE12B1">
        <w:rPr>
          <w:rFonts w:ascii="宋体" w:eastAsia="宋体" w:hAnsi="宋体" w:cs="宋体"/>
          <w:sz w:val="24"/>
          <w:szCs w:val="24"/>
        </w:rPr>
        <w:t>方式</w:t>
      </w:r>
    </w:p>
    <w:p w14:paraId="74529819" w14:textId="42ED11D9"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采购单位：</w:t>
      </w:r>
      <w:r w:rsidR="005E63D7">
        <w:rPr>
          <w:rFonts w:ascii="宋体" w:eastAsia="宋体" w:hAnsi="宋体" w:cs="宋体" w:hint="eastAsia"/>
          <w:sz w:val="24"/>
          <w:szCs w:val="24"/>
        </w:rPr>
        <w:t>广州城投综合能源投资经营管理有限公司</w:t>
      </w:r>
    </w:p>
    <w:p w14:paraId="7452981A" w14:textId="777777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联系地址：广州市</w:t>
      </w:r>
      <w:proofErr w:type="gramStart"/>
      <w:r w:rsidRPr="00DE12B1">
        <w:rPr>
          <w:rFonts w:ascii="宋体" w:eastAsia="宋体" w:hAnsi="宋体" w:cs="宋体" w:hint="eastAsia"/>
          <w:sz w:val="24"/>
          <w:szCs w:val="24"/>
        </w:rPr>
        <w:t>番禺区</w:t>
      </w:r>
      <w:proofErr w:type="gramEnd"/>
      <w:r w:rsidRPr="00DE12B1">
        <w:rPr>
          <w:rFonts w:ascii="宋体" w:eastAsia="宋体" w:hAnsi="宋体" w:cs="宋体" w:hint="eastAsia"/>
          <w:sz w:val="24"/>
          <w:szCs w:val="24"/>
        </w:rPr>
        <w:t>大学城明志街</w:t>
      </w:r>
      <w:r w:rsidRPr="00DE12B1">
        <w:rPr>
          <w:rFonts w:ascii="宋体" w:eastAsia="宋体" w:hAnsi="宋体" w:cs="宋体"/>
          <w:sz w:val="24"/>
          <w:szCs w:val="24"/>
        </w:rPr>
        <w:t>1号信息枢纽楼1</w:t>
      </w:r>
      <w:r w:rsidRPr="00DE12B1">
        <w:rPr>
          <w:rFonts w:ascii="宋体" w:eastAsia="宋体" w:hAnsi="宋体" w:cs="宋体" w:hint="eastAsia"/>
          <w:sz w:val="24"/>
          <w:szCs w:val="24"/>
        </w:rPr>
        <w:t>楼东大堂</w:t>
      </w:r>
    </w:p>
    <w:p w14:paraId="7452981B" w14:textId="777777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联系人：廖先生，联系电话：</w:t>
      </w:r>
      <w:r w:rsidRPr="00DE12B1">
        <w:rPr>
          <w:rFonts w:ascii="宋体" w:eastAsia="宋体" w:hAnsi="宋体" w:cs="宋体"/>
          <w:sz w:val="24"/>
          <w:szCs w:val="24"/>
        </w:rPr>
        <w:t>39302079</w:t>
      </w:r>
      <w:r w:rsidRPr="00DE12B1">
        <w:rPr>
          <w:rFonts w:ascii="宋体" w:eastAsia="宋体" w:hAnsi="宋体" w:cs="宋体" w:hint="eastAsia"/>
          <w:sz w:val="24"/>
          <w:szCs w:val="24"/>
        </w:rPr>
        <w:t>；传真</w:t>
      </w:r>
      <w:r w:rsidRPr="00DE12B1">
        <w:rPr>
          <w:rFonts w:ascii="宋体" w:eastAsia="宋体" w:hAnsi="宋体" w:cs="宋体"/>
          <w:sz w:val="24"/>
          <w:szCs w:val="24"/>
        </w:rPr>
        <w:t>：020-39340019</w:t>
      </w:r>
    </w:p>
    <w:p w14:paraId="7452981D" w14:textId="4F551FA8"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1</w:t>
      </w:r>
      <w:r w:rsidR="0029740D" w:rsidRPr="00DE12B1">
        <w:rPr>
          <w:rFonts w:ascii="宋体" w:eastAsia="宋体" w:hAnsi="宋体" w:cs="宋体"/>
          <w:sz w:val="24"/>
          <w:szCs w:val="24"/>
        </w:rPr>
        <w:t xml:space="preserve"> </w:t>
      </w:r>
      <w:r w:rsidR="006D343B" w:rsidRPr="00DE12B1">
        <w:rPr>
          <w:rFonts w:ascii="宋体" w:eastAsia="宋体" w:hAnsi="宋体" w:cs="宋体" w:hint="eastAsia"/>
          <w:sz w:val="24"/>
          <w:szCs w:val="24"/>
        </w:rPr>
        <w:t>采购需求</w:t>
      </w:r>
    </w:p>
    <w:p w14:paraId="7452981E" w14:textId="4C8431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 xml:space="preserve">2 </w:t>
      </w:r>
      <w:r w:rsidRPr="00DE12B1">
        <w:rPr>
          <w:rFonts w:ascii="宋体" w:eastAsia="宋体" w:hAnsi="宋体" w:cs="宋体" w:hint="eastAsia"/>
          <w:sz w:val="24"/>
          <w:szCs w:val="24"/>
        </w:rPr>
        <w:t>价格文件</w:t>
      </w:r>
    </w:p>
    <w:p w14:paraId="7452981F" w14:textId="3214FB54"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3</w:t>
      </w:r>
      <w:r w:rsidR="0029740D" w:rsidRPr="00DE12B1">
        <w:rPr>
          <w:rFonts w:ascii="宋体" w:eastAsia="宋体" w:hAnsi="宋体" w:cs="宋体"/>
          <w:sz w:val="24"/>
          <w:szCs w:val="24"/>
        </w:rPr>
        <w:t xml:space="preserve"> </w:t>
      </w:r>
      <w:r w:rsidRPr="00DE12B1">
        <w:rPr>
          <w:rFonts w:ascii="宋体" w:eastAsia="宋体" w:hAnsi="宋体" w:cs="宋体" w:hint="eastAsia"/>
          <w:sz w:val="24"/>
          <w:szCs w:val="24"/>
        </w:rPr>
        <w:t>法定代表人证明书</w:t>
      </w:r>
    </w:p>
    <w:p w14:paraId="74529820" w14:textId="69FA9071"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4</w:t>
      </w:r>
      <w:r w:rsidR="0029740D" w:rsidRPr="00DE12B1">
        <w:rPr>
          <w:rFonts w:ascii="宋体" w:eastAsia="宋体" w:hAnsi="宋体" w:cs="宋体"/>
          <w:sz w:val="24"/>
          <w:szCs w:val="24"/>
        </w:rPr>
        <w:t xml:space="preserve"> </w:t>
      </w:r>
      <w:r w:rsidRPr="00DE12B1">
        <w:rPr>
          <w:rFonts w:ascii="宋体" w:eastAsia="宋体" w:hAnsi="宋体" w:cs="宋体" w:hint="eastAsia"/>
          <w:sz w:val="24"/>
          <w:szCs w:val="24"/>
        </w:rPr>
        <w:t>法定代表人授权委托书</w:t>
      </w:r>
    </w:p>
    <w:p w14:paraId="74529821" w14:textId="066A8A16" w:rsidR="00133D91" w:rsidRPr="00DE12B1" w:rsidRDefault="003F798D" w:rsidP="009F460A">
      <w:pPr>
        <w:pStyle w:val="af0"/>
        <w:spacing w:before="50" w:after="50"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5</w:t>
      </w:r>
      <w:r w:rsidR="0029740D" w:rsidRPr="00DE12B1">
        <w:rPr>
          <w:rFonts w:ascii="宋体" w:eastAsia="宋体" w:hAnsi="宋体" w:cs="宋体"/>
          <w:sz w:val="24"/>
          <w:szCs w:val="24"/>
        </w:rPr>
        <w:t xml:space="preserve"> </w:t>
      </w:r>
      <w:r w:rsidRPr="00DE12B1">
        <w:rPr>
          <w:rFonts w:ascii="宋体" w:eastAsia="宋体" w:hAnsi="宋体" w:cs="宋体" w:hint="eastAsia"/>
          <w:sz w:val="24"/>
          <w:szCs w:val="24"/>
        </w:rPr>
        <w:t>实质性要求响应表</w:t>
      </w:r>
    </w:p>
    <w:p w14:paraId="74529823" w14:textId="64DF3336" w:rsidR="000C60A6" w:rsidRPr="00DE12B1" w:rsidRDefault="003F798D" w:rsidP="009F460A">
      <w:pPr>
        <w:pStyle w:val="af0"/>
        <w:spacing w:before="50" w:after="50"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6</w:t>
      </w:r>
      <w:r w:rsidR="009A3902" w:rsidRPr="00DE12B1">
        <w:rPr>
          <w:rFonts w:ascii="宋体" w:eastAsia="宋体" w:hAnsi="宋体" w:cs="宋体"/>
          <w:sz w:val="24"/>
          <w:szCs w:val="24"/>
        </w:rPr>
        <w:t xml:space="preserve"> </w:t>
      </w:r>
      <w:r w:rsidR="000C60A6" w:rsidRPr="00DE12B1">
        <w:rPr>
          <w:rFonts w:ascii="宋体" w:eastAsia="宋体" w:hAnsi="宋体" w:cs="宋体" w:hint="eastAsia"/>
          <w:sz w:val="24"/>
          <w:szCs w:val="24"/>
        </w:rPr>
        <w:t>业绩一览表</w:t>
      </w:r>
    </w:p>
    <w:p w14:paraId="74529824" w14:textId="7C8DD15E" w:rsidR="00226838" w:rsidRPr="00DE12B1" w:rsidRDefault="008836F6" w:rsidP="009F460A">
      <w:pPr>
        <w:pStyle w:val="af0"/>
        <w:spacing w:before="50" w:after="50"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009A3902" w:rsidRPr="00DE12B1">
        <w:rPr>
          <w:rFonts w:ascii="宋体" w:eastAsia="宋体" w:hAnsi="宋体" w:cs="宋体"/>
          <w:sz w:val="24"/>
          <w:szCs w:val="24"/>
        </w:rPr>
        <w:t>7</w:t>
      </w:r>
      <w:r w:rsidR="0029740D" w:rsidRPr="00DE12B1">
        <w:rPr>
          <w:rFonts w:ascii="宋体" w:eastAsia="宋体" w:hAnsi="宋体" w:cs="宋体"/>
          <w:sz w:val="24"/>
          <w:szCs w:val="24"/>
        </w:rPr>
        <w:t xml:space="preserve"> </w:t>
      </w:r>
      <w:r w:rsidR="00226838" w:rsidRPr="00DE12B1">
        <w:rPr>
          <w:rFonts w:ascii="宋体" w:eastAsia="宋体" w:hAnsi="宋体" w:cs="宋体" w:hint="eastAsia"/>
          <w:sz w:val="24"/>
          <w:szCs w:val="24"/>
        </w:rPr>
        <w:t>资格性和有效性审查表</w:t>
      </w:r>
    </w:p>
    <w:p w14:paraId="74529826" w14:textId="79C61A50" w:rsidR="00133D91" w:rsidRPr="00DE12B1" w:rsidRDefault="003F798D" w:rsidP="009F460A">
      <w:pPr>
        <w:pStyle w:val="af0"/>
        <w:spacing w:before="50" w:after="50" w:line="360" w:lineRule="auto"/>
        <w:ind w:firstLine="480"/>
        <w:jc w:val="right"/>
        <w:rPr>
          <w:rFonts w:ascii="宋体" w:eastAsia="宋体" w:hAnsi="宋体" w:cs="宋体"/>
          <w:sz w:val="24"/>
          <w:szCs w:val="24"/>
        </w:rPr>
      </w:pPr>
      <w:r w:rsidRPr="00DE12B1">
        <w:rPr>
          <w:rFonts w:ascii="宋体" w:eastAsia="宋体" w:hAnsi="宋体" w:cs="宋体" w:hint="eastAsia"/>
          <w:sz w:val="24"/>
          <w:szCs w:val="24"/>
        </w:rPr>
        <w:t>采购单位：</w:t>
      </w:r>
      <w:r w:rsidR="005E63D7">
        <w:rPr>
          <w:rFonts w:ascii="宋体" w:eastAsia="宋体" w:hAnsi="宋体" w:cs="宋体" w:hint="eastAsia"/>
          <w:sz w:val="24"/>
          <w:szCs w:val="24"/>
        </w:rPr>
        <w:t>广州城投综合能源投资经营管理有限公司</w:t>
      </w:r>
    </w:p>
    <w:p w14:paraId="74529827" w14:textId="2E0CCA36" w:rsidR="00133D91" w:rsidRPr="00DE12B1" w:rsidRDefault="00E47C28" w:rsidP="009F460A">
      <w:pPr>
        <w:pStyle w:val="af0"/>
        <w:spacing w:before="50" w:after="50" w:line="360" w:lineRule="auto"/>
        <w:ind w:firstLine="480"/>
        <w:jc w:val="right"/>
        <w:rPr>
          <w:rFonts w:ascii="宋体" w:eastAsia="宋体" w:hAnsi="宋体" w:cs="宋体"/>
          <w:sz w:val="24"/>
          <w:szCs w:val="24"/>
        </w:rPr>
      </w:pPr>
      <w:r w:rsidRPr="00DE12B1">
        <w:rPr>
          <w:rFonts w:ascii="宋体" w:eastAsia="宋体" w:hAnsi="宋体" w:cs="宋体"/>
          <w:sz w:val="24"/>
          <w:szCs w:val="24"/>
        </w:rPr>
        <w:t>202</w:t>
      </w:r>
      <w:r w:rsidR="001771EF">
        <w:rPr>
          <w:rFonts w:ascii="宋体" w:eastAsia="宋体" w:hAnsi="宋体" w:cs="宋体"/>
          <w:sz w:val="24"/>
          <w:szCs w:val="24"/>
        </w:rPr>
        <w:t>3</w:t>
      </w:r>
      <w:r w:rsidR="003F798D" w:rsidRPr="00DE12B1">
        <w:rPr>
          <w:rFonts w:ascii="宋体" w:eastAsia="宋体" w:hAnsi="宋体" w:cs="宋体" w:hint="eastAsia"/>
          <w:sz w:val="24"/>
          <w:szCs w:val="24"/>
        </w:rPr>
        <w:t>年</w:t>
      </w:r>
      <w:r w:rsidR="005A7A4A">
        <w:rPr>
          <w:rFonts w:ascii="宋体" w:eastAsia="宋体" w:hAnsi="宋体" w:cs="宋体"/>
          <w:sz w:val="24"/>
          <w:szCs w:val="24"/>
        </w:rPr>
        <w:t>10</w:t>
      </w:r>
      <w:r w:rsidR="003F798D" w:rsidRPr="00DE12B1">
        <w:rPr>
          <w:rFonts w:ascii="宋体" w:eastAsia="宋体" w:hAnsi="宋体" w:cs="宋体" w:hint="eastAsia"/>
          <w:sz w:val="24"/>
          <w:szCs w:val="24"/>
        </w:rPr>
        <w:t>月</w:t>
      </w:r>
      <w:r w:rsidR="000A4971">
        <w:rPr>
          <w:rFonts w:ascii="宋体" w:eastAsia="宋体" w:hAnsi="宋体" w:cs="宋体"/>
          <w:sz w:val="24"/>
          <w:szCs w:val="24"/>
        </w:rPr>
        <w:t>18</w:t>
      </w:r>
      <w:r w:rsidR="003F798D" w:rsidRPr="00DE12B1">
        <w:rPr>
          <w:rFonts w:ascii="宋体" w:eastAsia="宋体" w:hAnsi="宋体" w:cs="宋体" w:hint="eastAsia"/>
          <w:sz w:val="24"/>
          <w:szCs w:val="24"/>
        </w:rPr>
        <w:t>日</w:t>
      </w:r>
    </w:p>
    <w:p w14:paraId="74529828" w14:textId="77777777" w:rsidR="00133D91" w:rsidRPr="00DE12B1" w:rsidRDefault="00133D91" w:rsidP="00362D96">
      <w:pPr>
        <w:pStyle w:val="af0"/>
        <w:spacing w:line="360" w:lineRule="auto"/>
        <w:ind w:firstLine="480"/>
        <w:rPr>
          <w:rFonts w:ascii="宋体" w:eastAsia="宋体" w:hAnsi="宋体" w:cs="宋体"/>
          <w:sz w:val="24"/>
          <w:szCs w:val="24"/>
        </w:rPr>
        <w:sectPr w:rsidR="00133D91" w:rsidRPr="00DE12B1" w:rsidSect="00761DE0">
          <w:footerReference w:type="default" r:id="rId9"/>
          <w:pgSz w:w="11906" w:h="16838"/>
          <w:pgMar w:top="1418" w:right="1418" w:bottom="1418" w:left="1418" w:header="851" w:footer="992" w:gutter="0"/>
          <w:cols w:space="425"/>
          <w:docGrid w:type="lines" w:linePitch="312"/>
        </w:sectPr>
      </w:pPr>
    </w:p>
    <w:p w14:paraId="74529829" w14:textId="607AF798" w:rsidR="00133D91" w:rsidRPr="00DE12B1" w:rsidRDefault="003F798D" w:rsidP="00AD75BD">
      <w:pPr>
        <w:spacing w:beforeLines="50" w:before="120" w:afterLines="50" w:after="120" w:line="360" w:lineRule="auto"/>
        <w:rPr>
          <w:rFonts w:ascii="宋体" w:eastAsia="宋体" w:hAnsi="宋体"/>
          <w:sz w:val="28"/>
          <w:szCs w:val="28"/>
        </w:rPr>
      </w:pPr>
      <w:r w:rsidRPr="00DE12B1">
        <w:rPr>
          <w:rFonts w:ascii="宋体" w:eastAsia="宋体" w:hAnsi="宋体" w:hint="eastAsia"/>
          <w:sz w:val="28"/>
          <w:szCs w:val="28"/>
        </w:rPr>
        <w:lastRenderedPageBreak/>
        <w:t>附件</w:t>
      </w:r>
      <w:r w:rsidRPr="00DE12B1">
        <w:rPr>
          <w:rFonts w:ascii="宋体" w:eastAsia="宋体" w:hAnsi="宋体"/>
          <w:sz w:val="28"/>
          <w:szCs w:val="28"/>
        </w:rPr>
        <w:t>1</w:t>
      </w:r>
      <w:r w:rsidRPr="00DE12B1">
        <w:rPr>
          <w:rFonts w:ascii="宋体" w:eastAsia="宋体" w:hAnsi="宋体" w:hint="eastAsia"/>
          <w:sz w:val="28"/>
          <w:szCs w:val="28"/>
        </w:rPr>
        <w:t>：</w:t>
      </w:r>
      <w:r w:rsidR="006D343B" w:rsidRPr="00DE12B1">
        <w:rPr>
          <w:rFonts w:ascii="宋体" w:eastAsia="宋体" w:hAnsi="宋体" w:hint="eastAsia"/>
          <w:sz w:val="28"/>
          <w:szCs w:val="28"/>
        </w:rPr>
        <w:t>采购需求</w:t>
      </w:r>
    </w:p>
    <w:p w14:paraId="68E18C86" w14:textId="1DF7746B" w:rsidR="006C4F8A" w:rsidRDefault="005E63D7" w:rsidP="00AD75BD">
      <w:pPr>
        <w:pStyle w:val="af0"/>
        <w:spacing w:beforeLines="50" w:before="120" w:afterLines="50" w:after="120" w:line="360" w:lineRule="auto"/>
        <w:ind w:firstLineChars="0" w:firstLine="0"/>
        <w:jc w:val="center"/>
        <w:rPr>
          <w:rFonts w:ascii="宋体" w:eastAsia="宋体" w:hAnsi="宋体"/>
          <w:b/>
          <w:sz w:val="30"/>
          <w:szCs w:val="30"/>
        </w:rPr>
      </w:pPr>
      <w:r>
        <w:rPr>
          <w:rFonts w:ascii="宋体" w:eastAsia="宋体" w:hAnsi="宋体" w:hint="eastAsia"/>
          <w:b/>
          <w:sz w:val="30"/>
          <w:szCs w:val="30"/>
        </w:rPr>
        <w:t>2023年冬季2#</w:t>
      </w:r>
      <w:proofErr w:type="gramStart"/>
      <w:r>
        <w:rPr>
          <w:rFonts w:ascii="宋体" w:eastAsia="宋体" w:hAnsi="宋体" w:hint="eastAsia"/>
          <w:b/>
          <w:sz w:val="30"/>
          <w:szCs w:val="30"/>
        </w:rPr>
        <w:t>冷站</w:t>
      </w:r>
      <w:proofErr w:type="gramEnd"/>
      <w:r>
        <w:rPr>
          <w:rFonts w:ascii="宋体" w:eastAsia="宋体" w:hAnsi="宋体" w:hint="eastAsia"/>
          <w:b/>
          <w:sz w:val="30"/>
          <w:szCs w:val="30"/>
        </w:rPr>
        <w:t>1-3#、1-4#二级泵变频器更新</w:t>
      </w:r>
      <w:r w:rsidR="006C4F8A" w:rsidRPr="006C4F8A">
        <w:rPr>
          <w:rFonts w:ascii="宋体" w:eastAsia="宋体" w:hAnsi="宋体" w:hint="eastAsia"/>
          <w:b/>
          <w:sz w:val="30"/>
          <w:szCs w:val="30"/>
        </w:rPr>
        <w:t>及配套服务</w:t>
      </w:r>
    </w:p>
    <w:p w14:paraId="7452982A" w14:textId="10174C94" w:rsidR="00D229B8" w:rsidRPr="00DE12B1" w:rsidRDefault="00D229B8" w:rsidP="00AD75BD">
      <w:pPr>
        <w:pStyle w:val="af0"/>
        <w:spacing w:beforeLines="50" w:before="120" w:afterLines="50" w:after="120" w:line="360" w:lineRule="auto"/>
        <w:ind w:firstLineChars="0" w:firstLine="0"/>
        <w:jc w:val="center"/>
        <w:rPr>
          <w:rFonts w:ascii="宋体" w:eastAsia="宋体" w:hAnsi="宋体"/>
          <w:b/>
          <w:sz w:val="30"/>
          <w:szCs w:val="30"/>
        </w:rPr>
      </w:pPr>
      <w:r w:rsidRPr="00DE12B1">
        <w:rPr>
          <w:rFonts w:ascii="宋体" w:eastAsia="宋体" w:hAnsi="宋体" w:hint="eastAsia"/>
          <w:b/>
          <w:sz w:val="30"/>
          <w:szCs w:val="30"/>
        </w:rPr>
        <w:t>说明及要求用户需求书</w:t>
      </w:r>
    </w:p>
    <w:p w14:paraId="7452982B" w14:textId="77777777" w:rsidR="002A4B13" w:rsidRPr="00DE12B1" w:rsidRDefault="002A4B13" w:rsidP="00AD75BD">
      <w:pPr>
        <w:pStyle w:val="af0"/>
        <w:numPr>
          <w:ilvl w:val="0"/>
          <w:numId w:val="6"/>
        </w:numPr>
        <w:spacing w:before="50" w:after="50" w:line="360" w:lineRule="auto"/>
        <w:ind w:firstLineChars="0"/>
        <w:rPr>
          <w:rFonts w:ascii="宋体" w:eastAsia="宋体" w:hAnsi="宋体"/>
          <w:b/>
          <w:sz w:val="24"/>
        </w:rPr>
      </w:pPr>
      <w:r w:rsidRPr="00DE12B1">
        <w:rPr>
          <w:rFonts w:ascii="宋体" w:eastAsia="宋体" w:hAnsi="宋体" w:hint="eastAsia"/>
          <w:b/>
          <w:sz w:val="24"/>
        </w:rPr>
        <w:t>项目名称</w:t>
      </w:r>
      <w:r w:rsidRPr="00DE12B1">
        <w:rPr>
          <w:rFonts w:ascii="宋体" w:eastAsia="宋体" w:hAnsi="宋体" w:hint="eastAsia"/>
          <w:sz w:val="24"/>
        </w:rPr>
        <w:t>：</w:t>
      </w:r>
    </w:p>
    <w:p w14:paraId="7452982C" w14:textId="7D4F1D44" w:rsidR="002A4B13" w:rsidRPr="00DE12B1" w:rsidRDefault="005E63D7" w:rsidP="00AD75BD">
      <w:pPr>
        <w:spacing w:before="50" w:after="50" w:line="360" w:lineRule="auto"/>
        <w:ind w:firstLineChars="200" w:firstLine="480"/>
        <w:rPr>
          <w:rFonts w:ascii="宋体" w:eastAsia="宋体" w:hAnsi="宋体"/>
          <w:sz w:val="24"/>
        </w:rPr>
      </w:pPr>
      <w:r>
        <w:rPr>
          <w:rFonts w:ascii="宋体" w:eastAsia="宋体" w:hAnsi="宋体" w:hint="eastAsia"/>
          <w:sz w:val="24"/>
        </w:rPr>
        <w:t>2023年冬季2#</w:t>
      </w:r>
      <w:proofErr w:type="gramStart"/>
      <w:r>
        <w:rPr>
          <w:rFonts w:ascii="宋体" w:eastAsia="宋体" w:hAnsi="宋体" w:hint="eastAsia"/>
          <w:sz w:val="24"/>
        </w:rPr>
        <w:t>冷站</w:t>
      </w:r>
      <w:proofErr w:type="gramEnd"/>
      <w:r>
        <w:rPr>
          <w:rFonts w:ascii="宋体" w:eastAsia="宋体" w:hAnsi="宋体" w:hint="eastAsia"/>
          <w:sz w:val="24"/>
        </w:rPr>
        <w:t>1-3#、1-4#二级泵变频器更新</w:t>
      </w:r>
      <w:r w:rsidR="00521269">
        <w:rPr>
          <w:rFonts w:ascii="宋体" w:eastAsia="宋体" w:hAnsi="宋体" w:hint="eastAsia"/>
          <w:sz w:val="24"/>
        </w:rPr>
        <w:t>及配套服务采购</w:t>
      </w:r>
    </w:p>
    <w:p w14:paraId="7452982D" w14:textId="765A23C3" w:rsidR="00577428" w:rsidRPr="00DE12B1" w:rsidRDefault="00EC6471" w:rsidP="00AD75BD">
      <w:pPr>
        <w:pStyle w:val="af0"/>
        <w:numPr>
          <w:ilvl w:val="0"/>
          <w:numId w:val="6"/>
        </w:numPr>
        <w:spacing w:before="50" w:after="50" w:line="360" w:lineRule="auto"/>
        <w:ind w:firstLineChars="0"/>
        <w:rPr>
          <w:rFonts w:ascii="宋体" w:eastAsia="宋体" w:hAnsi="宋体"/>
          <w:b/>
          <w:sz w:val="24"/>
        </w:rPr>
      </w:pPr>
      <w:r w:rsidRPr="00DE12B1">
        <w:rPr>
          <w:rFonts w:ascii="宋体" w:eastAsia="宋体" w:hAnsi="宋体" w:hint="eastAsia"/>
          <w:b/>
          <w:sz w:val="24"/>
        </w:rPr>
        <w:t>变频器设备技术说明及要求</w:t>
      </w:r>
    </w:p>
    <w:p w14:paraId="7377FB9B" w14:textId="77777777" w:rsidR="00EC6471" w:rsidRPr="00DE12B1" w:rsidRDefault="00EC6471" w:rsidP="00AD75BD">
      <w:pPr>
        <w:pStyle w:val="af0"/>
        <w:numPr>
          <w:ilvl w:val="1"/>
          <w:numId w:val="6"/>
        </w:numPr>
        <w:spacing w:before="50" w:after="50" w:line="360" w:lineRule="auto"/>
        <w:ind w:firstLineChars="0"/>
        <w:rPr>
          <w:rFonts w:ascii="宋体" w:eastAsia="宋体" w:hAnsi="宋体"/>
          <w:sz w:val="24"/>
          <w:szCs w:val="24"/>
        </w:rPr>
      </w:pPr>
      <w:r w:rsidRPr="00DE12B1">
        <w:rPr>
          <w:rFonts w:ascii="宋体" w:eastAsia="宋体" w:hAnsi="宋体" w:hint="eastAsia"/>
          <w:sz w:val="24"/>
          <w:szCs w:val="24"/>
        </w:rPr>
        <w:t>新变频器设备技术说明</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190"/>
        <w:gridCol w:w="3289"/>
        <w:gridCol w:w="732"/>
        <w:gridCol w:w="732"/>
        <w:gridCol w:w="1893"/>
      </w:tblGrid>
      <w:tr w:rsidR="006F6801" w:rsidRPr="00DE12B1" w14:paraId="74529834" w14:textId="53271FDB" w:rsidTr="007D798C">
        <w:trPr>
          <w:trHeight w:val="610"/>
          <w:jc w:val="center"/>
        </w:trPr>
        <w:tc>
          <w:tcPr>
            <w:tcW w:w="663" w:type="dxa"/>
            <w:vAlign w:val="center"/>
          </w:tcPr>
          <w:p w14:paraId="7452982F"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序号</w:t>
            </w:r>
          </w:p>
        </w:tc>
        <w:tc>
          <w:tcPr>
            <w:tcW w:w="1190" w:type="dxa"/>
            <w:vAlign w:val="center"/>
          </w:tcPr>
          <w:p w14:paraId="74529830"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设备名称</w:t>
            </w:r>
          </w:p>
        </w:tc>
        <w:tc>
          <w:tcPr>
            <w:tcW w:w="3289" w:type="dxa"/>
            <w:vAlign w:val="center"/>
          </w:tcPr>
          <w:p w14:paraId="74529831"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技术参数要求</w:t>
            </w:r>
          </w:p>
        </w:tc>
        <w:tc>
          <w:tcPr>
            <w:tcW w:w="732" w:type="dxa"/>
            <w:vAlign w:val="center"/>
          </w:tcPr>
          <w:p w14:paraId="74529832"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单位</w:t>
            </w:r>
          </w:p>
        </w:tc>
        <w:tc>
          <w:tcPr>
            <w:tcW w:w="732" w:type="dxa"/>
            <w:vAlign w:val="center"/>
          </w:tcPr>
          <w:p w14:paraId="74529833"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数量</w:t>
            </w:r>
          </w:p>
        </w:tc>
        <w:tc>
          <w:tcPr>
            <w:tcW w:w="1893" w:type="dxa"/>
            <w:vAlign w:val="center"/>
          </w:tcPr>
          <w:p w14:paraId="1EFDEEA0" w14:textId="3394980A"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备注</w:t>
            </w:r>
          </w:p>
        </w:tc>
      </w:tr>
      <w:tr w:rsidR="005E63D7" w:rsidRPr="00DE12B1" w14:paraId="74529844" w14:textId="467761A0" w:rsidTr="007D798C">
        <w:trPr>
          <w:trHeight w:val="3596"/>
          <w:jc w:val="center"/>
        </w:trPr>
        <w:tc>
          <w:tcPr>
            <w:tcW w:w="663" w:type="dxa"/>
            <w:vAlign w:val="center"/>
          </w:tcPr>
          <w:p w14:paraId="74529835" w14:textId="1E44D250" w:rsidR="005E63D7" w:rsidRPr="002D42CE" w:rsidRDefault="005E63D7" w:rsidP="005E63D7">
            <w:pPr>
              <w:rPr>
                <w:rFonts w:ascii="宋体" w:eastAsia="宋体" w:hAnsi="宋体"/>
                <w:szCs w:val="21"/>
              </w:rPr>
            </w:pPr>
            <w:r w:rsidRPr="002D42CE">
              <w:rPr>
                <w:rFonts w:ascii="宋体" w:eastAsia="宋体" w:hAnsi="宋体" w:hint="eastAsia"/>
                <w:szCs w:val="21"/>
              </w:rPr>
              <w:t>1</w:t>
            </w:r>
          </w:p>
        </w:tc>
        <w:tc>
          <w:tcPr>
            <w:tcW w:w="1190" w:type="dxa"/>
            <w:vAlign w:val="center"/>
          </w:tcPr>
          <w:p w14:paraId="74529836" w14:textId="624BA3C3" w:rsidR="005E63D7" w:rsidRPr="002D42CE" w:rsidRDefault="005E63D7" w:rsidP="005E63D7">
            <w:pPr>
              <w:rPr>
                <w:rFonts w:ascii="宋体" w:eastAsia="宋体" w:hAnsi="宋体"/>
                <w:szCs w:val="21"/>
              </w:rPr>
            </w:pPr>
            <w:r w:rsidRPr="002D42CE">
              <w:rPr>
                <w:rFonts w:ascii="宋体" w:eastAsia="宋体" w:hAnsi="宋体" w:hint="eastAsia"/>
                <w:szCs w:val="21"/>
              </w:rPr>
              <w:t>FC-202N355变频器</w:t>
            </w:r>
          </w:p>
        </w:tc>
        <w:tc>
          <w:tcPr>
            <w:tcW w:w="3289" w:type="dxa"/>
            <w:vAlign w:val="center"/>
          </w:tcPr>
          <w:p w14:paraId="5E1F787B" w14:textId="77777777" w:rsidR="005E63D7" w:rsidRPr="002D42CE" w:rsidRDefault="005E63D7" w:rsidP="005E63D7">
            <w:pPr>
              <w:spacing w:line="360" w:lineRule="auto"/>
              <w:jc w:val="left"/>
              <w:rPr>
                <w:rFonts w:ascii="宋体" w:eastAsia="宋体" w:hAnsi="宋体"/>
                <w:szCs w:val="21"/>
              </w:rPr>
            </w:pPr>
            <w:r w:rsidRPr="002D42CE">
              <w:rPr>
                <w:rFonts w:ascii="宋体" w:eastAsia="宋体" w:hAnsi="宋体" w:hint="eastAsia"/>
                <w:szCs w:val="21"/>
              </w:rPr>
              <w:t>型号：FC-202N355T4E21H4XGC7XXSXXXXA0BKCXXXXD0</w:t>
            </w:r>
          </w:p>
          <w:p w14:paraId="785DDEB9" w14:textId="77777777" w:rsidR="005E63D7" w:rsidRPr="002D42CE" w:rsidRDefault="005E63D7" w:rsidP="005E63D7">
            <w:pPr>
              <w:spacing w:line="360" w:lineRule="auto"/>
              <w:jc w:val="left"/>
              <w:rPr>
                <w:rFonts w:ascii="宋体" w:eastAsia="宋体" w:hAnsi="宋体"/>
                <w:szCs w:val="21"/>
              </w:rPr>
            </w:pPr>
            <w:r w:rsidRPr="002D42CE">
              <w:rPr>
                <w:rFonts w:ascii="宋体" w:eastAsia="宋体" w:hAnsi="宋体" w:hint="eastAsia"/>
                <w:szCs w:val="21"/>
              </w:rPr>
              <w:t>输入电压：380~480VAC</w:t>
            </w:r>
          </w:p>
          <w:p w14:paraId="44364975" w14:textId="77777777" w:rsidR="005E63D7" w:rsidRPr="002D42CE" w:rsidRDefault="005E63D7" w:rsidP="005E63D7">
            <w:pPr>
              <w:spacing w:line="360" w:lineRule="auto"/>
              <w:jc w:val="left"/>
              <w:rPr>
                <w:rFonts w:ascii="宋体" w:eastAsia="宋体" w:hAnsi="宋体"/>
                <w:szCs w:val="21"/>
              </w:rPr>
            </w:pPr>
            <w:r w:rsidRPr="002D42CE">
              <w:rPr>
                <w:rFonts w:ascii="宋体" w:eastAsia="宋体" w:hAnsi="宋体" w:hint="eastAsia"/>
                <w:szCs w:val="21"/>
              </w:rPr>
              <w:t>功率：355kW</w:t>
            </w:r>
          </w:p>
          <w:p w14:paraId="71ACD6DB" w14:textId="77777777" w:rsidR="005E63D7" w:rsidRPr="002D42CE" w:rsidRDefault="005E63D7" w:rsidP="005E63D7">
            <w:pPr>
              <w:spacing w:line="360" w:lineRule="auto"/>
              <w:jc w:val="left"/>
              <w:rPr>
                <w:rFonts w:ascii="宋体" w:eastAsia="宋体" w:hAnsi="宋体"/>
                <w:szCs w:val="21"/>
              </w:rPr>
            </w:pPr>
            <w:r w:rsidRPr="002D42CE">
              <w:rPr>
                <w:rFonts w:ascii="宋体" w:eastAsia="宋体" w:hAnsi="宋体" w:hint="eastAsia"/>
                <w:szCs w:val="21"/>
              </w:rPr>
              <w:t>IP等级：IP21</w:t>
            </w:r>
          </w:p>
          <w:p w14:paraId="0EBB8918" w14:textId="77777777" w:rsidR="005E63D7" w:rsidRPr="002D42CE" w:rsidRDefault="005E63D7" w:rsidP="005E63D7">
            <w:pPr>
              <w:spacing w:line="360" w:lineRule="auto"/>
              <w:jc w:val="left"/>
              <w:rPr>
                <w:rFonts w:ascii="宋体" w:eastAsia="宋体" w:hAnsi="宋体"/>
                <w:szCs w:val="21"/>
              </w:rPr>
            </w:pPr>
            <w:r w:rsidRPr="002D42CE">
              <w:rPr>
                <w:rFonts w:ascii="宋体" w:eastAsia="宋体" w:hAnsi="宋体" w:hint="eastAsia"/>
                <w:szCs w:val="21"/>
              </w:rPr>
              <w:t>面板：中文图形面板</w:t>
            </w:r>
          </w:p>
          <w:p w14:paraId="4B87292C" w14:textId="77777777" w:rsidR="005E63D7" w:rsidRPr="002D42CE" w:rsidRDefault="005E63D7" w:rsidP="005E63D7">
            <w:pPr>
              <w:spacing w:line="360" w:lineRule="auto"/>
              <w:jc w:val="left"/>
              <w:rPr>
                <w:rFonts w:ascii="宋体" w:eastAsia="宋体" w:hAnsi="宋体"/>
                <w:szCs w:val="21"/>
              </w:rPr>
            </w:pPr>
            <w:r w:rsidRPr="002D42CE">
              <w:rPr>
                <w:rFonts w:ascii="宋体" w:eastAsia="宋体" w:hAnsi="宋体" w:hint="eastAsia"/>
                <w:szCs w:val="21"/>
              </w:rPr>
              <w:t>机柜：E1H型机柜</w:t>
            </w:r>
          </w:p>
          <w:p w14:paraId="1B435374" w14:textId="77777777" w:rsidR="005E63D7" w:rsidRPr="002D42CE" w:rsidRDefault="005E63D7" w:rsidP="005E63D7">
            <w:pPr>
              <w:spacing w:line="360" w:lineRule="auto"/>
              <w:jc w:val="left"/>
              <w:rPr>
                <w:rFonts w:ascii="宋体" w:eastAsia="宋体" w:hAnsi="宋体"/>
                <w:szCs w:val="21"/>
              </w:rPr>
            </w:pPr>
            <w:r w:rsidRPr="002D42CE">
              <w:rPr>
                <w:rFonts w:ascii="宋体" w:eastAsia="宋体" w:hAnsi="宋体" w:hint="eastAsia"/>
                <w:szCs w:val="21"/>
              </w:rPr>
              <w:t>通信及I/O口：含PRIFIBUS-DP及MODBUS通信选件及I/O拓展卡</w:t>
            </w:r>
          </w:p>
          <w:p w14:paraId="00E55426" w14:textId="77777777" w:rsidR="005E63D7" w:rsidRPr="002D42CE" w:rsidRDefault="005E63D7" w:rsidP="005E63D7">
            <w:pPr>
              <w:spacing w:line="360" w:lineRule="auto"/>
              <w:jc w:val="left"/>
              <w:rPr>
                <w:rFonts w:ascii="宋体" w:eastAsia="宋体" w:hAnsi="宋体"/>
                <w:szCs w:val="21"/>
              </w:rPr>
            </w:pPr>
            <w:r w:rsidRPr="002D42CE">
              <w:rPr>
                <w:rFonts w:ascii="宋体" w:eastAsia="宋体" w:hAnsi="宋体" w:hint="eastAsia"/>
                <w:szCs w:val="21"/>
              </w:rPr>
              <w:t>尺寸(高*宽*深)：2043*600*510MM</w:t>
            </w:r>
          </w:p>
          <w:p w14:paraId="78D9E275" w14:textId="77777777" w:rsidR="005E63D7" w:rsidRPr="002D42CE" w:rsidRDefault="005E63D7" w:rsidP="005E63D7">
            <w:pPr>
              <w:spacing w:line="360" w:lineRule="auto"/>
              <w:jc w:val="left"/>
              <w:rPr>
                <w:rFonts w:ascii="宋体" w:eastAsia="宋体" w:hAnsi="宋体"/>
                <w:szCs w:val="21"/>
              </w:rPr>
            </w:pPr>
            <w:r w:rsidRPr="002D42CE">
              <w:rPr>
                <w:rFonts w:ascii="宋体" w:eastAsia="宋体" w:hAnsi="宋体" w:hint="eastAsia"/>
                <w:szCs w:val="21"/>
              </w:rPr>
              <w:t>图层：加强型PCB图层</w:t>
            </w:r>
          </w:p>
          <w:p w14:paraId="59D1AC99" w14:textId="77777777" w:rsidR="005E63D7" w:rsidRPr="002D42CE" w:rsidRDefault="005E63D7" w:rsidP="005E63D7">
            <w:pPr>
              <w:spacing w:line="360" w:lineRule="auto"/>
              <w:jc w:val="left"/>
              <w:rPr>
                <w:rFonts w:ascii="宋体" w:eastAsia="宋体" w:hAnsi="宋体"/>
                <w:szCs w:val="21"/>
              </w:rPr>
            </w:pPr>
            <w:r w:rsidRPr="002D42CE">
              <w:rPr>
                <w:rFonts w:ascii="宋体" w:eastAsia="宋体" w:hAnsi="宋体" w:hint="eastAsia"/>
                <w:szCs w:val="21"/>
              </w:rPr>
              <w:t>电抗器：</w:t>
            </w:r>
            <w:proofErr w:type="gramStart"/>
            <w:r w:rsidRPr="002D42CE">
              <w:rPr>
                <w:rFonts w:ascii="宋体" w:eastAsia="宋体" w:hAnsi="宋体" w:hint="eastAsia"/>
                <w:szCs w:val="21"/>
              </w:rPr>
              <w:t>标配内置</w:t>
            </w:r>
            <w:proofErr w:type="gramEnd"/>
            <w:r w:rsidRPr="002D42CE">
              <w:rPr>
                <w:rFonts w:ascii="宋体" w:eastAsia="宋体" w:hAnsi="宋体" w:hint="eastAsia"/>
                <w:szCs w:val="21"/>
              </w:rPr>
              <w:t>进线电抗器</w:t>
            </w:r>
          </w:p>
          <w:p w14:paraId="74529841" w14:textId="5BD745F8" w:rsidR="005E63D7" w:rsidRPr="002D42CE" w:rsidRDefault="005E63D7" w:rsidP="005E63D7">
            <w:pPr>
              <w:rPr>
                <w:rFonts w:ascii="宋体" w:eastAsia="宋体" w:hAnsi="宋体"/>
                <w:szCs w:val="21"/>
              </w:rPr>
            </w:pPr>
            <w:r w:rsidRPr="002D42CE">
              <w:rPr>
                <w:rFonts w:ascii="宋体" w:eastAsia="宋体" w:hAnsi="宋体" w:hint="eastAsia"/>
                <w:szCs w:val="21"/>
              </w:rPr>
              <w:t>EMC滤波器：</w:t>
            </w:r>
            <w:proofErr w:type="gramStart"/>
            <w:r w:rsidRPr="002D42CE">
              <w:rPr>
                <w:rFonts w:ascii="宋体" w:eastAsia="宋体" w:hAnsi="宋体" w:hint="eastAsia"/>
                <w:szCs w:val="21"/>
              </w:rPr>
              <w:t>标配</w:t>
            </w:r>
            <w:proofErr w:type="gramEnd"/>
            <w:r w:rsidRPr="002D42CE">
              <w:rPr>
                <w:rFonts w:ascii="宋体" w:eastAsia="宋体" w:hAnsi="宋体" w:hint="eastAsia"/>
                <w:szCs w:val="21"/>
              </w:rPr>
              <w:t>A1级RFI滤波器</w:t>
            </w:r>
          </w:p>
        </w:tc>
        <w:tc>
          <w:tcPr>
            <w:tcW w:w="732" w:type="dxa"/>
            <w:vAlign w:val="center"/>
          </w:tcPr>
          <w:p w14:paraId="74529842" w14:textId="6D8D48F3" w:rsidR="005E63D7" w:rsidRPr="002D42CE" w:rsidRDefault="005E63D7" w:rsidP="005E63D7">
            <w:pPr>
              <w:rPr>
                <w:rFonts w:ascii="宋体" w:eastAsia="宋体" w:hAnsi="宋体"/>
                <w:szCs w:val="21"/>
              </w:rPr>
            </w:pPr>
            <w:r w:rsidRPr="002D42CE">
              <w:rPr>
                <w:rFonts w:ascii="宋体" w:eastAsia="宋体" w:hAnsi="宋体" w:hint="eastAsia"/>
                <w:szCs w:val="21"/>
              </w:rPr>
              <w:t>套</w:t>
            </w:r>
          </w:p>
        </w:tc>
        <w:tc>
          <w:tcPr>
            <w:tcW w:w="732" w:type="dxa"/>
            <w:vAlign w:val="center"/>
          </w:tcPr>
          <w:p w14:paraId="74529843" w14:textId="5C12485C" w:rsidR="005E63D7" w:rsidRPr="002D42CE" w:rsidRDefault="005E63D7" w:rsidP="005E63D7">
            <w:pPr>
              <w:rPr>
                <w:rFonts w:ascii="宋体" w:eastAsia="宋体" w:hAnsi="宋体"/>
                <w:szCs w:val="21"/>
              </w:rPr>
            </w:pPr>
            <w:r w:rsidRPr="002D42CE">
              <w:rPr>
                <w:rFonts w:ascii="宋体" w:eastAsia="宋体" w:hAnsi="宋体" w:hint="eastAsia"/>
                <w:szCs w:val="21"/>
              </w:rPr>
              <w:t>2</w:t>
            </w:r>
          </w:p>
        </w:tc>
        <w:tc>
          <w:tcPr>
            <w:tcW w:w="1893" w:type="dxa"/>
            <w:vAlign w:val="center"/>
          </w:tcPr>
          <w:p w14:paraId="6CE91B3A" w14:textId="6C109D23" w:rsidR="005E63D7" w:rsidRPr="002D42CE" w:rsidRDefault="005E63D7" w:rsidP="005E63D7">
            <w:pPr>
              <w:jc w:val="center"/>
              <w:rPr>
                <w:rFonts w:ascii="宋体" w:eastAsia="宋体" w:hAnsi="宋体"/>
                <w:szCs w:val="21"/>
              </w:rPr>
            </w:pPr>
            <w:r w:rsidRPr="002D42CE">
              <w:rPr>
                <w:rFonts w:ascii="宋体" w:eastAsia="宋体" w:hAnsi="宋体" w:hint="eastAsia"/>
                <w:szCs w:val="21"/>
              </w:rPr>
              <w:t>“丹佛斯(中国)传动事业部VLT传动产品华南区域战略经销商”或“丹佛斯(中国)传动事业部VLT传动产品华南区域核心经销商”或“丹佛斯传动事业部VLT传动产品全球授权</w:t>
            </w:r>
            <w:proofErr w:type="spellStart"/>
            <w:r w:rsidRPr="002D42CE">
              <w:rPr>
                <w:rFonts w:ascii="宋体" w:eastAsia="宋体" w:hAnsi="宋体" w:hint="eastAsia"/>
                <w:szCs w:val="21"/>
              </w:rPr>
              <w:t>DrivePro</w:t>
            </w:r>
            <w:proofErr w:type="spellEnd"/>
            <w:r w:rsidRPr="002D42CE">
              <w:rPr>
                <w:rFonts w:ascii="宋体" w:eastAsia="宋体" w:hAnsi="宋体" w:hint="eastAsia"/>
                <w:szCs w:val="21"/>
              </w:rPr>
              <w:t>服务伙伴”</w:t>
            </w:r>
          </w:p>
        </w:tc>
      </w:tr>
    </w:tbl>
    <w:p w14:paraId="74529855" w14:textId="77777777" w:rsidR="002A4B13" w:rsidRPr="00DE12B1" w:rsidRDefault="00AB5E3F" w:rsidP="009F460A">
      <w:pPr>
        <w:pStyle w:val="af0"/>
        <w:numPr>
          <w:ilvl w:val="2"/>
          <w:numId w:val="6"/>
        </w:numPr>
        <w:spacing w:beforeLines="50" w:before="120" w:afterLines="50" w:after="120" w:line="360" w:lineRule="auto"/>
        <w:ind w:left="0" w:firstLine="480"/>
        <w:rPr>
          <w:rFonts w:ascii="宋体" w:eastAsia="宋体" w:hAnsi="宋体"/>
          <w:sz w:val="24"/>
        </w:rPr>
      </w:pPr>
      <w:bookmarkStart w:id="0" w:name="_Hlk82868154"/>
      <w:r w:rsidRPr="00DE12B1">
        <w:rPr>
          <w:rFonts w:ascii="宋体" w:eastAsia="宋体" w:hAnsi="宋体" w:cs="宋体" w:hint="eastAsia"/>
          <w:sz w:val="24"/>
        </w:rPr>
        <w:t>★</w:t>
      </w:r>
      <w:r w:rsidR="002A4B13" w:rsidRPr="00DE12B1">
        <w:rPr>
          <w:rFonts w:ascii="宋体" w:eastAsia="宋体" w:hAnsi="宋体" w:hint="eastAsia"/>
          <w:sz w:val="24"/>
        </w:rPr>
        <w:t>新变频器设备供货要求</w:t>
      </w:r>
    </w:p>
    <w:p w14:paraId="74529856" w14:textId="6D53B577" w:rsidR="002A4B13" w:rsidRPr="00C81C94" w:rsidRDefault="005E63D7" w:rsidP="009F460A">
      <w:pPr>
        <w:pStyle w:val="af0"/>
        <w:numPr>
          <w:ilvl w:val="3"/>
          <w:numId w:val="6"/>
        </w:numPr>
        <w:spacing w:beforeLines="50" w:before="120" w:afterLines="50" w:after="120" w:line="360" w:lineRule="auto"/>
        <w:ind w:left="0" w:firstLine="480"/>
        <w:rPr>
          <w:rFonts w:ascii="宋体" w:eastAsia="宋体" w:hAnsi="宋体"/>
          <w:sz w:val="24"/>
        </w:rPr>
      </w:pPr>
      <w:bookmarkStart w:id="1" w:name="_Hlk82868167"/>
      <w:r>
        <w:rPr>
          <w:rFonts w:hint="eastAsia"/>
          <w:sz w:val="24"/>
        </w:rPr>
        <w:t>供货商或</w:t>
      </w:r>
      <w:r w:rsidRPr="00C81C94">
        <w:rPr>
          <w:rFonts w:ascii="宋体" w:eastAsia="宋体" w:hAnsi="宋体" w:hint="eastAsia"/>
          <w:sz w:val="24"/>
        </w:rPr>
        <w:t>投标商必须为“丹佛斯(中国)传动事业部VLT传动产品华南区域战略经销商”或“丹佛斯(中国)传动事业部VLT传动产品华南区域核心经销商”或“丹佛斯传动事业部VLT传动产品全球授权</w:t>
      </w:r>
      <w:proofErr w:type="spellStart"/>
      <w:r w:rsidRPr="00C81C94">
        <w:rPr>
          <w:rFonts w:ascii="宋体" w:eastAsia="宋体" w:hAnsi="宋体" w:hint="eastAsia"/>
          <w:sz w:val="24"/>
        </w:rPr>
        <w:t>DrivePro</w:t>
      </w:r>
      <w:proofErr w:type="spellEnd"/>
      <w:r w:rsidRPr="00C81C94">
        <w:rPr>
          <w:rFonts w:ascii="宋体" w:eastAsia="宋体" w:hAnsi="宋体" w:hint="eastAsia"/>
          <w:sz w:val="24"/>
        </w:rPr>
        <w:t>服务伙伴”，投标时须提供授权证书扫描件，并且投标文件中提供丹佛斯 (中国)投资有限公司出具的针对本项目的厂家中文</w:t>
      </w:r>
      <w:r w:rsidRPr="00C81C94">
        <w:rPr>
          <w:rFonts w:ascii="宋体" w:eastAsia="宋体" w:hAnsi="宋体" w:hint="eastAsia"/>
          <w:sz w:val="24"/>
        </w:rPr>
        <w:lastRenderedPageBreak/>
        <w:t>授权书</w:t>
      </w:r>
      <w:r w:rsidR="002A4B13" w:rsidRPr="00C81C94">
        <w:rPr>
          <w:rFonts w:ascii="宋体" w:eastAsia="宋体" w:hAnsi="宋体" w:hint="eastAsia"/>
          <w:sz w:val="24"/>
        </w:rPr>
        <w:t>。</w:t>
      </w:r>
    </w:p>
    <w:bookmarkEnd w:id="1"/>
    <w:p w14:paraId="74529858" w14:textId="77777777" w:rsidR="002A4B13" w:rsidRPr="00DE12B1" w:rsidRDefault="00727FAC" w:rsidP="009F460A">
      <w:pPr>
        <w:pStyle w:val="af0"/>
        <w:numPr>
          <w:ilvl w:val="1"/>
          <w:numId w:val="6"/>
        </w:numPr>
        <w:spacing w:beforeLines="50" w:before="120" w:afterLines="50" w:after="120" w:line="360" w:lineRule="auto"/>
        <w:ind w:left="0" w:firstLine="480"/>
        <w:rPr>
          <w:rFonts w:ascii="宋体" w:eastAsia="宋体" w:hAnsi="宋体"/>
          <w:sz w:val="24"/>
        </w:rPr>
      </w:pPr>
      <w:r w:rsidRPr="00DE12B1">
        <w:rPr>
          <w:rFonts w:ascii="宋体" w:eastAsia="宋体" w:hAnsi="宋体" w:hint="eastAsia"/>
          <w:sz w:val="24"/>
        </w:rPr>
        <w:t>更新</w:t>
      </w:r>
      <w:r w:rsidR="002A4B13" w:rsidRPr="00DE12B1">
        <w:rPr>
          <w:rFonts w:ascii="宋体" w:eastAsia="宋体" w:hAnsi="宋体" w:hint="eastAsia"/>
          <w:sz w:val="24"/>
        </w:rPr>
        <w:t>变频器</w:t>
      </w:r>
      <w:r w:rsidR="00CD074E" w:rsidRPr="00DE12B1">
        <w:rPr>
          <w:rFonts w:ascii="宋体" w:eastAsia="宋体" w:hAnsi="宋体" w:hint="eastAsia"/>
          <w:sz w:val="24"/>
        </w:rPr>
        <w:t>相关配套</w:t>
      </w:r>
      <w:r w:rsidR="002A4B13" w:rsidRPr="00DE12B1">
        <w:rPr>
          <w:rFonts w:ascii="宋体" w:eastAsia="宋体" w:hAnsi="宋体" w:hint="eastAsia"/>
          <w:sz w:val="24"/>
        </w:rPr>
        <w:t>服务采购</w:t>
      </w:r>
      <w:r w:rsidRPr="00DE12B1">
        <w:rPr>
          <w:rFonts w:ascii="宋体" w:eastAsia="宋体" w:hAnsi="宋体" w:hint="eastAsia"/>
          <w:sz w:val="24"/>
        </w:rPr>
        <w:t>采购清单</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267"/>
        <w:gridCol w:w="5103"/>
        <w:gridCol w:w="538"/>
        <w:gridCol w:w="709"/>
      </w:tblGrid>
      <w:tr w:rsidR="005C73A4" w:rsidRPr="005C73A4" w14:paraId="4C249AF8" w14:textId="77777777" w:rsidTr="005E63D7">
        <w:tc>
          <w:tcPr>
            <w:tcW w:w="739" w:type="dxa"/>
            <w:vAlign w:val="center"/>
          </w:tcPr>
          <w:bookmarkEnd w:id="0"/>
          <w:p w14:paraId="2C469F76"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序号</w:t>
            </w:r>
          </w:p>
        </w:tc>
        <w:tc>
          <w:tcPr>
            <w:tcW w:w="2267" w:type="dxa"/>
            <w:vAlign w:val="center"/>
          </w:tcPr>
          <w:p w14:paraId="2C604890"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项目名称</w:t>
            </w:r>
          </w:p>
        </w:tc>
        <w:tc>
          <w:tcPr>
            <w:tcW w:w="5103" w:type="dxa"/>
            <w:vAlign w:val="center"/>
          </w:tcPr>
          <w:p w14:paraId="04CC75DD"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技术要求</w:t>
            </w:r>
          </w:p>
        </w:tc>
        <w:tc>
          <w:tcPr>
            <w:tcW w:w="538" w:type="dxa"/>
            <w:vAlign w:val="center"/>
          </w:tcPr>
          <w:p w14:paraId="32D23F95"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单位</w:t>
            </w:r>
          </w:p>
        </w:tc>
        <w:tc>
          <w:tcPr>
            <w:tcW w:w="709" w:type="dxa"/>
            <w:vAlign w:val="center"/>
          </w:tcPr>
          <w:p w14:paraId="46DDF59E"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数量</w:t>
            </w:r>
          </w:p>
        </w:tc>
      </w:tr>
      <w:tr w:rsidR="005C73A4" w:rsidRPr="005C73A4" w14:paraId="542A65BF" w14:textId="77777777" w:rsidTr="005E63D7">
        <w:tc>
          <w:tcPr>
            <w:tcW w:w="8109" w:type="dxa"/>
            <w:gridSpan w:val="3"/>
            <w:vAlign w:val="center"/>
          </w:tcPr>
          <w:p w14:paraId="3359FD80" w14:textId="77777777" w:rsidR="005C73A4" w:rsidRPr="005C73A4" w:rsidRDefault="005C73A4" w:rsidP="00C32346">
            <w:pPr>
              <w:spacing w:line="360" w:lineRule="auto"/>
              <w:jc w:val="left"/>
              <w:rPr>
                <w:rFonts w:ascii="宋体" w:eastAsia="宋体" w:hAnsi="宋体"/>
                <w:szCs w:val="21"/>
              </w:rPr>
            </w:pPr>
            <w:r w:rsidRPr="005C73A4">
              <w:rPr>
                <w:rFonts w:ascii="宋体" w:eastAsia="宋体" w:hAnsi="宋体" w:hint="eastAsia"/>
                <w:szCs w:val="21"/>
              </w:rPr>
              <w:t>一、备份参数</w:t>
            </w:r>
          </w:p>
        </w:tc>
        <w:tc>
          <w:tcPr>
            <w:tcW w:w="538" w:type="dxa"/>
            <w:vAlign w:val="center"/>
          </w:tcPr>
          <w:p w14:paraId="1E5EF670" w14:textId="77777777" w:rsidR="005C73A4" w:rsidRPr="005C73A4" w:rsidRDefault="005C73A4" w:rsidP="00C32346">
            <w:pPr>
              <w:spacing w:line="360" w:lineRule="auto"/>
              <w:jc w:val="center"/>
              <w:rPr>
                <w:rFonts w:ascii="宋体" w:eastAsia="宋体" w:hAnsi="宋体"/>
                <w:szCs w:val="21"/>
              </w:rPr>
            </w:pPr>
          </w:p>
        </w:tc>
        <w:tc>
          <w:tcPr>
            <w:tcW w:w="709" w:type="dxa"/>
            <w:vAlign w:val="center"/>
          </w:tcPr>
          <w:p w14:paraId="3C20DF7C" w14:textId="77777777" w:rsidR="005C73A4" w:rsidRPr="005C73A4" w:rsidRDefault="005C73A4" w:rsidP="00C32346">
            <w:pPr>
              <w:spacing w:line="360" w:lineRule="auto"/>
              <w:jc w:val="center"/>
              <w:rPr>
                <w:rFonts w:ascii="宋体" w:eastAsia="宋体" w:hAnsi="宋体"/>
                <w:szCs w:val="21"/>
              </w:rPr>
            </w:pPr>
          </w:p>
        </w:tc>
      </w:tr>
      <w:tr w:rsidR="005E63D7" w:rsidRPr="005C73A4" w14:paraId="0F9A4E99" w14:textId="77777777" w:rsidTr="005E63D7">
        <w:trPr>
          <w:trHeight w:val="820"/>
        </w:trPr>
        <w:tc>
          <w:tcPr>
            <w:tcW w:w="739" w:type="dxa"/>
            <w:vAlign w:val="center"/>
          </w:tcPr>
          <w:p w14:paraId="798E3816" w14:textId="4DA6147A" w:rsidR="005E63D7" w:rsidRPr="005E63D7" w:rsidRDefault="005E63D7" w:rsidP="005E63D7">
            <w:pPr>
              <w:spacing w:line="360" w:lineRule="auto"/>
              <w:jc w:val="center"/>
              <w:rPr>
                <w:rFonts w:asciiTheme="majorEastAsia" w:eastAsiaTheme="majorEastAsia" w:hAnsiTheme="majorEastAsia"/>
                <w:szCs w:val="21"/>
              </w:rPr>
            </w:pPr>
            <w:r w:rsidRPr="005E63D7">
              <w:rPr>
                <w:rFonts w:asciiTheme="majorEastAsia" w:eastAsiaTheme="majorEastAsia" w:hAnsiTheme="majorEastAsia" w:hint="eastAsia"/>
              </w:rPr>
              <w:t>1</w:t>
            </w:r>
          </w:p>
        </w:tc>
        <w:tc>
          <w:tcPr>
            <w:tcW w:w="2267" w:type="dxa"/>
            <w:vAlign w:val="center"/>
          </w:tcPr>
          <w:p w14:paraId="600A8CD1" w14:textId="1832BB0E"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下载2#站1-3#机参数</w:t>
            </w:r>
          </w:p>
        </w:tc>
        <w:tc>
          <w:tcPr>
            <w:tcW w:w="5103" w:type="dxa"/>
            <w:vMerge w:val="restart"/>
            <w:vAlign w:val="center"/>
          </w:tcPr>
          <w:p w14:paraId="0FC90C44" w14:textId="1D99B35D"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rPr>
              <w:t>备份内容包括不限于电机参数，加减速时间，保护报警值吗，I/O口配置，通讯和选件，Profibus特定参数组，智能逻辑控制参数组</w:t>
            </w:r>
          </w:p>
        </w:tc>
        <w:tc>
          <w:tcPr>
            <w:tcW w:w="538" w:type="dxa"/>
            <w:vAlign w:val="center"/>
          </w:tcPr>
          <w:p w14:paraId="2EE8341E" w14:textId="2C2699E0"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台</w:t>
            </w:r>
          </w:p>
        </w:tc>
        <w:tc>
          <w:tcPr>
            <w:tcW w:w="709" w:type="dxa"/>
            <w:vAlign w:val="center"/>
          </w:tcPr>
          <w:p w14:paraId="1D242B35" w14:textId="2C81ED66"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1</w:t>
            </w:r>
          </w:p>
        </w:tc>
      </w:tr>
      <w:tr w:rsidR="005E63D7" w:rsidRPr="005C73A4" w14:paraId="73D36BE7" w14:textId="77777777" w:rsidTr="005E63D7">
        <w:trPr>
          <w:trHeight w:val="705"/>
        </w:trPr>
        <w:tc>
          <w:tcPr>
            <w:tcW w:w="739" w:type="dxa"/>
            <w:vAlign w:val="center"/>
          </w:tcPr>
          <w:p w14:paraId="2DC5FBDB" w14:textId="50AF260A" w:rsidR="005E63D7" w:rsidRPr="005E63D7" w:rsidRDefault="005E63D7" w:rsidP="005E63D7">
            <w:pPr>
              <w:spacing w:line="360" w:lineRule="auto"/>
              <w:jc w:val="center"/>
              <w:rPr>
                <w:rFonts w:asciiTheme="majorEastAsia" w:eastAsiaTheme="majorEastAsia" w:hAnsiTheme="majorEastAsia"/>
                <w:szCs w:val="21"/>
              </w:rPr>
            </w:pPr>
            <w:r w:rsidRPr="005E63D7">
              <w:rPr>
                <w:rFonts w:asciiTheme="majorEastAsia" w:eastAsiaTheme="majorEastAsia" w:hAnsiTheme="majorEastAsia" w:hint="eastAsia"/>
              </w:rPr>
              <w:t>2</w:t>
            </w:r>
          </w:p>
        </w:tc>
        <w:tc>
          <w:tcPr>
            <w:tcW w:w="2267" w:type="dxa"/>
            <w:vAlign w:val="center"/>
          </w:tcPr>
          <w:p w14:paraId="1F5BC3D9" w14:textId="11A86F72"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下载2#站</w:t>
            </w:r>
            <w:r w:rsidRPr="005E63D7">
              <w:rPr>
                <w:rFonts w:ascii="宋体" w:eastAsia="宋体" w:hAnsi="宋体"/>
              </w:rPr>
              <w:t>1</w:t>
            </w:r>
            <w:r w:rsidRPr="005E63D7">
              <w:rPr>
                <w:rFonts w:ascii="宋体" w:eastAsia="宋体" w:hAnsi="宋体" w:hint="eastAsia"/>
              </w:rPr>
              <w:t>-4#机参数</w:t>
            </w:r>
          </w:p>
        </w:tc>
        <w:tc>
          <w:tcPr>
            <w:tcW w:w="5103" w:type="dxa"/>
            <w:vMerge/>
            <w:vAlign w:val="center"/>
          </w:tcPr>
          <w:p w14:paraId="1E7513A8" w14:textId="77777777" w:rsidR="005E63D7" w:rsidRPr="005E63D7" w:rsidRDefault="005E63D7" w:rsidP="005E63D7">
            <w:pPr>
              <w:spacing w:line="360" w:lineRule="auto"/>
              <w:jc w:val="center"/>
              <w:rPr>
                <w:rFonts w:ascii="宋体" w:eastAsia="宋体" w:hAnsi="宋体"/>
                <w:szCs w:val="21"/>
              </w:rPr>
            </w:pPr>
          </w:p>
        </w:tc>
        <w:tc>
          <w:tcPr>
            <w:tcW w:w="538" w:type="dxa"/>
            <w:vAlign w:val="center"/>
          </w:tcPr>
          <w:p w14:paraId="0C7FD3E0" w14:textId="689DCE9A"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台</w:t>
            </w:r>
          </w:p>
        </w:tc>
        <w:tc>
          <w:tcPr>
            <w:tcW w:w="709" w:type="dxa"/>
            <w:vAlign w:val="center"/>
          </w:tcPr>
          <w:p w14:paraId="1EEFE290" w14:textId="26A46230"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1</w:t>
            </w:r>
          </w:p>
        </w:tc>
      </w:tr>
      <w:tr w:rsidR="005C73A4" w:rsidRPr="005C73A4" w14:paraId="37976751" w14:textId="77777777" w:rsidTr="005E63D7">
        <w:trPr>
          <w:trHeight w:val="565"/>
        </w:trPr>
        <w:tc>
          <w:tcPr>
            <w:tcW w:w="8109" w:type="dxa"/>
            <w:gridSpan w:val="3"/>
            <w:vAlign w:val="center"/>
          </w:tcPr>
          <w:p w14:paraId="10DF6299" w14:textId="77777777" w:rsidR="005C73A4" w:rsidRPr="005E63D7" w:rsidRDefault="005C73A4" w:rsidP="00C32346">
            <w:pPr>
              <w:spacing w:line="360" w:lineRule="auto"/>
              <w:jc w:val="left"/>
              <w:rPr>
                <w:rFonts w:ascii="宋体" w:eastAsia="宋体" w:hAnsi="宋体"/>
                <w:szCs w:val="21"/>
              </w:rPr>
            </w:pPr>
            <w:r w:rsidRPr="005E63D7">
              <w:rPr>
                <w:rFonts w:ascii="宋体" w:eastAsia="宋体" w:hAnsi="宋体" w:hint="eastAsia"/>
                <w:szCs w:val="21"/>
              </w:rPr>
              <w:t>二、拆除设备</w:t>
            </w:r>
          </w:p>
        </w:tc>
        <w:tc>
          <w:tcPr>
            <w:tcW w:w="538" w:type="dxa"/>
            <w:vAlign w:val="center"/>
          </w:tcPr>
          <w:p w14:paraId="64D64DCA" w14:textId="77777777" w:rsidR="005C73A4" w:rsidRPr="005E63D7" w:rsidRDefault="005C73A4" w:rsidP="00C32346">
            <w:pPr>
              <w:spacing w:line="360" w:lineRule="auto"/>
              <w:jc w:val="center"/>
              <w:rPr>
                <w:rFonts w:ascii="宋体" w:eastAsia="宋体" w:hAnsi="宋体"/>
                <w:szCs w:val="21"/>
              </w:rPr>
            </w:pPr>
          </w:p>
        </w:tc>
        <w:tc>
          <w:tcPr>
            <w:tcW w:w="709" w:type="dxa"/>
            <w:vAlign w:val="center"/>
          </w:tcPr>
          <w:p w14:paraId="0C731FCB" w14:textId="77777777" w:rsidR="005C73A4" w:rsidRPr="005E63D7" w:rsidRDefault="005C73A4" w:rsidP="00C32346">
            <w:pPr>
              <w:spacing w:line="360" w:lineRule="auto"/>
              <w:jc w:val="center"/>
              <w:rPr>
                <w:rFonts w:ascii="宋体" w:eastAsia="宋体" w:hAnsi="宋体"/>
                <w:szCs w:val="21"/>
              </w:rPr>
            </w:pPr>
          </w:p>
        </w:tc>
      </w:tr>
      <w:tr w:rsidR="005E63D7" w:rsidRPr="005C73A4" w14:paraId="3E89FA51" w14:textId="77777777" w:rsidTr="005E63D7">
        <w:trPr>
          <w:trHeight w:val="788"/>
        </w:trPr>
        <w:tc>
          <w:tcPr>
            <w:tcW w:w="739" w:type="dxa"/>
            <w:vAlign w:val="center"/>
          </w:tcPr>
          <w:p w14:paraId="46636D96" w14:textId="77777777" w:rsidR="005E63D7" w:rsidRPr="005C73A4" w:rsidRDefault="005E63D7" w:rsidP="005E63D7">
            <w:pPr>
              <w:spacing w:line="360" w:lineRule="auto"/>
              <w:jc w:val="center"/>
              <w:rPr>
                <w:rFonts w:ascii="宋体" w:eastAsia="宋体" w:hAnsi="宋体"/>
                <w:szCs w:val="21"/>
              </w:rPr>
            </w:pPr>
            <w:r w:rsidRPr="005C73A4">
              <w:rPr>
                <w:rFonts w:ascii="宋体" w:eastAsia="宋体" w:hAnsi="宋体" w:hint="eastAsia"/>
                <w:szCs w:val="21"/>
              </w:rPr>
              <w:t>1</w:t>
            </w:r>
          </w:p>
        </w:tc>
        <w:tc>
          <w:tcPr>
            <w:tcW w:w="2267" w:type="dxa"/>
            <w:vAlign w:val="center"/>
          </w:tcPr>
          <w:p w14:paraId="6F6FE131" w14:textId="4CD07426"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拆除185mm2电缆头（双缆）</w:t>
            </w:r>
          </w:p>
        </w:tc>
        <w:tc>
          <w:tcPr>
            <w:tcW w:w="5103" w:type="dxa"/>
          </w:tcPr>
          <w:p w14:paraId="321EFC81" w14:textId="7135313C"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rPr>
              <w:t>对输入/输出电缆做好标相，分相包扎进行保护</w:t>
            </w:r>
          </w:p>
        </w:tc>
        <w:tc>
          <w:tcPr>
            <w:tcW w:w="538" w:type="dxa"/>
          </w:tcPr>
          <w:p w14:paraId="69C9A353" w14:textId="69953470" w:rsidR="005E63D7" w:rsidRPr="005E63D7" w:rsidRDefault="005E63D7" w:rsidP="005E63D7">
            <w:pPr>
              <w:spacing w:line="360" w:lineRule="auto"/>
              <w:jc w:val="center"/>
              <w:rPr>
                <w:rFonts w:ascii="宋体" w:eastAsia="宋体" w:hAnsi="宋体"/>
                <w:szCs w:val="21"/>
              </w:rPr>
            </w:pPr>
            <w:proofErr w:type="gramStart"/>
            <w:r w:rsidRPr="005E63D7">
              <w:rPr>
                <w:rFonts w:ascii="宋体" w:eastAsia="宋体" w:hAnsi="宋体" w:hint="eastAsia"/>
              </w:rPr>
              <w:t>个</w:t>
            </w:r>
            <w:proofErr w:type="gramEnd"/>
          </w:p>
        </w:tc>
        <w:tc>
          <w:tcPr>
            <w:tcW w:w="709" w:type="dxa"/>
          </w:tcPr>
          <w:p w14:paraId="778B8569" w14:textId="392F2487"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12</w:t>
            </w:r>
          </w:p>
        </w:tc>
      </w:tr>
      <w:tr w:rsidR="005E63D7" w:rsidRPr="005C73A4" w14:paraId="7733419C" w14:textId="77777777" w:rsidTr="005E63D7">
        <w:trPr>
          <w:trHeight w:val="343"/>
        </w:trPr>
        <w:tc>
          <w:tcPr>
            <w:tcW w:w="739" w:type="dxa"/>
            <w:vAlign w:val="center"/>
          </w:tcPr>
          <w:p w14:paraId="4E54C1ED" w14:textId="77777777" w:rsidR="005E63D7" w:rsidRPr="005C73A4" w:rsidRDefault="005E63D7" w:rsidP="005E63D7">
            <w:pPr>
              <w:spacing w:line="360" w:lineRule="auto"/>
              <w:jc w:val="center"/>
              <w:rPr>
                <w:rFonts w:ascii="宋体" w:eastAsia="宋体" w:hAnsi="宋体"/>
                <w:szCs w:val="21"/>
              </w:rPr>
            </w:pPr>
            <w:r w:rsidRPr="005C73A4">
              <w:rPr>
                <w:rFonts w:ascii="宋体" w:eastAsia="宋体" w:hAnsi="宋体" w:hint="eastAsia"/>
                <w:szCs w:val="21"/>
              </w:rPr>
              <w:t>2</w:t>
            </w:r>
          </w:p>
        </w:tc>
        <w:tc>
          <w:tcPr>
            <w:tcW w:w="2267" w:type="dxa"/>
            <w:vAlign w:val="center"/>
          </w:tcPr>
          <w:p w14:paraId="24A08C66" w14:textId="6EA29932"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拆除2.5mm2电缆头</w:t>
            </w:r>
          </w:p>
        </w:tc>
        <w:tc>
          <w:tcPr>
            <w:tcW w:w="5103" w:type="dxa"/>
          </w:tcPr>
          <w:p w14:paraId="3E36DCBA" w14:textId="071A25F0"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rPr>
              <w:t>由厂家核实控制信号电缆的功能并做好线号和功能的标识，对电缆头进行包扎保护</w:t>
            </w:r>
          </w:p>
        </w:tc>
        <w:tc>
          <w:tcPr>
            <w:tcW w:w="538" w:type="dxa"/>
          </w:tcPr>
          <w:p w14:paraId="59BEA3D6" w14:textId="30F399EA" w:rsidR="005E63D7" w:rsidRPr="005E63D7" w:rsidRDefault="005E63D7" w:rsidP="005E63D7">
            <w:pPr>
              <w:spacing w:line="360" w:lineRule="auto"/>
              <w:jc w:val="center"/>
              <w:rPr>
                <w:rFonts w:ascii="宋体" w:eastAsia="宋体" w:hAnsi="宋体"/>
                <w:szCs w:val="21"/>
              </w:rPr>
            </w:pPr>
            <w:proofErr w:type="gramStart"/>
            <w:r w:rsidRPr="005E63D7">
              <w:rPr>
                <w:rFonts w:ascii="宋体" w:eastAsia="宋体" w:hAnsi="宋体" w:hint="eastAsia"/>
              </w:rPr>
              <w:t>个</w:t>
            </w:r>
            <w:proofErr w:type="gramEnd"/>
          </w:p>
        </w:tc>
        <w:tc>
          <w:tcPr>
            <w:tcW w:w="709" w:type="dxa"/>
          </w:tcPr>
          <w:p w14:paraId="01A02189" w14:textId="03FFD6BC"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30</w:t>
            </w:r>
          </w:p>
        </w:tc>
      </w:tr>
      <w:tr w:rsidR="005E63D7" w:rsidRPr="005C73A4" w14:paraId="76C5EFE5" w14:textId="77777777" w:rsidTr="005E63D7">
        <w:trPr>
          <w:trHeight w:val="898"/>
        </w:trPr>
        <w:tc>
          <w:tcPr>
            <w:tcW w:w="739" w:type="dxa"/>
            <w:vAlign w:val="center"/>
          </w:tcPr>
          <w:p w14:paraId="0468EA66" w14:textId="77777777" w:rsidR="005E63D7" w:rsidRPr="005C73A4" w:rsidRDefault="005E63D7" w:rsidP="005E63D7">
            <w:pPr>
              <w:spacing w:line="360" w:lineRule="auto"/>
              <w:jc w:val="center"/>
              <w:rPr>
                <w:rFonts w:ascii="宋体" w:eastAsia="宋体" w:hAnsi="宋体"/>
                <w:szCs w:val="21"/>
              </w:rPr>
            </w:pPr>
            <w:r w:rsidRPr="005C73A4">
              <w:rPr>
                <w:rFonts w:ascii="宋体" w:eastAsia="宋体" w:hAnsi="宋体" w:hint="eastAsia"/>
                <w:szCs w:val="21"/>
              </w:rPr>
              <w:t>3</w:t>
            </w:r>
          </w:p>
        </w:tc>
        <w:tc>
          <w:tcPr>
            <w:tcW w:w="2267" w:type="dxa"/>
            <w:vAlign w:val="center"/>
          </w:tcPr>
          <w:p w14:paraId="47F4F949" w14:textId="3A817504"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拆除VLT6500变频器</w:t>
            </w:r>
          </w:p>
        </w:tc>
        <w:tc>
          <w:tcPr>
            <w:tcW w:w="5103" w:type="dxa"/>
          </w:tcPr>
          <w:p w14:paraId="1C0C4222" w14:textId="38809C0B"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rPr>
              <w:t>保护性拆除，起吊设备时候要平稳，移动时不得倒置、横放、强烈震动和碰撞，保证柜体无变形、损伤，</w:t>
            </w:r>
            <w:proofErr w:type="gramStart"/>
            <w:r w:rsidRPr="005E63D7">
              <w:rPr>
                <w:rFonts w:ascii="宋体" w:eastAsia="宋体" w:hAnsi="宋体" w:hint="eastAsia"/>
              </w:rPr>
              <w:t>防腐层无脱落</w:t>
            </w:r>
            <w:proofErr w:type="gramEnd"/>
          </w:p>
        </w:tc>
        <w:tc>
          <w:tcPr>
            <w:tcW w:w="538" w:type="dxa"/>
          </w:tcPr>
          <w:p w14:paraId="1D51D950" w14:textId="4B4BF896"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台</w:t>
            </w:r>
          </w:p>
        </w:tc>
        <w:tc>
          <w:tcPr>
            <w:tcW w:w="709" w:type="dxa"/>
          </w:tcPr>
          <w:p w14:paraId="680A8610" w14:textId="71221630"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2</w:t>
            </w:r>
          </w:p>
        </w:tc>
      </w:tr>
      <w:tr w:rsidR="005C73A4" w:rsidRPr="005C73A4" w14:paraId="31C2C21C" w14:textId="77777777" w:rsidTr="005E63D7">
        <w:tc>
          <w:tcPr>
            <w:tcW w:w="8109" w:type="dxa"/>
            <w:gridSpan w:val="3"/>
            <w:vAlign w:val="center"/>
          </w:tcPr>
          <w:p w14:paraId="22912D76" w14:textId="77777777" w:rsidR="005C73A4" w:rsidRPr="005C73A4" w:rsidRDefault="005C73A4" w:rsidP="00C32346">
            <w:pPr>
              <w:spacing w:line="360" w:lineRule="auto"/>
              <w:jc w:val="left"/>
              <w:rPr>
                <w:rFonts w:ascii="宋体" w:eastAsia="宋体" w:hAnsi="宋体"/>
                <w:szCs w:val="21"/>
              </w:rPr>
            </w:pPr>
            <w:r w:rsidRPr="005C73A4">
              <w:rPr>
                <w:rFonts w:ascii="宋体" w:eastAsia="宋体" w:hAnsi="宋体" w:hint="eastAsia"/>
                <w:szCs w:val="21"/>
              </w:rPr>
              <w:t>三、搬运设备</w:t>
            </w:r>
          </w:p>
        </w:tc>
        <w:tc>
          <w:tcPr>
            <w:tcW w:w="538" w:type="dxa"/>
            <w:vAlign w:val="center"/>
          </w:tcPr>
          <w:p w14:paraId="3689D8B7" w14:textId="77777777" w:rsidR="005C73A4" w:rsidRPr="005C73A4" w:rsidRDefault="005C73A4" w:rsidP="00C32346">
            <w:pPr>
              <w:spacing w:line="360" w:lineRule="auto"/>
              <w:jc w:val="center"/>
              <w:rPr>
                <w:rFonts w:ascii="宋体" w:eastAsia="宋体" w:hAnsi="宋体"/>
                <w:szCs w:val="21"/>
              </w:rPr>
            </w:pPr>
          </w:p>
        </w:tc>
        <w:tc>
          <w:tcPr>
            <w:tcW w:w="709" w:type="dxa"/>
            <w:vAlign w:val="center"/>
          </w:tcPr>
          <w:p w14:paraId="614BBDF1" w14:textId="77777777" w:rsidR="005C73A4" w:rsidRPr="005C73A4" w:rsidRDefault="005C73A4" w:rsidP="00C32346">
            <w:pPr>
              <w:spacing w:line="360" w:lineRule="auto"/>
              <w:jc w:val="center"/>
              <w:rPr>
                <w:rFonts w:ascii="宋体" w:eastAsia="宋体" w:hAnsi="宋体"/>
                <w:szCs w:val="21"/>
              </w:rPr>
            </w:pPr>
          </w:p>
        </w:tc>
      </w:tr>
      <w:tr w:rsidR="005E63D7" w:rsidRPr="005C73A4" w14:paraId="050B7371" w14:textId="77777777" w:rsidTr="005E63D7">
        <w:trPr>
          <w:trHeight w:val="1358"/>
        </w:trPr>
        <w:tc>
          <w:tcPr>
            <w:tcW w:w="739" w:type="dxa"/>
            <w:vAlign w:val="center"/>
          </w:tcPr>
          <w:p w14:paraId="179D73CE" w14:textId="77777777" w:rsidR="005E63D7" w:rsidRPr="005C73A4" w:rsidRDefault="005E63D7" w:rsidP="005E63D7">
            <w:pPr>
              <w:spacing w:line="360" w:lineRule="auto"/>
              <w:jc w:val="center"/>
              <w:rPr>
                <w:rFonts w:ascii="宋体" w:eastAsia="宋体" w:hAnsi="宋体"/>
                <w:szCs w:val="21"/>
              </w:rPr>
            </w:pPr>
            <w:r w:rsidRPr="005C73A4">
              <w:rPr>
                <w:rFonts w:ascii="宋体" w:eastAsia="宋体" w:hAnsi="宋体" w:hint="eastAsia"/>
                <w:szCs w:val="21"/>
              </w:rPr>
              <w:t>1</w:t>
            </w:r>
          </w:p>
        </w:tc>
        <w:tc>
          <w:tcPr>
            <w:tcW w:w="2267" w:type="dxa"/>
            <w:vAlign w:val="center"/>
          </w:tcPr>
          <w:p w14:paraId="0E707231" w14:textId="07BAB7F6"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搬运</w:t>
            </w:r>
            <w:r w:rsidRPr="005E63D7">
              <w:rPr>
                <w:rFonts w:ascii="宋体" w:eastAsia="宋体" w:hAnsi="宋体"/>
                <w:szCs w:val="21"/>
              </w:rPr>
              <w:t>VLT6</w:t>
            </w:r>
            <w:r w:rsidRPr="005E63D7">
              <w:rPr>
                <w:rFonts w:ascii="宋体" w:eastAsia="宋体" w:hAnsi="宋体" w:hint="eastAsia"/>
                <w:szCs w:val="21"/>
              </w:rPr>
              <w:t>500旧变频器</w:t>
            </w:r>
          </w:p>
        </w:tc>
        <w:tc>
          <w:tcPr>
            <w:tcW w:w="5103" w:type="dxa"/>
            <w:vMerge w:val="restart"/>
            <w:vAlign w:val="center"/>
          </w:tcPr>
          <w:p w14:paraId="48BF4C1C" w14:textId="77777777"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szCs w:val="21"/>
              </w:rPr>
              <w:t>新变频器要在安装位置的地方打开包装，移除包装箱后，应在托板上搬运变频器；</w:t>
            </w:r>
          </w:p>
          <w:p w14:paraId="6DD7A9F5" w14:textId="77777777"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szCs w:val="21"/>
              </w:rPr>
              <w:t>现场变频器应存放在通风、干燥的室内，存放时不得倒置；</w:t>
            </w:r>
          </w:p>
          <w:p w14:paraId="05A00967" w14:textId="77777777"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szCs w:val="21"/>
              </w:rPr>
              <w:t>用棍棒穿过吊眼来起吊变频器，起吊</w:t>
            </w:r>
            <w:proofErr w:type="gramStart"/>
            <w:r w:rsidRPr="005E63D7">
              <w:rPr>
                <w:rFonts w:ascii="宋体" w:eastAsia="宋体" w:hAnsi="宋体" w:hint="eastAsia"/>
                <w:szCs w:val="21"/>
              </w:rPr>
              <w:t>棍</w:t>
            </w:r>
            <w:proofErr w:type="gramEnd"/>
            <w:r w:rsidRPr="005E63D7">
              <w:rPr>
                <w:rFonts w:ascii="宋体" w:eastAsia="宋体" w:hAnsi="宋体" w:hint="eastAsia"/>
                <w:szCs w:val="21"/>
              </w:rPr>
              <w:t>直径&lt;25mm，且必须能够承受变频器的重量；</w:t>
            </w:r>
          </w:p>
          <w:p w14:paraId="0893B785" w14:textId="67956F62"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szCs w:val="21"/>
              </w:rPr>
              <w:t>变频器顶端与提升</w:t>
            </w:r>
            <w:proofErr w:type="gramStart"/>
            <w:r w:rsidRPr="005E63D7">
              <w:rPr>
                <w:rFonts w:ascii="宋体" w:eastAsia="宋体" w:hAnsi="宋体" w:hint="eastAsia"/>
                <w:szCs w:val="21"/>
              </w:rPr>
              <w:t>索之间</w:t>
            </w:r>
            <w:proofErr w:type="gramEnd"/>
            <w:r w:rsidRPr="005E63D7">
              <w:rPr>
                <w:rFonts w:ascii="宋体" w:eastAsia="宋体" w:hAnsi="宋体" w:hint="eastAsia"/>
                <w:szCs w:val="21"/>
              </w:rPr>
              <w:t xml:space="preserve">的夹角不小于60度。 </w:t>
            </w:r>
          </w:p>
        </w:tc>
        <w:tc>
          <w:tcPr>
            <w:tcW w:w="538" w:type="dxa"/>
            <w:vAlign w:val="center"/>
          </w:tcPr>
          <w:p w14:paraId="25F42902" w14:textId="08338DBF"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台</w:t>
            </w:r>
          </w:p>
        </w:tc>
        <w:tc>
          <w:tcPr>
            <w:tcW w:w="709" w:type="dxa"/>
            <w:vAlign w:val="center"/>
          </w:tcPr>
          <w:p w14:paraId="22D5F457" w14:textId="4C12446D"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2</w:t>
            </w:r>
          </w:p>
        </w:tc>
      </w:tr>
      <w:tr w:rsidR="005E63D7" w:rsidRPr="005C73A4" w14:paraId="5F957923" w14:textId="77777777" w:rsidTr="005E63D7">
        <w:trPr>
          <w:trHeight w:val="744"/>
        </w:trPr>
        <w:tc>
          <w:tcPr>
            <w:tcW w:w="739" w:type="dxa"/>
            <w:vAlign w:val="center"/>
          </w:tcPr>
          <w:p w14:paraId="2358749E" w14:textId="77777777" w:rsidR="005E63D7" w:rsidRPr="005C73A4" w:rsidRDefault="005E63D7" w:rsidP="005E63D7">
            <w:pPr>
              <w:spacing w:line="360" w:lineRule="auto"/>
              <w:jc w:val="center"/>
              <w:rPr>
                <w:rFonts w:ascii="宋体" w:eastAsia="宋体" w:hAnsi="宋体"/>
                <w:szCs w:val="21"/>
              </w:rPr>
            </w:pPr>
            <w:r w:rsidRPr="005C73A4">
              <w:rPr>
                <w:rFonts w:ascii="宋体" w:eastAsia="宋体" w:hAnsi="宋体" w:hint="eastAsia"/>
                <w:szCs w:val="21"/>
              </w:rPr>
              <w:t>2</w:t>
            </w:r>
          </w:p>
        </w:tc>
        <w:tc>
          <w:tcPr>
            <w:tcW w:w="2267" w:type="dxa"/>
            <w:vAlign w:val="center"/>
          </w:tcPr>
          <w:p w14:paraId="137E9E94" w14:textId="3B349D42"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搬运F-202N355新变频器</w:t>
            </w:r>
          </w:p>
        </w:tc>
        <w:tc>
          <w:tcPr>
            <w:tcW w:w="5103" w:type="dxa"/>
            <w:vMerge/>
            <w:vAlign w:val="center"/>
          </w:tcPr>
          <w:p w14:paraId="7B964AAF" w14:textId="77777777" w:rsidR="005E63D7" w:rsidRPr="005E63D7" w:rsidRDefault="005E63D7" w:rsidP="005E63D7">
            <w:pPr>
              <w:spacing w:line="360" w:lineRule="auto"/>
              <w:jc w:val="center"/>
              <w:rPr>
                <w:rFonts w:ascii="宋体" w:eastAsia="宋体" w:hAnsi="宋体"/>
                <w:szCs w:val="21"/>
              </w:rPr>
            </w:pPr>
          </w:p>
        </w:tc>
        <w:tc>
          <w:tcPr>
            <w:tcW w:w="538" w:type="dxa"/>
            <w:vAlign w:val="center"/>
          </w:tcPr>
          <w:p w14:paraId="4FBC213F" w14:textId="48FD19E0"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台</w:t>
            </w:r>
          </w:p>
        </w:tc>
        <w:tc>
          <w:tcPr>
            <w:tcW w:w="709" w:type="dxa"/>
            <w:vAlign w:val="center"/>
          </w:tcPr>
          <w:p w14:paraId="7F544985" w14:textId="2F3E1873"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2</w:t>
            </w:r>
          </w:p>
        </w:tc>
      </w:tr>
      <w:tr w:rsidR="005C73A4" w:rsidRPr="005C73A4" w14:paraId="6DA9DA5C" w14:textId="77777777" w:rsidTr="005E63D7">
        <w:tc>
          <w:tcPr>
            <w:tcW w:w="8109" w:type="dxa"/>
            <w:gridSpan w:val="3"/>
            <w:vAlign w:val="center"/>
          </w:tcPr>
          <w:p w14:paraId="04551D71" w14:textId="77777777" w:rsidR="005C73A4" w:rsidRPr="005C73A4" w:rsidRDefault="005C73A4" w:rsidP="00C32346">
            <w:pPr>
              <w:spacing w:line="360" w:lineRule="auto"/>
              <w:jc w:val="left"/>
              <w:rPr>
                <w:rFonts w:ascii="宋体" w:eastAsia="宋体" w:hAnsi="宋体"/>
                <w:szCs w:val="21"/>
              </w:rPr>
            </w:pPr>
            <w:r w:rsidRPr="005C73A4">
              <w:rPr>
                <w:rFonts w:ascii="宋体" w:eastAsia="宋体" w:hAnsi="宋体" w:hint="eastAsia"/>
                <w:szCs w:val="21"/>
              </w:rPr>
              <w:t>四、安装设备</w:t>
            </w:r>
          </w:p>
        </w:tc>
        <w:tc>
          <w:tcPr>
            <w:tcW w:w="538" w:type="dxa"/>
            <w:vAlign w:val="center"/>
          </w:tcPr>
          <w:p w14:paraId="505736D7" w14:textId="77777777" w:rsidR="005C73A4" w:rsidRPr="005C73A4" w:rsidRDefault="005C73A4" w:rsidP="00C32346">
            <w:pPr>
              <w:spacing w:line="360" w:lineRule="auto"/>
              <w:jc w:val="center"/>
              <w:rPr>
                <w:rFonts w:ascii="宋体" w:eastAsia="宋体" w:hAnsi="宋体"/>
                <w:szCs w:val="21"/>
              </w:rPr>
            </w:pPr>
          </w:p>
        </w:tc>
        <w:tc>
          <w:tcPr>
            <w:tcW w:w="709" w:type="dxa"/>
            <w:vAlign w:val="center"/>
          </w:tcPr>
          <w:p w14:paraId="3CDFB830" w14:textId="77777777" w:rsidR="005C73A4" w:rsidRPr="005C73A4" w:rsidRDefault="005C73A4" w:rsidP="00C32346">
            <w:pPr>
              <w:spacing w:line="360" w:lineRule="auto"/>
              <w:jc w:val="center"/>
              <w:rPr>
                <w:rFonts w:ascii="宋体" w:eastAsia="宋体" w:hAnsi="宋体"/>
                <w:szCs w:val="21"/>
              </w:rPr>
            </w:pPr>
          </w:p>
        </w:tc>
      </w:tr>
      <w:tr w:rsidR="005E63D7" w:rsidRPr="005C73A4" w14:paraId="2C9F9C4A" w14:textId="77777777" w:rsidTr="005E63D7">
        <w:tc>
          <w:tcPr>
            <w:tcW w:w="739" w:type="dxa"/>
            <w:vAlign w:val="center"/>
          </w:tcPr>
          <w:p w14:paraId="282ADBDB" w14:textId="155F347C"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1</w:t>
            </w:r>
          </w:p>
        </w:tc>
        <w:tc>
          <w:tcPr>
            <w:tcW w:w="2267" w:type="dxa"/>
            <w:vAlign w:val="center"/>
          </w:tcPr>
          <w:p w14:paraId="0F4131B6" w14:textId="76606D36"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变频器安装基础改造</w:t>
            </w:r>
          </w:p>
        </w:tc>
        <w:tc>
          <w:tcPr>
            <w:tcW w:w="5103" w:type="dxa"/>
            <w:vAlign w:val="center"/>
          </w:tcPr>
          <w:p w14:paraId="087F84CD" w14:textId="77777777"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szCs w:val="21"/>
              </w:rPr>
              <w:t>按新变频器的安装要求对原有变频器基础进行改造，钻孔应与给定尺寸一致，数量不少于厂家的预留安装口或不少于6个，固定螺栓直径不小于M10；</w:t>
            </w:r>
          </w:p>
          <w:p w14:paraId="105AB9A5" w14:textId="1F167322"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szCs w:val="21"/>
              </w:rPr>
              <w:t>并制作加工花纹钢板对剩余孔洞进行封盖</w:t>
            </w:r>
          </w:p>
        </w:tc>
        <w:tc>
          <w:tcPr>
            <w:tcW w:w="538" w:type="dxa"/>
            <w:vAlign w:val="center"/>
          </w:tcPr>
          <w:p w14:paraId="0390B813" w14:textId="5EF32DAD" w:rsidR="005E63D7" w:rsidRPr="005E63D7" w:rsidRDefault="005E63D7" w:rsidP="005E63D7">
            <w:pPr>
              <w:spacing w:line="360" w:lineRule="auto"/>
              <w:jc w:val="center"/>
              <w:rPr>
                <w:rFonts w:ascii="宋体" w:eastAsia="宋体" w:hAnsi="宋体"/>
                <w:szCs w:val="21"/>
              </w:rPr>
            </w:pPr>
            <w:proofErr w:type="gramStart"/>
            <w:r w:rsidRPr="005E63D7">
              <w:rPr>
                <w:rFonts w:ascii="宋体" w:eastAsia="宋体" w:hAnsi="宋体" w:hint="eastAsia"/>
                <w:szCs w:val="21"/>
              </w:rPr>
              <w:t>个</w:t>
            </w:r>
            <w:proofErr w:type="gramEnd"/>
          </w:p>
        </w:tc>
        <w:tc>
          <w:tcPr>
            <w:tcW w:w="709" w:type="dxa"/>
            <w:vAlign w:val="center"/>
          </w:tcPr>
          <w:p w14:paraId="61F26F2A" w14:textId="62EAC78C"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2</w:t>
            </w:r>
          </w:p>
        </w:tc>
      </w:tr>
      <w:tr w:rsidR="005E63D7" w:rsidRPr="005C73A4" w14:paraId="608E99B9" w14:textId="77777777" w:rsidTr="005E63D7">
        <w:trPr>
          <w:trHeight w:val="977"/>
        </w:trPr>
        <w:tc>
          <w:tcPr>
            <w:tcW w:w="739" w:type="dxa"/>
            <w:vAlign w:val="center"/>
          </w:tcPr>
          <w:p w14:paraId="023B8A4B" w14:textId="74F6FE84"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2</w:t>
            </w:r>
          </w:p>
        </w:tc>
        <w:tc>
          <w:tcPr>
            <w:tcW w:w="2267" w:type="dxa"/>
            <w:vAlign w:val="center"/>
          </w:tcPr>
          <w:p w14:paraId="413516B1" w14:textId="0172F07F"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安装F202N355新变频器</w:t>
            </w:r>
          </w:p>
        </w:tc>
        <w:tc>
          <w:tcPr>
            <w:tcW w:w="5103" w:type="dxa"/>
            <w:vAlign w:val="center"/>
          </w:tcPr>
          <w:p w14:paraId="2CB46E07" w14:textId="3A855014"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szCs w:val="21"/>
              </w:rPr>
              <w:t>基础（挂板）改造后方可安装新设备，柜体垂直度&lt;1.5mm/m，固定螺栓拧紧力矩&gt;25Nm</w:t>
            </w:r>
          </w:p>
        </w:tc>
        <w:tc>
          <w:tcPr>
            <w:tcW w:w="538" w:type="dxa"/>
            <w:vAlign w:val="center"/>
          </w:tcPr>
          <w:p w14:paraId="20EDD857" w14:textId="587B35BD"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台</w:t>
            </w:r>
          </w:p>
        </w:tc>
        <w:tc>
          <w:tcPr>
            <w:tcW w:w="709" w:type="dxa"/>
            <w:vAlign w:val="center"/>
          </w:tcPr>
          <w:p w14:paraId="5F913441" w14:textId="1323AF04"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2</w:t>
            </w:r>
          </w:p>
        </w:tc>
      </w:tr>
      <w:tr w:rsidR="005E63D7" w:rsidRPr="005C73A4" w14:paraId="6EBC68BF" w14:textId="77777777" w:rsidTr="005E63D7">
        <w:trPr>
          <w:trHeight w:val="974"/>
        </w:trPr>
        <w:tc>
          <w:tcPr>
            <w:tcW w:w="739" w:type="dxa"/>
            <w:vAlign w:val="center"/>
          </w:tcPr>
          <w:p w14:paraId="59AC2E90" w14:textId="58568133"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lastRenderedPageBreak/>
              <w:t>3</w:t>
            </w:r>
          </w:p>
        </w:tc>
        <w:tc>
          <w:tcPr>
            <w:tcW w:w="2267" w:type="dxa"/>
            <w:vAlign w:val="center"/>
          </w:tcPr>
          <w:p w14:paraId="3D833AC8" w14:textId="78798800"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压接F202N355</w:t>
            </w:r>
            <w:proofErr w:type="gramStart"/>
            <w:r w:rsidRPr="005E63D7">
              <w:rPr>
                <w:rFonts w:ascii="宋体" w:eastAsia="宋体" w:hAnsi="宋体" w:hint="eastAsia"/>
                <w:szCs w:val="21"/>
              </w:rPr>
              <w:t>一</w:t>
            </w:r>
            <w:proofErr w:type="gramEnd"/>
            <w:r w:rsidRPr="005E63D7">
              <w:rPr>
                <w:rFonts w:ascii="宋体" w:eastAsia="宋体" w:hAnsi="宋体" w:hint="eastAsia"/>
                <w:szCs w:val="21"/>
              </w:rPr>
              <w:t>次电缆头</w:t>
            </w:r>
          </w:p>
        </w:tc>
        <w:tc>
          <w:tcPr>
            <w:tcW w:w="5103" w:type="dxa"/>
            <w:vAlign w:val="center"/>
          </w:tcPr>
          <w:p w14:paraId="2636DDEA" w14:textId="77777777"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szCs w:val="21"/>
              </w:rPr>
              <w:t>一次电缆接线前要逐一进行核</w:t>
            </w:r>
            <w:proofErr w:type="gramStart"/>
            <w:r w:rsidRPr="005E63D7">
              <w:rPr>
                <w:rFonts w:ascii="宋体" w:eastAsia="宋体" w:hAnsi="宋体" w:hint="eastAsia"/>
                <w:szCs w:val="21"/>
              </w:rPr>
              <w:t>相正确</w:t>
            </w:r>
            <w:proofErr w:type="gramEnd"/>
            <w:r w:rsidRPr="005E63D7">
              <w:rPr>
                <w:rFonts w:ascii="宋体" w:eastAsia="宋体" w:hAnsi="宋体" w:hint="eastAsia"/>
                <w:szCs w:val="21"/>
              </w:rPr>
              <w:t>之后方可压接，并通知业主单位进行确认；</w:t>
            </w:r>
          </w:p>
          <w:p w14:paraId="46A6A57A" w14:textId="21EC23E4"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szCs w:val="21"/>
              </w:rPr>
              <w:t>清除电缆孔中的毛刺，电缆压接螺杆拧紧力矩&gt;19Nm</w:t>
            </w:r>
          </w:p>
        </w:tc>
        <w:tc>
          <w:tcPr>
            <w:tcW w:w="538" w:type="dxa"/>
            <w:vAlign w:val="center"/>
          </w:tcPr>
          <w:p w14:paraId="022705AD" w14:textId="05E15C8C" w:rsidR="005E63D7" w:rsidRPr="005E63D7" w:rsidRDefault="005E63D7" w:rsidP="005E63D7">
            <w:pPr>
              <w:spacing w:line="360" w:lineRule="auto"/>
              <w:jc w:val="center"/>
              <w:rPr>
                <w:rFonts w:ascii="宋体" w:eastAsia="宋体" w:hAnsi="宋体"/>
                <w:szCs w:val="21"/>
              </w:rPr>
            </w:pPr>
            <w:proofErr w:type="gramStart"/>
            <w:r w:rsidRPr="005E63D7">
              <w:rPr>
                <w:rFonts w:ascii="宋体" w:eastAsia="宋体" w:hAnsi="宋体" w:hint="eastAsia"/>
                <w:szCs w:val="21"/>
              </w:rPr>
              <w:t>个</w:t>
            </w:r>
            <w:proofErr w:type="gramEnd"/>
          </w:p>
        </w:tc>
        <w:tc>
          <w:tcPr>
            <w:tcW w:w="709" w:type="dxa"/>
            <w:vAlign w:val="center"/>
          </w:tcPr>
          <w:p w14:paraId="2E1174D9" w14:textId="16D3C044"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12</w:t>
            </w:r>
          </w:p>
        </w:tc>
      </w:tr>
      <w:tr w:rsidR="005E63D7" w:rsidRPr="005C73A4" w14:paraId="18FAE940" w14:textId="77777777" w:rsidTr="005E63D7">
        <w:tc>
          <w:tcPr>
            <w:tcW w:w="739" w:type="dxa"/>
            <w:vAlign w:val="center"/>
          </w:tcPr>
          <w:p w14:paraId="4D0B55E8" w14:textId="597D8789"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4</w:t>
            </w:r>
          </w:p>
        </w:tc>
        <w:tc>
          <w:tcPr>
            <w:tcW w:w="2267" w:type="dxa"/>
            <w:vAlign w:val="center"/>
          </w:tcPr>
          <w:p w14:paraId="46EB7C1F" w14:textId="177C44F6"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压接F202N355</w:t>
            </w:r>
            <w:proofErr w:type="gramStart"/>
            <w:r w:rsidRPr="005E63D7">
              <w:rPr>
                <w:rFonts w:ascii="宋体" w:eastAsia="宋体" w:hAnsi="宋体" w:hint="eastAsia"/>
                <w:szCs w:val="21"/>
              </w:rPr>
              <w:t>二</w:t>
            </w:r>
            <w:proofErr w:type="gramEnd"/>
            <w:r w:rsidRPr="005E63D7">
              <w:rPr>
                <w:rFonts w:ascii="宋体" w:eastAsia="宋体" w:hAnsi="宋体" w:hint="eastAsia"/>
                <w:szCs w:val="21"/>
              </w:rPr>
              <w:t>次电缆头</w:t>
            </w:r>
          </w:p>
        </w:tc>
        <w:tc>
          <w:tcPr>
            <w:tcW w:w="5103" w:type="dxa"/>
            <w:vAlign w:val="center"/>
          </w:tcPr>
          <w:p w14:paraId="53059F1B" w14:textId="45DA7B88"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szCs w:val="21"/>
              </w:rPr>
              <w:t>按二次电缆的标识接入到相应的功能端子上，电缆拧紧力矩&gt;0.6Nm</w:t>
            </w:r>
          </w:p>
        </w:tc>
        <w:tc>
          <w:tcPr>
            <w:tcW w:w="538" w:type="dxa"/>
            <w:vAlign w:val="center"/>
          </w:tcPr>
          <w:p w14:paraId="19B5B397" w14:textId="50BFB37D" w:rsidR="005E63D7" w:rsidRPr="005E63D7" w:rsidRDefault="005E63D7" w:rsidP="005E63D7">
            <w:pPr>
              <w:spacing w:line="360" w:lineRule="auto"/>
              <w:jc w:val="center"/>
              <w:rPr>
                <w:rFonts w:ascii="宋体" w:eastAsia="宋体" w:hAnsi="宋体"/>
                <w:szCs w:val="21"/>
              </w:rPr>
            </w:pPr>
            <w:proofErr w:type="gramStart"/>
            <w:r w:rsidRPr="005E63D7">
              <w:rPr>
                <w:rFonts w:ascii="宋体" w:eastAsia="宋体" w:hAnsi="宋体" w:hint="eastAsia"/>
                <w:szCs w:val="21"/>
              </w:rPr>
              <w:t>个</w:t>
            </w:r>
            <w:proofErr w:type="gramEnd"/>
          </w:p>
        </w:tc>
        <w:tc>
          <w:tcPr>
            <w:tcW w:w="709" w:type="dxa"/>
            <w:vAlign w:val="center"/>
          </w:tcPr>
          <w:p w14:paraId="6AB76718" w14:textId="1F3E6199"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30</w:t>
            </w:r>
          </w:p>
        </w:tc>
      </w:tr>
      <w:tr w:rsidR="005E63D7" w:rsidRPr="005C73A4" w14:paraId="46DE02B6" w14:textId="77777777" w:rsidTr="005E63D7">
        <w:tc>
          <w:tcPr>
            <w:tcW w:w="739" w:type="dxa"/>
            <w:vAlign w:val="center"/>
          </w:tcPr>
          <w:p w14:paraId="6CD2F472" w14:textId="387494FB"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5</w:t>
            </w:r>
          </w:p>
        </w:tc>
        <w:tc>
          <w:tcPr>
            <w:tcW w:w="2267" w:type="dxa"/>
            <w:vAlign w:val="center"/>
          </w:tcPr>
          <w:p w14:paraId="73F89C17" w14:textId="48B6FF6C"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新变频器接地安装</w:t>
            </w:r>
          </w:p>
        </w:tc>
        <w:tc>
          <w:tcPr>
            <w:tcW w:w="5103" w:type="dxa"/>
            <w:vAlign w:val="center"/>
          </w:tcPr>
          <w:p w14:paraId="392D8C31" w14:textId="77777777"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szCs w:val="21"/>
              </w:rPr>
              <w:t>变频器外壳必须可靠接地，柜门做好接地跨接，接地线要</w:t>
            </w:r>
            <w:proofErr w:type="gramStart"/>
            <w:r w:rsidRPr="005E63D7">
              <w:rPr>
                <w:rFonts w:ascii="宋体" w:eastAsia="宋体" w:hAnsi="宋体" w:hint="eastAsia"/>
                <w:szCs w:val="21"/>
              </w:rPr>
              <w:t>与主接地网</w:t>
            </w:r>
            <w:proofErr w:type="gramEnd"/>
            <w:r w:rsidRPr="005E63D7">
              <w:rPr>
                <w:rFonts w:ascii="宋体" w:eastAsia="宋体" w:hAnsi="宋体" w:hint="eastAsia"/>
                <w:szCs w:val="21"/>
              </w:rPr>
              <w:t>相连接，二次控制电缆</w:t>
            </w:r>
            <w:proofErr w:type="gramStart"/>
            <w:r w:rsidRPr="005E63D7">
              <w:rPr>
                <w:rFonts w:ascii="宋体" w:eastAsia="宋体" w:hAnsi="宋体" w:hint="eastAsia"/>
                <w:szCs w:val="21"/>
              </w:rPr>
              <w:t>的铠</w:t>
            </w:r>
            <w:proofErr w:type="gramEnd"/>
            <w:r w:rsidRPr="005E63D7">
              <w:rPr>
                <w:rFonts w:ascii="宋体" w:eastAsia="宋体" w:hAnsi="宋体" w:hint="eastAsia"/>
                <w:szCs w:val="21"/>
              </w:rPr>
              <w:t>装/屏蔽用缆线夹连接至变频器的金属外壳上，严禁二次电缆两点接地；</w:t>
            </w:r>
          </w:p>
          <w:p w14:paraId="5FADD6F4" w14:textId="2368107D"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szCs w:val="21"/>
              </w:rPr>
              <w:t>接地螺栓拧紧力矩&gt;19Nm，接地线截面积&gt;10mm</w:t>
            </w:r>
            <w:r w:rsidRPr="005E63D7">
              <w:rPr>
                <w:rFonts w:ascii="宋体" w:eastAsia="宋体" w:hAnsi="宋体" w:hint="eastAsia"/>
                <w:szCs w:val="21"/>
                <w:vertAlign w:val="superscript"/>
              </w:rPr>
              <w:t>2</w:t>
            </w:r>
          </w:p>
        </w:tc>
        <w:tc>
          <w:tcPr>
            <w:tcW w:w="538" w:type="dxa"/>
            <w:vAlign w:val="center"/>
          </w:tcPr>
          <w:p w14:paraId="2B1C258F" w14:textId="34690E7C"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台</w:t>
            </w:r>
          </w:p>
        </w:tc>
        <w:tc>
          <w:tcPr>
            <w:tcW w:w="709" w:type="dxa"/>
            <w:vAlign w:val="center"/>
          </w:tcPr>
          <w:p w14:paraId="71D9AD65" w14:textId="4824659C"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szCs w:val="21"/>
              </w:rPr>
              <w:t>2</w:t>
            </w:r>
          </w:p>
        </w:tc>
      </w:tr>
      <w:tr w:rsidR="005C73A4" w:rsidRPr="005C73A4" w14:paraId="14CD46B8" w14:textId="77777777" w:rsidTr="005E63D7">
        <w:tc>
          <w:tcPr>
            <w:tcW w:w="8109" w:type="dxa"/>
            <w:gridSpan w:val="3"/>
            <w:vAlign w:val="center"/>
          </w:tcPr>
          <w:p w14:paraId="4E1AE63E" w14:textId="77777777" w:rsidR="005C73A4" w:rsidRPr="005C73A4" w:rsidRDefault="005C73A4" w:rsidP="00C32346">
            <w:pPr>
              <w:spacing w:line="360" w:lineRule="auto"/>
              <w:rPr>
                <w:rFonts w:ascii="宋体" w:eastAsia="宋体" w:hAnsi="宋体"/>
                <w:szCs w:val="21"/>
              </w:rPr>
            </w:pPr>
            <w:r w:rsidRPr="005C73A4">
              <w:rPr>
                <w:rFonts w:ascii="宋体" w:eastAsia="宋体" w:hAnsi="宋体" w:hint="eastAsia"/>
                <w:szCs w:val="21"/>
              </w:rPr>
              <w:t>四、调试设备</w:t>
            </w:r>
          </w:p>
        </w:tc>
        <w:tc>
          <w:tcPr>
            <w:tcW w:w="538" w:type="dxa"/>
            <w:vAlign w:val="center"/>
          </w:tcPr>
          <w:p w14:paraId="78FFC877" w14:textId="77777777" w:rsidR="005C73A4" w:rsidRPr="005C73A4" w:rsidRDefault="005C73A4" w:rsidP="00C32346">
            <w:pPr>
              <w:spacing w:line="360" w:lineRule="auto"/>
              <w:jc w:val="center"/>
              <w:rPr>
                <w:rFonts w:ascii="宋体" w:eastAsia="宋体" w:hAnsi="宋体"/>
                <w:szCs w:val="21"/>
              </w:rPr>
            </w:pPr>
          </w:p>
        </w:tc>
        <w:tc>
          <w:tcPr>
            <w:tcW w:w="709" w:type="dxa"/>
            <w:vAlign w:val="center"/>
          </w:tcPr>
          <w:p w14:paraId="07BA654F" w14:textId="77777777" w:rsidR="005C73A4" w:rsidRPr="005C73A4" w:rsidRDefault="005C73A4" w:rsidP="00C32346">
            <w:pPr>
              <w:spacing w:line="360" w:lineRule="auto"/>
              <w:jc w:val="center"/>
              <w:rPr>
                <w:rFonts w:ascii="宋体" w:eastAsia="宋体" w:hAnsi="宋体"/>
                <w:szCs w:val="21"/>
              </w:rPr>
            </w:pPr>
          </w:p>
        </w:tc>
      </w:tr>
      <w:tr w:rsidR="005E63D7" w:rsidRPr="005C73A4" w14:paraId="18D1D74D" w14:textId="77777777" w:rsidTr="005E63D7">
        <w:trPr>
          <w:trHeight w:val="1651"/>
        </w:trPr>
        <w:tc>
          <w:tcPr>
            <w:tcW w:w="739" w:type="dxa"/>
            <w:vAlign w:val="center"/>
          </w:tcPr>
          <w:p w14:paraId="221EAB1B" w14:textId="77777777" w:rsidR="005E63D7" w:rsidRPr="005C73A4" w:rsidRDefault="005E63D7" w:rsidP="005E63D7">
            <w:pPr>
              <w:spacing w:line="360" w:lineRule="auto"/>
              <w:jc w:val="center"/>
              <w:rPr>
                <w:rFonts w:ascii="宋体" w:eastAsia="宋体" w:hAnsi="宋体"/>
                <w:szCs w:val="21"/>
              </w:rPr>
            </w:pPr>
            <w:r w:rsidRPr="005C73A4">
              <w:rPr>
                <w:rFonts w:ascii="宋体" w:eastAsia="宋体" w:hAnsi="宋体" w:hint="eastAsia"/>
                <w:szCs w:val="21"/>
              </w:rPr>
              <w:t>1</w:t>
            </w:r>
          </w:p>
        </w:tc>
        <w:tc>
          <w:tcPr>
            <w:tcW w:w="2267" w:type="dxa"/>
            <w:vAlign w:val="center"/>
          </w:tcPr>
          <w:p w14:paraId="0D96EF5F" w14:textId="2F17D8BF"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调试F202N355新变频器</w:t>
            </w:r>
          </w:p>
        </w:tc>
        <w:tc>
          <w:tcPr>
            <w:tcW w:w="5103" w:type="dxa"/>
            <w:vAlign w:val="center"/>
          </w:tcPr>
          <w:p w14:paraId="7269CAB4" w14:textId="5DA06BFD" w:rsidR="005E63D7" w:rsidRPr="005E63D7" w:rsidRDefault="005E63D7" w:rsidP="005E63D7">
            <w:pPr>
              <w:spacing w:line="360" w:lineRule="auto"/>
              <w:jc w:val="left"/>
              <w:rPr>
                <w:rFonts w:ascii="宋体" w:eastAsia="宋体" w:hAnsi="宋体"/>
                <w:szCs w:val="21"/>
              </w:rPr>
            </w:pPr>
            <w:r w:rsidRPr="005E63D7">
              <w:rPr>
                <w:rFonts w:ascii="宋体" w:eastAsia="宋体" w:hAnsi="宋体" w:hint="eastAsia"/>
              </w:rPr>
              <w:t>新设备必须进行单机调试和带载调试，并与自动化后台，电源开关</w:t>
            </w:r>
            <w:proofErr w:type="gramStart"/>
            <w:r w:rsidRPr="005E63D7">
              <w:rPr>
                <w:rFonts w:ascii="宋体" w:eastAsia="宋体" w:hAnsi="宋体" w:hint="eastAsia"/>
              </w:rPr>
              <w:t>柜进行</w:t>
            </w:r>
            <w:proofErr w:type="gramEnd"/>
            <w:r w:rsidRPr="005E63D7">
              <w:rPr>
                <w:rFonts w:ascii="宋体" w:eastAsia="宋体" w:hAnsi="宋体" w:hint="eastAsia"/>
              </w:rPr>
              <w:t>状态信号，控制信号，反馈信号进行联调，检查检验手/自动状态，故障状态，运行状态，启/停信号，频率给定，频率反馈，继电器输出，电阻信号输入等信号正确无误。</w:t>
            </w:r>
          </w:p>
        </w:tc>
        <w:tc>
          <w:tcPr>
            <w:tcW w:w="538" w:type="dxa"/>
            <w:vAlign w:val="center"/>
          </w:tcPr>
          <w:p w14:paraId="5F924843" w14:textId="5184579D"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台</w:t>
            </w:r>
          </w:p>
        </w:tc>
        <w:tc>
          <w:tcPr>
            <w:tcW w:w="709" w:type="dxa"/>
            <w:vAlign w:val="center"/>
          </w:tcPr>
          <w:p w14:paraId="09EB0956" w14:textId="7BA053DB" w:rsidR="005E63D7" w:rsidRPr="005E63D7" w:rsidRDefault="005E63D7" w:rsidP="005E63D7">
            <w:pPr>
              <w:spacing w:line="360" w:lineRule="auto"/>
              <w:jc w:val="center"/>
              <w:rPr>
                <w:rFonts w:ascii="宋体" w:eastAsia="宋体" w:hAnsi="宋体"/>
                <w:szCs w:val="21"/>
              </w:rPr>
            </w:pPr>
            <w:r w:rsidRPr="005E63D7">
              <w:rPr>
                <w:rFonts w:ascii="宋体" w:eastAsia="宋体" w:hAnsi="宋体" w:hint="eastAsia"/>
              </w:rPr>
              <w:t>2</w:t>
            </w:r>
          </w:p>
        </w:tc>
      </w:tr>
    </w:tbl>
    <w:p w14:paraId="745298F3" w14:textId="052BC65A" w:rsidR="002A4B13" w:rsidRPr="00DE12B1" w:rsidRDefault="000E066B" w:rsidP="009F460A">
      <w:pPr>
        <w:pStyle w:val="af0"/>
        <w:numPr>
          <w:ilvl w:val="2"/>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cs="宋体" w:hint="eastAsia"/>
          <w:sz w:val="24"/>
        </w:rPr>
        <w:t>★</w:t>
      </w:r>
      <w:r w:rsidR="00CD074E" w:rsidRPr="00DE12B1">
        <w:rPr>
          <w:rFonts w:ascii="宋体" w:eastAsia="宋体" w:hAnsi="宋体" w:cs="宋体" w:hint="eastAsia"/>
          <w:sz w:val="24"/>
        </w:rPr>
        <w:t>更新</w:t>
      </w:r>
      <w:r w:rsidR="002A4B13" w:rsidRPr="00DE12B1">
        <w:rPr>
          <w:rFonts w:ascii="宋体" w:eastAsia="宋体" w:hAnsi="宋体" w:hint="eastAsia"/>
          <w:sz w:val="24"/>
        </w:rPr>
        <w:t>变频器</w:t>
      </w:r>
      <w:r w:rsidR="00CD074E" w:rsidRPr="00DE12B1">
        <w:rPr>
          <w:rFonts w:ascii="宋体" w:eastAsia="宋体" w:hAnsi="宋体" w:hint="eastAsia"/>
          <w:sz w:val="24"/>
        </w:rPr>
        <w:t>相关</w:t>
      </w:r>
      <w:r w:rsidR="002A4B13" w:rsidRPr="00DE12B1">
        <w:rPr>
          <w:rFonts w:ascii="宋体" w:eastAsia="宋体" w:hAnsi="宋体" w:hint="eastAsia"/>
          <w:sz w:val="24"/>
        </w:rPr>
        <w:t>配套服务的施工要求：</w:t>
      </w:r>
    </w:p>
    <w:p w14:paraId="745298F4" w14:textId="17AEB9CD" w:rsidR="00577428" w:rsidRPr="00DE12B1" w:rsidRDefault="008E50F1" w:rsidP="009F460A">
      <w:pPr>
        <w:pStyle w:val="af0"/>
        <w:numPr>
          <w:ilvl w:val="3"/>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 xml:space="preserve">严格工程实施标准：《电力建设安全工作规程》 </w:t>
      </w:r>
      <w:r w:rsidRPr="00DE12B1">
        <w:rPr>
          <w:rFonts w:ascii="宋体" w:eastAsia="宋体" w:hAnsi="宋体"/>
          <w:sz w:val="24"/>
        </w:rPr>
        <w:t>DL 5009.3-2013</w:t>
      </w:r>
      <w:r w:rsidRPr="00DE12B1">
        <w:rPr>
          <w:rFonts w:ascii="宋体" w:eastAsia="宋体" w:hAnsi="宋体" w:hint="eastAsia"/>
          <w:sz w:val="24"/>
        </w:rPr>
        <w:t>；《电业安全工作规程》 GB 26860-2011</w:t>
      </w:r>
      <w:r w:rsidR="002A4B13" w:rsidRPr="00DE12B1">
        <w:rPr>
          <w:rFonts w:ascii="宋体" w:eastAsia="宋体" w:hAnsi="宋体" w:hint="eastAsia"/>
          <w:sz w:val="24"/>
        </w:rPr>
        <w:t>。</w:t>
      </w:r>
    </w:p>
    <w:p w14:paraId="745298F5" w14:textId="533A788E" w:rsidR="002A4B13" w:rsidRPr="00DE12B1" w:rsidRDefault="008E50F1" w:rsidP="009F460A">
      <w:pPr>
        <w:pStyle w:val="af0"/>
        <w:numPr>
          <w:ilvl w:val="3"/>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严格按照丹佛斯变频器安装技术资料的有关要求，确保设备到场后能得到</w:t>
      </w:r>
      <w:proofErr w:type="gramStart"/>
      <w:r w:rsidRPr="00DE12B1">
        <w:rPr>
          <w:rFonts w:ascii="宋体" w:eastAsia="宋体" w:hAnsi="宋体" w:hint="eastAsia"/>
          <w:sz w:val="24"/>
        </w:rPr>
        <w:t>最</w:t>
      </w:r>
      <w:proofErr w:type="gramEnd"/>
      <w:r w:rsidRPr="00DE12B1">
        <w:rPr>
          <w:rFonts w:ascii="宋体" w:eastAsia="宋体" w:hAnsi="宋体" w:hint="eastAsia"/>
          <w:sz w:val="24"/>
        </w:rPr>
        <w:t>专业的运输，吊装和就位</w:t>
      </w:r>
      <w:r w:rsidR="002A4B13" w:rsidRPr="00DE12B1">
        <w:rPr>
          <w:rFonts w:ascii="宋体" w:eastAsia="宋体" w:hAnsi="宋体" w:hint="eastAsia"/>
          <w:sz w:val="24"/>
        </w:rPr>
        <w:t>。</w:t>
      </w:r>
    </w:p>
    <w:p w14:paraId="745298F6" w14:textId="2723EA70" w:rsidR="002A4B13" w:rsidRPr="00DE12B1" w:rsidRDefault="008E50F1" w:rsidP="009F460A">
      <w:pPr>
        <w:pStyle w:val="af0"/>
        <w:numPr>
          <w:ilvl w:val="3"/>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丹佛斯技术人员及其授权售后服务商工作人员必须全程负责变频器的安装、调试和试运行等工作，解决现场未可预见的技术问题</w:t>
      </w:r>
      <w:r w:rsidR="002A4B13" w:rsidRPr="00DE12B1">
        <w:rPr>
          <w:rFonts w:ascii="宋体" w:eastAsia="宋体" w:hAnsi="宋体" w:hint="eastAsia"/>
          <w:sz w:val="24"/>
        </w:rPr>
        <w:t>。</w:t>
      </w:r>
    </w:p>
    <w:p w14:paraId="745298F7" w14:textId="77777777" w:rsidR="00AB5E3F" w:rsidRPr="00DE12B1" w:rsidRDefault="00CA5BCE" w:rsidP="009F460A">
      <w:pPr>
        <w:pStyle w:val="af0"/>
        <w:numPr>
          <w:ilvl w:val="0"/>
          <w:numId w:val="6"/>
        </w:numPr>
        <w:spacing w:beforeLines="50" w:before="120" w:afterLines="50" w:after="120" w:line="360" w:lineRule="auto"/>
        <w:ind w:left="0" w:rightChars="50" w:right="105" w:firstLine="480"/>
        <w:rPr>
          <w:rFonts w:ascii="宋体" w:eastAsia="宋体" w:hAnsi="宋体"/>
          <w:b/>
          <w:sz w:val="24"/>
        </w:rPr>
      </w:pPr>
      <w:r w:rsidRPr="00DE12B1">
        <w:rPr>
          <w:rFonts w:ascii="宋体" w:eastAsia="宋体" w:hAnsi="宋体" w:cs="宋体" w:hint="eastAsia"/>
          <w:sz w:val="24"/>
          <w:szCs w:val="28"/>
        </w:rPr>
        <w:t>货期要求：</w:t>
      </w:r>
    </w:p>
    <w:p w14:paraId="745298F8" w14:textId="56798CF0" w:rsidR="00AB5E3F" w:rsidRPr="00DE12B1" w:rsidRDefault="00AB5E3F" w:rsidP="009F460A">
      <w:pPr>
        <w:pStyle w:val="af0"/>
        <w:spacing w:beforeLines="50" w:before="120" w:afterLines="50" w:after="120" w:line="360" w:lineRule="auto"/>
        <w:ind w:rightChars="50" w:right="105" w:firstLine="480"/>
        <w:rPr>
          <w:rFonts w:ascii="宋体" w:eastAsia="宋体" w:hAnsi="宋体"/>
          <w:sz w:val="24"/>
        </w:rPr>
      </w:pPr>
      <w:bookmarkStart w:id="2" w:name="_Hlk82868228"/>
      <w:r w:rsidRPr="00DE12B1">
        <w:rPr>
          <w:rFonts w:ascii="宋体" w:eastAsia="宋体" w:hAnsi="宋体" w:hint="eastAsia"/>
          <w:sz w:val="24"/>
        </w:rPr>
        <w:t>本次采购的总货期为</w:t>
      </w:r>
      <w:r w:rsidR="00DC7A1E" w:rsidRPr="00DE12B1">
        <w:rPr>
          <w:rFonts w:ascii="宋体" w:eastAsia="宋体" w:hAnsi="宋体"/>
          <w:sz w:val="24"/>
        </w:rPr>
        <w:t>112</w:t>
      </w:r>
      <w:r w:rsidRPr="00DE12B1">
        <w:rPr>
          <w:rFonts w:ascii="宋体" w:eastAsia="宋体" w:hAnsi="宋体" w:hint="eastAsia"/>
          <w:sz w:val="24"/>
        </w:rPr>
        <w:t>天（含节假日，并且连续计算）。供方保证自双方签订本合同的</w:t>
      </w:r>
      <w:r w:rsidR="00DC7A1E" w:rsidRPr="00DE12B1">
        <w:rPr>
          <w:rFonts w:ascii="宋体" w:eastAsia="宋体" w:hAnsi="宋体"/>
          <w:sz w:val="24"/>
        </w:rPr>
        <w:t>90</w:t>
      </w:r>
      <w:r w:rsidRPr="00DE12B1">
        <w:rPr>
          <w:rFonts w:ascii="宋体" w:eastAsia="宋体" w:hAnsi="宋体" w:hint="eastAsia"/>
          <w:sz w:val="24"/>
        </w:rPr>
        <w:t>天内，</w:t>
      </w:r>
      <w:r w:rsidR="00DC7A1E" w:rsidRPr="00DE12B1">
        <w:rPr>
          <w:rFonts w:ascii="宋体" w:eastAsia="宋体" w:hAnsi="宋体"/>
          <w:sz w:val="24"/>
        </w:rPr>
        <w:t>202</w:t>
      </w:r>
      <w:r w:rsidR="00C81C94">
        <w:rPr>
          <w:rFonts w:ascii="宋体" w:eastAsia="宋体" w:hAnsi="宋体"/>
          <w:sz w:val="24"/>
        </w:rPr>
        <w:t>4</w:t>
      </w:r>
      <w:r w:rsidRPr="00DE12B1">
        <w:rPr>
          <w:rFonts w:ascii="宋体" w:eastAsia="宋体" w:hAnsi="宋体" w:hint="eastAsia"/>
          <w:sz w:val="24"/>
        </w:rPr>
        <w:t>年</w:t>
      </w:r>
      <w:r w:rsidR="006F6801" w:rsidRPr="00DE12B1">
        <w:rPr>
          <w:rFonts w:ascii="宋体" w:eastAsia="宋体" w:hAnsi="宋体" w:hint="eastAsia"/>
          <w:sz w:val="24"/>
        </w:rPr>
        <w:t xml:space="preserve"> </w:t>
      </w:r>
      <w:r w:rsidRPr="00DE12B1">
        <w:rPr>
          <w:rFonts w:ascii="宋体" w:eastAsia="宋体" w:hAnsi="宋体" w:hint="eastAsia"/>
          <w:sz w:val="24"/>
        </w:rPr>
        <w:t>月</w:t>
      </w:r>
      <w:r w:rsidR="006F6801" w:rsidRPr="00DE12B1">
        <w:rPr>
          <w:rFonts w:ascii="宋体" w:eastAsia="宋体" w:hAnsi="宋体" w:hint="eastAsia"/>
          <w:sz w:val="24"/>
        </w:rPr>
        <w:t xml:space="preserve"> </w:t>
      </w:r>
      <w:r w:rsidRPr="00DE12B1">
        <w:rPr>
          <w:rFonts w:ascii="宋体" w:eastAsia="宋体" w:hAnsi="宋体" w:hint="eastAsia"/>
          <w:sz w:val="24"/>
        </w:rPr>
        <w:t>日前将货物安全、完整、按时送货到需方指定的地点。20  年</w:t>
      </w:r>
      <w:r w:rsidR="006F6801" w:rsidRPr="00DE12B1">
        <w:rPr>
          <w:rFonts w:ascii="宋体" w:eastAsia="宋体" w:hAnsi="宋体" w:hint="eastAsia"/>
          <w:sz w:val="24"/>
        </w:rPr>
        <w:t xml:space="preserve"> </w:t>
      </w:r>
      <w:r w:rsidRPr="00DE12B1">
        <w:rPr>
          <w:rFonts w:ascii="宋体" w:eastAsia="宋体" w:hAnsi="宋体" w:hint="eastAsia"/>
          <w:sz w:val="24"/>
        </w:rPr>
        <w:t>月</w:t>
      </w:r>
      <w:r w:rsidR="006F6801" w:rsidRPr="00DE12B1">
        <w:rPr>
          <w:rFonts w:ascii="宋体" w:eastAsia="宋体" w:hAnsi="宋体" w:hint="eastAsia"/>
          <w:sz w:val="24"/>
        </w:rPr>
        <w:t xml:space="preserve"> </w:t>
      </w:r>
      <w:r w:rsidRPr="00DE12B1">
        <w:rPr>
          <w:rFonts w:ascii="宋体" w:eastAsia="宋体" w:hAnsi="宋体" w:hint="eastAsia"/>
          <w:sz w:val="24"/>
        </w:rPr>
        <w:t>日前完成全部设备安装、调试及验收并投入使用。到货验收时须提供出厂检验证明</w:t>
      </w:r>
      <w:bookmarkEnd w:id="2"/>
      <w:r w:rsidRPr="00DE12B1">
        <w:rPr>
          <w:rFonts w:ascii="宋体" w:eastAsia="宋体" w:hAnsi="宋体" w:hint="eastAsia"/>
          <w:sz w:val="24"/>
        </w:rPr>
        <w:t>。</w:t>
      </w:r>
    </w:p>
    <w:p w14:paraId="745298F9" w14:textId="77777777" w:rsidR="002A4B13" w:rsidRPr="00DE12B1" w:rsidRDefault="00AB5E3F" w:rsidP="009F460A">
      <w:pPr>
        <w:pStyle w:val="af0"/>
        <w:spacing w:beforeLines="50" w:before="120" w:afterLines="50" w:after="120" w:line="360" w:lineRule="auto"/>
        <w:ind w:rightChars="50" w:right="105" w:firstLine="480"/>
        <w:rPr>
          <w:rFonts w:ascii="宋体" w:eastAsia="宋体" w:hAnsi="宋体"/>
          <w:b/>
          <w:sz w:val="24"/>
        </w:rPr>
      </w:pPr>
      <w:r w:rsidRPr="00DE12B1">
        <w:rPr>
          <w:rFonts w:ascii="宋体" w:eastAsia="宋体" w:hAnsi="宋体" w:hint="eastAsia"/>
          <w:sz w:val="24"/>
        </w:rPr>
        <w:t>其中</w:t>
      </w:r>
      <w:r w:rsidR="002A4B13" w:rsidRPr="00DE12B1">
        <w:rPr>
          <w:rFonts w:ascii="宋体" w:eastAsia="宋体" w:hAnsi="宋体" w:hint="eastAsia"/>
          <w:b/>
          <w:sz w:val="24"/>
        </w:rPr>
        <w:t>项目</w:t>
      </w:r>
      <w:r w:rsidR="00511732" w:rsidRPr="00DE12B1">
        <w:rPr>
          <w:rFonts w:ascii="宋体" w:eastAsia="宋体" w:hAnsi="宋体" w:hint="eastAsia"/>
          <w:b/>
          <w:sz w:val="24"/>
        </w:rPr>
        <w:t>施工</w:t>
      </w:r>
      <w:r w:rsidR="002A4B13" w:rsidRPr="00DE12B1">
        <w:rPr>
          <w:rFonts w:ascii="宋体" w:eastAsia="宋体" w:hAnsi="宋体" w:hint="eastAsia"/>
          <w:b/>
          <w:sz w:val="24"/>
        </w:rPr>
        <w:t>工期要求</w:t>
      </w:r>
      <w:r w:rsidRPr="00DE12B1">
        <w:rPr>
          <w:rFonts w:ascii="宋体" w:eastAsia="宋体" w:hAnsi="宋体" w:hint="eastAsia"/>
          <w:b/>
          <w:sz w:val="24"/>
        </w:rPr>
        <w:t>：</w:t>
      </w:r>
    </w:p>
    <w:p w14:paraId="745298FA" w14:textId="5EF57454" w:rsidR="002A4B13" w:rsidRPr="00DE12B1" w:rsidRDefault="002A4B13" w:rsidP="009F460A">
      <w:pPr>
        <w:pStyle w:val="af0"/>
        <w:spacing w:beforeLines="50" w:before="120" w:afterLines="50" w:after="120" w:line="360" w:lineRule="auto"/>
        <w:ind w:rightChars="50" w:right="105" w:firstLine="480"/>
        <w:rPr>
          <w:rFonts w:ascii="宋体" w:eastAsia="宋体" w:hAnsi="宋体"/>
          <w:sz w:val="24"/>
        </w:rPr>
      </w:pPr>
      <w:r w:rsidRPr="00DE12B1">
        <w:rPr>
          <w:rFonts w:ascii="宋体" w:eastAsia="宋体" w:hAnsi="宋体" w:hint="eastAsia"/>
          <w:sz w:val="24"/>
        </w:rPr>
        <w:t>施工工期</w:t>
      </w:r>
      <w:r w:rsidR="00610BDA" w:rsidRPr="00DE12B1">
        <w:rPr>
          <w:rFonts w:ascii="宋体" w:eastAsia="宋体" w:hAnsi="宋体" w:hint="eastAsia"/>
          <w:sz w:val="24"/>
        </w:rPr>
        <w:t>共</w:t>
      </w:r>
      <w:r w:rsidR="00AD7680" w:rsidRPr="00DE12B1">
        <w:rPr>
          <w:rFonts w:ascii="宋体" w:eastAsia="宋体" w:hAnsi="宋体"/>
          <w:sz w:val="24"/>
        </w:rPr>
        <w:t>22</w:t>
      </w:r>
      <w:r w:rsidR="00610BDA" w:rsidRPr="00DE12B1">
        <w:rPr>
          <w:rFonts w:ascii="宋体" w:eastAsia="宋体" w:hAnsi="宋体" w:hint="eastAsia"/>
          <w:sz w:val="24"/>
        </w:rPr>
        <w:t>天</w:t>
      </w:r>
      <w:r w:rsidR="00610BDA" w:rsidRPr="00DE12B1">
        <w:rPr>
          <w:rFonts w:ascii="宋体" w:eastAsia="宋体" w:hAnsi="宋体" w:hint="eastAsia"/>
          <w:sz w:val="24"/>
          <w:szCs w:val="24"/>
        </w:rPr>
        <w:t>（含节假日，并且连续计算）</w:t>
      </w:r>
      <w:r w:rsidRPr="00DE12B1">
        <w:rPr>
          <w:rFonts w:ascii="宋体" w:eastAsia="宋体" w:hAnsi="宋体" w:hint="eastAsia"/>
          <w:sz w:val="24"/>
        </w:rPr>
        <w:t>要求分三个阶段实施：</w:t>
      </w:r>
    </w:p>
    <w:p w14:paraId="745298FB" w14:textId="10228162" w:rsidR="002A4B13" w:rsidRPr="00DE12B1" w:rsidRDefault="002A4B13"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lastRenderedPageBreak/>
        <w:t>第一阶段：对就变频器进行拆除阶段</w:t>
      </w:r>
      <w:r w:rsidR="00AD7680" w:rsidRPr="00DE12B1">
        <w:rPr>
          <w:rFonts w:ascii="宋体" w:eastAsia="宋体" w:hAnsi="宋体"/>
          <w:sz w:val="24"/>
        </w:rPr>
        <w:t>6</w:t>
      </w:r>
      <w:r w:rsidRPr="00DE12B1">
        <w:rPr>
          <w:rFonts w:ascii="宋体" w:eastAsia="宋体" w:hAnsi="宋体" w:hint="eastAsia"/>
          <w:sz w:val="24"/>
        </w:rPr>
        <w:t>天</w:t>
      </w:r>
      <w:r w:rsidR="00AB5E3F" w:rsidRPr="00DE12B1">
        <w:rPr>
          <w:rFonts w:ascii="宋体" w:eastAsia="宋体" w:hAnsi="宋体" w:hint="eastAsia"/>
          <w:sz w:val="24"/>
        </w:rPr>
        <w:t>。</w:t>
      </w:r>
    </w:p>
    <w:p w14:paraId="745298FC" w14:textId="54821BEC" w:rsidR="002A4B13" w:rsidRPr="00DE12B1" w:rsidRDefault="002A4B13"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第二阶段：新变频器就位安装，固定及外壳接地，一二次电缆接线对线</w:t>
      </w:r>
      <w:r w:rsidR="00AD7680" w:rsidRPr="00DE12B1">
        <w:rPr>
          <w:rFonts w:ascii="宋体" w:eastAsia="宋体" w:hAnsi="宋体"/>
          <w:sz w:val="24"/>
        </w:rPr>
        <w:t>10</w:t>
      </w:r>
      <w:r w:rsidR="00AB5E3F" w:rsidRPr="00DE12B1">
        <w:rPr>
          <w:rFonts w:ascii="宋体" w:eastAsia="宋体" w:hAnsi="宋体" w:hint="eastAsia"/>
          <w:sz w:val="24"/>
        </w:rPr>
        <w:t>天。</w:t>
      </w:r>
    </w:p>
    <w:p w14:paraId="745298FD" w14:textId="18680537" w:rsidR="002A4B13" w:rsidRPr="00DE12B1" w:rsidRDefault="002A4B13"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第三阶段：新变频器单机调试及系统联合调试6天。</w:t>
      </w:r>
    </w:p>
    <w:p w14:paraId="745298FE" w14:textId="77777777" w:rsidR="002A4B13" w:rsidRPr="00DE12B1" w:rsidRDefault="002A4B13" w:rsidP="009F460A">
      <w:pPr>
        <w:pStyle w:val="af0"/>
        <w:numPr>
          <w:ilvl w:val="0"/>
          <w:numId w:val="6"/>
        </w:numPr>
        <w:spacing w:beforeLines="50" w:before="120" w:afterLines="50" w:after="120" w:line="360" w:lineRule="auto"/>
        <w:ind w:left="0" w:rightChars="50" w:right="105" w:firstLine="480"/>
        <w:rPr>
          <w:rFonts w:ascii="宋体" w:eastAsia="宋体" w:hAnsi="宋体"/>
          <w:b/>
          <w:sz w:val="24"/>
        </w:rPr>
      </w:pPr>
      <w:r w:rsidRPr="00DE12B1">
        <w:rPr>
          <w:rFonts w:ascii="宋体" w:eastAsia="宋体" w:hAnsi="宋体" w:cs="宋体" w:hint="eastAsia"/>
          <w:sz w:val="24"/>
          <w:szCs w:val="28"/>
        </w:rPr>
        <w:t>★</w:t>
      </w:r>
      <w:r w:rsidRPr="00DE12B1">
        <w:rPr>
          <w:rFonts w:ascii="宋体" w:eastAsia="宋体" w:hAnsi="宋体" w:hint="eastAsia"/>
          <w:b/>
          <w:sz w:val="24"/>
        </w:rPr>
        <w:t>项目质量要求、验收标准及质保期限</w:t>
      </w:r>
    </w:p>
    <w:p w14:paraId="745298FF" w14:textId="77777777" w:rsidR="002A4B13" w:rsidRPr="00DE12B1" w:rsidRDefault="002A4B13"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项目要达到的质量要求：</w:t>
      </w:r>
    </w:p>
    <w:p w14:paraId="24CEC030" w14:textId="77777777" w:rsidR="005E63D7" w:rsidRPr="005E63D7" w:rsidRDefault="005E63D7" w:rsidP="005E63D7">
      <w:pPr>
        <w:spacing w:beforeLines="50" w:before="120" w:afterLines="50" w:after="120" w:line="360" w:lineRule="auto"/>
        <w:ind w:rightChars="50" w:right="105" w:firstLineChars="200" w:firstLine="480"/>
        <w:rPr>
          <w:rFonts w:ascii="宋体" w:eastAsia="宋体" w:hAnsi="宋体"/>
          <w:sz w:val="24"/>
        </w:rPr>
      </w:pPr>
      <w:r w:rsidRPr="005E63D7">
        <w:rPr>
          <w:rFonts w:ascii="宋体" w:eastAsia="宋体" w:hAnsi="宋体" w:hint="eastAsia"/>
          <w:sz w:val="24"/>
        </w:rPr>
        <w:t>安装基础要求平整，应符合产品技术文件要求，要求水平度&lt;1mm/m，不直度&lt;1mm/m；</w:t>
      </w:r>
    </w:p>
    <w:p w14:paraId="2AAFAEBB" w14:textId="77777777" w:rsidR="005E63D7" w:rsidRPr="005E63D7" w:rsidRDefault="005E63D7" w:rsidP="005E63D7">
      <w:pPr>
        <w:spacing w:beforeLines="50" w:before="120" w:afterLines="50" w:after="120" w:line="360" w:lineRule="auto"/>
        <w:ind w:rightChars="50" w:right="105" w:firstLineChars="200" w:firstLine="480"/>
        <w:rPr>
          <w:rFonts w:ascii="宋体" w:eastAsia="宋体" w:hAnsi="宋体"/>
          <w:sz w:val="24"/>
        </w:rPr>
      </w:pPr>
      <w:r w:rsidRPr="005E63D7">
        <w:rPr>
          <w:rFonts w:ascii="宋体" w:eastAsia="宋体" w:hAnsi="宋体" w:hint="eastAsia"/>
          <w:sz w:val="24"/>
        </w:rPr>
        <w:t>新、旧变频</w:t>
      </w:r>
      <w:proofErr w:type="gramStart"/>
      <w:r w:rsidRPr="005E63D7">
        <w:rPr>
          <w:rFonts w:ascii="宋体" w:eastAsia="宋体" w:hAnsi="宋体" w:hint="eastAsia"/>
          <w:sz w:val="24"/>
        </w:rPr>
        <w:t>柜需要</w:t>
      </w:r>
      <w:proofErr w:type="gramEnd"/>
      <w:r w:rsidRPr="005E63D7">
        <w:rPr>
          <w:rFonts w:ascii="宋体" w:eastAsia="宋体" w:hAnsi="宋体" w:hint="eastAsia"/>
          <w:sz w:val="24"/>
        </w:rPr>
        <w:t>进行拼装，新、</w:t>
      </w:r>
      <w:proofErr w:type="gramStart"/>
      <w:r w:rsidRPr="005E63D7">
        <w:rPr>
          <w:rFonts w:ascii="宋体" w:eastAsia="宋体" w:hAnsi="宋体" w:hint="eastAsia"/>
          <w:sz w:val="24"/>
        </w:rPr>
        <w:t>旧柜之</w:t>
      </w:r>
      <w:proofErr w:type="gramEnd"/>
      <w:r w:rsidRPr="005E63D7">
        <w:rPr>
          <w:rFonts w:ascii="宋体" w:eastAsia="宋体" w:hAnsi="宋体" w:hint="eastAsia"/>
          <w:sz w:val="24"/>
        </w:rPr>
        <w:t>间连接应牢固，盘间接缝&lt;2mm；</w:t>
      </w:r>
    </w:p>
    <w:p w14:paraId="30CF05BD" w14:textId="77777777" w:rsidR="005E63D7" w:rsidRPr="005E63D7" w:rsidRDefault="005E63D7" w:rsidP="005E63D7">
      <w:pPr>
        <w:spacing w:beforeLines="50" w:before="120" w:afterLines="50" w:after="120" w:line="360" w:lineRule="auto"/>
        <w:ind w:rightChars="50" w:right="105" w:firstLineChars="200" w:firstLine="480"/>
        <w:rPr>
          <w:rFonts w:ascii="宋体" w:eastAsia="宋体" w:hAnsi="宋体"/>
          <w:sz w:val="24"/>
        </w:rPr>
      </w:pPr>
      <w:r w:rsidRPr="005E63D7">
        <w:rPr>
          <w:rFonts w:ascii="宋体" w:eastAsia="宋体" w:hAnsi="宋体" w:hint="eastAsia"/>
          <w:sz w:val="24"/>
        </w:rPr>
        <w:t>新变频柜接地线应与接地网可靠连接，金属柜门应以铜软线与接地的金属构架可靠连接。</w:t>
      </w:r>
    </w:p>
    <w:p w14:paraId="111BFA48" w14:textId="77777777" w:rsidR="005E63D7" w:rsidRPr="005E63D7" w:rsidRDefault="005E63D7" w:rsidP="005E63D7">
      <w:pPr>
        <w:spacing w:beforeLines="50" w:before="120" w:afterLines="50" w:after="120" w:line="360" w:lineRule="auto"/>
        <w:ind w:rightChars="50" w:right="105" w:firstLineChars="200" w:firstLine="480"/>
        <w:rPr>
          <w:rFonts w:ascii="宋体" w:eastAsia="宋体" w:hAnsi="宋体"/>
          <w:sz w:val="24"/>
        </w:rPr>
      </w:pPr>
      <w:r w:rsidRPr="005E63D7">
        <w:rPr>
          <w:rFonts w:ascii="宋体" w:eastAsia="宋体" w:hAnsi="宋体" w:hint="eastAsia"/>
          <w:sz w:val="24"/>
        </w:rPr>
        <w:t>新变频器柜的安装位置要考虑到原有输入、输出电缆的走向，满足原有电缆的接入；</w:t>
      </w:r>
    </w:p>
    <w:p w14:paraId="24B2DD84" w14:textId="795D4EBB" w:rsidR="00723E5F" w:rsidRPr="00DE12B1" w:rsidRDefault="005E63D7" w:rsidP="005E63D7">
      <w:pPr>
        <w:spacing w:beforeLines="50" w:before="120" w:afterLines="50" w:after="120" w:line="360" w:lineRule="auto"/>
        <w:ind w:rightChars="50" w:right="105" w:firstLineChars="200" w:firstLine="480"/>
        <w:rPr>
          <w:rFonts w:ascii="宋体" w:eastAsia="宋体" w:hAnsi="宋体"/>
          <w:sz w:val="24"/>
        </w:rPr>
      </w:pPr>
      <w:r w:rsidRPr="005E63D7">
        <w:rPr>
          <w:rFonts w:ascii="宋体" w:eastAsia="宋体" w:hAnsi="宋体" w:hint="eastAsia"/>
          <w:sz w:val="24"/>
        </w:rPr>
        <w:t>施工过程中，要注意保护好配电房原有完好设备及设施，施工前确认好保护措施后方可施工。如因施工单位不当的施工而造成现有完好设备设施损坏，则由施工单位负责修复</w:t>
      </w:r>
      <w:r w:rsidR="00723E5F" w:rsidRPr="00DE12B1">
        <w:rPr>
          <w:rFonts w:ascii="宋体" w:eastAsia="宋体" w:hAnsi="宋体" w:hint="eastAsia"/>
          <w:sz w:val="24"/>
        </w:rPr>
        <w:t>。</w:t>
      </w:r>
    </w:p>
    <w:p w14:paraId="7CE8E1CC" w14:textId="77777777" w:rsidR="00723E5F" w:rsidRPr="00DE12B1" w:rsidRDefault="00723E5F"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项目验收的参考标准：</w:t>
      </w:r>
    </w:p>
    <w:p w14:paraId="0D2B4EF1" w14:textId="77777777" w:rsidR="00723E5F" w:rsidRPr="00DE12B1" w:rsidRDefault="00723E5F" w:rsidP="009F460A">
      <w:pPr>
        <w:spacing w:beforeLines="50" w:before="120" w:afterLines="50" w:after="120" w:line="360" w:lineRule="auto"/>
        <w:ind w:rightChars="50" w:right="105" w:firstLine="200"/>
        <w:rPr>
          <w:rFonts w:ascii="宋体" w:eastAsia="宋体" w:hAnsi="宋体"/>
          <w:sz w:val="24"/>
        </w:rPr>
      </w:pPr>
      <w:r w:rsidRPr="00DE12B1">
        <w:rPr>
          <w:rFonts w:ascii="宋体" w:eastAsia="宋体" w:hAnsi="宋体" w:hint="eastAsia"/>
          <w:sz w:val="24"/>
        </w:rPr>
        <w:t>《电气装置安装工程 盘、柜及二次回路接线施工及验收规范》   GB 50171-2012</w:t>
      </w:r>
    </w:p>
    <w:p w14:paraId="51802288" w14:textId="77777777" w:rsidR="00723E5F" w:rsidRPr="00DE12B1" w:rsidRDefault="00723E5F" w:rsidP="009F460A">
      <w:pPr>
        <w:spacing w:beforeLines="50" w:before="120" w:afterLines="50" w:after="120" w:line="360" w:lineRule="auto"/>
        <w:ind w:rightChars="50" w:right="105" w:firstLine="200"/>
        <w:rPr>
          <w:rFonts w:ascii="宋体" w:eastAsia="宋体" w:hAnsi="宋体"/>
          <w:sz w:val="24"/>
        </w:rPr>
      </w:pPr>
      <w:r w:rsidRPr="00DE12B1">
        <w:rPr>
          <w:rFonts w:ascii="宋体" w:eastAsia="宋体" w:hAnsi="宋体" w:hint="eastAsia"/>
          <w:sz w:val="24"/>
        </w:rPr>
        <w:t>《电气装置安装工程 低压电器施工及验收规范》 GB 50254-2014</w:t>
      </w:r>
    </w:p>
    <w:p w14:paraId="3BB990FA" w14:textId="77777777" w:rsidR="00723E5F" w:rsidRPr="00DE12B1" w:rsidRDefault="00723E5F" w:rsidP="009F460A">
      <w:pPr>
        <w:spacing w:beforeLines="50" w:before="120" w:afterLines="50" w:after="120" w:line="360" w:lineRule="auto"/>
        <w:ind w:rightChars="50" w:right="105" w:firstLine="200"/>
        <w:rPr>
          <w:rFonts w:ascii="宋体" w:eastAsia="宋体" w:hAnsi="宋体"/>
          <w:sz w:val="24"/>
        </w:rPr>
      </w:pPr>
      <w:r w:rsidRPr="00DE12B1">
        <w:rPr>
          <w:rFonts w:ascii="宋体" w:eastAsia="宋体" w:hAnsi="宋体" w:hint="eastAsia"/>
          <w:sz w:val="24"/>
        </w:rPr>
        <w:t>《电气装置安装工程 接地工程施工及验收规范》 GB50169-2006</w:t>
      </w:r>
    </w:p>
    <w:p w14:paraId="74529909" w14:textId="43738C19" w:rsidR="002A4B13" w:rsidRPr="00DE12B1" w:rsidRDefault="00723E5F" w:rsidP="009F460A">
      <w:pPr>
        <w:spacing w:beforeLines="50" w:before="120" w:afterLines="50" w:after="120" w:line="360" w:lineRule="auto"/>
        <w:ind w:rightChars="50" w:right="105" w:firstLine="200"/>
        <w:rPr>
          <w:rFonts w:ascii="宋体" w:eastAsia="宋体" w:hAnsi="宋体"/>
          <w:sz w:val="24"/>
        </w:rPr>
      </w:pPr>
      <w:r w:rsidRPr="00DE12B1">
        <w:rPr>
          <w:rFonts w:ascii="宋体" w:eastAsia="宋体" w:hAnsi="宋体" w:hint="eastAsia"/>
          <w:sz w:val="24"/>
        </w:rPr>
        <w:t>《电气装置安装工程 电缆线路施工及验收规范》 GB50168-2006</w:t>
      </w:r>
    </w:p>
    <w:p w14:paraId="7452990A" w14:textId="77777777" w:rsidR="002A4B13" w:rsidRPr="00DE12B1" w:rsidRDefault="002A4B13"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项目验收的方式：</w:t>
      </w:r>
    </w:p>
    <w:p w14:paraId="14A942CB"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工程竣工或隐蔽工程完工后，施工单位应通知我司验收，并将有关工程之竣工资料（包括安装资料、相应图纸及主要设备材料的合格证、说明书等）装订成册同时移交给我司。</w:t>
      </w:r>
    </w:p>
    <w:p w14:paraId="7452990C" w14:textId="3C742330" w:rsidR="002A4B13"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项目的安装标准要达到丹佛斯厂家的技术要求，并有厂家的签名确认</w:t>
      </w:r>
      <w:r w:rsidR="002A4B13" w:rsidRPr="00DE12B1">
        <w:rPr>
          <w:rFonts w:ascii="宋体" w:eastAsia="宋体" w:hAnsi="宋体" w:hint="eastAsia"/>
          <w:sz w:val="24"/>
        </w:rPr>
        <w:t>。</w:t>
      </w:r>
    </w:p>
    <w:p w14:paraId="7452990D" w14:textId="77777777" w:rsidR="002A4B13" w:rsidRPr="00DE12B1" w:rsidRDefault="002A4B13"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质保期及质保期内需履行的特殊义务。</w:t>
      </w:r>
    </w:p>
    <w:p w14:paraId="7452990E" w14:textId="135C9B9C" w:rsidR="00133D91"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lastRenderedPageBreak/>
        <w:t>本工程质保期为18个月，质保期自工程验收合格之日起计。质保期内的技术服务要求为丹佛斯厂家免费提供</w:t>
      </w:r>
      <w:r w:rsidR="002A4B13" w:rsidRPr="00DE12B1">
        <w:rPr>
          <w:rFonts w:ascii="宋体" w:eastAsia="宋体" w:hAnsi="宋体" w:hint="eastAsia"/>
          <w:sz w:val="24"/>
        </w:rPr>
        <w:t>。</w:t>
      </w:r>
    </w:p>
    <w:p w14:paraId="7452990F" w14:textId="77777777" w:rsidR="00133D91" w:rsidRPr="00DE12B1" w:rsidRDefault="003F798D" w:rsidP="00DC7A1E">
      <w:pPr>
        <w:adjustRightInd w:val="0"/>
        <w:spacing w:beforeLines="50" w:before="120" w:afterLines="50" w:after="120" w:line="360" w:lineRule="auto"/>
        <w:ind w:leftChars="50" w:left="105" w:rightChars="50" w:right="105" w:firstLine="200"/>
        <w:jc w:val="left"/>
        <w:rPr>
          <w:rFonts w:ascii="宋体" w:eastAsia="宋体" w:hAnsi="宋体"/>
          <w:b/>
          <w:sz w:val="32"/>
          <w:szCs w:val="32"/>
        </w:rPr>
      </w:pPr>
      <w:r w:rsidRPr="00DE12B1">
        <w:rPr>
          <w:rFonts w:ascii="宋体" w:eastAsia="宋体" w:hAnsi="宋体"/>
          <w:sz w:val="24"/>
          <w:szCs w:val="24"/>
        </w:rPr>
        <w:br w:type="page"/>
      </w:r>
      <w:r w:rsidRPr="00DE12B1">
        <w:rPr>
          <w:rFonts w:ascii="宋体" w:eastAsia="宋体" w:hAnsi="宋体" w:hint="eastAsia"/>
          <w:b/>
          <w:sz w:val="32"/>
          <w:szCs w:val="32"/>
        </w:rPr>
        <w:lastRenderedPageBreak/>
        <w:t>附件</w:t>
      </w:r>
      <w:r w:rsidRPr="00DE12B1">
        <w:rPr>
          <w:rFonts w:ascii="宋体" w:eastAsia="宋体" w:hAnsi="宋体"/>
          <w:b/>
          <w:sz w:val="32"/>
          <w:szCs w:val="32"/>
        </w:rPr>
        <w:t>2</w:t>
      </w:r>
      <w:r w:rsidRPr="00DE12B1">
        <w:rPr>
          <w:rFonts w:ascii="宋体" w:eastAsia="宋体" w:hAnsi="宋体" w:hint="eastAsia"/>
          <w:b/>
          <w:sz w:val="32"/>
          <w:szCs w:val="32"/>
        </w:rPr>
        <w:t>价格文件</w:t>
      </w:r>
    </w:p>
    <w:p w14:paraId="74529910" w14:textId="77777777" w:rsidR="00B720B3" w:rsidRPr="00DE12B1" w:rsidRDefault="00B720B3" w:rsidP="0082662F">
      <w:pPr>
        <w:pStyle w:val="af0"/>
        <w:numPr>
          <w:ilvl w:val="0"/>
          <w:numId w:val="4"/>
        </w:numPr>
        <w:adjustRightInd w:val="0"/>
        <w:spacing w:beforeLines="50" w:before="120" w:afterLines="50" w:after="120" w:line="360" w:lineRule="auto"/>
        <w:ind w:left="0" w:firstLine="482"/>
        <w:jc w:val="left"/>
        <w:rPr>
          <w:rFonts w:ascii="宋体" w:eastAsia="宋体" w:hAnsi="宋体"/>
          <w:b/>
          <w:sz w:val="24"/>
          <w:szCs w:val="24"/>
        </w:rPr>
      </w:pPr>
      <w:r w:rsidRPr="00DE12B1">
        <w:rPr>
          <w:rFonts w:ascii="宋体" w:eastAsia="宋体" w:hAnsi="宋体" w:hint="eastAsia"/>
          <w:b/>
          <w:sz w:val="24"/>
          <w:szCs w:val="24"/>
        </w:rPr>
        <w:t>投标报价一览表</w:t>
      </w:r>
    </w:p>
    <w:p w14:paraId="74529913" w14:textId="52AD262B" w:rsidR="00133D91" w:rsidRPr="00DE12B1" w:rsidRDefault="003F798D" w:rsidP="00362D96">
      <w:pPr>
        <w:spacing w:line="360" w:lineRule="auto"/>
        <w:rPr>
          <w:rFonts w:ascii="宋体" w:eastAsia="宋体" w:hAnsi="宋体"/>
          <w:sz w:val="24"/>
          <w:szCs w:val="21"/>
        </w:rPr>
      </w:pPr>
      <w:r w:rsidRPr="00DE12B1">
        <w:rPr>
          <w:rFonts w:ascii="宋体" w:eastAsia="宋体" w:hAnsi="宋体" w:hint="eastAsia"/>
          <w:sz w:val="24"/>
          <w:szCs w:val="21"/>
        </w:rPr>
        <w:t>项目名称：</w:t>
      </w:r>
      <w:r w:rsidR="005E63D7">
        <w:rPr>
          <w:rFonts w:ascii="宋体" w:eastAsia="宋体" w:hAnsi="宋体" w:hint="eastAsia"/>
          <w:sz w:val="24"/>
        </w:rPr>
        <w:t>2023年冬季2#</w:t>
      </w:r>
      <w:proofErr w:type="gramStart"/>
      <w:r w:rsidR="005E63D7">
        <w:rPr>
          <w:rFonts w:ascii="宋体" w:eastAsia="宋体" w:hAnsi="宋体" w:hint="eastAsia"/>
          <w:sz w:val="24"/>
        </w:rPr>
        <w:t>冷站</w:t>
      </w:r>
      <w:proofErr w:type="gramEnd"/>
      <w:r w:rsidR="005E63D7">
        <w:rPr>
          <w:rFonts w:ascii="宋体" w:eastAsia="宋体" w:hAnsi="宋体" w:hint="eastAsia"/>
          <w:sz w:val="24"/>
        </w:rPr>
        <w:t>1-3#、1-4#二级泵变频器更新</w:t>
      </w:r>
      <w:r w:rsidR="00521269">
        <w:rPr>
          <w:rFonts w:ascii="宋体" w:eastAsia="宋体" w:hAnsi="宋体" w:hint="eastAsia"/>
          <w:sz w:val="24"/>
        </w:rPr>
        <w:t>及配套服务采购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251"/>
        <w:gridCol w:w="1752"/>
        <w:gridCol w:w="4130"/>
      </w:tblGrid>
      <w:tr w:rsidR="00B67F2A" w:rsidRPr="00DE12B1" w14:paraId="74529917" w14:textId="77777777" w:rsidTr="002D42CE">
        <w:trPr>
          <w:trHeight w:val="824"/>
          <w:jc w:val="center"/>
        </w:trPr>
        <w:tc>
          <w:tcPr>
            <w:tcW w:w="512" w:type="pct"/>
            <w:vAlign w:val="center"/>
          </w:tcPr>
          <w:p w14:paraId="74529914" w14:textId="77777777" w:rsidR="00133D91" w:rsidRPr="00DE12B1" w:rsidRDefault="003F798D" w:rsidP="00362D96">
            <w:pPr>
              <w:jc w:val="center"/>
              <w:rPr>
                <w:rFonts w:ascii="宋体" w:eastAsia="宋体" w:hAnsi="宋体"/>
                <w:bCs/>
                <w:szCs w:val="21"/>
              </w:rPr>
            </w:pPr>
            <w:r w:rsidRPr="00DE12B1">
              <w:rPr>
                <w:rFonts w:ascii="宋体" w:eastAsia="宋体" w:hAnsi="宋体" w:hint="eastAsia"/>
                <w:bCs/>
                <w:szCs w:val="21"/>
              </w:rPr>
              <w:t>序号</w:t>
            </w:r>
          </w:p>
        </w:tc>
        <w:tc>
          <w:tcPr>
            <w:tcW w:w="1242" w:type="pct"/>
            <w:vAlign w:val="center"/>
          </w:tcPr>
          <w:p w14:paraId="74529915" w14:textId="77777777" w:rsidR="00133D91" w:rsidRPr="00DE12B1" w:rsidRDefault="003F798D" w:rsidP="00362D96">
            <w:pPr>
              <w:jc w:val="center"/>
              <w:rPr>
                <w:rFonts w:ascii="宋体" w:eastAsia="宋体" w:hAnsi="宋体"/>
                <w:bCs/>
                <w:szCs w:val="21"/>
              </w:rPr>
            </w:pPr>
            <w:r w:rsidRPr="00DE12B1">
              <w:rPr>
                <w:rFonts w:ascii="宋体" w:eastAsia="宋体" w:hAnsi="宋体" w:hint="eastAsia"/>
                <w:bCs/>
                <w:szCs w:val="21"/>
              </w:rPr>
              <w:t>内容</w:t>
            </w:r>
          </w:p>
        </w:tc>
        <w:tc>
          <w:tcPr>
            <w:tcW w:w="3246" w:type="pct"/>
            <w:gridSpan w:val="2"/>
            <w:vAlign w:val="center"/>
          </w:tcPr>
          <w:p w14:paraId="74529916" w14:textId="77777777" w:rsidR="00133D91" w:rsidRPr="00DE12B1" w:rsidRDefault="003F798D" w:rsidP="00362D96">
            <w:pPr>
              <w:jc w:val="center"/>
              <w:rPr>
                <w:rFonts w:ascii="宋体" w:eastAsia="宋体" w:hAnsi="宋体"/>
                <w:bCs/>
                <w:szCs w:val="21"/>
              </w:rPr>
            </w:pPr>
            <w:r w:rsidRPr="00DE12B1">
              <w:rPr>
                <w:rFonts w:ascii="宋体" w:eastAsia="宋体" w:hAnsi="宋体" w:hint="eastAsia"/>
                <w:bCs/>
                <w:szCs w:val="21"/>
              </w:rPr>
              <w:t>投标价（单位：人民币元）</w:t>
            </w:r>
          </w:p>
        </w:tc>
      </w:tr>
      <w:tr w:rsidR="00B67F2A" w:rsidRPr="00DE12B1" w14:paraId="7452991C" w14:textId="77777777" w:rsidTr="002D42CE">
        <w:trPr>
          <w:trHeight w:val="957"/>
          <w:jc w:val="center"/>
        </w:trPr>
        <w:tc>
          <w:tcPr>
            <w:tcW w:w="512" w:type="pct"/>
            <w:vAlign w:val="center"/>
          </w:tcPr>
          <w:p w14:paraId="74529918"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1</w:t>
            </w:r>
          </w:p>
        </w:tc>
        <w:tc>
          <w:tcPr>
            <w:tcW w:w="1242" w:type="pct"/>
            <w:vAlign w:val="center"/>
          </w:tcPr>
          <w:p w14:paraId="74529919"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投标总价</w:t>
            </w:r>
          </w:p>
        </w:tc>
        <w:tc>
          <w:tcPr>
            <w:tcW w:w="3246" w:type="pct"/>
            <w:gridSpan w:val="2"/>
            <w:vAlign w:val="center"/>
          </w:tcPr>
          <w:p w14:paraId="7452991A"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大写：</w:t>
            </w:r>
            <w:r w:rsidR="00CD074E" w:rsidRPr="00DE12B1">
              <w:rPr>
                <w:rFonts w:ascii="宋体" w:eastAsia="宋体" w:hAnsi="宋体"/>
                <w:szCs w:val="21"/>
              </w:rPr>
              <w:t xml:space="preserve"> </w:t>
            </w:r>
          </w:p>
          <w:p w14:paraId="7452991B"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小写：</w:t>
            </w:r>
          </w:p>
        </w:tc>
      </w:tr>
      <w:tr w:rsidR="00B67F2A" w:rsidRPr="00DE12B1" w14:paraId="74529921" w14:textId="77777777" w:rsidTr="002D42CE">
        <w:trPr>
          <w:trHeight w:val="815"/>
          <w:jc w:val="center"/>
        </w:trPr>
        <w:tc>
          <w:tcPr>
            <w:tcW w:w="512" w:type="pct"/>
            <w:vMerge w:val="restart"/>
            <w:vAlign w:val="center"/>
          </w:tcPr>
          <w:p w14:paraId="7452991D"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其中</w:t>
            </w:r>
          </w:p>
        </w:tc>
        <w:tc>
          <w:tcPr>
            <w:tcW w:w="1242" w:type="pct"/>
            <w:vAlign w:val="center"/>
          </w:tcPr>
          <w:p w14:paraId="7452991E" w14:textId="0DB2B24F" w:rsidR="00133D91" w:rsidRPr="00DE12B1" w:rsidRDefault="003F798D" w:rsidP="00362D96">
            <w:pPr>
              <w:jc w:val="center"/>
              <w:rPr>
                <w:rFonts w:ascii="宋体" w:eastAsia="宋体" w:hAnsi="宋体"/>
                <w:szCs w:val="21"/>
              </w:rPr>
            </w:pPr>
            <w:r w:rsidRPr="00DE12B1">
              <w:rPr>
                <w:rFonts w:ascii="宋体" w:eastAsia="宋体" w:hAnsi="宋体" w:hint="eastAsia"/>
                <w:szCs w:val="21"/>
              </w:rPr>
              <w:t>变频器设备采购</w:t>
            </w:r>
          </w:p>
        </w:tc>
        <w:tc>
          <w:tcPr>
            <w:tcW w:w="3246" w:type="pct"/>
            <w:gridSpan w:val="2"/>
            <w:vAlign w:val="center"/>
          </w:tcPr>
          <w:p w14:paraId="7452991F"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大写：</w:t>
            </w:r>
            <w:r w:rsidR="00CD074E" w:rsidRPr="00DE12B1">
              <w:rPr>
                <w:rFonts w:ascii="宋体" w:eastAsia="宋体" w:hAnsi="宋体"/>
                <w:szCs w:val="21"/>
              </w:rPr>
              <w:t xml:space="preserve"> </w:t>
            </w:r>
          </w:p>
          <w:p w14:paraId="74529920"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小写：</w:t>
            </w:r>
          </w:p>
        </w:tc>
      </w:tr>
      <w:tr w:rsidR="00B67F2A" w:rsidRPr="00DE12B1" w14:paraId="74529926" w14:textId="77777777" w:rsidTr="002D42CE">
        <w:trPr>
          <w:trHeight w:val="996"/>
          <w:jc w:val="center"/>
        </w:trPr>
        <w:tc>
          <w:tcPr>
            <w:tcW w:w="512" w:type="pct"/>
            <w:vMerge/>
            <w:vAlign w:val="center"/>
          </w:tcPr>
          <w:p w14:paraId="74529922" w14:textId="77777777" w:rsidR="00133D91" w:rsidRPr="00DE12B1" w:rsidRDefault="00133D91" w:rsidP="00362D96">
            <w:pPr>
              <w:jc w:val="center"/>
              <w:rPr>
                <w:rFonts w:ascii="宋体" w:eastAsia="宋体" w:hAnsi="宋体"/>
                <w:szCs w:val="21"/>
              </w:rPr>
            </w:pPr>
          </w:p>
        </w:tc>
        <w:tc>
          <w:tcPr>
            <w:tcW w:w="1242" w:type="pct"/>
            <w:vAlign w:val="center"/>
          </w:tcPr>
          <w:p w14:paraId="74529923"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变频器更新</w:t>
            </w:r>
            <w:r w:rsidR="00CD074E" w:rsidRPr="00DE12B1">
              <w:rPr>
                <w:rFonts w:ascii="宋体" w:eastAsia="宋体" w:hAnsi="宋体" w:hint="eastAsia"/>
                <w:szCs w:val="21"/>
              </w:rPr>
              <w:t>相关</w:t>
            </w:r>
            <w:r w:rsidRPr="00DE12B1">
              <w:rPr>
                <w:rFonts w:ascii="宋体" w:eastAsia="宋体" w:hAnsi="宋体" w:hint="eastAsia"/>
                <w:szCs w:val="21"/>
              </w:rPr>
              <w:t>配套服务采购</w:t>
            </w:r>
          </w:p>
        </w:tc>
        <w:tc>
          <w:tcPr>
            <w:tcW w:w="3246" w:type="pct"/>
            <w:gridSpan w:val="2"/>
            <w:vAlign w:val="center"/>
          </w:tcPr>
          <w:p w14:paraId="74529924"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大写：</w:t>
            </w:r>
          </w:p>
          <w:p w14:paraId="74529925"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小写：</w:t>
            </w:r>
          </w:p>
        </w:tc>
      </w:tr>
      <w:tr w:rsidR="00B67F2A" w:rsidRPr="00DE12B1" w14:paraId="7452992A" w14:textId="77777777" w:rsidTr="002D42CE">
        <w:trPr>
          <w:trHeight w:val="807"/>
          <w:jc w:val="center"/>
        </w:trPr>
        <w:tc>
          <w:tcPr>
            <w:tcW w:w="512" w:type="pct"/>
            <w:vAlign w:val="center"/>
          </w:tcPr>
          <w:p w14:paraId="74529927"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2</w:t>
            </w:r>
          </w:p>
        </w:tc>
        <w:tc>
          <w:tcPr>
            <w:tcW w:w="1242" w:type="pct"/>
            <w:vAlign w:val="center"/>
          </w:tcPr>
          <w:p w14:paraId="74529928"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投标工期</w:t>
            </w:r>
          </w:p>
        </w:tc>
        <w:tc>
          <w:tcPr>
            <w:tcW w:w="3246" w:type="pct"/>
            <w:gridSpan w:val="2"/>
            <w:vAlign w:val="center"/>
          </w:tcPr>
          <w:p w14:paraId="74529929" w14:textId="77777777" w:rsidR="00133D91" w:rsidRPr="00DE12B1" w:rsidRDefault="00133D91" w:rsidP="00362D96">
            <w:pPr>
              <w:jc w:val="center"/>
              <w:rPr>
                <w:rFonts w:ascii="宋体" w:eastAsia="宋体" w:hAnsi="宋体"/>
                <w:szCs w:val="21"/>
              </w:rPr>
            </w:pPr>
          </w:p>
        </w:tc>
      </w:tr>
      <w:tr w:rsidR="00B67F2A" w:rsidRPr="00DE12B1" w14:paraId="7452992E" w14:textId="77777777" w:rsidTr="002D42CE">
        <w:trPr>
          <w:trHeight w:val="731"/>
          <w:jc w:val="center"/>
        </w:trPr>
        <w:tc>
          <w:tcPr>
            <w:tcW w:w="512" w:type="pct"/>
            <w:vAlign w:val="center"/>
          </w:tcPr>
          <w:p w14:paraId="7452992B"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3</w:t>
            </w:r>
          </w:p>
        </w:tc>
        <w:tc>
          <w:tcPr>
            <w:tcW w:w="1242" w:type="pct"/>
            <w:vAlign w:val="center"/>
          </w:tcPr>
          <w:p w14:paraId="7452992C"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质保期</w:t>
            </w:r>
          </w:p>
        </w:tc>
        <w:tc>
          <w:tcPr>
            <w:tcW w:w="3246" w:type="pct"/>
            <w:gridSpan w:val="2"/>
            <w:vAlign w:val="center"/>
          </w:tcPr>
          <w:p w14:paraId="7452992D" w14:textId="77777777" w:rsidR="00133D91" w:rsidRPr="00DE12B1" w:rsidRDefault="00133D91" w:rsidP="00362D96">
            <w:pPr>
              <w:jc w:val="center"/>
              <w:rPr>
                <w:rFonts w:ascii="宋体" w:eastAsia="宋体" w:hAnsi="宋体"/>
                <w:szCs w:val="21"/>
              </w:rPr>
            </w:pPr>
          </w:p>
        </w:tc>
      </w:tr>
      <w:tr w:rsidR="00BC100D" w:rsidRPr="00DE12B1" w14:paraId="74529933" w14:textId="77777777" w:rsidTr="002D42CE">
        <w:trPr>
          <w:trHeight w:val="699"/>
          <w:jc w:val="center"/>
        </w:trPr>
        <w:tc>
          <w:tcPr>
            <w:tcW w:w="512" w:type="pct"/>
            <w:vMerge w:val="restart"/>
            <w:vAlign w:val="center"/>
          </w:tcPr>
          <w:p w14:paraId="7452992F"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4</w:t>
            </w:r>
          </w:p>
        </w:tc>
        <w:tc>
          <w:tcPr>
            <w:tcW w:w="1242" w:type="pct"/>
            <w:vMerge w:val="restart"/>
            <w:vAlign w:val="center"/>
          </w:tcPr>
          <w:p w14:paraId="74529930"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项目负责人</w:t>
            </w:r>
          </w:p>
        </w:tc>
        <w:tc>
          <w:tcPr>
            <w:tcW w:w="967" w:type="pct"/>
            <w:vAlign w:val="center"/>
          </w:tcPr>
          <w:p w14:paraId="74529931"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姓名</w:t>
            </w:r>
          </w:p>
        </w:tc>
        <w:tc>
          <w:tcPr>
            <w:tcW w:w="2279" w:type="pct"/>
            <w:vAlign w:val="center"/>
          </w:tcPr>
          <w:p w14:paraId="74529932" w14:textId="77777777" w:rsidR="00133D91" w:rsidRPr="00DE12B1" w:rsidRDefault="00133D91" w:rsidP="00362D96">
            <w:pPr>
              <w:jc w:val="center"/>
              <w:rPr>
                <w:rFonts w:ascii="宋体" w:eastAsia="宋体" w:hAnsi="宋体"/>
                <w:szCs w:val="21"/>
              </w:rPr>
            </w:pPr>
          </w:p>
        </w:tc>
      </w:tr>
      <w:tr w:rsidR="00BC100D" w:rsidRPr="00DE12B1" w14:paraId="74529938" w14:textId="77777777" w:rsidTr="002D42CE">
        <w:trPr>
          <w:trHeight w:val="711"/>
          <w:jc w:val="center"/>
        </w:trPr>
        <w:tc>
          <w:tcPr>
            <w:tcW w:w="512" w:type="pct"/>
            <w:vMerge/>
            <w:vAlign w:val="center"/>
          </w:tcPr>
          <w:p w14:paraId="74529934" w14:textId="77777777" w:rsidR="00133D91" w:rsidRPr="00DE12B1" w:rsidRDefault="00133D91" w:rsidP="00362D96">
            <w:pPr>
              <w:jc w:val="center"/>
              <w:rPr>
                <w:rFonts w:ascii="宋体" w:eastAsia="宋体" w:hAnsi="宋体"/>
                <w:szCs w:val="21"/>
              </w:rPr>
            </w:pPr>
          </w:p>
        </w:tc>
        <w:tc>
          <w:tcPr>
            <w:tcW w:w="1242" w:type="pct"/>
            <w:vMerge/>
            <w:vAlign w:val="center"/>
          </w:tcPr>
          <w:p w14:paraId="74529935" w14:textId="77777777" w:rsidR="00133D91" w:rsidRPr="00DE12B1" w:rsidRDefault="00133D91" w:rsidP="00362D96">
            <w:pPr>
              <w:jc w:val="center"/>
              <w:rPr>
                <w:rFonts w:ascii="宋体" w:eastAsia="宋体" w:hAnsi="宋体"/>
                <w:szCs w:val="21"/>
              </w:rPr>
            </w:pPr>
          </w:p>
        </w:tc>
        <w:tc>
          <w:tcPr>
            <w:tcW w:w="967" w:type="pct"/>
            <w:vAlign w:val="center"/>
          </w:tcPr>
          <w:p w14:paraId="74529936"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职称</w:t>
            </w:r>
          </w:p>
        </w:tc>
        <w:tc>
          <w:tcPr>
            <w:tcW w:w="2279" w:type="pct"/>
            <w:vAlign w:val="center"/>
          </w:tcPr>
          <w:p w14:paraId="74529937" w14:textId="77777777" w:rsidR="00133D91" w:rsidRPr="00DE12B1" w:rsidRDefault="00133D91" w:rsidP="00362D96">
            <w:pPr>
              <w:jc w:val="center"/>
              <w:rPr>
                <w:rFonts w:ascii="宋体" w:eastAsia="宋体" w:hAnsi="宋体"/>
                <w:szCs w:val="21"/>
              </w:rPr>
            </w:pPr>
          </w:p>
        </w:tc>
      </w:tr>
    </w:tbl>
    <w:p w14:paraId="7452993A" w14:textId="77777777" w:rsidR="0038740D" w:rsidRPr="00DE12B1" w:rsidRDefault="003F798D" w:rsidP="00362D96">
      <w:pPr>
        <w:pStyle w:val="a6"/>
        <w:tabs>
          <w:tab w:val="left" w:pos="735"/>
        </w:tabs>
        <w:snapToGrid w:val="0"/>
        <w:spacing w:line="360" w:lineRule="auto"/>
        <w:ind w:left="482" w:hangingChars="201" w:hanging="482"/>
        <w:rPr>
          <w:rFonts w:eastAsia="宋体" w:hAnsi="宋体"/>
          <w:szCs w:val="21"/>
        </w:rPr>
      </w:pPr>
      <w:r w:rsidRPr="00DE12B1">
        <w:rPr>
          <w:rFonts w:eastAsia="宋体" w:hAnsi="宋体" w:hint="eastAsia"/>
          <w:sz w:val="24"/>
          <w:szCs w:val="24"/>
        </w:rPr>
        <w:t>注</w:t>
      </w:r>
      <w:r w:rsidR="0038740D" w:rsidRPr="00DE12B1">
        <w:rPr>
          <w:rFonts w:eastAsia="宋体" w:hAnsi="宋体" w:hint="eastAsia"/>
          <w:szCs w:val="21"/>
        </w:rPr>
        <w:t>：</w:t>
      </w:r>
    </w:p>
    <w:p w14:paraId="7452993B" w14:textId="77777777" w:rsidR="00133D91" w:rsidRPr="00DE12B1" w:rsidRDefault="0038740D" w:rsidP="00DC7A1E">
      <w:pPr>
        <w:pStyle w:val="a6"/>
        <w:tabs>
          <w:tab w:val="left" w:pos="735"/>
        </w:tabs>
        <w:snapToGrid w:val="0"/>
        <w:spacing w:beforeLines="50" w:before="120" w:afterLines="50" w:after="120" w:line="360" w:lineRule="auto"/>
        <w:ind w:firstLineChars="200" w:firstLine="420"/>
        <w:rPr>
          <w:rFonts w:eastAsia="宋体" w:hAnsi="宋体"/>
          <w:szCs w:val="21"/>
        </w:rPr>
      </w:pPr>
      <w:r w:rsidRPr="00DE12B1">
        <w:rPr>
          <w:rFonts w:eastAsia="宋体" w:hAnsi="宋体"/>
          <w:szCs w:val="21"/>
        </w:rPr>
        <w:t xml:space="preserve">1.1. </w:t>
      </w:r>
      <w:r w:rsidR="003F798D" w:rsidRPr="00DE12B1">
        <w:rPr>
          <w:rFonts w:eastAsia="宋体" w:hAnsi="宋体" w:hint="eastAsia"/>
          <w:szCs w:val="21"/>
        </w:rPr>
        <w:t>所有价格均以人民币作为货币单位填写及计算</w:t>
      </w:r>
      <w:r w:rsidR="003F798D" w:rsidRPr="00DE12B1">
        <w:rPr>
          <w:rFonts w:eastAsia="宋体" w:hAnsi="宋体"/>
          <w:szCs w:val="21"/>
        </w:rPr>
        <w:t xml:space="preserve">, </w:t>
      </w:r>
      <w:r w:rsidR="003F798D" w:rsidRPr="00DE12B1">
        <w:rPr>
          <w:rFonts w:eastAsia="宋体" w:hAnsi="宋体" w:hint="eastAsia"/>
          <w:szCs w:val="21"/>
        </w:rPr>
        <w:t>投标人总报价应包括投标人完成本项目（如果中标）约定所有工作内容所必须的所有成本费用和投标人应承担的一切税费，包括但不限于运至交货地的货物、设计、采购、制造、检测、试验、包装、运输、保险、</w:t>
      </w:r>
      <w:r w:rsidR="00CD074E" w:rsidRPr="00DE12B1">
        <w:rPr>
          <w:rFonts w:eastAsia="宋体" w:hAnsi="宋体" w:hint="eastAsia"/>
          <w:szCs w:val="21"/>
        </w:rPr>
        <w:t>拆除、</w:t>
      </w:r>
      <w:r w:rsidR="003F798D" w:rsidRPr="00DE12B1">
        <w:rPr>
          <w:rFonts w:eastAsia="宋体" w:hAnsi="宋体" w:hint="eastAsia"/>
          <w:szCs w:val="21"/>
        </w:rPr>
        <w:t>安装调试、竣工验收、培训、维护以及相关技术服务（包括技术资料、咨询、软件扩展等）和其它相关服务、质保期保障利润及税费、及其它附加费用等中标人完成项目内容全部报酬和所需的全部费用、以及承担本合同明示或暗示的所有风险责任和义务所发生的一切费用。该价款已包括按实际现状完工实现合同目的所须达到质量标准的全部费用，如有漏计或漏项的，视为报价单位已将相关</w:t>
      </w:r>
      <w:proofErr w:type="gramStart"/>
      <w:r w:rsidR="003F798D" w:rsidRPr="00DE12B1">
        <w:rPr>
          <w:rFonts w:eastAsia="宋体" w:hAnsi="宋体" w:hint="eastAsia"/>
          <w:szCs w:val="21"/>
        </w:rPr>
        <w:t>费用计进其他</w:t>
      </w:r>
      <w:proofErr w:type="gramEnd"/>
      <w:r w:rsidR="003F798D" w:rsidRPr="00DE12B1">
        <w:rPr>
          <w:rFonts w:eastAsia="宋体" w:hAnsi="宋体" w:hint="eastAsia"/>
          <w:szCs w:val="21"/>
        </w:rPr>
        <w:t>项目中或属于报价单位单方面</w:t>
      </w:r>
      <w:proofErr w:type="gramStart"/>
      <w:r w:rsidR="003F798D" w:rsidRPr="00DE12B1">
        <w:rPr>
          <w:rFonts w:eastAsia="宋体" w:hAnsi="宋体" w:hint="eastAsia"/>
          <w:szCs w:val="21"/>
        </w:rPr>
        <w:t>作</w:t>
      </w:r>
      <w:proofErr w:type="gramEnd"/>
      <w:r w:rsidR="003F798D" w:rsidRPr="00DE12B1">
        <w:rPr>
          <w:rFonts w:eastAsia="宋体" w:hAnsi="宋体" w:hint="eastAsia"/>
          <w:szCs w:val="21"/>
        </w:rPr>
        <w:t>出的让利，我司不另行增加费用。采购人无需就本项目项下委托事项向中标人支付上述费用之外的任何其他费用。</w:t>
      </w:r>
    </w:p>
    <w:p w14:paraId="7452993C" w14:textId="77777777" w:rsidR="00133D91" w:rsidRPr="00DE12B1" w:rsidRDefault="0038740D" w:rsidP="00DC7A1E">
      <w:pPr>
        <w:pStyle w:val="a6"/>
        <w:tabs>
          <w:tab w:val="left" w:pos="735"/>
        </w:tabs>
        <w:snapToGrid w:val="0"/>
        <w:spacing w:beforeLines="50" w:before="120" w:afterLines="50" w:after="120" w:line="360" w:lineRule="auto"/>
        <w:ind w:firstLineChars="200" w:firstLine="480"/>
        <w:rPr>
          <w:rFonts w:eastAsia="宋体" w:hAnsi="宋体"/>
          <w:szCs w:val="21"/>
        </w:rPr>
      </w:pPr>
      <w:r w:rsidRPr="00DE12B1">
        <w:rPr>
          <w:rFonts w:eastAsia="宋体" w:hAnsi="宋体"/>
          <w:sz w:val="24"/>
          <w:szCs w:val="24"/>
        </w:rPr>
        <w:t xml:space="preserve">1.2. </w:t>
      </w:r>
      <w:r w:rsidR="003F798D" w:rsidRPr="00DE12B1">
        <w:rPr>
          <w:rFonts w:eastAsia="宋体" w:hAnsi="宋体" w:hint="eastAsia"/>
          <w:szCs w:val="21"/>
        </w:rPr>
        <w:t>若用小写表示的金额和用大写表示的金额不一致，以大写表示的金额为准。</w:t>
      </w:r>
    </w:p>
    <w:p w14:paraId="7452993E" w14:textId="74C25185" w:rsidR="00F314BD" w:rsidRPr="00DE12B1" w:rsidRDefault="003F798D" w:rsidP="00362D96">
      <w:pPr>
        <w:pStyle w:val="a6"/>
        <w:tabs>
          <w:tab w:val="left" w:pos="3960"/>
        </w:tabs>
        <w:snapToGrid w:val="0"/>
        <w:spacing w:line="360" w:lineRule="auto"/>
        <w:rPr>
          <w:rFonts w:eastAsia="宋体" w:hAnsi="宋体"/>
          <w:sz w:val="24"/>
          <w:szCs w:val="24"/>
        </w:rPr>
      </w:pPr>
      <w:r w:rsidRPr="00DE12B1">
        <w:rPr>
          <w:rFonts w:eastAsia="宋体" w:hAnsi="宋体" w:hint="eastAsia"/>
          <w:sz w:val="24"/>
          <w:szCs w:val="24"/>
        </w:rPr>
        <w:t>供应商名称：（盖章）</w:t>
      </w:r>
      <w:r w:rsidR="00DC7A1E" w:rsidRPr="00DE12B1">
        <w:rPr>
          <w:rFonts w:eastAsia="宋体" w:hAnsi="宋体" w:hint="eastAsia"/>
          <w:sz w:val="24"/>
          <w:szCs w:val="24"/>
        </w:rPr>
        <w:t xml:space="preserve"> </w:t>
      </w:r>
      <w:r w:rsidR="00DC7A1E" w:rsidRPr="00DE12B1">
        <w:rPr>
          <w:rFonts w:eastAsia="宋体" w:hAnsi="宋体"/>
          <w:sz w:val="24"/>
          <w:szCs w:val="24"/>
        </w:rPr>
        <w:t xml:space="preserve">                         </w:t>
      </w:r>
      <w:r w:rsidR="002D42CE">
        <w:rPr>
          <w:rFonts w:eastAsia="宋体" w:hAnsi="宋体"/>
          <w:sz w:val="24"/>
          <w:szCs w:val="24"/>
        </w:rPr>
        <w:t xml:space="preserve">        </w:t>
      </w:r>
      <w:r w:rsidR="00DC7A1E" w:rsidRPr="00DE12B1">
        <w:rPr>
          <w:rFonts w:eastAsia="宋体" w:hAnsi="宋体"/>
          <w:sz w:val="24"/>
          <w:szCs w:val="24"/>
        </w:rPr>
        <w:t xml:space="preserve"> </w:t>
      </w:r>
      <w:r w:rsidRPr="00DE12B1">
        <w:rPr>
          <w:rFonts w:eastAsia="宋体" w:hAnsi="宋体" w:hint="eastAsia"/>
          <w:sz w:val="24"/>
          <w:szCs w:val="24"/>
        </w:rPr>
        <w:t>日　　期：</w:t>
      </w:r>
    </w:p>
    <w:p w14:paraId="74529941" w14:textId="5DBE450A" w:rsidR="00B720B3" w:rsidRPr="00DE12B1" w:rsidRDefault="002D42CE" w:rsidP="002D42CE">
      <w:pPr>
        <w:widowControl/>
        <w:jc w:val="left"/>
        <w:rPr>
          <w:rFonts w:ascii="宋体" w:eastAsia="宋体" w:hAnsi="宋体"/>
          <w:b/>
          <w:sz w:val="24"/>
          <w:szCs w:val="24"/>
        </w:rPr>
      </w:pPr>
      <w:r>
        <w:rPr>
          <w:rFonts w:ascii="宋体" w:eastAsia="宋体" w:hAnsi="宋体"/>
          <w:b/>
          <w:sz w:val="24"/>
          <w:szCs w:val="24"/>
        </w:rPr>
        <w:br w:type="page"/>
      </w:r>
      <w:proofErr w:type="gramStart"/>
      <w:r w:rsidR="00B720B3" w:rsidRPr="00DE12B1">
        <w:rPr>
          <w:rFonts w:ascii="宋体" w:eastAsia="宋体" w:hAnsi="宋体" w:hint="eastAsia"/>
          <w:b/>
          <w:sz w:val="24"/>
          <w:szCs w:val="24"/>
        </w:rPr>
        <w:lastRenderedPageBreak/>
        <w:t>冷站丹佛斯</w:t>
      </w:r>
      <w:proofErr w:type="gramEnd"/>
      <w:r w:rsidR="00B720B3" w:rsidRPr="00DE12B1">
        <w:rPr>
          <w:rFonts w:ascii="宋体" w:eastAsia="宋体" w:hAnsi="宋体" w:hint="eastAsia"/>
          <w:b/>
          <w:sz w:val="24"/>
          <w:szCs w:val="24"/>
        </w:rPr>
        <w:t>变频器设备采购报价明细表</w:t>
      </w:r>
    </w:p>
    <w:p w14:paraId="472B5A8A" w14:textId="77777777" w:rsidR="00066327" w:rsidRPr="00DE12B1" w:rsidRDefault="00066327" w:rsidP="00362D96">
      <w:pPr>
        <w:spacing w:line="360" w:lineRule="auto"/>
        <w:jc w:val="center"/>
        <w:rPr>
          <w:rFonts w:ascii="宋体" w:eastAsia="宋体" w:hAnsi="宋体"/>
          <w:szCs w:val="21"/>
        </w:rPr>
      </w:pPr>
    </w:p>
    <w:p w14:paraId="74529943" w14:textId="793A285C" w:rsidR="00133D91" w:rsidRPr="00DE12B1" w:rsidRDefault="00B720B3" w:rsidP="00362D96">
      <w:pPr>
        <w:spacing w:line="360" w:lineRule="auto"/>
        <w:jc w:val="center"/>
        <w:rPr>
          <w:rFonts w:ascii="宋体" w:eastAsia="宋体" w:hAnsi="宋体"/>
          <w:sz w:val="24"/>
          <w:szCs w:val="24"/>
        </w:rPr>
      </w:pPr>
      <w:r w:rsidRPr="00DE12B1">
        <w:rPr>
          <w:rFonts w:ascii="宋体" w:eastAsia="宋体" w:hAnsi="宋体" w:hint="eastAsia"/>
          <w:sz w:val="24"/>
          <w:szCs w:val="24"/>
        </w:rPr>
        <w:t>冷站丹佛斯变频器设备采购</w:t>
      </w:r>
      <w:r w:rsidR="003F798D" w:rsidRPr="00DE12B1">
        <w:rPr>
          <w:rFonts w:ascii="宋体" w:eastAsia="宋体" w:hAnsi="宋体" w:hint="eastAsia"/>
          <w:sz w:val="24"/>
          <w:szCs w:val="24"/>
        </w:rPr>
        <w:t>报价明细表</w:t>
      </w:r>
    </w:p>
    <w:tbl>
      <w:tblPr>
        <w:tblW w:w="8926" w:type="dxa"/>
        <w:jc w:val="center"/>
        <w:tblLayout w:type="fixed"/>
        <w:tblLook w:val="04A0" w:firstRow="1" w:lastRow="0" w:firstColumn="1" w:lastColumn="0" w:noHBand="0" w:noVBand="1"/>
      </w:tblPr>
      <w:tblGrid>
        <w:gridCol w:w="421"/>
        <w:gridCol w:w="868"/>
        <w:gridCol w:w="2675"/>
        <w:gridCol w:w="851"/>
        <w:gridCol w:w="850"/>
        <w:gridCol w:w="851"/>
        <w:gridCol w:w="992"/>
        <w:gridCol w:w="709"/>
        <w:gridCol w:w="709"/>
      </w:tblGrid>
      <w:tr w:rsidR="00C67033" w:rsidRPr="00DE12B1" w14:paraId="7452994E" w14:textId="77777777" w:rsidTr="00DE12B1">
        <w:trPr>
          <w:trHeight w:val="502"/>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4529945"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序号</w:t>
            </w:r>
          </w:p>
        </w:tc>
        <w:tc>
          <w:tcPr>
            <w:tcW w:w="868" w:type="dxa"/>
            <w:tcBorders>
              <w:top w:val="single" w:sz="4" w:space="0" w:color="auto"/>
              <w:left w:val="nil"/>
              <w:bottom w:val="single" w:sz="4" w:space="0" w:color="auto"/>
              <w:right w:val="single" w:sz="4" w:space="0" w:color="auto"/>
            </w:tcBorders>
            <w:shd w:val="clear" w:color="auto" w:fill="auto"/>
            <w:vAlign w:val="center"/>
          </w:tcPr>
          <w:p w14:paraId="74529946"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名称</w:t>
            </w:r>
          </w:p>
        </w:tc>
        <w:tc>
          <w:tcPr>
            <w:tcW w:w="2675" w:type="dxa"/>
            <w:tcBorders>
              <w:top w:val="single" w:sz="4" w:space="0" w:color="auto"/>
              <w:left w:val="nil"/>
              <w:bottom w:val="single" w:sz="4" w:space="0" w:color="auto"/>
              <w:right w:val="single" w:sz="4" w:space="0" w:color="auto"/>
            </w:tcBorders>
            <w:shd w:val="clear" w:color="auto" w:fill="auto"/>
            <w:vAlign w:val="center"/>
          </w:tcPr>
          <w:p w14:paraId="74529947"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型号、规格</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29948"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14:paraId="74529949"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2994A" w14:textId="2C38DF49"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单价</w:t>
            </w:r>
            <w:r w:rsidR="003D290B" w:rsidRPr="00DE12B1">
              <w:rPr>
                <w:rFonts w:ascii="宋体" w:eastAsia="宋体" w:hAnsi="宋体" w:cs="宋体" w:hint="eastAsia"/>
                <w:b/>
                <w:bCs/>
                <w:kern w:val="0"/>
                <w:sz w:val="22"/>
              </w:rPr>
              <w:t>（元）</w:t>
            </w:r>
          </w:p>
        </w:tc>
        <w:tc>
          <w:tcPr>
            <w:tcW w:w="992" w:type="dxa"/>
            <w:tcBorders>
              <w:top w:val="single" w:sz="4" w:space="0" w:color="auto"/>
              <w:left w:val="nil"/>
              <w:bottom w:val="single" w:sz="4" w:space="0" w:color="auto"/>
              <w:right w:val="single" w:sz="4" w:space="0" w:color="auto"/>
            </w:tcBorders>
            <w:shd w:val="clear" w:color="auto" w:fill="auto"/>
            <w:vAlign w:val="center"/>
          </w:tcPr>
          <w:p w14:paraId="7452994B" w14:textId="1CDAC4F8"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金额</w:t>
            </w:r>
            <w:r w:rsidR="00066327" w:rsidRPr="00DE12B1">
              <w:rPr>
                <w:rFonts w:ascii="宋体" w:eastAsia="宋体" w:hAnsi="宋体" w:cs="宋体" w:hint="eastAsia"/>
                <w:b/>
                <w:bCs/>
                <w:kern w:val="0"/>
                <w:sz w:val="22"/>
              </w:rPr>
              <w:t>（元）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52994C"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货期</w:t>
            </w:r>
          </w:p>
        </w:tc>
        <w:tc>
          <w:tcPr>
            <w:tcW w:w="709" w:type="dxa"/>
            <w:tcBorders>
              <w:top w:val="single" w:sz="4" w:space="0" w:color="auto"/>
              <w:left w:val="nil"/>
              <w:bottom w:val="single" w:sz="4" w:space="0" w:color="auto"/>
              <w:right w:val="single" w:sz="4" w:space="0" w:color="auto"/>
            </w:tcBorders>
            <w:shd w:val="clear" w:color="auto" w:fill="auto"/>
            <w:vAlign w:val="center"/>
          </w:tcPr>
          <w:p w14:paraId="7452994D"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质保期</w:t>
            </w:r>
          </w:p>
        </w:tc>
      </w:tr>
      <w:tr w:rsidR="002D42CE" w:rsidRPr="0016577F" w14:paraId="74529962" w14:textId="77777777" w:rsidTr="00DE12B1">
        <w:trPr>
          <w:trHeight w:val="1517"/>
          <w:jc w:val="center"/>
        </w:trPr>
        <w:tc>
          <w:tcPr>
            <w:tcW w:w="421" w:type="dxa"/>
            <w:tcBorders>
              <w:top w:val="nil"/>
              <w:left w:val="single" w:sz="4" w:space="0" w:color="auto"/>
              <w:bottom w:val="single" w:sz="4" w:space="0" w:color="auto"/>
              <w:right w:val="single" w:sz="4" w:space="0" w:color="auto"/>
            </w:tcBorders>
            <w:shd w:val="clear" w:color="auto" w:fill="auto"/>
            <w:vAlign w:val="center"/>
          </w:tcPr>
          <w:p w14:paraId="7452994F" w14:textId="3EA4A73B" w:rsidR="002D42CE" w:rsidRPr="00DE12B1" w:rsidRDefault="002D42CE" w:rsidP="002D42CE">
            <w:pPr>
              <w:rPr>
                <w:rFonts w:ascii="宋体" w:eastAsia="宋体" w:hAnsi="宋体"/>
                <w:sz w:val="22"/>
              </w:rPr>
            </w:pPr>
            <w:r w:rsidRPr="00DE12B1">
              <w:rPr>
                <w:rFonts w:ascii="宋体" w:eastAsia="宋体" w:hAnsi="宋体" w:hint="eastAsia"/>
                <w:sz w:val="22"/>
              </w:rPr>
              <w:t>1</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74529950" w14:textId="157B2D4C" w:rsidR="002D42CE" w:rsidRPr="002D42CE" w:rsidRDefault="002D42CE" w:rsidP="002D42CE">
            <w:pPr>
              <w:rPr>
                <w:rFonts w:ascii="宋体" w:eastAsia="宋体" w:hAnsi="宋体"/>
              </w:rPr>
            </w:pPr>
            <w:r w:rsidRPr="002D42CE">
              <w:rPr>
                <w:rFonts w:ascii="宋体" w:eastAsia="宋体" w:hAnsi="宋体" w:hint="eastAsia"/>
              </w:rPr>
              <w:t>FC-202N355变频器</w:t>
            </w:r>
          </w:p>
        </w:tc>
        <w:tc>
          <w:tcPr>
            <w:tcW w:w="2675" w:type="dxa"/>
            <w:tcBorders>
              <w:top w:val="single" w:sz="4" w:space="0" w:color="auto"/>
              <w:left w:val="nil"/>
              <w:bottom w:val="single" w:sz="4" w:space="0" w:color="auto"/>
              <w:right w:val="single" w:sz="4" w:space="0" w:color="auto"/>
            </w:tcBorders>
            <w:shd w:val="clear" w:color="auto" w:fill="auto"/>
            <w:vAlign w:val="center"/>
          </w:tcPr>
          <w:p w14:paraId="11144DFC" w14:textId="77777777" w:rsidR="00DC43B0" w:rsidRPr="00DC43B0" w:rsidRDefault="00DC43B0" w:rsidP="00DC43B0">
            <w:pPr>
              <w:spacing w:line="360" w:lineRule="auto"/>
              <w:jc w:val="left"/>
              <w:rPr>
                <w:rFonts w:ascii="宋体" w:eastAsia="宋体" w:hAnsi="宋体"/>
              </w:rPr>
            </w:pPr>
            <w:r w:rsidRPr="00DC43B0">
              <w:rPr>
                <w:rFonts w:ascii="宋体" w:eastAsia="宋体" w:hAnsi="宋体" w:hint="eastAsia"/>
              </w:rPr>
              <w:t>型号：FC-202N355T4E21H4XGC7XXSXXXXA0BKCXXXXD0</w:t>
            </w:r>
          </w:p>
          <w:p w14:paraId="5300847A" w14:textId="77777777" w:rsidR="00DC43B0" w:rsidRPr="00DC43B0" w:rsidRDefault="00DC43B0" w:rsidP="00DC43B0">
            <w:pPr>
              <w:spacing w:line="360" w:lineRule="auto"/>
              <w:jc w:val="left"/>
              <w:rPr>
                <w:rFonts w:ascii="宋体" w:eastAsia="宋体" w:hAnsi="宋体"/>
              </w:rPr>
            </w:pPr>
            <w:r w:rsidRPr="00DC43B0">
              <w:rPr>
                <w:rFonts w:ascii="宋体" w:eastAsia="宋体" w:hAnsi="宋体" w:hint="eastAsia"/>
              </w:rPr>
              <w:t>输入电压：380~480VAC</w:t>
            </w:r>
          </w:p>
          <w:p w14:paraId="55E7248B" w14:textId="77777777" w:rsidR="00DC43B0" w:rsidRPr="00DC43B0" w:rsidRDefault="00DC43B0" w:rsidP="00DC43B0">
            <w:pPr>
              <w:spacing w:line="360" w:lineRule="auto"/>
              <w:jc w:val="left"/>
              <w:rPr>
                <w:rFonts w:ascii="宋体" w:eastAsia="宋体" w:hAnsi="宋体"/>
              </w:rPr>
            </w:pPr>
            <w:r w:rsidRPr="00DC43B0">
              <w:rPr>
                <w:rFonts w:ascii="宋体" w:eastAsia="宋体" w:hAnsi="宋体" w:hint="eastAsia"/>
              </w:rPr>
              <w:t>功率：355kW</w:t>
            </w:r>
          </w:p>
          <w:p w14:paraId="1F71DBBD" w14:textId="77777777" w:rsidR="00DC43B0" w:rsidRPr="00DC43B0" w:rsidRDefault="00DC43B0" w:rsidP="00DC43B0">
            <w:pPr>
              <w:spacing w:line="360" w:lineRule="auto"/>
              <w:jc w:val="left"/>
              <w:rPr>
                <w:rFonts w:ascii="宋体" w:eastAsia="宋体" w:hAnsi="宋体"/>
              </w:rPr>
            </w:pPr>
            <w:r w:rsidRPr="00DC43B0">
              <w:rPr>
                <w:rFonts w:ascii="宋体" w:eastAsia="宋体" w:hAnsi="宋体" w:hint="eastAsia"/>
              </w:rPr>
              <w:t>IP等级：IP21</w:t>
            </w:r>
          </w:p>
          <w:p w14:paraId="6E07A312" w14:textId="77777777" w:rsidR="00DC43B0" w:rsidRPr="00DC43B0" w:rsidRDefault="00DC43B0" w:rsidP="00DC43B0">
            <w:pPr>
              <w:spacing w:line="360" w:lineRule="auto"/>
              <w:jc w:val="left"/>
              <w:rPr>
                <w:rFonts w:ascii="宋体" w:eastAsia="宋体" w:hAnsi="宋体"/>
              </w:rPr>
            </w:pPr>
            <w:r w:rsidRPr="00DC43B0">
              <w:rPr>
                <w:rFonts w:ascii="宋体" w:eastAsia="宋体" w:hAnsi="宋体" w:hint="eastAsia"/>
              </w:rPr>
              <w:t>面板：中文图形面板</w:t>
            </w:r>
          </w:p>
          <w:p w14:paraId="3607D955" w14:textId="77777777" w:rsidR="00DC43B0" w:rsidRPr="00DC43B0" w:rsidRDefault="00DC43B0" w:rsidP="00DC43B0">
            <w:pPr>
              <w:spacing w:line="360" w:lineRule="auto"/>
              <w:jc w:val="left"/>
              <w:rPr>
                <w:rFonts w:ascii="宋体" w:eastAsia="宋体" w:hAnsi="宋体"/>
              </w:rPr>
            </w:pPr>
            <w:r w:rsidRPr="00DC43B0">
              <w:rPr>
                <w:rFonts w:ascii="宋体" w:eastAsia="宋体" w:hAnsi="宋体" w:hint="eastAsia"/>
              </w:rPr>
              <w:t>机柜：E1H型机柜</w:t>
            </w:r>
          </w:p>
          <w:p w14:paraId="66296C04" w14:textId="77777777" w:rsidR="00DC43B0" w:rsidRPr="00DC43B0" w:rsidRDefault="00DC43B0" w:rsidP="00DC43B0">
            <w:pPr>
              <w:spacing w:line="360" w:lineRule="auto"/>
              <w:jc w:val="left"/>
              <w:rPr>
                <w:rFonts w:ascii="宋体" w:eastAsia="宋体" w:hAnsi="宋体"/>
              </w:rPr>
            </w:pPr>
            <w:r w:rsidRPr="00DC43B0">
              <w:rPr>
                <w:rFonts w:ascii="宋体" w:eastAsia="宋体" w:hAnsi="宋体" w:hint="eastAsia"/>
              </w:rPr>
              <w:t>通信及I/O口：含PRIFIBUS-DP及MODBUS通信选件及I/O拓展卡</w:t>
            </w:r>
          </w:p>
          <w:p w14:paraId="5E21C2FF" w14:textId="77777777" w:rsidR="00DC43B0" w:rsidRPr="00DC43B0" w:rsidRDefault="00DC43B0" w:rsidP="00DC43B0">
            <w:pPr>
              <w:spacing w:line="360" w:lineRule="auto"/>
              <w:jc w:val="left"/>
              <w:rPr>
                <w:rFonts w:ascii="宋体" w:eastAsia="宋体" w:hAnsi="宋体"/>
              </w:rPr>
            </w:pPr>
            <w:r w:rsidRPr="00DC43B0">
              <w:rPr>
                <w:rFonts w:ascii="宋体" w:eastAsia="宋体" w:hAnsi="宋体" w:hint="eastAsia"/>
              </w:rPr>
              <w:t>尺寸(高*宽*深)：2043*600*510MM</w:t>
            </w:r>
          </w:p>
          <w:p w14:paraId="50429FE8" w14:textId="77777777" w:rsidR="00DC43B0" w:rsidRPr="00DC43B0" w:rsidRDefault="00DC43B0" w:rsidP="00DC43B0">
            <w:pPr>
              <w:spacing w:line="360" w:lineRule="auto"/>
              <w:jc w:val="left"/>
              <w:rPr>
                <w:rFonts w:ascii="宋体" w:eastAsia="宋体" w:hAnsi="宋体"/>
              </w:rPr>
            </w:pPr>
            <w:r w:rsidRPr="00DC43B0">
              <w:rPr>
                <w:rFonts w:ascii="宋体" w:eastAsia="宋体" w:hAnsi="宋体" w:hint="eastAsia"/>
              </w:rPr>
              <w:t>图层：加强型PCB图层</w:t>
            </w:r>
          </w:p>
          <w:p w14:paraId="26FD5702" w14:textId="77777777" w:rsidR="00DC43B0" w:rsidRPr="00DC43B0" w:rsidRDefault="00DC43B0" w:rsidP="00DC43B0">
            <w:pPr>
              <w:spacing w:line="360" w:lineRule="auto"/>
              <w:jc w:val="left"/>
              <w:rPr>
                <w:rFonts w:ascii="宋体" w:eastAsia="宋体" w:hAnsi="宋体"/>
              </w:rPr>
            </w:pPr>
            <w:r w:rsidRPr="00DC43B0">
              <w:rPr>
                <w:rFonts w:ascii="宋体" w:eastAsia="宋体" w:hAnsi="宋体" w:hint="eastAsia"/>
              </w:rPr>
              <w:t>电抗器：标配内置进线电抗器</w:t>
            </w:r>
          </w:p>
          <w:p w14:paraId="7452995B" w14:textId="5FFFA564" w:rsidR="002D42CE" w:rsidRPr="002D42CE" w:rsidRDefault="00DC43B0" w:rsidP="00DC43B0">
            <w:pPr>
              <w:rPr>
                <w:rFonts w:ascii="宋体" w:eastAsia="宋体" w:hAnsi="宋体"/>
                <w:szCs w:val="21"/>
              </w:rPr>
            </w:pPr>
            <w:r w:rsidRPr="00DC43B0">
              <w:rPr>
                <w:rFonts w:ascii="宋体" w:eastAsia="宋体" w:hAnsi="宋体" w:hint="eastAsia"/>
              </w:rPr>
              <w:t>EMC滤波器：标配A1级RFI滤波器</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2995C" w14:textId="77777777" w:rsidR="002D42CE" w:rsidRPr="0016577F" w:rsidRDefault="002D42CE" w:rsidP="002D42CE">
            <w:pPr>
              <w:widowControl/>
              <w:rPr>
                <w:rFonts w:ascii="宋体" w:eastAsia="宋体" w:hAnsi="宋体"/>
                <w:szCs w:val="21"/>
              </w:rPr>
            </w:pPr>
            <w:r w:rsidRPr="0016577F">
              <w:rPr>
                <w:rFonts w:ascii="宋体" w:eastAsia="宋体" w:hAnsi="宋体" w:cs="宋体" w:hint="eastAsia"/>
                <w:kern w:val="0"/>
                <w:szCs w:val="21"/>
              </w:rPr>
              <w:t>套</w:t>
            </w:r>
          </w:p>
        </w:tc>
        <w:tc>
          <w:tcPr>
            <w:tcW w:w="850" w:type="dxa"/>
            <w:tcBorders>
              <w:top w:val="single" w:sz="4" w:space="0" w:color="auto"/>
              <w:left w:val="nil"/>
              <w:bottom w:val="single" w:sz="4" w:space="0" w:color="auto"/>
              <w:right w:val="single" w:sz="4" w:space="0" w:color="auto"/>
            </w:tcBorders>
            <w:shd w:val="clear" w:color="auto" w:fill="auto"/>
            <w:vAlign w:val="center"/>
          </w:tcPr>
          <w:p w14:paraId="7452995D" w14:textId="3DA857A4" w:rsidR="002D42CE" w:rsidRPr="0016577F" w:rsidRDefault="002D42CE" w:rsidP="002D42CE">
            <w:pPr>
              <w:widowControl/>
              <w:rPr>
                <w:rFonts w:ascii="宋体" w:eastAsia="宋体" w:hAnsi="宋体"/>
                <w:szCs w:val="21"/>
              </w:rPr>
            </w:pPr>
            <w:r w:rsidRPr="0016577F">
              <w:rPr>
                <w:rFonts w:ascii="宋体" w:eastAsia="宋体" w:hAnsi="宋体" w:cs="宋体"/>
                <w:kern w:val="0"/>
                <w:szCs w:val="21"/>
              </w:rPr>
              <w:t>2</w:t>
            </w:r>
          </w:p>
        </w:tc>
        <w:tc>
          <w:tcPr>
            <w:tcW w:w="851" w:type="dxa"/>
            <w:tcBorders>
              <w:top w:val="nil"/>
              <w:left w:val="nil"/>
              <w:bottom w:val="single" w:sz="4" w:space="0" w:color="auto"/>
              <w:right w:val="single" w:sz="4" w:space="0" w:color="auto"/>
            </w:tcBorders>
            <w:shd w:val="clear" w:color="auto" w:fill="auto"/>
            <w:vAlign w:val="center"/>
          </w:tcPr>
          <w:p w14:paraId="7452995E" w14:textId="77777777" w:rsidR="002D42CE" w:rsidRPr="0016577F" w:rsidRDefault="002D42CE" w:rsidP="002D42CE">
            <w:pPr>
              <w:widowControl/>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14:paraId="7452995F" w14:textId="77777777" w:rsidR="002D42CE" w:rsidRPr="0016577F" w:rsidRDefault="002D42CE" w:rsidP="002D42CE">
            <w:pPr>
              <w:widowControl/>
              <w:rPr>
                <w:rFonts w:ascii="宋体" w:eastAsia="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529960" w14:textId="77777777" w:rsidR="002D42CE" w:rsidRPr="0016577F" w:rsidRDefault="002D42CE" w:rsidP="002D42CE">
            <w:pPr>
              <w:widowControl/>
              <w:rPr>
                <w:rFonts w:ascii="宋体" w:eastAsia="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14:paraId="74529961" w14:textId="77777777" w:rsidR="002D42CE" w:rsidRPr="0016577F" w:rsidRDefault="002D42CE" w:rsidP="002D42CE">
            <w:pPr>
              <w:widowControl/>
              <w:rPr>
                <w:rFonts w:ascii="宋体" w:eastAsia="宋体" w:hAnsi="宋体" w:cs="宋体"/>
                <w:kern w:val="0"/>
                <w:szCs w:val="21"/>
              </w:rPr>
            </w:pPr>
          </w:p>
        </w:tc>
      </w:tr>
      <w:tr w:rsidR="003D290B" w:rsidRPr="00DE12B1" w14:paraId="74529979" w14:textId="77777777" w:rsidTr="0082662F">
        <w:trPr>
          <w:trHeight w:val="50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7" w14:textId="77777777" w:rsidR="003D290B" w:rsidRPr="00DE12B1" w:rsidRDefault="003D290B" w:rsidP="003D290B">
            <w:pPr>
              <w:jc w:val="left"/>
              <w:rPr>
                <w:rFonts w:ascii="宋体" w:eastAsia="宋体" w:hAnsi="宋体"/>
                <w:sz w:val="22"/>
              </w:rPr>
            </w:pPr>
            <w:r w:rsidRPr="00DE12B1">
              <w:rPr>
                <w:rFonts w:ascii="宋体" w:eastAsia="宋体" w:hAnsi="宋体" w:hint="eastAsia"/>
                <w:sz w:val="22"/>
              </w:rPr>
              <w:t>（A）未含税设备投标报价合计</w:t>
            </w:r>
          </w:p>
        </w:tc>
        <w:tc>
          <w:tcPr>
            <w:tcW w:w="4962" w:type="dxa"/>
            <w:gridSpan w:val="6"/>
            <w:tcBorders>
              <w:top w:val="single" w:sz="4" w:space="0" w:color="auto"/>
              <w:left w:val="nil"/>
              <w:bottom w:val="single" w:sz="4" w:space="0" w:color="auto"/>
              <w:right w:val="single" w:sz="4" w:space="0" w:color="auto"/>
            </w:tcBorders>
            <w:shd w:val="clear" w:color="auto" w:fill="auto"/>
            <w:vAlign w:val="center"/>
          </w:tcPr>
          <w:p w14:paraId="74529978" w14:textId="77777777" w:rsidR="003D290B" w:rsidRPr="00DE12B1" w:rsidRDefault="003D290B" w:rsidP="003D290B">
            <w:pPr>
              <w:widowControl/>
              <w:jc w:val="center"/>
              <w:rPr>
                <w:rFonts w:ascii="宋体" w:eastAsia="宋体" w:hAnsi="宋体"/>
                <w:sz w:val="22"/>
              </w:rPr>
            </w:pPr>
          </w:p>
        </w:tc>
      </w:tr>
      <w:tr w:rsidR="003D290B" w:rsidRPr="00DE12B1" w14:paraId="7452997C" w14:textId="77777777" w:rsidTr="0082662F">
        <w:trPr>
          <w:trHeight w:val="50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A" w14:textId="77777777" w:rsidR="003D290B" w:rsidRPr="00DE12B1" w:rsidRDefault="003D290B" w:rsidP="003D290B">
            <w:pPr>
              <w:jc w:val="left"/>
              <w:rPr>
                <w:rFonts w:ascii="宋体" w:eastAsia="宋体" w:hAnsi="宋体"/>
                <w:sz w:val="22"/>
              </w:rPr>
            </w:pPr>
            <w:r w:rsidRPr="00DE12B1">
              <w:rPr>
                <w:rFonts w:ascii="宋体" w:eastAsia="宋体" w:hAnsi="宋体" w:hint="eastAsia"/>
                <w:sz w:val="22"/>
              </w:rPr>
              <w:t>（B）增值税率</w:t>
            </w:r>
          </w:p>
        </w:tc>
        <w:tc>
          <w:tcPr>
            <w:tcW w:w="4962" w:type="dxa"/>
            <w:gridSpan w:val="6"/>
            <w:tcBorders>
              <w:top w:val="single" w:sz="4" w:space="0" w:color="auto"/>
              <w:left w:val="nil"/>
              <w:bottom w:val="single" w:sz="4" w:space="0" w:color="auto"/>
              <w:right w:val="single" w:sz="4" w:space="0" w:color="auto"/>
            </w:tcBorders>
            <w:shd w:val="clear" w:color="auto" w:fill="auto"/>
            <w:vAlign w:val="center"/>
          </w:tcPr>
          <w:p w14:paraId="7452997B" w14:textId="77777777" w:rsidR="003D290B" w:rsidRPr="00DE12B1" w:rsidRDefault="003D290B" w:rsidP="003D290B">
            <w:pPr>
              <w:widowControl/>
              <w:jc w:val="center"/>
              <w:rPr>
                <w:rFonts w:ascii="宋体" w:eastAsia="宋体" w:hAnsi="宋体"/>
                <w:sz w:val="22"/>
              </w:rPr>
            </w:pPr>
          </w:p>
        </w:tc>
      </w:tr>
      <w:tr w:rsidR="003D290B" w:rsidRPr="00DE12B1" w14:paraId="7452997F" w14:textId="77777777" w:rsidTr="0082662F">
        <w:trPr>
          <w:trHeight w:val="50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D" w14:textId="77777777" w:rsidR="003D290B" w:rsidRPr="00DE12B1" w:rsidRDefault="003D290B" w:rsidP="003D290B">
            <w:pPr>
              <w:jc w:val="left"/>
              <w:rPr>
                <w:rFonts w:ascii="宋体" w:eastAsia="宋体" w:hAnsi="宋体"/>
                <w:sz w:val="22"/>
              </w:rPr>
            </w:pPr>
            <w:r w:rsidRPr="00DE12B1">
              <w:rPr>
                <w:rFonts w:ascii="宋体" w:eastAsia="宋体" w:hAnsi="宋体" w:hint="eastAsia"/>
                <w:sz w:val="22"/>
              </w:rPr>
              <w:t>设备含税投标报价=(A)+(B)</w:t>
            </w:r>
          </w:p>
        </w:tc>
        <w:tc>
          <w:tcPr>
            <w:tcW w:w="4962" w:type="dxa"/>
            <w:gridSpan w:val="6"/>
            <w:tcBorders>
              <w:top w:val="single" w:sz="4" w:space="0" w:color="auto"/>
              <w:left w:val="nil"/>
              <w:bottom w:val="single" w:sz="4" w:space="0" w:color="auto"/>
              <w:right w:val="single" w:sz="4" w:space="0" w:color="auto"/>
            </w:tcBorders>
            <w:shd w:val="clear" w:color="auto" w:fill="auto"/>
            <w:vAlign w:val="center"/>
          </w:tcPr>
          <w:p w14:paraId="7452997E" w14:textId="77777777" w:rsidR="003D290B" w:rsidRPr="00DE12B1" w:rsidRDefault="003D290B" w:rsidP="003D290B">
            <w:pPr>
              <w:widowControl/>
              <w:jc w:val="center"/>
              <w:rPr>
                <w:rFonts w:ascii="宋体" w:eastAsia="宋体" w:hAnsi="宋体"/>
                <w:sz w:val="22"/>
              </w:rPr>
            </w:pPr>
          </w:p>
        </w:tc>
      </w:tr>
    </w:tbl>
    <w:p w14:paraId="74529980" w14:textId="77777777" w:rsidR="00133D91" w:rsidRPr="00DE12B1" w:rsidRDefault="003F798D" w:rsidP="0082662F">
      <w:pPr>
        <w:spacing w:beforeLines="50" w:before="120" w:afterLines="50" w:after="120" w:line="360" w:lineRule="auto"/>
        <w:ind w:firstLineChars="200" w:firstLine="440"/>
        <w:rPr>
          <w:rFonts w:ascii="宋体" w:eastAsia="宋体" w:hAnsi="宋体"/>
          <w:sz w:val="22"/>
        </w:rPr>
      </w:pPr>
      <w:r w:rsidRPr="00DE12B1">
        <w:rPr>
          <w:rFonts w:ascii="宋体" w:eastAsia="宋体" w:hAnsi="宋体" w:hint="eastAsia"/>
          <w:sz w:val="22"/>
        </w:rPr>
        <w:t>说明：</w:t>
      </w:r>
    </w:p>
    <w:p w14:paraId="74529981" w14:textId="77777777" w:rsidR="00133D91" w:rsidRPr="00DE12B1" w:rsidRDefault="003F798D" w:rsidP="0082662F">
      <w:pPr>
        <w:widowControl/>
        <w:numPr>
          <w:ilvl w:val="0"/>
          <w:numId w:val="2"/>
        </w:numPr>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投标报价为人民币报价。</w:t>
      </w:r>
    </w:p>
    <w:p w14:paraId="74529982"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投标人应按本项目</w:t>
      </w:r>
      <w:r w:rsidR="00F314BD" w:rsidRPr="00DE12B1">
        <w:rPr>
          <w:rFonts w:ascii="宋体" w:eastAsia="宋体" w:hAnsi="宋体" w:cs="宋体" w:hint="eastAsia"/>
          <w:kern w:val="0"/>
          <w:sz w:val="22"/>
        </w:rPr>
        <w:t>采购需求</w:t>
      </w:r>
      <w:r w:rsidRPr="00DE12B1">
        <w:rPr>
          <w:rFonts w:ascii="宋体" w:eastAsia="宋体" w:hAnsi="宋体" w:cs="宋体" w:hint="eastAsia"/>
          <w:kern w:val="0"/>
          <w:sz w:val="22"/>
        </w:rPr>
        <w:t>的“</w:t>
      </w:r>
      <w:r w:rsidR="00A3064D" w:rsidRPr="00DE12B1">
        <w:rPr>
          <w:rFonts w:ascii="宋体" w:eastAsia="宋体" w:hAnsi="宋体" w:cs="宋体" w:hint="eastAsia"/>
          <w:kern w:val="0"/>
          <w:sz w:val="22"/>
        </w:rPr>
        <w:t>冷站丹佛斯变频器设备采购</w:t>
      </w:r>
      <w:r w:rsidRPr="00DE12B1">
        <w:rPr>
          <w:rFonts w:ascii="宋体" w:eastAsia="宋体" w:hAnsi="宋体" w:cs="宋体" w:hint="eastAsia"/>
          <w:kern w:val="0"/>
          <w:sz w:val="22"/>
        </w:rPr>
        <w:t>清单”和“</w:t>
      </w:r>
      <w:r w:rsidR="00A3064D" w:rsidRPr="00DE12B1">
        <w:rPr>
          <w:rFonts w:ascii="宋体" w:eastAsia="宋体" w:hAnsi="宋体" w:cs="宋体" w:hint="eastAsia"/>
          <w:kern w:val="0"/>
          <w:sz w:val="22"/>
        </w:rPr>
        <w:t>变频器更新配套服务采购</w:t>
      </w:r>
      <w:r w:rsidRPr="00DE12B1">
        <w:rPr>
          <w:rFonts w:ascii="宋体" w:eastAsia="宋体" w:hAnsi="宋体" w:cs="宋体" w:hint="eastAsia"/>
          <w:kern w:val="0"/>
          <w:sz w:val="22"/>
        </w:rPr>
        <w:t>清单”的要求，详细列明货物报价。所有项目的价格必须填写（不能空白），没有或免费或已包含在其它分项中的以“</w:t>
      </w:r>
      <w:r w:rsidRPr="00DE12B1">
        <w:rPr>
          <w:rFonts w:ascii="宋体" w:eastAsia="宋体" w:hAnsi="宋体" w:cs="宋体"/>
          <w:kern w:val="0"/>
          <w:sz w:val="22"/>
        </w:rPr>
        <w:t>0”表示并在相应备注栏中说明。</w:t>
      </w:r>
    </w:p>
    <w:p w14:paraId="74529983"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lastRenderedPageBreak/>
        <w:t>所有价格均以人民币作为货币单位填写及计算</w:t>
      </w:r>
      <w:r w:rsidRPr="00DE12B1">
        <w:rPr>
          <w:rFonts w:ascii="宋体" w:eastAsia="宋体" w:hAnsi="宋体" w:cs="宋体"/>
          <w:kern w:val="0"/>
          <w:sz w:val="22"/>
        </w:rPr>
        <w:t xml:space="preserve">, </w:t>
      </w:r>
      <w:r w:rsidRPr="00DE12B1">
        <w:rPr>
          <w:rFonts w:ascii="宋体" w:eastAsia="宋体" w:hAnsi="宋体" w:cs="宋体" w:hint="eastAsia"/>
          <w:kern w:val="0"/>
          <w:sz w:val="22"/>
        </w:rPr>
        <w:t>投标人报价应包含运至交货地的货物、设计、采购、制造、检测、试验、包装、运输、保险、税费、及其它附加费用等。以上表格仅供参考，</w:t>
      </w:r>
      <w:proofErr w:type="gramStart"/>
      <w:r w:rsidRPr="00DE12B1">
        <w:rPr>
          <w:rFonts w:ascii="宋体" w:eastAsia="宋体" w:hAnsi="宋体" w:cs="宋体" w:hint="eastAsia"/>
          <w:kern w:val="0"/>
          <w:sz w:val="22"/>
        </w:rPr>
        <w:t>须包括</w:t>
      </w:r>
      <w:proofErr w:type="gramEnd"/>
      <w:r w:rsidRPr="00DE12B1">
        <w:rPr>
          <w:rFonts w:ascii="宋体" w:eastAsia="宋体" w:hAnsi="宋体" w:cs="宋体" w:hint="eastAsia"/>
          <w:kern w:val="0"/>
          <w:sz w:val="22"/>
        </w:rPr>
        <w:t>设备单价、型号规格、品牌产地及服务一切细项费用。</w:t>
      </w:r>
    </w:p>
    <w:p w14:paraId="74529984"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相关服务的价格应包含验收、培训、技术服务（包括提供技术资料、图纸、操作及培训手册等）、图纸的提供、质量保证期内维修保养服务及《询价书》中要求的其它相关服务内容的全部费用。</w:t>
      </w:r>
    </w:p>
    <w:p w14:paraId="74529985"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单价和总价不符时，以单价为准并修正总价。</w:t>
      </w:r>
    </w:p>
    <w:p w14:paraId="74529986"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此表的总计应与报价一览表的投标总价一致，是所有需我司支付的本次项目采购的金额总数即投标总价。对于我司未列出的、但为完成本项目及使其正常运行所必须的配件、辅助材料，报标人应进行优化并自行考虑费用，列入投标报价。</w:t>
      </w:r>
      <w:bookmarkStart w:id="3" w:name="_Hlt10549836"/>
      <w:bookmarkEnd w:id="3"/>
    </w:p>
    <w:p w14:paraId="74529987" w14:textId="6757B4A2"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本表格中各序号对应的设备，与</w:t>
      </w:r>
      <w:r w:rsidR="005E63D7">
        <w:rPr>
          <w:rFonts w:ascii="宋体" w:eastAsia="宋体" w:hAnsi="宋体" w:cs="宋体" w:hint="eastAsia"/>
          <w:kern w:val="0"/>
          <w:sz w:val="22"/>
        </w:rPr>
        <w:t>2023年冬季2#</w:t>
      </w:r>
      <w:proofErr w:type="gramStart"/>
      <w:r w:rsidR="005E63D7">
        <w:rPr>
          <w:rFonts w:ascii="宋体" w:eastAsia="宋体" w:hAnsi="宋体" w:cs="宋体" w:hint="eastAsia"/>
          <w:kern w:val="0"/>
          <w:sz w:val="22"/>
        </w:rPr>
        <w:t>冷站</w:t>
      </w:r>
      <w:proofErr w:type="gramEnd"/>
      <w:r w:rsidR="005E63D7">
        <w:rPr>
          <w:rFonts w:ascii="宋体" w:eastAsia="宋体" w:hAnsi="宋体" w:cs="宋体" w:hint="eastAsia"/>
          <w:kern w:val="0"/>
          <w:sz w:val="22"/>
        </w:rPr>
        <w:t>1-3#、1-4#二级泵变频器更新</w:t>
      </w:r>
      <w:r w:rsidR="00521269">
        <w:rPr>
          <w:rFonts w:ascii="宋体" w:eastAsia="宋体" w:hAnsi="宋体" w:cs="宋体" w:hint="eastAsia"/>
          <w:kern w:val="0"/>
          <w:sz w:val="22"/>
        </w:rPr>
        <w:t>及配套服务采购</w:t>
      </w:r>
      <w:r w:rsidRPr="00DE12B1">
        <w:rPr>
          <w:rFonts w:ascii="宋体" w:eastAsia="宋体" w:hAnsi="宋体" w:cs="宋体" w:hint="eastAsia"/>
          <w:kern w:val="0"/>
          <w:sz w:val="22"/>
        </w:rPr>
        <w:t>中的相应序号所对应的设备为同一指代。</w:t>
      </w:r>
    </w:p>
    <w:p w14:paraId="74529988" w14:textId="77777777" w:rsidR="00133D91" w:rsidRPr="00DE12B1" w:rsidRDefault="00146847" w:rsidP="0082662F">
      <w:pPr>
        <w:pStyle w:val="a6"/>
        <w:widowControl/>
        <w:tabs>
          <w:tab w:val="left" w:pos="3960"/>
        </w:tabs>
        <w:snapToGrid w:val="0"/>
        <w:spacing w:before="50" w:after="50" w:line="360" w:lineRule="auto"/>
        <w:ind w:firstLine="200"/>
        <w:jc w:val="left"/>
        <w:rPr>
          <w:rFonts w:eastAsia="宋体" w:hAnsi="宋体"/>
          <w:sz w:val="22"/>
          <w:szCs w:val="22"/>
        </w:rPr>
      </w:pPr>
      <w:r w:rsidRPr="00DE12B1">
        <w:rPr>
          <w:rFonts w:eastAsia="宋体" w:hAnsi="宋体"/>
          <w:sz w:val="22"/>
          <w:szCs w:val="22"/>
        </w:rPr>
        <w:fldChar w:fldCharType="begin"/>
      </w:r>
      <w:r w:rsidR="003F798D" w:rsidRPr="00DE12B1">
        <w:rPr>
          <w:rFonts w:eastAsia="宋体" w:hAnsi="宋体"/>
          <w:sz w:val="22"/>
          <w:szCs w:val="22"/>
        </w:rPr>
        <w:instrText xml:space="preserve"> LINK Excel.Sheet.12 D:\\work\\</w:instrText>
      </w:r>
      <w:r w:rsidR="003F798D" w:rsidRPr="00DE12B1">
        <w:rPr>
          <w:rFonts w:eastAsia="宋体" w:hAnsi="宋体" w:hint="eastAsia"/>
          <w:sz w:val="22"/>
          <w:szCs w:val="22"/>
        </w:rPr>
        <w:instrText>采购</w:instrText>
      </w:r>
      <w:r w:rsidR="003F798D" w:rsidRPr="00DE12B1">
        <w:rPr>
          <w:rFonts w:eastAsia="宋体" w:hAnsi="宋体"/>
          <w:sz w:val="22"/>
          <w:szCs w:val="22"/>
        </w:rPr>
        <w:instrText>\\2017</w:instrText>
      </w:r>
      <w:r w:rsidR="003F798D" w:rsidRPr="00DE12B1">
        <w:rPr>
          <w:rFonts w:eastAsia="宋体" w:hAnsi="宋体" w:hint="eastAsia"/>
          <w:sz w:val="22"/>
          <w:szCs w:val="22"/>
        </w:rPr>
        <w:instrText>年</w:instrText>
      </w:r>
      <w:r w:rsidR="003F798D" w:rsidRPr="00DE12B1">
        <w:rPr>
          <w:rFonts w:eastAsia="宋体" w:hAnsi="宋体"/>
          <w:sz w:val="22"/>
          <w:szCs w:val="22"/>
        </w:rPr>
        <w:instrText>\\</w:instrText>
      </w:r>
      <w:r w:rsidR="003F798D" w:rsidRPr="00DE12B1">
        <w:rPr>
          <w:rFonts w:eastAsia="宋体" w:hAnsi="宋体" w:hint="eastAsia"/>
          <w:sz w:val="22"/>
          <w:szCs w:val="22"/>
        </w:rPr>
        <w:instrText>供冷</w:instrText>
      </w:r>
      <w:r w:rsidR="003F798D" w:rsidRPr="00DE12B1">
        <w:rPr>
          <w:rFonts w:eastAsia="宋体" w:hAnsi="宋体"/>
          <w:sz w:val="22"/>
          <w:szCs w:val="22"/>
        </w:rPr>
        <w:instrText>3</w:instrText>
      </w:r>
      <w:r w:rsidR="003F798D" w:rsidRPr="00DE12B1">
        <w:rPr>
          <w:rFonts w:eastAsia="宋体" w:hAnsi="宋体" w:hint="eastAsia"/>
          <w:sz w:val="22"/>
          <w:szCs w:val="22"/>
        </w:rPr>
        <w:instrText>月月度材料采购</w:instrText>
      </w:r>
      <w:r w:rsidR="003F798D" w:rsidRPr="00DE12B1">
        <w:rPr>
          <w:rFonts w:eastAsia="宋体" w:hAnsi="宋体"/>
          <w:sz w:val="22"/>
          <w:szCs w:val="22"/>
        </w:rPr>
        <w:instrText>\\2017</w:instrText>
      </w:r>
      <w:r w:rsidR="003F798D" w:rsidRPr="00DE12B1">
        <w:rPr>
          <w:rFonts w:eastAsia="宋体" w:hAnsi="宋体" w:hint="eastAsia"/>
          <w:sz w:val="22"/>
          <w:szCs w:val="22"/>
        </w:rPr>
        <w:instrText>年供冷系统</w:instrText>
      </w:r>
      <w:r w:rsidR="003F798D" w:rsidRPr="00DE12B1">
        <w:rPr>
          <w:rFonts w:eastAsia="宋体" w:hAnsi="宋体"/>
          <w:sz w:val="22"/>
          <w:szCs w:val="22"/>
        </w:rPr>
        <w:instrText>3</w:instrText>
      </w:r>
      <w:r w:rsidR="003F798D" w:rsidRPr="00DE12B1">
        <w:rPr>
          <w:rFonts w:eastAsia="宋体" w:hAnsi="宋体" w:hint="eastAsia"/>
          <w:sz w:val="22"/>
          <w:szCs w:val="22"/>
        </w:rPr>
        <w:instrText>月材料采购询价单</w:instrText>
      </w:r>
      <w:r w:rsidR="003F798D" w:rsidRPr="00DE12B1">
        <w:rPr>
          <w:rFonts w:eastAsia="宋体" w:hAnsi="宋体"/>
          <w:sz w:val="22"/>
          <w:szCs w:val="22"/>
        </w:rPr>
        <w:instrText xml:space="preserve">.xlsx </w:instrText>
      </w:r>
      <w:r w:rsidR="003F798D" w:rsidRPr="00DE12B1">
        <w:rPr>
          <w:rFonts w:eastAsia="宋体" w:hAnsi="宋体" w:hint="eastAsia"/>
          <w:sz w:val="22"/>
          <w:szCs w:val="22"/>
        </w:rPr>
        <w:instrText>询价</w:instrText>
      </w:r>
      <w:r w:rsidR="003F798D" w:rsidRPr="00DE12B1">
        <w:rPr>
          <w:rFonts w:eastAsia="宋体" w:hAnsi="宋体"/>
          <w:sz w:val="22"/>
          <w:szCs w:val="22"/>
        </w:rPr>
        <w:instrText xml:space="preserve">!R70C1:R75C8 \a \f 4 \h  \* MERGEFORMAT </w:instrText>
      </w:r>
      <w:r w:rsidRPr="00DE12B1">
        <w:rPr>
          <w:rFonts w:eastAsia="宋体" w:hAnsi="宋体"/>
          <w:sz w:val="22"/>
          <w:szCs w:val="22"/>
        </w:rPr>
        <w:fldChar w:fldCharType="separate"/>
      </w:r>
    </w:p>
    <w:p w14:paraId="74529989" w14:textId="77777777" w:rsidR="00133D91" w:rsidRPr="00DE12B1" w:rsidRDefault="00133D91" w:rsidP="0082662F">
      <w:pPr>
        <w:pStyle w:val="a6"/>
        <w:tabs>
          <w:tab w:val="left" w:pos="3960"/>
        </w:tabs>
        <w:snapToGrid w:val="0"/>
        <w:spacing w:before="50" w:after="50" w:line="360" w:lineRule="auto"/>
        <w:ind w:firstLine="200"/>
        <w:rPr>
          <w:rFonts w:eastAsia="宋体" w:hAnsi="宋体"/>
          <w:sz w:val="22"/>
          <w:szCs w:val="22"/>
        </w:rPr>
      </w:pPr>
    </w:p>
    <w:p w14:paraId="7452998A" w14:textId="77777777" w:rsidR="00133D91" w:rsidRPr="00DE12B1" w:rsidRDefault="003F798D" w:rsidP="0082662F">
      <w:pPr>
        <w:pStyle w:val="a6"/>
        <w:tabs>
          <w:tab w:val="left" w:pos="3960"/>
        </w:tabs>
        <w:snapToGrid w:val="0"/>
        <w:spacing w:before="50" w:after="50" w:line="360" w:lineRule="auto"/>
        <w:ind w:firstLine="200"/>
        <w:rPr>
          <w:rFonts w:eastAsia="宋体" w:hAnsi="宋体"/>
          <w:sz w:val="22"/>
          <w:szCs w:val="22"/>
        </w:rPr>
      </w:pPr>
      <w:r w:rsidRPr="00DE12B1">
        <w:rPr>
          <w:rFonts w:eastAsia="宋体" w:hAnsi="宋体" w:hint="eastAsia"/>
          <w:sz w:val="22"/>
          <w:szCs w:val="22"/>
        </w:rPr>
        <w:t>供应商名称：（盖章）</w:t>
      </w:r>
    </w:p>
    <w:p w14:paraId="7452998B" w14:textId="77777777" w:rsidR="00133D91" w:rsidRPr="00DE12B1" w:rsidRDefault="00133D91" w:rsidP="0082662F">
      <w:pPr>
        <w:pStyle w:val="a6"/>
        <w:tabs>
          <w:tab w:val="left" w:pos="3960"/>
        </w:tabs>
        <w:snapToGrid w:val="0"/>
        <w:spacing w:before="50" w:after="50" w:line="360" w:lineRule="auto"/>
        <w:ind w:firstLine="200"/>
        <w:rPr>
          <w:rFonts w:eastAsia="宋体" w:hAnsi="宋体"/>
          <w:sz w:val="22"/>
          <w:szCs w:val="22"/>
        </w:rPr>
      </w:pPr>
    </w:p>
    <w:p w14:paraId="7452998C" w14:textId="77777777" w:rsidR="00133D91" w:rsidRPr="00DE12B1" w:rsidRDefault="003F798D" w:rsidP="0082662F">
      <w:pPr>
        <w:pStyle w:val="a6"/>
        <w:tabs>
          <w:tab w:val="left" w:pos="3960"/>
        </w:tabs>
        <w:snapToGrid w:val="0"/>
        <w:spacing w:before="50" w:after="50" w:line="360" w:lineRule="auto"/>
        <w:ind w:firstLine="200"/>
        <w:rPr>
          <w:rFonts w:eastAsia="宋体" w:hAnsi="宋体"/>
          <w:sz w:val="22"/>
          <w:szCs w:val="22"/>
        </w:rPr>
      </w:pPr>
      <w:r w:rsidRPr="00DE12B1">
        <w:rPr>
          <w:rFonts w:eastAsia="宋体" w:hAnsi="宋体" w:hint="eastAsia"/>
          <w:sz w:val="22"/>
          <w:szCs w:val="22"/>
        </w:rPr>
        <w:t>报价日期：</w:t>
      </w:r>
    </w:p>
    <w:p w14:paraId="7452998D" w14:textId="77777777" w:rsidR="00133D91" w:rsidRPr="00DE12B1" w:rsidRDefault="00133D91" w:rsidP="0082662F">
      <w:pPr>
        <w:pStyle w:val="a6"/>
        <w:tabs>
          <w:tab w:val="left" w:pos="3960"/>
        </w:tabs>
        <w:snapToGrid w:val="0"/>
        <w:spacing w:before="50" w:after="50" w:line="360" w:lineRule="auto"/>
        <w:ind w:firstLine="200"/>
        <w:rPr>
          <w:rFonts w:eastAsia="宋体" w:hAnsi="宋体"/>
          <w:sz w:val="22"/>
          <w:szCs w:val="22"/>
        </w:rPr>
      </w:pPr>
    </w:p>
    <w:p w14:paraId="7452998E" w14:textId="77777777" w:rsidR="00133D91" w:rsidRPr="00DE12B1" w:rsidRDefault="003F798D" w:rsidP="0082662F">
      <w:pPr>
        <w:pStyle w:val="a6"/>
        <w:tabs>
          <w:tab w:val="left" w:pos="3960"/>
        </w:tabs>
        <w:snapToGrid w:val="0"/>
        <w:spacing w:before="50" w:after="50" w:line="360" w:lineRule="auto"/>
        <w:ind w:firstLine="200"/>
        <w:rPr>
          <w:rFonts w:eastAsia="宋体" w:hAnsi="宋体"/>
          <w:sz w:val="22"/>
          <w:szCs w:val="22"/>
        </w:rPr>
      </w:pPr>
      <w:r w:rsidRPr="00DE12B1">
        <w:rPr>
          <w:rFonts w:eastAsia="宋体" w:hAnsi="宋体" w:hint="eastAsia"/>
          <w:sz w:val="22"/>
          <w:szCs w:val="22"/>
        </w:rPr>
        <w:t>报价有效期：</w:t>
      </w:r>
      <w:r w:rsidRPr="00DE12B1">
        <w:rPr>
          <w:rFonts w:eastAsia="宋体" w:hAnsi="宋体"/>
          <w:sz w:val="22"/>
          <w:szCs w:val="22"/>
        </w:rPr>
        <w:softHyphen/>
      </w:r>
    </w:p>
    <w:p w14:paraId="7452998F" w14:textId="77777777" w:rsidR="00133D91" w:rsidRPr="00DE12B1" w:rsidRDefault="00146847" w:rsidP="0082662F">
      <w:pPr>
        <w:pStyle w:val="a6"/>
        <w:widowControl/>
        <w:tabs>
          <w:tab w:val="left" w:pos="3960"/>
        </w:tabs>
        <w:snapToGrid w:val="0"/>
        <w:spacing w:before="50" w:after="50" w:line="360" w:lineRule="auto"/>
        <w:ind w:firstLine="200"/>
        <w:jc w:val="left"/>
        <w:rPr>
          <w:rFonts w:eastAsia="宋体" w:hAnsi="宋体"/>
          <w:sz w:val="22"/>
          <w:szCs w:val="22"/>
        </w:rPr>
      </w:pPr>
      <w:r w:rsidRPr="00DE12B1">
        <w:rPr>
          <w:rFonts w:eastAsia="宋体" w:hAnsi="宋体"/>
          <w:sz w:val="22"/>
          <w:szCs w:val="22"/>
        </w:rPr>
        <w:fldChar w:fldCharType="end"/>
      </w:r>
    </w:p>
    <w:p w14:paraId="74529990" w14:textId="77777777" w:rsidR="00133D91" w:rsidRPr="00DE12B1" w:rsidRDefault="00133D91" w:rsidP="00362D96">
      <w:pPr>
        <w:widowControl/>
        <w:jc w:val="left"/>
        <w:rPr>
          <w:rFonts w:ascii="宋体" w:eastAsia="宋体" w:hAnsi="宋体"/>
          <w:sz w:val="22"/>
        </w:rPr>
      </w:pPr>
    </w:p>
    <w:p w14:paraId="74529991" w14:textId="77777777" w:rsidR="00133D91" w:rsidRPr="00DE12B1" w:rsidRDefault="00133D91" w:rsidP="00362D96">
      <w:pPr>
        <w:widowControl/>
        <w:jc w:val="left"/>
        <w:rPr>
          <w:rFonts w:ascii="宋体" w:eastAsia="宋体" w:hAnsi="宋体"/>
          <w:sz w:val="22"/>
        </w:rPr>
      </w:pPr>
    </w:p>
    <w:p w14:paraId="74529992" w14:textId="77777777" w:rsidR="00133D91" w:rsidRPr="00DE12B1" w:rsidRDefault="00133D91" w:rsidP="00362D96">
      <w:pPr>
        <w:widowControl/>
        <w:jc w:val="left"/>
        <w:rPr>
          <w:rFonts w:ascii="宋体" w:eastAsia="宋体" w:hAnsi="宋体"/>
          <w:sz w:val="24"/>
          <w:szCs w:val="24"/>
        </w:rPr>
      </w:pPr>
    </w:p>
    <w:p w14:paraId="74529993" w14:textId="77777777" w:rsidR="00133D91" w:rsidRPr="00DE12B1" w:rsidRDefault="00133D91" w:rsidP="00362D96">
      <w:pPr>
        <w:widowControl/>
        <w:jc w:val="left"/>
        <w:rPr>
          <w:rFonts w:ascii="宋体" w:eastAsia="宋体" w:hAnsi="宋体"/>
          <w:sz w:val="24"/>
          <w:szCs w:val="24"/>
        </w:rPr>
      </w:pPr>
    </w:p>
    <w:p w14:paraId="74529994" w14:textId="77777777" w:rsidR="00133D91" w:rsidRPr="00DE12B1" w:rsidRDefault="00133D91" w:rsidP="00362D96">
      <w:pPr>
        <w:widowControl/>
        <w:jc w:val="left"/>
        <w:rPr>
          <w:rFonts w:ascii="宋体" w:eastAsia="宋体" w:hAnsi="宋体"/>
          <w:sz w:val="24"/>
          <w:szCs w:val="24"/>
        </w:rPr>
      </w:pPr>
    </w:p>
    <w:p w14:paraId="74529995" w14:textId="77777777" w:rsidR="00133D91" w:rsidRPr="00DE12B1" w:rsidRDefault="00133D91" w:rsidP="00362D96">
      <w:pPr>
        <w:widowControl/>
        <w:jc w:val="left"/>
        <w:rPr>
          <w:rFonts w:ascii="宋体" w:eastAsia="宋体" w:hAnsi="宋体"/>
          <w:sz w:val="24"/>
          <w:szCs w:val="24"/>
        </w:rPr>
      </w:pPr>
    </w:p>
    <w:p w14:paraId="74529996" w14:textId="77777777" w:rsidR="00133D91" w:rsidRPr="00DE12B1" w:rsidRDefault="00133D91" w:rsidP="00362D96">
      <w:pPr>
        <w:widowControl/>
        <w:jc w:val="left"/>
        <w:rPr>
          <w:rFonts w:ascii="宋体" w:eastAsia="宋体" w:hAnsi="宋体"/>
          <w:sz w:val="24"/>
          <w:szCs w:val="24"/>
        </w:rPr>
      </w:pPr>
    </w:p>
    <w:p w14:paraId="74529997" w14:textId="77777777" w:rsidR="00133D91" w:rsidRPr="00DE12B1" w:rsidRDefault="00133D91" w:rsidP="00362D96">
      <w:pPr>
        <w:widowControl/>
        <w:jc w:val="left"/>
        <w:rPr>
          <w:rFonts w:ascii="宋体" w:eastAsia="宋体" w:hAnsi="宋体"/>
          <w:sz w:val="24"/>
          <w:szCs w:val="24"/>
        </w:rPr>
      </w:pPr>
    </w:p>
    <w:p w14:paraId="74529998" w14:textId="77777777" w:rsidR="00133D91" w:rsidRPr="00DE12B1" w:rsidRDefault="00133D91" w:rsidP="00362D96">
      <w:pPr>
        <w:widowControl/>
        <w:jc w:val="left"/>
        <w:rPr>
          <w:rFonts w:ascii="宋体" w:eastAsia="宋体" w:hAnsi="宋体"/>
          <w:sz w:val="24"/>
          <w:szCs w:val="24"/>
        </w:rPr>
      </w:pPr>
    </w:p>
    <w:p w14:paraId="74529999" w14:textId="77777777" w:rsidR="00133D91" w:rsidRPr="00DE12B1" w:rsidRDefault="00133D91" w:rsidP="00362D96">
      <w:pPr>
        <w:widowControl/>
        <w:jc w:val="left"/>
        <w:rPr>
          <w:rFonts w:ascii="宋体" w:eastAsia="宋体" w:hAnsi="宋体"/>
          <w:sz w:val="24"/>
          <w:szCs w:val="24"/>
        </w:rPr>
      </w:pPr>
    </w:p>
    <w:p w14:paraId="7452999A" w14:textId="77777777" w:rsidR="00133D91" w:rsidRPr="00DE12B1" w:rsidRDefault="00133D91" w:rsidP="00362D96">
      <w:pPr>
        <w:widowControl/>
        <w:jc w:val="left"/>
        <w:rPr>
          <w:rFonts w:ascii="宋体" w:eastAsia="宋体" w:hAnsi="宋体"/>
          <w:sz w:val="24"/>
          <w:szCs w:val="24"/>
        </w:rPr>
      </w:pPr>
    </w:p>
    <w:p w14:paraId="7452999B" w14:textId="77777777" w:rsidR="00133D91" w:rsidRPr="00DE12B1" w:rsidRDefault="00133D91" w:rsidP="00362D96">
      <w:pPr>
        <w:widowControl/>
        <w:jc w:val="left"/>
        <w:rPr>
          <w:rFonts w:ascii="宋体" w:eastAsia="宋体" w:hAnsi="宋体"/>
          <w:sz w:val="24"/>
          <w:szCs w:val="24"/>
        </w:rPr>
      </w:pPr>
    </w:p>
    <w:p w14:paraId="7452999C" w14:textId="77777777" w:rsidR="0070359A" w:rsidRPr="00DE12B1" w:rsidRDefault="0070359A" w:rsidP="00362D96">
      <w:pPr>
        <w:widowControl/>
        <w:jc w:val="left"/>
        <w:rPr>
          <w:rFonts w:ascii="宋体" w:eastAsia="宋体" w:hAnsi="宋体"/>
          <w:sz w:val="24"/>
          <w:szCs w:val="24"/>
        </w:rPr>
      </w:pPr>
      <w:r w:rsidRPr="00DE12B1">
        <w:rPr>
          <w:rFonts w:ascii="宋体" w:eastAsia="宋体" w:hAnsi="宋体"/>
          <w:sz w:val="24"/>
          <w:szCs w:val="24"/>
        </w:rPr>
        <w:br w:type="page"/>
      </w:r>
    </w:p>
    <w:p w14:paraId="7452999D" w14:textId="77777777" w:rsidR="003211FE" w:rsidRPr="00DE12B1" w:rsidRDefault="003211FE" w:rsidP="009945FC">
      <w:pPr>
        <w:pStyle w:val="af0"/>
        <w:numPr>
          <w:ilvl w:val="0"/>
          <w:numId w:val="4"/>
        </w:numPr>
        <w:adjustRightInd w:val="0"/>
        <w:spacing w:line="460" w:lineRule="exact"/>
        <w:ind w:firstLineChars="0"/>
        <w:jc w:val="left"/>
        <w:rPr>
          <w:rFonts w:ascii="宋体" w:eastAsia="宋体" w:hAnsi="宋体"/>
          <w:b/>
          <w:sz w:val="24"/>
          <w:szCs w:val="24"/>
        </w:rPr>
      </w:pPr>
      <w:r w:rsidRPr="00DE12B1">
        <w:rPr>
          <w:rFonts w:ascii="宋体" w:eastAsia="宋体" w:hAnsi="宋体" w:hint="eastAsia"/>
          <w:b/>
          <w:sz w:val="24"/>
          <w:szCs w:val="24"/>
        </w:rPr>
        <w:lastRenderedPageBreak/>
        <w:t>变频器更新配套服务采购报价明细表</w:t>
      </w:r>
    </w:p>
    <w:p w14:paraId="75D1CE31" w14:textId="77777777" w:rsidR="0059350D" w:rsidRPr="00DE12B1" w:rsidRDefault="0059350D" w:rsidP="00362D96">
      <w:pPr>
        <w:spacing w:line="360" w:lineRule="auto"/>
        <w:jc w:val="center"/>
        <w:rPr>
          <w:rFonts w:ascii="宋体" w:eastAsia="宋体" w:hAnsi="宋体"/>
          <w:sz w:val="28"/>
          <w:szCs w:val="28"/>
        </w:rPr>
      </w:pPr>
    </w:p>
    <w:p w14:paraId="7452999F" w14:textId="4219E0CC" w:rsidR="00AD68BB" w:rsidRPr="00DE12B1" w:rsidRDefault="003211FE" w:rsidP="00362D96">
      <w:pPr>
        <w:spacing w:line="360" w:lineRule="auto"/>
        <w:jc w:val="center"/>
        <w:rPr>
          <w:rFonts w:ascii="宋体" w:eastAsia="宋体" w:hAnsi="宋体"/>
          <w:sz w:val="28"/>
          <w:szCs w:val="28"/>
        </w:rPr>
      </w:pPr>
      <w:r w:rsidRPr="00DE12B1">
        <w:rPr>
          <w:rFonts w:ascii="宋体" w:eastAsia="宋体" w:hAnsi="宋体" w:hint="eastAsia"/>
          <w:sz w:val="28"/>
          <w:szCs w:val="28"/>
        </w:rPr>
        <w:t>变频器更新</w:t>
      </w:r>
      <w:r w:rsidR="00CD074E" w:rsidRPr="00DE12B1">
        <w:rPr>
          <w:rFonts w:ascii="宋体" w:eastAsia="宋体" w:hAnsi="宋体" w:hint="eastAsia"/>
          <w:sz w:val="28"/>
          <w:szCs w:val="28"/>
        </w:rPr>
        <w:t>相关</w:t>
      </w:r>
      <w:r w:rsidRPr="00DE12B1">
        <w:rPr>
          <w:rFonts w:ascii="宋体" w:eastAsia="宋体" w:hAnsi="宋体" w:hint="eastAsia"/>
          <w:sz w:val="28"/>
          <w:szCs w:val="28"/>
        </w:rPr>
        <w:t>配套服务采购报价明细表</w:t>
      </w:r>
    </w:p>
    <w:tbl>
      <w:tblPr>
        <w:tblW w:w="5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377"/>
        <w:gridCol w:w="4419"/>
        <w:gridCol w:w="561"/>
        <w:gridCol w:w="581"/>
        <w:gridCol w:w="699"/>
        <w:gridCol w:w="699"/>
      </w:tblGrid>
      <w:tr w:rsidR="00BD46ED" w:rsidRPr="00DE12B1" w14:paraId="745299A7" w14:textId="77777777" w:rsidTr="004F18D2">
        <w:trPr>
          <w:trHeight w:val="492"/>
          <w:jc w:val="center"/>
        </w:trPr>
        <w:tc>
          <w:tcPr>
            <w:tcW w:w="354" w:type="pct"/>
            <w:vAlign w:val="center"/>
          </w:tcPr>
          <w:p w14:paraId="745299A0" w14:textId="77777777" w:rsidR="00123488" w:rsidRPr="00DE12B1" w:rsidRDefault="00123488" w:rsidP="0082662F">
            <w:pPr>
              <w:rPr>
                <w:rFonts w:ascii="宋体" w:eastAsia="宋体" w:hAnsi="宋体"/>
              </w:rPr>
            </w:pPr>
            <w:r w:rsidRPr="00DE12B1">
              <w:rPr>
                <w:rFonts w:ascii="宋体" w:eastAsia="宋体" w:hAnsi="宋体" w:hint="eastAsia"/>
              </w:rPr>
              <w:t>序号</w:t>
            </w:r>
          </w:p>
        </w:tc>
        <w:tc>
          <w:tcPr>
            <w:tcW w:w="1183" w:type="pct"/>
            <w:vAlign w:val="center"/>
          </w:tcPr>
          <w:p w14:paraId="745299A1" w14:textId="77777777" w:rsidR="00123488" w:rsidRPr="00DE12B1" w:rsidRDefault="00123488" w:rsidP="0082662F">
            <w:pPr>
              <w:rPr>
                <w:rFonts w:ascii="宋体" w:eastAsia="宋体" w:hAnsi="宋体"/>
              </w:rPr>
            </w:pPr>
            <w:r w:rsidRPr="00DE12B1">
              <w:rPr>
                <w:rFonts w:ascii="宋体" w:eastAsia="宋体" w:hAnsi="宋体" w:hint="eastAsia"/>
              </w:rPr>
              <w:t>项目名称</w:t>
            </w:r>
          </w:p>
        </w:tc>
        <w:tc>
          <w:tcPr>
            <w:tcW w:w="2199" w:type="pct"/>
            <w:vAlign w:val="center"/>
          </w:tcPr>
          <w:p w14:paraId="745299A2" w14:textId="77777777" w:rsidR="00123488" w:rsidRPr="00DE12B1" w:rsidRDefault="00123488" w:rsidP="0082662F">
            <w:pPr>
              <w:rPr>
                <w:rFonts w:ascii="宋体" w:eastAsia="宋体" w:hAnsi="宋体"/>
              </w:rPr>
            </w:pPr>
            <w:r w:rsidRPr="00DE12B1">
              <w:rPr>
                <w:rFonts w:ascii="宋体" w:eastAsia="宋体" w:hAnsi="宋体" w:hint="eastAsia"/>
              </w:rPr>
              <w:t>技术要求</w:t>
            </w:r>
          </w:p>
        </w:tc>
        <w:tc>
          <w:tcPr>
            <w:tcW w:w="279" w:type="pct"/>
            <w:vAlign w:val="center"/>
          </w:tcPr>
          <w:p w14:paraId="745299A3" w14:textId="77777777" w:rsidR="00123488" w:rsidRPr="00DE12B1" w:rsidRDefault="00123488" w:rsidP="0082662F">
            <w:pPr>
              <w:rPr>
                <w:rFonts w:ascii="宋体" w:eastAsia="宋体" w:hAnsi="宋体"/>
              </w:rPr>
            </w:pPr>
            <w:r w:rsidRPr="00DE12B1">
              <w:rPr>
                <w:rFonts w:ascii="宋体" w:eastAsia="宋体" w:hAnsi="宋体" w:hint="eastAsia"/>
              </w:rPr>
              <w:t>单位</w:t>
            </w:r>
          </w:p>
        </w:tc>
        <w:tc>
          <w:tcPr>
            <w:tcW w:w="289" w:type="pct"/>
            <w:vAlign w:val="center"/>
          </w:tcPr>
          <w:p w14:paraId="745299A4" w14:textId="77777777" w:rsidR="00123488" w:rsidRPr="00DE12B1" w:rsidRDefault="00123488" w:rsidP="0082662F">
            <w:pPr>
              <w:rPr>
                <w:rFonts w:ascii="宋体" w:eastAsia="宋体" w:hAnsi="宋体"/>
              </w:rPr>
            </w:pPr>
            <w:r w:rsidRPr="00DE12B1">
              <w:rPr>
                <w:rFonts w:ascii="宋体" w:eastAsia="宋体" w:hAnsi="宋体" w:hint="eastAsia"/>
              </w:rPr>
              <w:t>数量</w:t>
            </w:r>
          </w:p>
        </w:tc>
        <w:tc>
          <w:tcPr>
            <w:tcW w:w="348" w:type="pct"/>
            <w:vAlign w:val="center"/>
          </w:tcPr>
          <w:p w14:paraId="745299A5" w14:textId="77777777" w:rsidR="00123488" w:rsidRPr="00DE12B1" w:rsidRDefault="00123488" w:rsidP="0082662F">
            <w:pPr>
              <w:rPr>
                <w:rFonts w:ascii="宋体" w:eastAsia="宋体" w:hAnsi="宋体"/>
              </w:rPr>
            </w:pPr>
            <w:r w:rsidRPr="00DE12B1">
              <w:rPr>
                <w:rFonts w:ascii="宋体" w:eastAsia="宋体" w:hAnsi="宋体" w:hint="eastAsia"/>
              </w:rPr>
              <w:t>单价</w:t>
            </w:r>
          </w:p>
        </w:tc>
        <w:tc>
          <w:tcPr>
            <w:tcW w:w="348" w:type="pct"/>
            <w:vAlign w:val="center"/>
          </w:tcPr>
          <w:p w14:paraId="745299A6" w14:textId="77777777" w:rsidR="00123488" w:rsidRPr="00DE12B1" w:rsidRDefault="00253C74" w:rsidP="0082662F">
            <w:pPr>
              <w:rPr>
                <w:rFonts w:ascii="宋体" w:eastAsia="宋体" w:hAnsi="宋体"/>
              </w:rPr>
            </w:pPr>
            <w:r w:rsidRPr="00DE12B1">
              <w:rPr>
                <w:rFonts w:ascii="宋体" w:eastAsia="宋体" w:hAnsi="宋体" w:hint="eastAsia"/>
              </w:rPr>
              <w:t>合计</w:t>
            </w:r>
          </w:p>
        </w:tc>
      </w:tr>
      <w:tr w:rsidR="0070359A" w:rsidRPr="00DE12B1" w14:paraId="745299AD" w14:textId="77777777" w:rsidTr="004F18D2">
        <w:trPr>
          <w:trHeight w:val="511"/>
          <w:jc w:val="center"/>
        </w:trPr>
        <w:tc>
          <w:tcPr>
            <w:tcW w:w="3736" w:type="pct"/>
            <w:gridSpan w:val="3"/>
            <w:vAlign w:val="center"/>
          </w:tcPr>
          <w:p w14:paraId="745299A8" w14:textId="77777777" w:rsidR="00123488" w:rsidRPr="00DE12B1" w:rsidRDefault="00123488" w:rsidP="0082662F">
            <w:pPr>
              <w:rPr>
                <w:rFonts w:ascii="宋体" w:eastAsia="宋体" w:hAnsi="宋体"/>
              </w:rPr>
            </w:pPr>
            <w:r w:rsidRPr="00DE12B1">
              <w:rPr>
                <w:rFonts w:ascii="宋体" w:eastAsia="宋体" w:hAnsi="宋体" w:hint="eastAsia"/>
              </w:rPr>
              <w:t>一、备份参数</w:t>
            </w:r>
          </w:p>
        </w:tc>
        <w:tc>
          <w:tcPr>
            <w:tcW w:w="279" w:type="pct"/>
            <w:vAlign w:val="center"/>
          </w:tcPr>
          <w:p w14:paraId="745299A9" w14:textId="77777777" w:rsidR="00123488" w:rsidRPr="00DE12B1" w:rsidRDefault="00123488" w:rsidP="0082662F">
            <w:pPr>
              <w:rPr>
                <w:rFonts w:ascii="宋体" w:eastAsia="宋体" w:hAnsi="宋体"/>
              </w:rPr>
            </w:pPr>
          </w:p>
        </w:tc>
        <w:tc>
          <w:tcPr>
            <w:tcW w:w="289" w:type="pct"/>
            <w:vAlign w:val="center"/>
          </w:tcPr>
          <w:p w14:paraId="745299AA" w14:textId="77777777" w:rsidR="00123488" w:rsidRPr="004F18D2" w:rsidRDefault="00123488" w:rsidP="004F18D2">
            <w:pPr>
              <w:jc w:val="center"/>
              <w:rPr>
                <w:rFonts w:ascii="宋体" w:eastAsia="宋体" w:hAnsi="宋体"/>
              </w:rPr>
            </w:pPr>
          </w:p>
        </w:tc>
        <w:tc>
          <w:tcPr>
            <w:tcW w:w="348" w:type="pct"/>
            <w:vAlign w:val="center"/>
          </w:tcPr>
          <w:p w14:paraId="745299AB" w14:textId="77777777" w:rsidR="00123488" w:rsidRPr="00DE12B1" w:rsidRDefault="00123488" w:rsidP="0082662F">
            <w:pPr>
              <w:rPr>
                <w:rFonts w:ascii="宋体" w:eastAsia="宋体" w:hAnsi="宋体"/>
              </w:rPr>
            </w:pPr>
          </w:p>
        </w:tc>
        <w:tc>
          <w:tcPr>
            <w:tcW w:w="348" w:type="pct"/>
            <w:vAlign w:val="center"/>
          </w:tcPr>
          <w:p w14:paraId="745299AC" w14:textId="77777777" w:rsidR="00123488" w:rsidRPr="00DE12B1" w:rsidRDefault="00123488" w:rsidP="0082662F">
            <w:pPr>
              <w:rPr>
                <w:rFonts w:ascii="宋体" w:eastAsia="宋体" w:hAnsi="宋体"/>
              </w:rPr>
            </w:pPr>
          </w:p>
        </w:tc>
      </w:tr>
      <w:tr w:rsidR="002D42CE" w:rsidRPr="00DE12B1" w14:paraId="745299B5" w14:textId="77777777" w:rsidTr="00C81C94">
        <w:trPr>
          <w:trHeight w:val="756"/>
          <w:jc w:val="center"/>
        </w:trPr>
        <w:tc>
          <w:tcPr>
            <w:tcW w:w="354" w:type="pct"/>
            <w:vAlign w:val="center"/>
          </w:tcPr>
          <w:p w14:paraId="745299AE" w14:textId="144DD8EE" w:rsidR="002D42CE" w:rsidRPr="004F18D2" w:rsidRDefault="002D42CE" w:rsidP="002D42CE">
            <w:pPr>
              <w:rPr>
                <w:rFonts w:ascii="宋体" w:eastAsia="宋体" w:hAnsi="宋体"/>
              </w:rPr>
            </w:pPr>
            <w:r w:rsidRPr="004F18D2">
              <w:rPr>
                <w:rFonts w:ascii="宋体" w:eastAsia="宋体" w:hAnsi="宋体" w:hint="eastAsia"/>
              </w:rPr>
              <w:t>1</w:t>
            </w:r>
          </w:p>
        </w:tc>
        <w:tc>
          <w:tcPr>
            <w:tcW w:w="1183" w:type="pct"/>
            <w:vAlign w:val="center"/>
          </w:tcPr>
          <w:p w14:paraId="745299AF" w14:textId="3E7A0394" w:rsidR="002D42CE" w:rsidRPr="004F18D2" w:rsidRDefault="002D42CE" w:rsidP="002D42CE">
            <w:pPr>
              <w:rPr>
                <w:rFonts w:ascii="宋体" w:eastAsia="宋体" w:hAnsi="宋体"/>
              </w:rPr>
            </w:pPr>
            <w:r w:rsidRPr="004F18D2">
              <w:rPr>
                <w:rFonts w:ascii="宋体" w:eastAsia="宋体" w:hAnsi="宋体" w:hint="eastAsia"/>
              </w:rPr>
              <w:t>下载2#站1-3#机参数</w:t>
            </w:r>
          </w:p>
        </w:tc>
        <w:tc>
          <w:tcPr>
            <w:tcW w:w="2199" w:type="pct"/>
            <w:vMerge w:val="restart"/>
            <w:vAlign w:val="center"/>
          </w:tcPr>
          <w:p w14:paraId="745299B0" w14:textId="21251238" w:rsidR="002D42CE" w:rsidRPr="004F18D2" w:rsidRDefault="002D42CE" w:rsidP="002D42CE">
            <w:pPr>
              <w:rPr>
                <w:rFonts w:ascii="宋体" w:eastAsia="宋体" w:hAnsi="宋体"/>
              </w:rPr>
            </w:pPr>
            <w:r w:rsidRPr="004F18D2">
              <w:rPr>
                <w:rFonts w:ascii="宋体" w:eastAsia="宋体" w:hAnsi="宋体" w:hint="eastAsia"/>
              </w:rPr>
              <w:t>备份内容包括不限于电机参数，加减速时间，保护报警值吗，I/O口配置，通讯和选件，Profibus特定参数组，智能逻辑控制参数组</w:t>
            </w:r>
          </w:p>
        </w:tc>
        <w:tc>
          <w:tcPr>
            <w:tcW w:w="279" w:type="pct"/>
            <w:vAlign w:val="center"/>
          </w:tcPr>
          <w:p w14:paraId="745299B1" w14:textId="0096A081" w:rsidR="002D42CE" w:rsidRPr="004F18D2" w:rsidRDefault="002D42CE" w:rsidP="002D42CE">
            <w:pPr>
              <w:rPr>
                <w:rFonts w:ascii="宋体" w:eastAsia="宋体" w:hAnsi="宋体"/>
              </w:rPr>
            </w:pPr>
            <w:r w:rsidRPr="004F18D2">
              <w:rPr>
                <w:rFonts w:ascii="宋体" w:eastAsia="宋体" w:hAnsi="宋体" w:hint="eastAsia"/>
              </w:rPr>
              <w:t>台</w:t>
            </w:r>
          </w:p>
        </w:tc>
        <w:tc>
          <w:tcPr>
            <w:tcW w:w="289" w:type="pct"/>
            <w:vAlign w:val="center"/>
          </w:tcPr>
          <w:p w14:paraId="745299B2" w14:textId="3F3F7B13" w:rsidR="002D42CE" w:rsidRPr="004F18D2" w:rsidRDefault="002D42CE" w:rsidP="004F18D2">
            <w:pPr>
              <w:jc w:val="center"/>
              <w:rPr>
                <w:rFonts w:ascii="宋体" w:eastAsia="宋体" w:hAnsi="宋体"/>
              </w:rPr>
            </w:pPr>
            <w:r w:rsidRPr="004F18D2">
              <w:rPr>
                <w:rFonts w:ascii="宋体" w:eastAsia="宋体" w:hAnsi="宋体" w:hint="eastAsia"/>
              </w:rPr>
              <w:t>1</w:t>
            </w:r>
          </w:p>
        </w:tc>
        <w:tc>
          <w:tcPr>
            <w:tcW w:w="348" w:type="pct"/>
            <w:vAlign w:val="center"/>
          </w:tcPr>
          <w:p w14:paraId="745299B3" w14:textId="77777777" w:rsidR="002D42CE" w:rsidRPr="004F18D2" w:rsidRDefault="002D42CE" w:rsidP="002D42CE">
            <w:pPr>
              <w:rPr>
                <w:rFonts w:ascii="宋体" w:eastAsia="宋体" w:hAnsi="宋体"/>
              </w:rPr>
            </w:pPr>
          </w:p>
        </w:tc>
        <w:tc>
          <w:tcPr>
            <w:tcW w:w="348" w:type="pct"/>
            <w:vAlign w:val="center"/>
          </w:tcPr>
          <w:p w14:paraId="745299B4" w14:textId="77777777" w:rsidR="002D42CE" w:rsidRPr="00DE12B1" w:rsidRDefault="002D42CE" w:rsidP="002D42CE">
            <w:pPr>
              <w:rPr>
                <w:rFonts w:ascii="宋体" w:eastAsia="宋体" w:hAnsi="宋体"/>
              </w:rPr>
            </w:pPr>
          </w:p>
        </w:tc>
      </w:tr>
      <w:tr w:rsidR="002D42CE" w:rsidRPr="00DE12B1" w14:paraId="745299BD" w14:textId="77777777" w:rsidTr="00C81C94">
        <w:trPr>
          <w:trHeight w:val="547"/>
          <w:jc w:val="center"/>
        </w:trPr>
        <w:tc>
          <w:tcPr>
            <w:tcW w:w="354" w:type="pct"/>
            <w:vAlign w:val="center"/>
          </w:tcPr>
          <w:p w14:paraId="745299B6" w14:textId="103E942E" w:rsidR="002D42CE" w:rsidRPr="004F18D2" w:rsidRDefault="002D42CE" w:rsidP="002D42CE">
            <w:pPr>
              <w:rPr>
                <w:rFonts w:ascii="宋体" w:eastAsia="宋体" w:hAnsi="宋体"/>
              </w:rPr>
            </w:pPr>
            <w:r w:rsidRPr="004F18D2">
              <w:rPr>
                <w:rFonts w:ascii="宋体" w:eastAsia="宋体" w:hAnsi="宋体" w:hint="eastAsia"/>
              </w:rPr>
              <w:t>2</w:t>
            </w:r>
          </w:p>
        </w:tc>
        <w:tc>
          <w:tcPr>
            <w:tcW w:w="1183" w:type="pct"/>
            <w:vAlign w:val="center"/>
          </w:tcPr>
          <w:p w14:paraId="745299B7" w14:textId="3AE07256" w:rsidR="002D42CE" w:rsidRPr="004F18D2" w:rsidRDefault="002D42CE" w:rsidP="002D42CE">
            <w:pPr>
              <w:rPr>
                <w:rFonts w:ascii="宋体" w:eastAsia="宋体" w:hAnsi="宋体"/>
              </w:rPr>
            </w:pPr>
            <w:r w:rsidRPr="004F18D2">
              <w:rPr>
                <w:rFonts w:ascii="宋体" w:eastAsia="宋体" w:hAnsi="宋体" w:hint="eastAsia"/>
              </w:rPr>
              <w:t>下载2#站1-4#机参数</w:t>
            </w:r>
          </w:p>
        </w:tc>
        <w:tc>
          <w:tcPr>
            <w:tcW w:w="2199" w:type="pct"/>
            <w:vMerge/>
            <w:vAlign w:val="center"/>
          </w:tcPr>
          <w:p w14:paraId="745299B8" w14:textId="77777777" w:rsidR="002D42CE" w:rsidRPr="004F18D2" w:rsidRDefault="002D42CE" w:rsidP="002D42CE">
            <w:pPr>
              <w:rPr>
                <w:rFonts w:ascii="宋体" w:eastAsia="宋体" w:hAnsi="宋体"/>
              </w:rPr>
            </w:pPr>
          </w:p>
        </w:tc>
        <w:tc>
          <w:tcPr>
            <w:tcW w:w="279" w:type="pct"/>
            <w:vAlign w:val="center"/>
          </w:tcPr>
          <w:p w14:paraId="745299B9" w14:textId="169B427F" w:rsidR="002D42CE" w:rsidRPr="004F18D2" w:rsidRDefault="002D42CE" w:rsidP="002D42CE">
            <w:pPr>
              <w:rPr>
                <w:rFonts w:ascii="宋体" w:eastAsia="宋体" w:hAnsi="宋体"/>
              </w:rPr>
            </w:pPr>
            <w:r w:rsidRPr="004F18D2">
              <w:rPr>
                <w:rFonts w:ascii="宋体" w:eastAsia="宋体" w:hAnsi="宋体" w:hint="eastAsia"/>
              </w:rPr>
              <w:t>台</w:t>
            </w:r>
          </w:p>
        </w:tc>
        <w:tc>
          <w:tcPr>
            <w:tcW w:w="289" w:type="pct"/>
            <w:vAlign w:val="center"/>
          </w:tcPr>
          <w:p w14:paraId="745299BA" w14:textId="4B69BE8C" w:rsidR="002D42CE" w:rsidRPr="004F18D2" w:rsidRDefault="002D42CE" w:rsidP="004F18D2">
            <w:pPr>
              <w:jc w:val="center"/>
              <w:rPr>
                <w:rFonts w:ascii="宋体" w:eastAsia="宋体" w:hAnsi="宋体"/>
              </w:rPr>
            </w:pPr>
            <w:r w:rsidRPr="004F18D2">
              <w:rPr>
                <w:rFonts w:ascii="宋体" w:eastAsia="宋体" w:hAnsi="宋体" w:hint="eastAsia"/>
              </w:rPr>
              <w:t>1</w:t>
            </w:r>
          </w:p>
        </w:tc>
        <w:tc>
          <w:tcPr>
            <w:tcW w:w="348" w:type="pct"/>
            <w:vAlign w:val="center"/>
          </w:tcPr>
          <w:p w14:paraId="745299BB" w14:textId="77777777" w:rsidR="002D42CE" w:rsidRPr="004F18D2" w:rsidRDefault="002D42CE" w:rsidP="002D42CE">
            <w:pPr>
              <w:rPr>
                <w:rFonts w:ascii="宋体" w:eastAsia="宋体" w:hAnsi="宋体"/>
              </w:rPr>
            </w:pPr>
          </w:p>
        </w:tc>
        <w:tc>
          <w:tcPr>
            <w:tcW w:w="348" w:type="pct"/>
            <w:vAlign w:val="center"/>
          </w:tcPr>
          <w:p w14:paraId="745299BC" w14:textId="77777777" w:rsidR="002D42CE" w:rsidRPr="00DE12B1" w:rsidRDefault="002D42CE" w:rsidP="002D42CE">
            <w:pPr>
              <w:rPr>
                <w:rFonts w:ascii="宋体" w:eastAsia="宋体" w:hAnsi="宋体"/>
              </w:rPr>
            </w:pPr>
          </w:p>
        </w:tc>
      </w:tr>
      <w:tr w:rsidR="0063154D" w:rsidRPr="00DE12B1" w14:paraId="745299C0" w14:textId="77777777" w:rsidTr="00C81C94">
        <w:trPr>
          <w:trHeight w:val="632"/>
          <w:jc w:val="center"/>
        </w:trPr>
        <w:tc>
          <w:tcPr>
            <w:tcW w:w="3736" w:type="pct"/>
            <w:gridSpan w:val="3"/>
            <w:vAlign w:val="center"/>
          </w:tcPr>
          <w:p w14:paraId="745299BE"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A</w:t>
            </w:r>
            <w:r w:rsidRPr="00DE12B1">
              <w:rPr>
                <w:rFonts w:ascii="宋体" w:eastAsia="宋体" w:hAnsi="宋体"/>
              </w:rPr>
              <w:t>）</w:t>
            </w:r>
            <w:r w:rsidRPr="00DE12B1">
              <w:rPr>
                <w:rFonts w:ascii="宋体" w:eastAsia="宋体" w:hAnsi="宋体" w:hint="eastAsia"/>
              </w:rPr>
              <w:t>备份参数报价小计</w:t>
            </w:r>
          </w:p>
        </w:tc>
        <w:tc>
          <w:tcPr>
            <w:tcW w:w="1264" w:type="pct"/>
            <w:gridSpan w:val="4"/>
            <w:vAlign w:val="center"/>
          </w:tcPr>
          <w:p w14:paraId="745299BF" w14:textId="77777777" w:rsidR="0063154D" w:rsidRPr="004F18D2" w:rsidRDefault="0063154D" w:rsidP="004F18D2">
            <w:pPr>
              <w:jc w:val="center"/>
              <w:rPr>
                <w:rFonts w:ascii="宋体" w:eastAsia="宋体" w:hAnsi="宋体"/>
              </w:rPr>
            </w:pPr>
          </w:p>
        </w:tc>
      </w:tr>
      <w:tr w:rsidR="00CD074E" w:rsidRPr="00DE12B1" w14:paraId="745299C6" w14:textId="77777777" w:rsidTr="00C81C94">
        <w:trPr>
          <w:trHeight w:val="503"/>
          <w:jc w:val="center"/>
        </w:trPr>
        <w:tc>
          <w:tcPr>
            <w:tcW w:w="3736" w:type="pct"/>
            <w:gridSpan w:val="3"/>
            <w:vAlign w:val="center"/>
          </w:tcPr>
          <w:p w14:paraId="745299C1" w14:textId="77777777" w:rsidR="00CD074E" w:rsidRPr="00DE12B1" w:rsidRDefault="00CD074E" w:rsidP="0082662F">
            <w:pPr>
              <w:rPr>
                <w:rFonts w:ascii="宋体" w:eastAsia="宋体" w:hAnsi="宋体"/>
              </w:rPr>
            </w:pPr>
            <w:r w:rsidRPr="00DE12B1">
              <w:rPr>
                <w:rFonts w:ascii="宋体" w:eastAsia="宋体" w:hAnsi="宋体" w:hint="eastAsia"/>
              </w:rPr>
              <w:t>二、设备拆除</w:t>
            </w:r>
          </w:p>
        </w:tc>
        <w:tc>
          <w:tcPr>
            <w:tcW w:w="279" w:type="pct"/>
            <w:vAlign w:val="center"/>
          </w:tcPr>
          <w:p w14:paraId="745299C2" w14:textId="77777777" w:rsidR="00CD074E" w:rsidRPr="00DE12B1" w:rsidRDefault="00CD074E" w:rsidP="0082662F">
            <w:pPr>
              <w:rPr>
                <w:rFonts w:ascii="宋体" w:eastAsia="宋体" w:hAnsi="宋体"/>
              </w:rPr>
            </w:pPr>
          </w:p>
        </w:tc>
        <w:tc>
          <w:tcPr>
            <w:tcW w:w="289" w:type="pct"/>
            <w:vAlign w:val="center"/>
          </w:tcPr>
          <w:p w14:paraId="745299C3" w14:textId="77777777" w:rsidR="00CD074E" w:rsidRPr="004F18D2" w:rsidRDefault="00CD074E" w:rsidP="004F18D2">
            <w:pPr>
              <w:jc w:val="center"/>
              <w:rPr>
                <w:rFonts w:ascii="宋体" w:eastAsia="宋体" w:hAnsi="宋体"/>
              </w:rPr>
            </w:pPr>
          </w:p>
        </w:tc>
        <w:tc>
          <w:tcPr>
            <w:tcW w:w="348" w:type="pct"/>
            <w:vAlign w:val="center"/>
          </w:tcPr>
          <w:p w14:paraId="745299C4" w14:textId="77777777" w:rsidR="00CD074E" w:rsidRPr="00DE12B1" w:rsidRDefault="00CD074E" w:rsidP="0082662F">
            <w:pPr>
              <w:rPr>
                <w:rFonts w:ascii="宋体" w:eastAsia="宋体" w:hAnsi="宋体"/>
              </w:rPr>
            </w:pPr>
          </w:p>
        </w:tc>
        <w:tc>
          <w:tcPr>
            <w:tcW w:w="348" w:type="pct"/>
            <w:vAlign w:val="center"/>
          </w:tcPr>
          <w:p w14:paraId="745299C5" w14:textId="77777777" w:rsidR="00CD074E" w:rsidRPr="00DE12B1" w:rsidRDefault="00CD074E" w:rsidP="0082662F">
            <w:pPr>
              <w:rPr>
                <w:rFonts w:ascii="宋体" w:eastAsia="宋体" w:hAnsi="宋体"/>
              </w:rPr>
            </w:pPr>
          </w:p>
        </w:tc>
      </w:tr>
      <w:tr w:rsidR="004F18D2" w:rsidRPr="00DE12B1" w14:paraId="745299CE" w14:textId="77777777" w:rsidTr="00C81C94">
        <w:trPr>
          <w:trHeight w:val="695"/>
          <w:jc w:val="center"/>
        </w:trPr>
        <w:tc>
          <w:tcPr>
            <w:tcW w:w="354" w:type="pct"/>
          </w:tcPr>
          <w:p w14:paraId="745299C7" w14:textId="0EFB51E1" w:rsidR="004F18D2" w:rsidRPr="00DE12B1" w:rsidRDefault="004F18D2" w:rsidP="004F18D2">
            <w:pPr>
              <w:rPr>
                <w:rFonts w:ascii="宋体" w:eastAsia="宋体" w:hAnsi="宋体"/>
              </w:rPr>
            </w:pPr>
            <w:r w:rsidRPr="001C4393">
              <w:rPr>
                <w:rFonts w:hint="eastAsia"/>
              </w:rPr>
              <w:t>1</w:t>
            </w:r>
          </w:p>
        </w:tc>
        <w:tc>
          <w:tcPr>
            <w:tcW w:w="1183" w:type="pct"/>
            <w:vAlign w:val="center"/>
          </w:tcPr>
          <w:p w14:paraId="745299C8" w14:textId="1F324248" w:rsidR="004F18D2" w:rsidRPr="00DE12B1" w:rsidRDefault="004F18D2" w:rsidP="004F18D2">
            <w:pPr>
              <w:rPr>
                <w:rFonts w:ascii="宋体" w:eastAsia="宋体" w:hAnsi="宋体"/>
              </w:rPr>
            </w:pPr>
            <w:r w:rsidRPr="001C4393">
              <w:rPr>
                <w:rFonts w:hint="eastAsia"/>
              </w:rPr>
              <w:t>拆除</w:t>
            </w:r>
            <w:r w:rsidRPr="001C4393">
              <w:rPr>
                <w:rFonts w:hint="eastAsia"/>
              </w:rPr>
              <w:t>185mm2</w:t>
            </w:r>
            <w:r w:rsidRPr="001C4393">
              <w:rPr>
                <w:rFonts w:hint="eastAsia"/>
              </w:rPr>
              <w:t>电缆头（双缆）</w:t>
            </w:r>
          </w:p>
        </w:tc>
        <w:tc>
          <w:tcPr>
            <w:tcW w:w="2199" w:type="pct"/>
            <w:vAlign w:val="center"/>
          </w:tcPr>
          <w:p w14:paraId="745299C9" w14:textId="4617F746" w:rsidR="004F18D2" w:rsidRPr="00DE12B1" w:rsidRDefault="004F18D2" w:rsidP="004F18D2">
            <w:pPr>
              <w:rPr>
                <w:rFonts w:ascii="宋体" w:eastAsia="宋体" w:hAnsi="宋体"/>
              </w:rPr>
            </w:pPr>
            <w:r w:rsidRPr="001C4393">
              <w:rPr>
                <w:rFonts w:hint="eastAsia"/>
              </w:rPr>
              <w:t>对输入</w:t>
            </w:r>
            <w:r w:rsidRPr="001C4393">
              <w:rPr>
                <w:rFonts w:hint="eastAsia"/>
              </w:rPr>
              <w:t>/</w:t>
            </w:r>
            <w:r w:rsidRPr="001C4393">
              <w:rPr>
                <w:rFonts w:hint="eastAsia"/>
              </w:rPr>
              <w:t>输出电缆做好标相，分相包扎进行保护</w:t>
            </w:r>
          </w:p>
        </w:tc>
        <w:tc>
          <w:tcPr>
            <w:tcW w:w="279" w:type="pct"/>
            <w:vAlign w:val="center"/>
          </w:tcPr>
          <w:p w14:paraId="745299CA" w14:textId="6D400BE2" w:rsidR="004F18D2" w:rsidRPr="00DE12B1" w:rsidRDefault="004F18D2" w:rsidP="004F18D2">
            <w:pPr>
              <w:rPr>
                <w:rFonts w:ascii="宋体" w:eastAsia="宋体" w:hAnsi="宋体"/>
              </w:rPr>
            </w:pPr>
            <w:proofErr w:type="gramStart"/>
            <w:r w:rsidRPr="001C4393">
              <w:rPr>
                <w:rFonts w:hint="eastAsia"/>
              </w:rPr>
              <w:t>个</w:t>
            </w:r>
            <w:proofErr w:type="gramEnd"/>
          </w:p>
        </w:tc>
        <w:tc>
          <w:tcPr>
            <w:tcW w:w="289" w:type="pct"/>
            <w:vAlign w:val="center"/>
          </w:tcPr>
          <w:p w14:paraId="745299CB" w14:textId="306D19D8" w:rsidR="004F18D2" w:rsidRPr="004F18D2" w:rsidRDefault="004F18D2" w:rsidP="004F18D2">
            <w:pPr>
              <w:jc w:val="center"/>
              <w:rPr>
                <w:rFonts w:ascii="宋体" w:eastAsia="宋体" w:hAnsi="宋体"/>
              </w:rPr>
            </w:pPr>
            <w:r w:rsidRPr="004F18D2">
              <w:rPr>
                <w:rFonts w:ascii="宋体" w:eastAsia="宋体" w:hAnsi="宋体" w:hint="eastAsia"/>
              </w:rPr>
              <w:t>12</w:t>
            </w:r>
          </w:p>
        </w:tc>
        <w:tc>
          <w:tcPr>
            <w:tcW w:w="348" w:type="pct"/>
            <w:vAlign w:val="center"/>
          </w:tcPr>
          <w:p w14:paraId="745299CC" w14:textId="77777777" w:rsidR="004F18D2" w:rsidRPr="00DE12B1" w:rsidRDefault="004F18D2" w:rsidP="004F18D2">
            <w:pPr>
              <w:rPr>
                <w:rFonts w:ascii="宋体" w:eastAsia="宋体" w:hAnsi="宋体"/>
              </w:rPr>
            </w:pPr>
          </w:p>
        </w:tc>
        <w:tc>
          <w:tcPr>
            <w:tcW w:w="348" w:type="pct"/>
            <w:vAlign w:val="center"/>
          </w:tcPr>
          <w:p w14:paraId="745299CD" w14:textId="77777777" w:rsidR="004F18D2" w:rsidRPr="00DE12B1" w:rsidRDefault="004F18D2" w:rsidP="004F18D2">
            <w:pPr>
              <w:rPr>
                <w:rFonts w:ascii="宋体" w:eastAsia="宋体" w:hAnsi="宋体"/>
              </w:rPr>
            </w:pPr>
          </w:p>
        </w:tc>
      </w:tr>
      <w:tr w:rsidR="004F18D2" w:rsidRPr="00DE12B1" w14:paraId="745299D6" w14:textId="77777777" w:rsidTr="00C81C94">
        <w:trPr>
          <w:trHeight w:val="629"/>
          <w:jc w:val="center"/>
        </w:trPr>
        <w:tc>
          <w:tcPr>
            <w:tcW w:w="354" w:type="pct"/>
          </w:tcPr>
          <w:p w14:paraId="745299CF" w14:textId="69B438B4" w:rsidR="004F18D2" w:rsidRPr="00DE12B1" w:rsidRDefault="004F18D2" w:rsidP="004F18D2">
            <w:pPr>
              <w:rPr>
                <w:rFonts w:ascii="宋体" w:eastAsia="宋体" w:hAnsi="宋体"/>
              </w:rPr>
            </w:pPr>
            <w:r w:rsidRPr="001C4393">
              <w:rPr>
                <w:rFonts w:hint="eastAsia"/>
              </w:rPr>
              <w:t>2</w:t>
            </w:r>
          </w:p>
        </w:tc>
        <w:tc>
          <w:tcPr>
            <w:tcW w:w="1183" w:type="pct"/>
            <w:vAlign w:val="center"/>
          </w:tcPr>
          <w:p w14:paraId="745299D0" w14:textId="3A4373BB" w:rsidR="004F18D2" w:rsidRPr="00DE12B1" w:rsidRDefault="004F18D2" w:rsidP="004F18D2">
            <w:pPr>
              <w:rPr>
                <w:rFonts w:ascii="宋体" w:eastAsia="宋体" w:hAnsi="宋体"/>
              </w:rPr>
            </w:pPr>
            <w:r w:rsidRPr="001C4393">
              <w:rPr>
                <w:rFonts w:hint="eastAsia"/>
              </w:rPr>
              <w:t>拆除</w:t>
            </w:r>
            <w:r w:rsidRPr="001C4393">
              <w:rPr>
                <w:rFonts w:hint="eastAsia"/>
              </w:rPr>
              <w:t>2.5mm2</w:t>
            </w:r>
            <w:r w:rsidRPr="001C4393">
              <w:rPr>
                <w:rFonts w:hint="eastAsia"/>
              </w:rPr>
              <w:t>电缆头</w:t>
            </w:r>
          </w:p>
        </w:tc>
        <w:tc>
          <w:tcPr>
            <w:tcW w:w="2199" w:type="pct"/>
            <w:vAlign w:val="center"/>
          </w:tcPr>
          <w:p w14:paraId="745299D1" w14:textId="5F000DDF" w:rsidR="004F18D2" w:rsidRPr="00DE12B1" w:rsidRDefault="004F18D2" w:rsidP="004F18D2">
            <w:pPr>
              <w:rPr>
                <w:rFonts w:ascii="宋体" w:eastAsia="宋体" w:hAnsi="宋体"/>
              </w:rPr>
            </w:pPr>
            <w:r w:rsidRPr="001C4393">
              <w:rPr>
                <w:rFonts w:hint="eastAsia"/>
              </w:rPr>
              <w:t>由厂家核实控制信号电缆的功能并做好线号和功能的标识，对电缆头进行包扎保护</w:t>
            </w:r>
          </w:p>
        </w:tc>
        <w:tc>
          <w:tcPr>
            <w:tcW w:w="279" w:type="pct"/>
            <w:vAlign w:val="center"/>
          </w:tcPr>
          <w:p w14:paraId="745299D2" w14:textId="2F5527BC" w:rsidR="004F18D2" w:rsidRPr="00DE12B1" w:rsidRDefault="004F18D2" w:rsidP="004F18D2">
            <w:pPr>
              <w:rPr>
                <w:rFonts w:ascii="宋体" w:eastAsia="宋体" w:hAnsi="宋体"/>
              </w:rPr>
            </w:pPr>
            <w:proofErr w:type="gramStart"/>
            <w:r w:rsidRPr="001C4393">
              <w:rPr>
                <w:rFonts w:hint="eastAsia"/>
              </w:rPr>
              <w:t>个</w:t>
            </w:r>
            <w:proofErr w:type="gramEnd"/>
          </w:p>
        </w:tc>
        <w:tc>
          <w:tcPr>
            <w:tcW w:w="289" w:type="pct"/>
            <w:vAlign w:val="center"/>
          </w:tcPr>
          <w:p w14:paraId="745299D3" w14:textId="3047801B" w:rsidR="004F18D2" w:rsidRPr="004F18D2" w:rsidRDefault="004F18D2" w:rsidP="004F18D2">
            <w:pPr>
              <w:jc w:val="center"/>
              <w:rPr>
                <w:rFonts w:ascii="宋体" w:eastAsia="宋体" w:hAnsi="宋体"/>
              </w:rPr>
            </w:pPr>
            <w:r w:rsidRPr="004F18D2">
              <w:rPr>
                <w:rFonts w:ascii="宋体" w:eastAsia="宋体" w:hAnsi="宋体" w:hint="eastAsia"/>
              </w:rPr>
              <w:t>30</w:t>
            </w:r>
          </w:p>
        </w:tc>
        <w:tc>
          <w:tcPr>
            <w:tcW w:w="348" w:type="pct"/>
            <w:vAlign w:val="center"/>
          </w:tcPr>
          <w:p w14:paraId="745299D4" w14:textId="77777777" w:rsidR="004F18D2" w:rsidRPr="00DE12B1" w:rsidRDefault="004F18D2" w:rsidP="004F18D2">
            <w:pPr>
              <w:rPr>
                <w:rFonts w:ascii="宋体" w:eastAsia="宋体" w:hAnsi="宋体"/>
              </w:rPr>
            </w:pPr>
          </w:p>
        </w:tc>
        <w:tc>
          <w:tcPr>
            <w:tcW w:w="348" w:type="pct"/>
            <w:vAlign w:val="center"/>
          </w:tcPr>
          <w:p w14:paraId="745299D5" w14:textId="77777777" w:rsidR="004F18D2" w:rsidRPr="00DE12B1" w:rsidRDefault="004F18D2" w:rsidP="004F18D2">
            <w:pPr>
              <w:rPr>
                <w:rFonts w:ascii="宋体" w:eastAsia="宋体" w:hAnsi="宋体"/>
              </w:rPr>
            </w:pPr>
          </w:p>
        </w:tc>
      </w:tr>
      <w:tr w:rsidR="004F18D2" w:rsidRPr="00DE12B1" w14:paraId="745299DE" w14:textId="77777777" w:rsidTr="00C81C94">
        <w:trPr>
          <w:trHeight w:val="597"/>
          <w:jc w:val="center"/>
        </w:trPr>
        <w:tc>
          <w:tcPr>
            <w:tcW w:w="354" w:type="pct"/>
          </w:tcPr>
          <w:p w14:paraId="745299D7" w14:textId="1F94D4E6" w:rsidR="004F18D2" w:rsidRPr="00DE12B1" w:rsidRDefault="004F18D2" w:rsidP="004F18D2">
            <w:pPr>
              <w:rPr>
                <w:rFonts w:ascii="宋体" w:eastAsia="宋体" w:hAnsi="宋体"/>
              </w:rPr>
            </w:pPr>
            <w:r w:rsidRPr="001C4393">
              <w:rPr>
                <w:rFonts w:hint="eastAsia"/>
              </w:rPr>
              <w:t>3</w:t>
            </w:r>
          </w:p>
        </w:tc>
        <w:tc>
          <w:tcPr>
            <w:tcW w:w="1183" w:type="pct"/>
            <w:vAlign w:val="center"/>
          </w:tcPr>
          <w:p w14:paraId="745299D8" w14:textId="568BF993" w:rsidR="004F18D2" w:rsidRPr="00DE12B1" w:rsidRDefault="004F18D2" w:rsidP="004F18D2">
            <w:pPr>
              <w:rPr>
                <w:rFonts w:ascii="宋体" w:eastAsia="宋体" w:hAnsi="宋体"/>
              </w:rPr>
            </w:pPr>
            <w:r w:rsidRPr="001C4393">
              <w:rPr>
                <w:rFonts w:hint="eastAsia"/>
              </w:rPr>
              <w:t>拆除</w:t>
            </w:r>
            <w:r w:rsidRPr="001C4393">
              <w:rPr>
                <w:rFonts w:hint="eastAsia"/>
              </w:rPr>
              <w:t>VLT6500</w:t>
            </w:r>
            <w:r w:rsidRPr="001C4393">
              <w:rPr>
                <w:rFonts w:hint="eastAsia"/>
              </w:rPr>
              <w:t>变频器</w:t>
            </w:r>
          </w:p>
        </w:tc>
        <w:tc>
          <w:tcPr>
            <w:tcW w:w="2199" w:type="pct"/>
            <w:vAlign w:val="center"/>
          </w:tcPr>
          <w:p w14:paraId="745299D9" w14:textId="364515CD" w:rsidR="004F18D2" w:rsidRPr="00DE12B1" w:rsidRDefault="004F18D2" w:rsidP="004F18D2">
            <w:pPr>
              <w:rPr>
                <w:rFonts w:ascii="宋体" w:eastAsia="宋体" w:hAnsi="宋体"/>
              </w:rPr>
            </w:pPr>
            <w:r w:rsidRPr="001C4393">
              <w:rPr>
                <w:rFonts w:hint="eastAsia"/>
              </w:rPr>
              <w:t>保护性拆除，起吊设备时候要平稳，移动时不得倒置、横放、强烈震动和碰撞，保证柜体无变形、损伤，</w:t>
            </w:r>
            <w:proofErr w:type="gramStart"/>
            <w:r w:rsidRPr="001C4393">
              <w:rPr>
                <w:rFonts w:hint="eastAsia"/>
              </w:rPr>
              <w:t>防腐层无脱落</w:t>
            </w:r>
            <w:proofErr w:type="gramEnd"/>
          </w:p>
        </w:tc>
        <w:tc>
          <w:tcPr>
            <w:tcW w:w="279" w:type="pct"/>
            <w:vAlign w:val="center"/>
          </w:tcPr>
          <w:p w14:paraId="745299DA" w14:textId="358601B5" w:rsidR="004F18D2" w:rsidRPr="00DE12B1" w:rsidRDefault="004F18D2" w:rsidP="004F18D2">
            <w:pPr>
              <w:rPr>
                <w:rFonts w:ascii="宋体" w:eastAsia="宋体" w:hAnsi="宋体"/>
              </w:rPr>
            </w:pPr>
            <w:r w:rsidRPr="001C4393">
              <w:rPr>
                <w:rFonts w:hint="eastAsia"/>
              </w:rPr>
              <w:t>台</w:t>
            </w:r>
          </w:p>
        </w:tc>
        <w:tc>
          <w:tcPr>
            <w:tcW w:w="289" w:type="pct"/>
            <w:vAlign w:val="center"/>
          </w:tcPr>
          <w:p w14:paraId="745299DB" w14:textId="18C4373A" w:rsidR="004F18D2" w:rsidRPr="004F18D2" w:rsidRDefault="004F18D2" w:rsidP="004F18D2">
            <w:pPr>
              <w:jc w:val="center"/>
              <w:rPr>
                <w:rFonts w:ascii="宋体" w:eastAsia="宋体" w:hAnsi="宋体"/>
              </w:rPr>
            </w:pPr>
            <w:r w:rsidRPr="004F18D2">
              <w:rPr>
                <w:rFonts w:ascii="宋体" w:eastAsia="宋体" w:hAnsi="宋体" w:hint="eastAsia"/>
              </w:rPr>
              <w:t>2</w:t>
            </w:r>
          </w:p>
        </w:tc>
        <w:tc>
          <w:tcPr>
            <w:tcW w:w="348" w:type="pct"/>
            <w:vAlign w:val="center"/>
          </w:tcPr>
          <w:p w14:paraId="745299DC" w14:textId="77777777" w:rsidR="004F18D2" w:rsidRPr="00DE12B1" w:rsidRDefault="004F18D2" w:rsidP="004F18D2">
            <w:pPr>
              <w:rPr>
                <w:rFonts w:ascii="宋体" w:eastAsia="宋体" w:hAnsi="宋体"/>
              </w:rPr>
            </w:pPr>
          </w:p>
        </w:tc>
        <w:tc>
          <w:tcPr>
            <w:tcW w:w="348" w:type="pct"/>
            <w:vAlign w:val="center"/>
          </w:tcPr>
          <w:p w14:paraId="745299DD" w14:textId="77777777" w:rsidR="004F18D2" w:rsidRPr="00DE12B1" w:rsidRDefault="004F18D2" w:rsidP="004F18D2">
            <w:pPr>
              <w:rPr>
                <w:rFonts w:ascii="宋体" w:eastAsia="宋体" w:hAnsi="宋体"/>
              </w:rPr>
            </w:pPr>
          </w:p>
        </w:tc>
      </w:tr>
      <w:tr w:rsidR="0063154D" w:rsidRPr="00DE12B1" w14:paraId="745299E9" w14:textId="77777777" w:rsidTr="004F18D2">
        <w:trPr>
          <w:trHeight w:val="692"/>
          <w:jc w:val="center"/>
        </w:trPr>
        <w:tc>
          <w:tcPr>
            <w:tcW w:w="3736" w:type="pct"/>
            <w:gridSpan w:val="3"/>
            <w:vAlign w:val="center"/>
          </w:tcPr>
          <w:p w14:paraId="745299E7"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B）设备拆除报价小计</w:t>
            </w:r>
          </w:p>
        </w:tc>
        <w:tc>
          <w:tcPr>
            <w:tcW w:w="1264" w:type="pct"/>
            <w:gridSpan w:val="4"/>
            <w:vAlign w:val="center"/>
          </w:tcPr>
          <w:p w14:paraId="745299E8" w14:textId="77777777" w:rsidR="0063154D" w:rsidRPr="00DE12B1" w:rsidRDefault="0063154D" w:rsidP="0082662F">
            <w:pPr>
              <w:rPr>
                <w:rFonts w:ascii="宋体" w:eastAsia="宋体" w:hAnsi="宋体"/>
              </w:rPr>
            </w:pPr>
          </w:p>
        </w:tc>
      </w:tr>
      <w:tr w:rsidR="0063154D" w:rsidRPr="00DE12B1" w14:paraId="745299EF" w14:textId="77777777" w:rsidTr="004F18D2">
        <w:trPr>
          <w:trHeight w:val="608"/>
          <w:jc w:val="center"/>
        </w:trPr>
        <w:tc>
          <w:tcPr>
            <w:tcW w:w="3736" w:type="pct"/>
            <w:gridSpan w:val="3"/>
            <w:vAlign w:val="center"/>
          </w:tcPr>
          <w:p w14:paraId="745299EA" w14:textId="77777777" w:rsidR="0063154D" w:rsidRPr="00DE12B1" w:rsidRDefault="0063154D" w:rsidP="0082662F">
            <w:pPr>
              <w:rPr>
                <w:rFonts w:ascii="宋体" w:eastAsia="宋体" w:hAnsi="宋体"/>
              </w:rPr>
            </w:pPr>
            <w:r w:rsidRPr="00DE12B1">
              <w:rPr>
                <w:rFonts w:ascii="宋体" w:eastAsia="宋体" w:hAnsi="宋体" w:hint="eastAsia"/>
              </w:rPr>
              <w:t>三、设备搬运</w:t>
            </w:r>
          </w:p>
        </w:tc>
        <w:tc>
          <w:tcPr>
            <w:tcW w:w="279" w:type="pct"/>
            <w:vAlign w:val="center"/>
          </w:tcPr>
          <w:p w14:paraId="745299EB" w14:textId="77777777" w:rsidR="0063154D" w:rsidRPr="00DE12B1" w:rsidRDefault="0063154D" w:rsidP="0082662F">
            <w:pPr>
              <w:rPr>
                <w:rFonts w:ascii="宋体" w:eastAsia="宋体" w:hAnsi="宋体"/>
              </w:rPr>
            </w:pPr>
          </w:p>
        </w:tc>
        <w:tc>
          <w:tcPr>
            <w:tcW w:w="289" w:type="pct"/>
            <w:vAlign w:val="center"/>
          </w:tcPr>
          <w:p w14:paraId="745299EC" w14:textId="77777777" w:rsidR="0063154D" w:rsidRPr="00DE12B1" w:rsidRDefault="0063154D" w:rsidP="0082662F">
            <w:pPr>
              <w:rPr>
                <w:rFonts w:ascii="宋体" w:eastAsia="宋体" w:hAnsi="宋体"/>
              </w:rPr>
            </w:pPr>
          </w:p>
        </w:tc>
        <w:tc>
          <w:tcPr>
            <w:tcW w:w="348" w:type="pct"/>
            <w:vAlign w:val="center"/>
          </w:tcPr>
          <w:p w14:paraId="745299ED" w14:textId="77777777" w:rsidR="0063154D" w:rsidRPr="00DE12B1" w:rsidRDefault="0063154D" w:rsidP="0082662F">
            <w:pPr>
              <w:rPr>
                <w:rFonts w:ascii="宋体" w:eastAsia="宋体" w:hAnsi="宋体"/>
              </w:rPr>
            </w:pPr>
          </w:p>
        </w:tc>
        <w:tc>
          <w:tcPr>
            <w:tcW w:w="348" w:type="pct"/>
            <w:vAlign w:val="center"/>
          </w:tcPr>
          <w:p w14:paraId="745299EE" w14:textId="77777777" w:rsidR="0063154D" w:rsidRPr="00DE12B1" w:rsidRDefault="0063154D" w:rsidP="0082662F">
            <w:pPr>
              <w:rPr>
                <w:rFonts w:ascii="宋体" w:eastAsia="宋体" w:hAnsi="宋体"/>
              </w:rPr>
            </w:pPr>
          </w:p>
        </w:tc>
      </w:tr>
      <w:tr w:rsidR="004F18D2" w:rsidRPr="00DE12B1" w14:paraId="745299FA" w14:textId="77777777" w:rsidTr="004F18D2">
        <w:trPr>
          <w:trHeight w:val="1595"/>
          <w:jc w:val="center"/>
        </w:trPr>
        <w:tc>
          <w:tcPr>
            <w:tcW w:w="354" w:type="pct"/>
            <w:vAlign w:val="center"/>
          </w:tcPr>
          <w:p w14:paraId="745299F0" w14:textId="763C9400" w:rsidR="004F18D2" w:rsidRPr="004F18D2" w:rsidRDefault="004F18D2" w:rsidP="004F18D2">
            <w:pPr>
              <w:rPr>
                <w:rFonts w:ascii="宋体" w:eastAsia="宋体" w:hAnsi="宋体"/>
                <w:sz w:val="22"/>
              </w:rPr>
            </w:pPr>
            <w:r w:rsidRPr="004F18D2">
              <w:rPr>
                <w:rFonts w:hint="eastAsia"/>
                <w:sz w:val="22"/>
              </w:rPr>
              <w:t>1</w:t>
            </w:r>
          </w:p>
        </w:tc>
        <w:tc>
          <w:tcPr>
            <w:tcW w:w="1183" w:type="pct"/>
            <w:vAlign w:val="center"/>
          </w:tcPr>
          <w:p w14:paraId="745299F1" w14:textId="559C67EA" w:rsidR="004F18D2" w:rsidRPr="004F18D2" w:rsidRDefault="004F18D2" w:rsidP="004F18D2">
            <w:pPr>
              <w:jc w:val="center"/>
              <w:rPr>
                <w:rFonts w:ascii="宋体" w:eastAsia="宋体" w:hAnsi="宋体"/>
                <w:sz w:val="22"/>
              </w:rPr>
            </w:pPr>
            <w:r w:rsidRPr="004F18D2">
              <w:rPr>
                <w:rFonts w:hint="eastAsia"/>
                <w:sz w:val="22"/>
              </w:rPr>
              <w:t>搬运</w:t>
            </w:r>
            <w:r w:rsidRPr="004F18D2">
              <w:rPr>
                <w:sz w:val="22"/>
              </w:rPr>
              <w:t>VLT6</w:t>
            </w:r>
            <w:r w:rsidRPr="004F18D2">
              <w:rPr>
                <w:rFonts w:hint="eastAsia"/>
                <w:sz w:val="22"/>
              </w:rPr>
              <w:t>500</w:t>
            </w:r>
            <w:r w:rsidRPr="004F18D2">
              <w:rPr>
                <w:rFonts w:hint="eastAsia"/>
                <w:sz w:val="22"/>
              </w:rPr>
              <w:t>旧变频器</w:t>
            </w:r>
          </w:p>
        </w:tc>
        <w:tc>
          <w:tcPr>
            <w:tcW w:w="2199" w:type="pct"/>
            <w:vMerge w:val="restart"/>
            <w:vAlign w:val="center"/>
          </w:tcPr>
          <w:p w14:paraId="2411B603" w14:textId="77777777" w:rsidR="004F18D2" w:rsidRPr="004F18D2" w:rsidRDefault="004F18D2" w:rsidP="004F18D2">
            <w:pPr>
              <w:spacing w:line="360" w:lineRule="auto"/>
              <w:jc w:val="left"/>
              <w:rPr>
                <w:sz w:val="22"/>
              </w:rPr>
            </w:pPr>
            <w:r w:rsidRPr="004F18D2">
              <w:rPr>
                <w:rFonts w:hint="eastAsia"/>
                <w:sz w:val="22"/>
              </w:rPr>
              <w:t>新变频器要在安装位置的地方打开包装，移除包装箱后，应在托板上搬运变频器；</w:t>
            </w:r>
          </w:p>
          <w:p w14:paraId="56804B02" w14:textId="77777777" w:rsidR="004F18D2" w:rsidRPr="004F18D2" w:rsidRDefault="004F18D2" w:rsidP="004F18D2">
            <w:pPr>
              <w:spacing w:line="360" w:lineRule="auto"/>
              <w:jc w:val="left"/>
              <w:rPr>
                <w:sz w:val="22"/>
              </w:rPr>
            </w:pPr>
            <w:r w:rsidRPr="004F18D2">
              <w:rPr>
                <w:rFonts w:hint="eastAsia"/>
                <w:sz w:val="22"/>
              </w:rPr>
              <w:t>现场变频器应存放在通风、干燥的室内，存放时不得倒置；</w:t>
            </w:r>
          </w:p>
          <w:p w14:paraId="12CA753B" w14:textId="77777777" w:rsidR="004F18D2" w:rsidRPr="004F18D2" w:rsidRDefault="004F18D2" w:rsidP="004F18D2">
            <w:pPr>
              <w:spacing w:line="360" w:lineRule="auto"/>
              <w:jc w:val="left"/>
              <w:rPr>
                <w:sz w:val="22"/>
              </w:rPr>
            </w:pPr>
            <w:r w:rsidRPr="004F18D2">
              <w:rPr>
                <w:rFonts w:hint="eastAsia"/>
                <w:sz w:val="22"/>
              </w:rPr>
              <w:t>用棍棒穿过吊眼来起吊变频器，起吊</w:t>
            </w:r>
            <w:proofErr w:type="gramStart"/>
            <w:r w:rsidRPr="004F18D2">
              <w:rPr>
                <w:rFonts w:hint="eastAsia"/>
                <w:sz w:val="22"/>
              </w:rPr>
              <w:t>棍</w:t>
            </w:r>
            <w:proofErr w:type="gramEnd"/>
            <w:r w:rsidRPr="004F18D2">
              <w:rPr>
                <w:rFonts w:hint="eastAsia"/>
                <w:sz w:val="22"/>
              </w:rPr>
              <w:t>直径</w:t>
            </w:r>
            <w:r w:rsidRPr="004F18D2">
              <w:rPr>
                <w:rFonts w:hint="eastAsia"/>
                <w:sz w:val="22"/>
              </w:rPr>
              <w:t>&lt;25mm</w:t>
            </w:r>
            <w:r w:rsidRPr="004F18D2">
              <w:rPr>
                <w:rFonts w:hint="eastAsia"/>
                <w:sz w:val="22"/>
              </w:rPr>
              <w:t>，且必须能够承受变频器的重量；</w:t>
            </w:r>
          </w:p>
          <w:p w14:paraId="745299F5" w14:textId="7C000251" w:rsidR="004F18D2" w:rsidRPr="004F18D2" w:rsidRDefault="004F18D2" w:rsidP="004F18D2">
            <w:pPr>
              <w:rPr>
                <w:rFonts w:ascii="宋体" w:eastAsia="宋体" w:hAnsi="宋体"/>
                <w:sz w:val="22"/>
              </w:rPr>
            </w:pPr>
            <w:r w:rsidRPr="004F18D2">
              <w:rPr>
                <w:rFonts w:hint="eastAsia"/>
                <w:sz w:val="22"/>
              </w:rPr>
              <w:t>变频器顶端与提升</w:t>
            </w:r>
            <w:proofErr w:type="gramStart"/>
            <w:r w:rsidRPr="004F18D2">
              <w:rPr>
                <w:rFonts w:hint="eastAsia"/>
                <w:sz w:val="22"/>
              </w:rPr>
              <w:t>索之间</w:t>
            </w:r>
            <w:proofErr w:type="gramEnd"/>
            <w:r w:rsidRPr="004F18D2">
              <w:rPr>
                <w:rFonts w:hint="eastAsia"/>
                <w:sz w:val="22"/>
              </w:rPr>
              <w:t>的夹角不小于</w:t>
            </w:r>
            <w:r w:rsidRPr="004F18D2">
              <w:rPr>
                <w:rFonts w:hint="eastAsia"/>
                <w:sz w:val="22"/>
              </w:rPr>
              <w:t>60</w:t>
            </w:r>
            <w:r w:rsidRPr="004F18D2">
              <w:rPr>
                <w:rFonts w:hint="eastAsia"/>
                <w:sz w:val="22"/>
              </w:rPr>
              <w:t>度。</w:t>
            </w:r>
            <w:r w:rsidRPr="004F18D2">
              <w:rPr>
                <w:rFonts w:hint="eastAsia"/>
                <w:sz w:val="22"/>
              </w:rPr>
              <w:t xml:space="preserve"> </w:t>
            </w:r>
          </w:p>
        </w:tc>
        <w:tc>
          <w:tcPr>
            <w:tcW w:w="279" w:type="pct"/>
            <w:vAlign w:val="center"/>
          </w:tcPr>
          <w:p w14:paraId="745299F6" w14:textId="074AF9F7" w:rsidR="004F18D2" w:rsidRPr="004F18D2" w:rsidRDefault="004F18D2" w:rsidP="004F18D2">
            <w:pPr>
              <w:rPr>
                <w:rFonts w:ascii="宋体" w:eastAsia="宋体" w:hAnsi="宋体"/>
                <w:sz w:val="22"/>
              </w:rPr>
            </w:pPr>
            <w:r w:rsidRPr="004F18D2">
              <w:rPr>
                <w:rFonts w:hint="eastAsia"/>
                <w:sz w:val="22"/>
              </w:rPr>
              <w:t>台</w:t>
            </w:r>
          </w:p>
        </w:tc>
        <w:tc>
          <w:tcPr>
            <w:tcW w:w="289" w:type="pct"/>
            <w:vAlign w:val="center"/>
          </w:tcPr>
          <w:p w14:paraId="745299F7" w14:textId="36E9EB79" w:rsidR="004F18D2" w:rsidRPr="004F18D2" w:rsidRDefault="004F18D2" w:rsidP="004F18D2">
            <w:pPr>
              <w:rPr>
                <w:rFonts w:ascii="宋体" w:eastAsia="宋体" w:hAnsi="宋体"/>
                <w:sz w:val="22"/>
              </w:rPr>
            </w:pPr>
            <w:r w:rsidRPr="004F18D2">
              <w:rPr>
                <w:rFonts w:hint="eastAsia"/>
                <w:sz w:val="22"/>
              </w:rPr>
              <w:t>2</w:t>
            </w:r>
          </w:p>
        </w:tc>
        <w:tc>
          <w:tcPr>
            <w:tcW w:w="348" w:type="pct"/>
            <w:vAlign w:val="center"/>
          </w:tcPr>
          <w:p w14:paraId="745299F8" w14:textId="77777777" w:rsidR="004F18D2" w:rsidRPr="00DE12B1" w:rsidRDefault="004F18D2" w:rsidP="004F18D2">
            <w:pPr>
              <w:rPr>
                <w:rFonts w:ascii="宋体" w:eastAsia="宋体" w:hAnsi="宋体"/>
              </w:rPr>
            </w:pPr>
          </w:p>
        </w:tc>
        <w:tc>
          <w:tcPr>
            <w:tcW w:w="348" w:type="pct"/>
            <w:vAlign w:val="center"/>
          </w:tcPr>
          <w:p w14:paraId="745299F9" w14:textId="77777777" w:rsidR="004F18D2" w:rsidRPr="00DE12B1" w:rsidRDefault="004F18D2" w:rsidP="004F18D2">
            <w:pPr>
              <w:rPr>
                <w:rFonts w:ascii="宋体" w:eastAsia="宋体" w:hAnsi="宋体"/>
              </w:rPr>
            </w:pPr>
          </w:p>
        </w:tc>
      </w:tr>
      <w:tr w:rsidR="004F18D2" w:rsidRPr="00DE12B1" w14:paraId="74529A02" w14:textId="77777777" w:rsidTr="004F18D2">
        <w:trPr>
          <w:trHeight w:val="540"/>
          <w:jc w:val="center"/>
        </w:trPr>
        <w:tc>
          <w:tcPr>
            <w:tcW w:w="354" w:type="pct"/>
            <w:vAlign w:val="center"/>
          </w:tcPr>
          <w:p w14:paraId="745299FB" w14:textId="30701CF8" w:rsidR="004F18D2" w:rsidRPr="004F18D2" w:rsidRDefault="004F18D2" w:rsidP="004F18D2">
            <w:pPr>
              <w:rPr>
                <w:rFonts w:ascii="宋体" w:eastAsia="宋体" w:hAnsi="宋体"/>
                <w:sz w:val="22"/>
              </w:rPr>
            </w:pPr>
            <w:r w:rsidRPr="004F18D2">
              <w:rPr>
                <w:rFonts w:hint="eastAsia"/>
                <w:sz w:val="22"/>
              </w:rPr>
              <w:t>2</w:t>
            </w:r>
          </w:p>
        </w:tc>
        <w:tc>
          <w:tcPr>
            <w:tcW w:w="1183" w:type="pct"/>
            <w:vAlign w:val="center"/>
          </w:tcPr>
          <w:p w14:paraId="745299FC" w14:textId="16D67426" w:rsidR="004F18D2" w:rsidRPr="004F18D2" w:rsidRDefault="004F18D2" w:rsidP="004F18D2">
            <w:pPr>
              <w:jc w:val="center"/>
              <w:rPr>
                <w:rFonts w:ascii="宋体" w:eastAsia="宋体" w:hAnsi="宋体"/>
                <w:sz w:val="22"/>
              </w:rPr>
            </w:pPr>
            <w:r w:rsidRPr="004F18D2">
              <w:rPr>
                <w:rFonts w:hint="eastAsia"/>
                <w:sz w:val="22"/>
              </w:rPr>
              <w:t>搬运</w:t>
            </w:r>
            <w:r w:rsidRPr="004F18D2">
              <w:rPr>
                <w:rFonts w:hint="eastAsia"/>
                <w:sz w:val="22"/>
              </w:rPr>
              <w:t>F-202N355</w:t>
            </w:r>
            <w:r w:rsidRPr="004F18D2">
              <w:rPr>
                <w:rFonts w:hint="eastAsia"/>
                <w:sz w:val="22"/>
              </w:rPr>
              <w:t>新变频器</w:t>
            </w:r>
          </w:p>
        </w:tc>
        <w:tc>
          <w:tcPr>
            <w:tcW w:w="2199" w:type="pct"/>
            <w:vMerge/>
            <w:vAlign w:val="center"/>
          </w:tcPr>
          <w:p w14:paraId="745299FD" w14:textId="77777777" w:rsidR="004F18D2" w:rsidRPr="004F18D2" w:rsidRDefault="004F18D2" w:rsidP="004F18D2">
            <w:pPr>
              <w:rPr>
                <w:rFonts w:ascii="宋体" w:eastAsia="宋体" w:hAnsi="宋体"/>
                <w:sz w:val="22"/>
              </w:rPr>
            </w:pPr>
          </w:p>
        </w:tc>
        <w:tc>
          <w:tcPr>
            <w:tcW w:w="279" w:type="pct"/>
            <w:vAlign w:val="center"/>
          </w:tcPr>
          <w:p w14:paraId="745299FE" w14:textId="7C5BA336" w:rsidR="004F18D2" w:rsidRPr="004F18D2" w:rsidRDefault="004F18D2" w:rsidP="004F18D2">
            <w:pPr>
              <w:rPr>
                <w:rFonts w:ascii="宋体" w:eastAsia="宋体" w:hAnsi="宋体"/>
                <w:sz w:val="22"/>
              </w:rPr>
            </w:pPr>
            <w:r w:rsidRPr="004F18D2">
              <w:rPr>
                <w:rFonts w:hint="eastAsia"/>
                <w:sz w:val="22"/>
              </w:rPr>
              <w:t>台</w:t>
            </w:r>
          </w:p>
        </w:tc>
        <w:tc>
          <w:tcPr>
            <w:tcW w:w="289" w:type="pct"/>
            <w:vAlign w:val="center"/>
          </w:tcPr>
          <w:p w14:paraId="745299FF" w14:textId="7805E896" w:rsidR="004F18D2" w:rsidRPr="004F18D2" w:rsidRDefault="004F18D2" w:rsidP="004F18D2">
            <w:pPr>
              <w:rPr>
                <w:rFonts w:ascii="宋体" w:eastAsia="宋体" w:hAnsi="宋体"/>
                <w:sz w:val="22"/>
              </w:rPr>
            </w:pPr>
            <w:r w:rsidRPr="004F18D2">
              <w:rPr>
                <w:rFonts w:hint="eastAsia"/>
                <w:sz w:val="22"/>
              </w:rPr>
              <w:t>2</w:t>
            </w:r>
          </w:p>
        </w:tc>
        <w:tc>
          <w:tcPr>
            <w:tcW w:w="348" w:type="pct"/>
            <w:vAlign w:val="center"/>
          </w:tcPr>
          <w:p w14:paraId="74529A00" w14:textId="77777777" w:rsidR="004F18D2" w:rsidRPr="00DE12B1" w:rsidRDefault="004F18D2" w:rsidP="004F18D2">
            <w:pPr>
              <w:rPr>
                <w:rFonts w:ascii="宋体" w:eastAsia="宋体" w:hAnsi="宋体"/>
              </w:rPr>
            </w:pPr>
          </w:p>
        </w:tc>
        <w:tc>
          <w:tcPr>
            <w:tcW w:w="348" w:type="pct"/>
            <w:vAlign w:val="center"/>
          </w:tcPr>
          <w:p w14:paraId="74529A01" w14:textId="77777777" w:rsidR="004F18D2" w:rsidRPr="00DE12B1" w:rsidRDefault="004F18D2" w:rsidP="004F18D2">
            <w:pPr>
              <w:rPr>
                <w:rFonts w:ascii="宋体" w:eastAsia="宋体" w:hAnsi="宋体"/>
              </w:rPr>
            </w:pPr>
          </w:p>
        </w:tc>
      </w:tr>
      <w:tr w:rsidR="0063154D" w:rsidRPr="00DE12B1" w14:paraId="74529A15" w14:textId="77777777" w:rsidTr="004F18D2">
        <w:trPr>
          <w:trHeight w:val="646"/>
          <w:jc w:val="center"/>
        </w:trPr>
        <w:tc>
          <w:tcPr>
            <w:tcW w:w="3736" w:type="pct"/>
            <w:gridSpan w:val="3"/>
            <w:vAlign w:val="center"/>
          </w:tcPr>
          <w:p w14:paraId="74529A13"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C</w:t>
            </w:r>
            <w:r w:rsidRPr="00DE12B1">
              <w:rPr>
                <w:rFonts w:ascii="宋体" w:eastAsia="宋体" w:hAnsi="宋体"/>
              </w:rPr>
              <w:t>）</w:t>
            </w:r>
            <w:r w:rsidRPr="00DE12B1">
              <w:rPr>
                <w:rFonts w:ascii="宋体" w:eastAsia="宋体" w:hAnsi="宋体" w:hint="eastAsia"/>
              </w:rPr>
              <w:t>设备搬运报价小计</w:t>
            </w:r>
          </w:p>
        </w:tc>
        <w:tc>
          <w:tcPr>
            <w:tcW w:w="1264" w:type="pct"/>
            <w:gridSpan w:val="4"/>
            <w:vAlign w:val="center"/>
          </w:tcPr>
          <w:p w14:paraId="74529A14" w14:textId="77777777" w:rsidR="0063154D" w:rsidRPr="00DE12B1" w:rsidRDefault="0063154D" w:rsidP="0082662F">
            <w:pPr>
              <w:rPr>
                <w:rFonts w:ascii="宋体" w:eastAsia="宋体" w:hAnsi="宋体"/>
              </w:rPr>
            </w:pPr>
          </w:p>
        </w:tc>
      </w:tr>
      <w:tr w:rsidR="0063154D" w:rsidRPr="00DE12B1" w14:paraId="74529A1B" w14:textId="77777777" w:rsidTr="004F18D2">
        <w:trPr>
          <w:trHeight w:val="360"/>
          <w:jc w:val="center"/>
        </w:trPr>
        <w:tc>
          <w:tcPr>
            <w:tcW w:w="3736" w:type="pct"/>
            <w:gridSpan w:val="3"/>
            <w:vAlign w:val="center"/>
          </w:tcPr>
          <w:p w14:paraId="74529A16" w14:textId="77777777" w:rsidR="0063154D" w:rsidRPr="00DE12B1" w:rsidRDefault="0063154D" w:rsidP="0082662F">
            <w:pPr>
              <w:rPr>
                <w:rFonts w:ascii="宋体" w:eastAsia="宋体" w:hAnsi="宋体"/>
              </w:rPr>
            </w:pPr>
            <w:r w:rsidRPr="00DE12B1">
              <w:rPr>
                <w:rFonts w:ascii="宋体" w:eastAsia="宋体" w:hAnsi="宋体" w:hint="eastAsia"/>
              </w:rPr>
              <w:t>四、设备安装</w:t>
            </w:r>
          </w:p>
        </w:tc>
        <w:tc>
          <w:tcPr>
            <w:tcW w:w="279" w:type="pct"/>
            <w:vAlign w:val="center"/>
          </w:tcPr>
          <w:p w14:paraId="74529A17" w14:textId="77777777" w:rsidR="0063154D" w:rsidRPr="00DE12B1" w:rsidRDefault="0063154D" w:rsidP="0082662F">
            <w:pPr>
              <w:rPr>
                <w:rFonts w:ascii="宋体" w:eastAsia="宋体" w:hAnsi="宋体"/>
              </w:rPr>
            </w:pPr>
          </w:p>
        </w:tc>
        <w:tc>
          <w:tcPr>
            <w:tcW w:w="289" w:type="pct"/>
            <w:vAlign w:val="center"/>
          </w:tcPr>
          <w:p w14:paraId="74529A18" w14:textId="77777777" w:rsidR="0063154D" w:rsidRPr="00DE12B1" w:rsidRDefault="0063154D" w:rsidP="0082662F">
            <w:pPr>
              <w:rPr>
                <w:rFonts w:ascii="宋体" w:eastAsia="宋体" w:hAnsi="宋体"/>
              </w:rPr>
            </w:pPr>
          </w:p>
        </w:tc>
        <w:tc>
          <w:tcPr>
            <w:tcW w:w="348" w:type="pct"/>
            <w:vAlign w:val="center"/>
          </w:tcPr>
          <w:p w14:paraId="74529A19" w14:textId="77777777" w:rsidR="0063154D" w:rsidRPr="00DE12B1" w:rsidRDefault="0063154D" w:rsidP="0082662F">
            <w:pPr>
              <w:rPr>
                <w:rFonts w:ascii="宋体" w:eastAsia="宋体" w:hAnsi="宋体"/>
              </w:rPr>
            </w:pPr>
          </w:p>
        </w:tc>
        <w:tc>
          <w:tcPr>
            <w:tcW w:w="348" w:type="pct"/>
            <w:vAlign w:val="center"/>
          </w:tcPr>
          <w:p w14:paraId="74529A1A" w14:textId="77777777" w:rsidR="0063154D" w:rsidRPr="00DE12B1" w:rsidRDefault="0063154D" w:rsidP="0082662F">
            <w:pPr>
              <w:rPr>
                <w:rFonts w:ascii="宋体" w:eastAsia="宋体" w:hAnsi="宋体"/>
              </w:rPr>
            </w:pPr>
          </w:p>
        </w:tc>
      </w:tr>
      <w:tr w:rsidR="004F18D2" w:rsidRPr="00DE12B1" w14:paraId="74529A24" w14:textId="77777777" w:rsidTr="004F18D2">
        <w:trPr>
          <w:trHeight w:val="1228"/>
          <w:jc w:val="center"/>
        </w:trPr>
        <w:tc>
          <w:tcPr>
            <w:tcW w:w="354" w:type="pct"/>
            <w:vAlign w:val="center"/>
          </w:tcPr>
          <w:p w14:paraId="74529A1C" w14:textId="34AA5957" w:rsidR="004F18D2" w:rsidRPr="004F18D2" w:rsidRDefault="004F18D2" w:rsidP="004F18D2">
            <w:pPr>
              <w:rPr>
                <w:rFonts w:ascii="宋体" w:eastAsia="宋体" w:hAnsi="宋体"/>
              </w:rPr>
            </w:pPr>
            <w:r w:rsidRPr="004F18D2">
              <w:rPr>
                <w:rFonts w:ascii="宋体" w:eastAsia="宋体" w:hAnsi="宋体" w:hint="eastAsia"/>
              </w:rPr>
              <w:lastRenderedPageBreak/>
              <w:t>1</w:t>
            </w:r>
          </w:p>
        </w:tc>
        <w:tc>
          <w:tcPr>
            <w:tcW w:w="1183" w:type="pct"/>
            <w:vAlign w:val="center"/>
          </w:tcPr>
          <w:p w14:paraId="74529A1D" w14:textId="4EAF4A77" w:rsidR="004F18D2" w:rsidRPr="004F18D2" w:rsidRDefault="004F18D2" w:rsidP="004F18D2">
            <w:pPr>
              <w:jc w:val="center"/>
              <w:rPr>
                <w:rFonts w:ascii="宋体" w:eastAsia="宋体" w:hAnsi="宋体"/>
              </w:rPr>
            </w:pPr>
            <w:r w:rsidRPr="004F18D2">
              <w:rPr>
                <w:rFonts w:ascii="宋体" w:eastAsia="宋体" w:hAnsi="宋体" w:hint="eastAsia"/>
              </w:rPr>
              <w:t>变频器安装基础改造</w:t>
            </w:r>
          </w:p>
        </w:tc>
        <w:tc>
          <w:tcPr>
            <w:tcW w:w="2199" w:type="pct"/>
            <w:vAlign w:val="center"/>
          </w:tcPr>
          <w:p w14:paraId="6CFBD3FB" w14:textId="77777777" w:rsidR="004F18D2" w:rsidRPr="004F18D2" w:rsidRDefault="004F18D2" w:rsidP="004F18D2">
            <w:pPr>
              <w:spacing w:line="360" w:lineRule="auto"/>
              <w:jc w:val="left"/>
              <w:rPr>
                <w:rFonts w:ascii="宋体" w:eastAsia="宋体" w:hAnsi="宋体"/>
              </w:rPr>
            </w:pPr>
            <w:r w:rsidRPr="004F18D2">
              <w:rPr>
                <w:rFonts w:ascii="宋体" w:eastAsia="宋体" w:hAnsi="宋体" w:hint="eastAsia"/>
              </w:rPr>
              <w:t>按新变频器的安装要求对原有变频器基础进行改造，钻孔应与给定尺寸一致，数量不少于厂家的预留安装口或不少于6个，固定螺栓直径不小于M10；</w:t>
            </w:r>
          </w:p>
          <w:p w14:paraId="74529A1F" w14:textId="1400394D" w:rsidR="004F18D2" w:rsidRPr="004F18D2" w:rsidRDefault="004F18D2" w:rsidP="004F18D2">
            <w:pPr>
              <w:jc w:val="left"/>
              <w:rPr>
                <w:rFonts w:ascii="宋体" w:eastAsia="宋体" w:hAnsi="宋体"/>
              </w:rPr>
            </w:pPr>
            <w:r w:rsidRPr="004F18D2">
              <w:rPr>
                <w:rFonts w:ascii="宋体" w:eastAsia="宋体" w:hAnsi="宋体" w:hint="eastAsia"/>
              </w:rPr>
              <w:t>并制作加工花纹钢板对剩余孔洞进行封盖</w:t>
            </w:r>
          </w:p>
        </w:tc>
        <w:tc>
          <w:tcPr>
            <w:tcW w:w="279" w:type="pct"/>
            <w:vAlign w:val="center"/>
          </w:tcPr>
          <w:p w14:paraId="74529A20" w14:textId="70B1FDA7" w:rsidR="004F18D2" w:rsidRPr="004F18D2" w:rsidRDefault="004F18D2" w:rsidP="004F18D2">
            <w:pPr>
              <w:rPr>
                <w:rFonts w:ascii="宋体" w:eastAsia="宋体" w:hAnsi="宋体"/>
              </w:rPr>
            </w:pPr>
            <w:proofErr w:type="gramStart"/>
            <w:r w:rsidRPr="004F18D2">
              <w:rPr>
                <w:rFonts w:ascii="宋体" w:eastAsia="宋体" w:hAnsi="宋体" w:hint="eastAsia"/>
              </w:rPr>
              <w:t>个</w:t>
            </w:r>
            <w:proofErr w:type="gramEnd"/>
          </w:p>
        </w:tc>
        <w:tc>
          <w:tcPr>
            <w:tcW w:w="289" w:type="pct"/>
            <w:vAlign w:val="center"/>
          </w:tcPr>
          <w:p w14:paraId="74529A21" w14:textId="443FC630" w:rsidR="004F18D2" w:rsidRPr="004F18D2" w:rsidRDefault="004F18D2" w:rsidP="004F18D2">
            <w:pPr>
              <w:rPr>
                <w:rFonts w:ascii="宋体" w:eastAsia="宋体" w:hAnsi="宋体"/>
              </w:rPr>
            </w:pPr>
            <w:r w:rsidRPr="004F18D2">
              <w:rPr>
                <w:rFonts w:ascii="宋体" w:eastAsia="宋体" w:hAnsi="宋体" w:hint="eastAsia"/>
              </w:rPr>
              <w:t>2</w:t>
            </w:r>
          </w:p>
        </w:tc>
        <w:tc>
          <w:tcPr>
            <w:tcW w:w="348" w:type="pct"/>
            <w:vAlign w:val="center"/>
          </w:tcPr>
          <w:p w14:paraId="74529A22" w14:textId="77777777" w:rsidR="004F18D2" w:rsidRPr="00DE12B1" w:rsidRDefault="004F18D2" w:rsidP="004F18D2">
            <w:pPr>
              <w:rPr>
                <w:rFonts w:ascii="宋体" w:eastAsia="宋体" w:hAnsi="宋体"/>
              </w:rPr>
            </w:pPr>
          </w:p>
        </w:tc>
        <w:tc>
          <w:tcPr>
            <w:tcW w:w="348" w:type="pct"/>
            <w:vAlign w:val="center"/>
          </w:tcPr>
          <w:p w14:paraId="74529A23" w14:textId="77777777" w:rsidR="004F18D2" w:rsidRPr="00DE12B1" w:rsidRDefault="004F18D2" w:rsidP="004F18D2">
            <w:pPr>
              <w:rPr>
                <w:rFonts w:ascii="宋体" w:eastAsia="宋体" w:hAnsi="宋体"/>
              </w:rPr>
            </w:pPr>
          </w:p>
        </w:tc>
      </w:tr>
      <w:tr w:rsidR="004F18D2" w:rsidRPr="00DE12B1" w14:paraId="6C520CAE" w14:textId="77777777" w:rsidTr="004F18D2">
        <w:trPr>
          <w:trHeight w:val="1228"/>
          <w:jc w:val="center"/>
        </w:trPr>
        <w:tc>
          <w:tcPr>
            <w:tcW w:w="354" w:type="pct"/>
            <w:vAlign w:val="center"/>
          </w:tcPr>
          <w:p w14:paraId="1AC9F279" w14:textId="51899BB9" w:rsidR="004F18D2" w:rsidRPr="004F18D2" w:rsidRDefault="004F18D2" w:rsidP="004F18D2">
            <w:pPr>
              <w:rPr>
                <w:rFonts w:ascii="宋体" w:eastAsia="宋体" w:hAnsi="宋体"/>
              </w:rPr>
            </w:pPr>
            <w:r w:rsidRPr="004F18D2">
              <w:rPr>
                <w:rFonts w:ascii="宋体" w:eastAsia="宋体" w:hAnsi="宋体" w:hint="eastAsia"/>
              </w:rPr>
              <w:t>2</w:t>
            </w:r>
          </w:p>
        </w:tc>
        <w:tc>
          <w:tcPr>
            <w:tcW w:w="1183" w:type="pct"/>
            <w:vAlign w:val="center"/>
          </w:tcPr>
          <w:p w14:paraId="5067D037" w14:textId="3E9C491A" w:rsidR="004F18D2" w:rsidRPr="004F18D2" w:rsidRDefault="004F18D2" w:rsidP="004F18D2">
            <w:pPr>
              <w:jc w:val="center"/>
              <w:rPr>
                <w:rFonts w:ascii="宋体" w:eastAsia="宋体" w:hAnsi="宋体"/>
              </w:rPr>
            </w:pPr>
            <w:r w:rsidRPr="004F18D2">
              <w:rPr>
                <w:rFonts w:ascii="宋体" w:eastAsia="宋体" w:hAnsi="宋体" w:hint="eastAsia"/>
              </w:rPr>
              <w:t>安装F202N355新变频器</w:t>
            </w:r>
          </w:p>
        </w:tc>
        <w:tc>
          <w:tcPr>
            <w:tcW w:w="2199" w:type="pct"/>
            <w:vAlign w:val="center"/>
          </w:tcPr>
          <w:p w14:paraId="39ABBA07" w14:textId="6F18AB11" w:rsidR="004F18D2" w:rsidRPr="004F18D2" w:rsidRDefault="004F18D2" w:rsidP="004F18D2">
            <w:pPr>
              <w:jc w:val="left"/>
              <w:rPr>
                <w:rFonts w:ascii="宋体" w:eastAsia="宋体" w:hAnsi="宋体"/>
              </w:rPr>
            </w:pPr>
            <w:r w:rsidRPr="004F18D2">
              <w:rPr>
                <w:rFonts w:ascii="宋体" w:eastAsia="宋体" w:hAnsi="宋体" w:hint="eastAsia"/>
              </w:rPr>
              <w:t>基础（挂板）改造后方可安装新设备，柜体垂直度&lt;1.5mm/m，固定螺栓拧紧力矩&gt;25Nm</w:t>
            </w:r>
          </w:p>
        </w:tc>
        <w:tc>
          <w:tcPr>
            <w:tcW w:w="279" w:type="pct"/>
            <w:vAlign w:val="center"/>
          </w:tcPr>
          <w:p w14:paraId="0C0C758A" w14:textId="42B68A8A" w:rsidR="004F18D2" w:rsidRPr="004F18D2" w:rsidRDefault="004F18D2" w:rsidP="004F18D2">
            <w:pPr>
              <w:rPr>
                <w:rFonts w:ascii="宋体" w:eastAsia="宋体" w:hAnsi="宋体"/>
              </w:rPr>
            </w:pPr>
            <w:r w:rsidRPr="004F18D2">
              <w:rPr>
                <w:rFonts w:ascii="宋体" w:eastAsia="宋体" w:hAnsi="宋体" w:hint="eastAsia"/>
              </w:rPr>
              <w:t>台</w:t>
            </w:r>
          </w:p>
        </w:tc>
        <w:tc>
          <w:tcPr>
            <w:tcW w:w="289" w:type="pct"/>
            <w:vAlign w:val="center"/>
          </w:tcPr>
          <w:p w14:paraId="5505DE30" w14:textId="0B28AC6F" w:rsidR="004F18D2" w:rsidRPr="004F18D2" w:rsidRDefault="004F18D2" w:rsidP="004F18D2">
            <w:pPr>
              <w:rPr>
                <w:rFonts w:ascii="宋体" w:eastAsia="宋体" w:hAnsi="宋体"/>
              </w:rPr>
            </w:pPr>
            <w:r w:rsidRPr="004F18D2">
              <w:rPr>
                <w:rFonts w:ascii="宋体" w:eastAsia="宋体" w:hAnsi="宋体" w:hint="eastAsia"/>
              </w:rPr>
              <w:t>2</w:t>
            </w:r>
          </w:p>
        </w:tc>
        <w:tc>
          <w:tcPr>
            <w:tcW w:w="348" w:type="pct"/>
            <w:vAlign w:val="center"/>
          </w:tcPr>
          <w:p w14:paraId="5D29B3F9" w14:textId="77777777" w:rsidR="004F18D2" w:rsidRPr="00DE12B1" w:rsidRDefault="004F18D2" w:rsidP="004F18D2">
            <w:pPr>
              <w:rPr>
                <w:rFonts w:ascii="宋体" w:eastAsia="宋体" w:hAnsi="宋体"/>
              </w:rPr>
            </w:pPr>
          </w:p>
        </w:tc>
        <w:tc>
          <w:tcPr>
            <w:tcW w:w="348" w:type="pct"/>
            <w:vAlign w:val="center"/>
          </w:tcPr>
          <w:p w14:paraId="23EA3DD0" w14:textId="77777777" w:rsidR="004F18D2" w:rsidRPr="00DE12B1" w:rsidRDefault="004F18D2" w:rsidP="004F18D2">
            <w:pPr>
              <w:rPr>
                <w:rFonts w:ascii="宋体" w:eastAsia="宋体" w:hAnsi="宋体"/>
              </w:rPr>
            </w:pPr>
          </w:p>
        </w:tc>
      </w:tr>
      <w:tr w:rsidR="004F18D2" w:rsidRPr="00DE12B1" w14:paraId="03E16D71" w14:textId="77777777" w:rsidTr="004F18D2">
        <w:trPr>
          <w:trHeight w:val="1228"/>
          <w:jc w:val="center"/>
        </w:trPr>
        <w:tc>
          <w:tcPr>
            <w:tcW w:w="354" w:type="pct"/>
            <w:vAlign w:val="center"/>
          </w:tcPr>
          <w:p w14:paraId="00DE773A" w14:textId="6FA11D05" w:rsidR="004F18D2" w:rsidRPr="004F18D2" w:rsidRDefault="004F18D2" w:rsidP="004F18D2">
            <w:pPr>
              <w:rPr>
                <w:rFonts w:ascii="宋体" w:eastAsia="宋体" w:hAnsi="宋体"/>
              </w:rPr>
            </w:pPr>
            <w:r w:rsidRPr="004F18D2">
              <w:rPr>
                <w:rFonts w:ascii="宋体" w:eastAsia="宋体" w:hAnsi="宋体" w:hint="eastAsia"/>
              </w:rPr>
              <w:t>3</w:t>
            </w:r>
          </w:p>
        </w:tc>
        <w:tc>
          <w:tcPr>
            <w:tcW w:w="1183" w:type="pct"/>
            <w:vAlign w:val="center"/>
          </w:tcPr>
          <w:p w14:paraId="7190A04B" w14:textId="305EC5A4" w:rsidR="004F18D2" w:rsidRPr="004F18D2" w:rsidRDefault="004F18D2" w:rsidP="004F18D2">
            <w:pPr>
              <w:jc w:val="center"/>
              <w:rPr>
                <w:rFonts w:ascii="宋体" w:eastAsia="宋体" w:hAnsi="宋体"/>
              </w:rPr>
            </w:pPr>
            <w:r w:rsidRPr="004F18D2">
              <w:rPr>
                <w:rFonts w:ascii="宋体" w:eastAsia="宋体" w:hAnsi="宋体" w:hint="eastAsia"/>
              </w:rPr>
              <w:t>压接F202N355</w:t>
            </w:r>
            <w:proofErr w:type="gramStart"/>
            <w:r w:rsidRPr="004F18D2">
              <w:rPr>
                <w:rFonts w:ascii="宋体" w:eastAsia="宋体" w:hAnsi="宋体" w:hint="eastAsia"/>
              </w:rPr>
              <w:t>一</w:t>
            </w:r>
            <w:proofErr w:type="gramEnd"/>
            <w:r w:rsidRPr="004F18D2">
              <w:rPr>
                <w:rFonts w:ascii="宋体" w:eastAsia="宋体" w:hAnsi="宋体" w:hint="eastAsia"/>
              </w:rPr>
              <w:t>次电缆头</w:t>
            </w:r>
          </w:p>
        </w:tc>
        <w:tc>
          <w:tcPr>
            <w:tcW w:w="2199" w:type="pct"/>
            <w:vAlign w:val="center"/>
          </w:tcPr>
          <w:p w14:paraId="6E8CF0C7" w14:textId="77777777" w:rsidR="004F18D2" w:rsidRPr="004F18D2" w:rsidRDefault="004F18D2" w:rsidP="004F18D2">
            <w:pPr>
              <w:spacing w:line="360" w:lineRule="auto"/>
              <w:jc w:val="left"/>
              <w:rPr>
                <w:rFonts w:ascii="宋体" w:eastAsia="宋体" w:hAnsi="宋体"/>
              </w:rPr>
            </w:pPr>
            <w:r w:rsidRPr="004F18D2">
              <w:rPr>
                <w:rFonts w:ascii="宋体" w:eastAsia="宋体" w:hAnsi="宋体" w:hint="eastAsia"/>
              </w:rPr>
              <w:t>一次电缆接线前要逐一进行核</w:t>
            </w:r>
            <w:proofErr w:type="gramStart"/>
            <w:r w:rsidRPr="004F18D2">
              <w:rPr>
                <w:rFonts w:ascii="宋体" w:eastAsia="宋体" w:hAnsi="宋体" w:hint="eastAsia"/>
              </w:rPr>
              <w:t>相正确</w:t>
            </w:r>
            <w:proofErr w:type="gramEnd"/>
            <w:r w:rsidRPr="004F18D2">
              <w:rPr>
                <w:rFonts w:ascii="宋体" w:eastAsia="宋体" w:hAnsi="宋体" w:hint="eastAsia"/>
              </w:rPr>
              <w:t>之后方可压接，并通知业主单位进行确认；</w:t>
            </w:r>
          </w:p>
          <w:p w14:paraId="54624E3D" w14:textId="2FFE04AB" w:rsidR="004F18D2" w:rsidRPr="004F18D2" w:rsidRDefault="004F18D2" w:rsidP="004F18D2">
            <w:pPr>
              <w:jc w:val="left"/>
              <w:rPr>
                <w:rFonts w:ascii="宋体" w:eastAsia="宋体" w:hAnsi="宋体"/>
              </w:rPr>
            </w:pPr>
            <w:r w:rsidRPr="004F18D2">
              <w:rPr>
                <w:rFonts w:ascii="宋体" w:eastAsia="宋体" w:hAnsi="宋体" w:hint="eastAsia"/>
              </w:rPr>
              <w:t>清除电缆孔中的毛刺，电缆压接螺杆拧紧力矩&gt;19Nm</w:t>
            </w:r>
          </w:p>
        </w:tc>
        <w:tc>
          <w:tcPr>
            <w:tcW w:w="279" w:type="pct"/>
            <w:vAlign w:val="center"/>
          </w:tcPr>
          <w:p w14:paraId="5A605C3D" w14:textId="61D7446B" w:rsidR="004F18D2" w:rsidRPr="004F18D2" w:rsidRDefault="004F18D2" w:rsidP="004F18D2">
            <w:pPr>
              <w:rPr>
                <w:rFonts w:ascii="宋体" w:eastAsia="宋体" w:hAnsi="宋体"/>
              </w:rPr>
            </w:pPr>
            <w:proofErr w:type="gramStart"/>
            <w:r w:rsidRPr="004F18D2">
              <w:rPr>
                <w:rFonts w:ascii="宋体" w:eastAsia="宋体" w:hAnsi="宋体" w:hint="eastAsia"/>
              </w:rPr>
              <w:t>个</w:t>
            </w:r>
            <w:proofErr w:type="gramEnd"/>
          </w:p>
        </w:tc>
        <w:tc>
          <w:tcPr>
            <w:tcW w:w="289" w:type="pct"/>
            <w:vAlign w:val="center"/>
          </w:tcPr>
          <w:p w14:paraId="3DBF8772" w14:textId="394DD715" w:rsidR="004F18D2" w:rsidRPr="004F18D2" w:rsidRDefault="004F18D2" w:rsidP="004F18D2">
            <w:pPr>
              <w:rPr>
                <w:rFonts w:ascii="宋体" w:eastAsia="宋体" w:hAnsi="宋体"/>
              </w:rPr>
            </w:pPr>
            <w:r w:rsidRPr="004F18D2">
              <w:rPr>
                <w:rFonts w:ascii="宋体" w:eastAsia="宋体" w:hAnsi="宋体" w:hint="eastAsia"/>
              </w:rPr>
              <w:t>12</w:t>
            </w:r>
          </w:p>
        </w:tc>
        <w:tc>
          <w:tcPr>
            <w:tcW w:w="348" w:type="pct"/>
            <w:vAlign w:val="center"/>
          </w:tcPr>
          <w:p w14:paraId="77BC00D8" w14:textId="77777777" w:rsidR="004F18D2" w:rsidRPr="00DE12B1" w:rsidRDefault="004F18D2" w:rsidP="004F18D2">
            <w:pPr>
              <w:rPr>
                <w:rFonts w:ascii="宋体" w:eastAsia="宋体" w:hAnsi="宋体"/>
              </w:rPr>
            </w:pPr>
          </w:p>
        </w:tc>
        <w:tc>
          <w:tcPr>
            <w:tcW w:w="348" w:type="pct"/>
            <w:vAlign w:val="center"/>
          </w:tcPr>
          <w:p w14:paraId="027955E9" w14:textId="77777777" w:rsidR="004F18D2" w:rsidRPr="00DE12B1" w:rsidRDefault="004F18D2" w:rsidP="004F18D2">
            <w:pPr>
              <w:rPr>
                <w:rFonts w:ascii="宋体" w:eastAsia="宋体" w:hAnsi="宋体"/>
              </w:rPr>
            </w:pPr>
          </w:p>
        </w:tc>
      </w:tr>
      <w:tr w:rsidR="004F18D2" w:rsidRPr="00DE12B1" w14:paraId="62C5E4BB" w14:textId="77777777" w:rsidTr="004F18D2">
        <w:trPr>
          <w:trHeight w:val="913"/>
          <w:jc w:val="center"/>
        </w:trPr>
        <w:tc>
          <w:tcPr>
            <w:tcW w:w="354" w:type="pct"/>
            <w:vAlign w:val="center"/>
          </w:tcPr>
          <w:p w14:paraId="076C21F0" w14:textId="2EFD3B21" w:rsidR="004F18D2" w:rsidRPr="004F18D2" w:rsidRDefault="004F18D2" w:rsidP="004F18D2">
            <w:pPr>
              <w:rPr>
                <w:rFonts w:ascii="宋体" w:eastAsia="宋体" w:hAnsi="宋体"/>
              </w:rPr>
            </w:pPr>
            <w:r w:rsidRPr="004F18D2">
              <w:rPr>
                <w:rFonts w:ascii="宋体" w:eastAsia="宋体" w:hAnsi="宋体" w:hint="eastAsia"/>
              </w:rPr>
              <w:t>4</w:t>
            </w:r>
          </w:p>
        </w:tc>
        <w:tc>
          <w:tcPr>
            <w:tcW w:w="1183" w:type="pct"/>
            <w:vAlign w:val="center"/>
          </w:tcPr>
          <w:p w14:paraId="5A5EB5AC" w14:textId="7098462C" w:rsidR="004F18D2" w:rsidRPr="004F18D2" w:rsidRDefault="004F18D2" w:rsidP="004F18D2">
            <w:pPr>
              <w:jc w:val="center"/>
              <w:rPr>
                <w:rFonts w:ascii="宋体" w:eastAsia="宋体" w:hAnsi="宋体"/>
              </w:rPr>
            </w:pPr>
            <w:r w:rsidRPr="004F18D2">
              <w:rPr>
                <w:rFonts w:ascii="宋体" w:eastAsia="宋体" w:hAnsi="宋体" w:hint="eastAsia"/>
              </w:rPr>
              <w:t>压接F202N355</w:t>
            </w:r>
            <w:proofErr w:type="gramStart"/>
            <w:r w:rsidRPr="004F18D2">
              <w:rPr>
                <w:rFonts w:ascii="宋体" w:eastAsia="宋体" w:hAnsi="宋体" w:hint="eastAsia"/>
              </w:rPr>
              <w:t>二</w:t>
            </w:r>
            <w:proofErr w:type="gramEnd"/>
            <w:r w:rsidRPr="004F18D2">
              <w:rPr>
                <w:rFonts w:ascii="宋体" w:eastAsia="宋体" w:hAnsi="宋体" w:hint="eastAsia"/>
              </w:rPr>
              <w:t>次电缆头</w:t>
            </w:r>
          </w:p>
        </w:tc>
        <w:tc>
          <w:tcPr>
            <w:tcW w:w="2199" w:type="pct"/>
            <w:vAlign w:val="center"/>
          </w:tcPr>
          <w:p w14:paraId="7E6C7E3E" w14:textId="64029395" w:rsidR="004F18D2" w:rsidRPr="004F18D2" w:rsidRDefault="004F18D2" w:rsidP="004F18D2">
            <w:pPr>
              <w:jc w:val="left"/>
              <w:rPr>
                <w:rFonts w:ascii="宋体" w:eastAsia="宋体" w:hAnsi="宋体"/>
              </w:rPr>
            </w:pPr>
            <w:r w:rsidRPr="004F18D2">
              <w:rPr>
                <w:rFonts w:ascii="宋体" w:eastAsia="宋体" w:hAnsi="宋体" w:hint="eastAsia"/>
              </w:rPr>
              <w:t>按二次电缆的标识接入到相应的功能端子上，电缆拧紧力矩&gt;0.6Nm</w:t>
            </w:r>
          </w:p>
        </w:tc>
        <w:tc>
          <w:tcPr>
            <w:tcW w:w="279" w:type="pct"/>
            <w:vAlign w:val="center"/>
          </w:tcPr>
          <w:p w14:paraId="23340CE8" w14:textId="4D7AEE7E" w:rsidR="004F18D2" w:rsidRPr="004F18D2" w:rsidRDefault="004F18D2" w:rsidP="004F18D2">
            <w:pPr>
              <w:rPr>
                <w:rFonts w:ascii="宋体" w:eastAsia="宋体" w:hAnsi="宋体"/>
              </w:rPr>
            </w:pPr>
            <w:proofErr w:type="gramStart"/>
            <w:r w:rsidRPr="004F18D2">
              <w:rPr>
                <w:rFonts w:ascii="宋体" w:eastAsia="宋体" w:hAnsi="宋体" w:hint="eastAsia"/>
              </w:rPr>
              <w:t>个</w:t>
            </w:r>
            <w:proofErr w:type="gramEnd"/>
          </w:p>
        </w:tc>
        <w:tc>
          <w:tcPr>
            <w:tcW w:w="289" w:type="pct"/>
            <w:vAlign w:val="center"/>
          </w:tcPr>
          <w:p w14:paraId="1EDFE7D7" w14:textId="550141B2" w:rsidR="004F18D2" w:rsidRPr="004F18D2" w:rsidRDefault="004F18D2" w:rsidP="004F18D2">
            <w:pPr>
              <w:rPr>
                <w:rFonts w:ascii="宋体" w:eastAsia="宋体" w:hAnsi="宋体"/>
              </w:rPr>
            </w:pPr>
            <w:r w:rsidRPr="004F18D2">
              <w:rPr>
                <w:rFonts w:ascii="宋体" w:eastAsia="宋体" w:hAnsi="宋体" w:hint="eastAsia"/>
              </w:rPr>
              <w:t>30</w:t>
            </w:r>
          </w:p>
        </w:tc>
        <w:tc>
          <w:tcPr>
            <w:tcW w:w="348" w:type="pct"/>
            <w:vAlign w:val="center"/>
          </w:tcPr>
          <w:p w14:paraId="0ECDE87E" w14:textId="77777777" w:rsidR="004F18D2" w:rsidRPr="00DE12B1" w:rsidRDefault="004F18D2" w:rsidP="004F18D2">
            <w:pPr>
              <w:rPr>
                <w:rFonts w:ascii="宋体" w:eastAsia="宋体" w:hAnsi="宋体"/>
              </w:rPr>
            </w:pPr>
          </w:p>
        </w:tc>
        <w:tc>
          <w:tcPr>
            <w:tcW w:w="348" w:type="pct"/>
            <w:vAlign w:val="center"/>
          </w:tcPr>
          <w:p w14:paraId="0C5CE4E5" w14:textId="77777777" w:rsidR="004F18D2" w:rsidRPr="00DE12B1" w:rsidRDefault="004F18D2" w:rsidP="004F18D2">
            <w:pPr>
              <w:rPr>
                <w:rFonts w:ascii="宋体" w:eastAsia="宋体" w:hAnsi="宋体"/>
              </w:rPr>
            </w:pPr>
          </w:p>
        </w:tc>
      </w:tr>
      <w:tr w:rsidR="004F18D2" w:rsidRPr="00DE12B1" w14:paraId="0357EB87" w14:textId="77777777" w:rsidTr="00C81C94">
        <w:trPr>
          <w:trHeight w:val="1905"/>
          <w:jc w:val="center"/>
        </w:trPr>
        <w:tc>
          <w:tcPr>
            <w:tcW w:w="354" w:type="pct"/>
            <w:vAlign w:val="center"/>
          </w:tcPr>
          <w:p w14:paraId="6DB05484" w14:textId="0421A058" w:rsidR="004F18D2" w:rsidRPr="004F18D2" w:rsidRDefault="004F18D2" w:rsidP="004F18D2">
            <w:pPr>
              <w:rPr>
                <w:rFonts w:ascii="宋体" w:eastAsia="宋体" w:hAnsi="宋体"/>
              </w:rPr>
            </w:pPr>
            <w:r w:rsidRPr="004F18D2">
              <w:rPr>
                <w:rFonts w:ascii="宋体" w:eastAsia="宋体" w:hAnsi="宋体" w:hint="eastAsia"/>
              </w:rPr>
              <w:t>5</w:t>
            </w:r>
          </w:p>
        </w:tc>
        <w:tc>
          <w:tcPr>
            <w:tcW w:w="1183" w:type="pct"/>
            <w:vAlign w:val="center"/>
          </w:tcPr>
          <w:p w14:paraId="20A72ABD" w14:textId="3ACCB476" w:rsidR="004F18D2" w:rsidRPr="004F18D2" w:rsidRDefault="004F18D2" w:rsidP="004F18D2">
            <w:pPr>
              <w:jc w:val="center"/>
              <w:rPr>
                <w:rFonts w:ascii="宋体" w:eastAsia="宋体" w:hAnsi="宋体"/>
                <w:szCs w:val="21"/>
              </w:rPr>
            </w:pPr>
            <w:r w:rsidRPr="004F18D2">
              <w:rPr>
                <w:rFonts w:ascii="宋体" w:eastAsia="宋体" w:hAnsi="宋体" w:hint="eastAsia"/>
                <w:szCs w:val="21"/>
              </w:rPr>
              <w:t>新变频器接地安装</w:t>
            </w:r>
          </w:p>
        </w:tc>
        <w:tc>
          <w:tcPr>
            <w:tcW w:w="2199" w:type="pct"/>
            <w:vAlign w:val="center"/>
          </w:tcPr>
          <w:p w14:paraId="129729C0" w14:textId="77777777" w:rsidR="004F18D2" w:rsidRPr="004F18D2" w:rsidRDefault="004F18D2" w:rsidP="004F18D2">
            <w:pPr>
              <w:spacing w:line="360" w:lineRule="auto"/>
              <w:jc w:val="left"/>
              <w:rPr>
                <w:rFonts w:ascii="宋体" w:eastAsia="宋体" w:hAnsi="宋体"/>
                <w:szCs w:val="21"/>
              </w:rPr>
            </w:pPr>
            <w:r w:rsidRPr="004F18D2">
              <w:rPr>
                <w:rFonts w:ascii="宋体" w:eastAsia="宋体" w:hAnsi="宋体" w:hint="eastAsia"/>
                <w:szCs w:val="21"/>
              </w:rPr>
              <w:t>变频器外壳必须可靠接地，柜门做好接地跨接，接地线要</w:t>
            </w:r>
            <w:proofErr w:type="gramStart"/>
            <w:r w:rsidRPr="004F18D2">
              <w:rPr>
                <w:rFonts w:ascii="宋体" w:eastAsia="宋体" w:hAnsi="宋体" w:hint="eastAsia"/>
                <w:szCs w:val="21"/>
              </w:rPr>
              <w:t>与主接地网</w:t>
            </w:r>
            <w:proofErr w:type="gramEnd"/>
            <w:r w:rsidRPr="004F18D2">
              <w:rPr>
                <w:rFonts w:ascii="宋体" w:eastAsia="宋体" w:hAnsi="宋体" w:hint="eastAsia"/>
                <w:szCs w:val="21"/>
              </w:rPr>
              <w:t>相连接，二次控制电缆</w:t>
            </w:r>
            <w:proofErr w:type="gramStart"/>
            <w:r w:rsidRPr="004F18D2">
              <w:rPr>
                <w:rFonts w:ascii="宋体" w:eastAsia="宋体" w:hAnsi="宋体" w:hint="eastAsia"/>
                <w:szCs w:val="21"/>
              </w:rPr>
              <w:t>的铠装</w:t>
            </w:r>
            <w:proofErr w:type="gramEnd"/>
            <w:r w:rsidRPr="004F18D2">
              <w:rPr>
                <w:rFonts w:ascii="宋体" w:eastAsia="宋体" w:hAnsi="宋体" w:hint="eastAsia"/>
                <w:szCs w:val="21"/>
              </w:rPr>
              <w:t>/屏蔽用缆线夹连接至变频器的金属外壳上，严禁二次电缆两点接地；</w:t>
            </w:r>
          </w:p>
          <w:p w14:paraId="481F65F5" w14:textId="4C2971EE" w:rsidR="004F18D2" w:rsidRPr="004F18D2" w:rsidRDefault="004F18D2" w:rsidP="004F18D2">
            <w:pPr>
              <w:jc w:val="left"/>
              <w:rPr>
                <w:rFonts w:ascii="宋体" w:eastAsia="宋体" w:hAnsi="宋体"/>
                <w:szCs w:val="21"/>
              </w:rPr>
            </w:pPr>
            <w:r w:rsidRPr="004F18D2">
              <w:rPr>
                <w:rFonts w:ascii="宋体" w:eastAsia="宋体" w:hAnsi="宋体" w:hint="eastAsia"/>
                <w:szCs w:val="21"/>
              </w:rPr>
              <w:t>接地螺栓拧紧力矩&gt;19Nm，接地线截面积&gt;10mm</w:t>
            </w:r>
            <w:r w:rsidRPr="004F18D2">
              <w:rPr>
                <w:rFonts w:ascii="宋体" w:eastAsia="宋体" w:hAnsi="宋体" w:hint="eastAsia"/>
                <w:szCs w:val="21"/>
                <w:vertAlign w:val="superscript"/>
              </w:rPr>
              <w:t>2</w:t>
            </w:r>
          </w:p>
        </w:tc>
        <w:tc>
          <w:tcPr>
            <w:tcW w:w="279" w:type="pct"/>
            <w:vAlign w:val="center"/>
          </w:tcPr>
          <w:p w14:paraId="779744E9" w14:textId="667D23A8" w:rsidR="004F18D2" w:rsidRPr="004F18D2" w:rsidRDefault="004F18D2" w:rsidP="004F18D2">
            <w:pPr>
              <w:rPr>
                <w:rFonts w:ascii="宋体" w:eastAsia="宋体" w:hAnsi="宋体"/>
                <w:szCs w:val="21"/>
              </w:rPr>
            </w:pPr>
            <w:r w:rsidRPr="004F18D2">
              <w:rPr>
                <w:rFonts w:ascii="宋体" w:eastAsia="宋体" w:hAnsi="宋体" w:hint="eastAsia"/>
                <w:szCs w:val="21"/>
              </w:rPr>
              <w:t>台</w:t>
            </w:r>
          </w:p>
        </w:tc>
        <w:tc>
          <w:tcPr>
            <w:tcW w:w="289" w:type="pct"/>
            <w:vAlign w:val="center"/>
          </w:tcPr>
          <w:p w14:paraId="013BA7D8" w14:textId="1680D419" w:rsidR="004F18D2" w:rsidRPr="004F18D2" w:rsidRDefault="004F18D2" w:rsidP="004F18D2">
            <w:pPr>
              <w:rPr>
                <w:rFonts w:ascii="宋体" w:eastAsia="宋体" w:hAnsi="宋体"/>
                <w:szCs w:val="21"/>
              </w:rPr>
            </w:pPr>
            <w:r w:rsidRPr="004F18D2">
              <w:rPr>
                <w:rFonts w:ascii="宋体" w:eastAsia="宋体" w:hAnsi="宋体" w:hint="eastAsia"/>
                <w:szCs w:val="21"/>
              </w:rPr>
              <w:t>2</w:t>
            </w:r>
          </w:p>
        </w:tc>
        <w:tc>
          <w:tcPr>
            <w:tcW w:w="348" w:type="pct"/>
            <w:vAlign w:val="center"/>
          </w:tcPr>
          <w:p w14:paraId="68A2AD0F" w14:textId="77777777" w:rsidR="004F18D2" w:rsidRPr="004F18D2" w:rsidRDefault="004F18D2" w:rsidP="004F18D2">
            <w:pPr>
              <w:rPr>
                <w:rFonts w:ascii="宋体" w:eastAsia="宋体" w:hAnsi="宋体"/>
                <w:szCs w:val="21"/>
              </w:rPr>
            </w:pPr>
          </w:p>
        </w:tc>
        <w:tc>
          <w:tcPr>
            <w:tcW w:w="348" w:type="pct"/>
            <w:vAlign w:val="center"/>
          </w:tcPr>
          <w:p w14:paraId="43D5FD01" w14:textId="77777777" w:rsidR="004F18D2" w:rsidRPr="004F18D2" w:rsidRDefault="004F18D2" w:rsidP="004F18D2">
            <w:pPr>
              <w:rPr>
                <w:rFonts w:ascii="宋体" w:eastAsia="宋体" w:hAnsi="宋体"/>
                <w:szCs w:val="21"/>
              </w:rPr>
            </w:pPr>
          </w:p>
        </w:tc>
      </w:tr>
      <w:tr w:rsidR="0063154D" w:rsidRPr="00DE12B1" w14:paraId="74529A61" w14:textId="77777777" w:rsidTr="004F18D2">
        <w:trPr>
          <w:trHeight w:val="582"/>
          <w:jc w:val="center"/>
        </w:trPr>
        <w:tc>
          <w:tcPr>
            <w:tcW w:w="3736" w:type="pct"/>
            <w:gridSpan w:val="3"/>
            <w:vAlign w:val="center"/>
          </w:tcPr>
          <w:p w14:paraId="74529A5F" w14:textId="77777777" w:rsidR="0063154D" w:rsidRPr="004F18D2" w:rsidRDefault="0063154D" w:rsidP="0082662F">
            <w:pPr>
              <w:rPr>
                <w:rFonts w:ascii="宋体" w:eastAsia="宋体" w:hAnsi="宋体"/>
                <w:szCs w:val="21"/>
              </w:rPr>
            </w:pPr>
            <w:r w:rsidRPr="004F18D2">
              <w:rPr>
                <w:rFonts w:ascii="宋体" w:eastAsia="宋体" w:hAnsi="宋体"/>
                <w:szCs w:val="21"/>
              </w:rPr>
              <w:t>（</w:t>
            </w:r>
            <w:r w:rsidRPr="004F18D2">
              <w:rPr>
                <w:rFonts w:ascii="宋体" w:eastAsia="宋体" w:hAnsi="宋体" w:hint="eastAsia"/>
                <w:szCs w:val="21"/>
              </w:rPr>
              <w:t>D）设备安装报价小计</w:t>
            </w:r>
          </w:p>
        </w:tc>
        <w:tc>
          <w:tcPr>
            <w:tcW w:w="1264" w:type="pct"/>
            <w:gridSpan w:val="4"/>
            <w:vAlign w:val="center"/>
          </w:tcPr>
          <w:p w14:paraId="74529A60" w14:textId="77777777" w:rsidR="0063154D" w:rsidRPr="004F18D2" w:rsidRDefault="0063154D" w:rsidP="0082662F">
            <w:pPr>
              <w:rPr>
                <w:rFonts w:ascii="宋体" w:eastAsia="宋体" w:hAnsi="宋体"/>
                <w:szCs w:val="21"/>
              </w:rPr>
            </w:pPr>
          </w:p>
        </w:tc>
      </w:tr>
      <w:tr w:rsidR="0063154D" w:rsidRPr="00DE12B1" w14:paraId="74529A67" w14:textId="77777777" w:rsidTr="004F18D2">
        <w:trPr>
          <w:trHeight w:val="360"/>
          <w:jc w:val="center"/>
        </w:trPr>
        <w:tc>
          <w:tcPr>
            <w:tcW w:w="3736" w:type="pct"/>
            <w:gridSpan w:val="3"/>
            <w:vAlign w:val="center"/>
          </w:tcPr>
          <w:p w14:paraId="74529A62" w14:textId="77777777" w:rsidR="0063154D" w:rsidRPr="004F18D2" w:rsidRDefault="0063154D" w:rsidP="0082662F">
            <w:pPr>
              <w:rPr>
                <w:rFonts w:ascii="宋体" w:eastAsia="宋体" w:hAnsi="宋体"/>
                <w:szCs w:val="21"/>
              </w:rPr>
            </w:pPr>
            <w:r w:rsidRPr="004F18D2">
              <w:rPr>
                <w:rFonts w:ascii="宋体" w:eastAsia="宋体" w:hAnsi="宋体" w:hint="eastAsia"/>
                <w:szCs w:val="21"/>
              </w:rPr>
              <w:t>伍、设备调试</w:t>
            </w:r>
          </w:p>
        </w:tc>
        <w:tc>
          <w:tcPr>
            <w:tcW w:w="279" w:type="pct"/>
            <w:vAlign w:val="center"/>
          </w:tcPr>
          <w:p w14:paraId="74529A63" w14:textId="77777777" w:rsidR="0063154D" w:rsidRPr="004F18D2" w:rsidRDefault="0063154D" w:rsidP="0082662F">
            <w:pPr>
              <w:rPr>
                <w:rFonts w:ascii="宋体" w:eastAsia="宋体" w:hAnsi="宋体"/>
                <w:szCs w:val="21"/>
              </w:rPr>
            </w:pPr>
          </w:p>
        </w:tc>
        <w:tc>
          <w:tcPr>
            <w:tcW w:w="289" w:type="pct"/>
            <w:vAlign w:val="center"/>
          </w:tcPr>
          <w:p w14:paraId="74529A64" w14:textId="77777777" w:rsidR="0063154D" w:rsidRPr="004F18D2" w:rsidRDefault="0063154D" w:rsidP="0082662F">
            <w:pPr>
              <w:rPr>
                <w:rFonts w:ascii="宋体" w:eastAsia="宋体" w:hAnsi="宋体"/>
                <w:szCs w:val="21"/>
              </w:rPr>
            </w:pPr>
          </w:p>
        </w:tc>
        <w:tc>
          <w:tcPr>
            <w:tcW w:w="348" w:type="pct"/>
            <w:vAlign w:val="center"/>
          </w:tcPr>
          <w:p w14:paraId="74529A65" w14:textId="77777777" w:rsidR="0063154D" w:rsidRPr="004F18D2" w:rsidRDefault="0063154D" w:rsidP="0082662F">
            <w:pPr>
              <w:rPr>
                <w:rFonts w:ascii="宋体" w:eastAsia="宋体" w:hAnsi="宋体"/>
                <w:szCs w:val="21"/>
              </w:rPr>
            </w:pPr>
          </w:p>
        </w:tc>
        <w:tc>
          <w:tcPr>
            <w:tcW w:w="348" w:type="pct"/>
            <w:vAlign w:val="center"/>
          </w:tcPr>
          <w:p w14:paraId="74529A66" w14:textId="77777777" w:rsidR="0063154D" w:rsidRPr="004F18D2" w:rsidRDefault="0063154D" w:rsidP="0082662F">
            <w:pPr>
              <w:rPr>
                <w:rFonts w:ascii="宋体" w:eastAsia="宋体" w:hAnsi="宋体"/>
                <w:szCs w:val="21"/>
              </w:rPr>
            </w:pPr>
          </w:p>
        </w:tc>
      </w:tr>
      <w:tr w:rsidR="004F18D2" w:rsidRPr="00DE12B1" w14:paraId="74529A6F" w14:textId="77777777" w:rsidTr="00C81C94">
        <w:trPr>
          <w:trHeight w:val="1594"/>
          <w:jc w:val="center"/>
        </w:trPr>
        <w:tc>
          <w:tcPr>
            <w:tcW w:w="354" w:type="pct"/>
            <w:vAlign w:val="center"/>
          </w:tcPr>
          <w:p w14:paraId="74529A68" w14:textId="443055E6" w:rsidR="004F18D2" w:rsidRPr="004F18D2" w:rsidRDefault="004F18D2" w:rsidP="004F18D2">
            <w:pPr>
              <w:rPr>
                <w:rFonts w:ascii="宋体" w:eastAsia="宋体" w:hAnsi="宋体"/>
              </w:rPr>
            </w:pPr>
            <w:r w:rsidRPr="004F18D2">
              <w:rPr>
                <w:rFonts w:ascii="宋体" w:eastAsia="宋体" w:hAnsi="宋体" w:hint="eastAsia"/>
                <w:sz w:val="24"/>
              </w:rPr>
              <w:t>1</w:t>
            </w:r>
          </w:p>
        </w:tc>
        <w:tc>
          <w:tcPr>
            <w:tcW w:w="1183" w:type="pct"/>
            <w:vAlign w:val="center"/>
          </w:tcPr>
          <w:p w14:paraId="74529A69" w14:textId="278161C9" w:rsidR="004F18D2" w:rsidRPr="004F18D2" w:rsidRDefault="004F18D2" w:rsidP="004F18D2">
            <w:pPr>
              <w:jc w:val="center"/>
              <w:rPr>
                <w:rFonts w:ascii="宋体" w:eastAsia="宋体" w:hAnsi="宋体"/>
                <w:szCs w:val="21"/>
              </w:rPr>
            </w:pPr>
            <w:r w:rsidRPr="004F18D2">
              <w:rPr>
                <w:rFonts w:ascii="宋体" w:eastAsia="宋体" w:hAnsi="宋体" w:hint="eastAsia"/>
                <w:szCs w:val="21"/>
              </w:rPr>
              <w:t>调试F202N355新变频器</w:t>
            </w:r>
          </w:p>
        </w:tc>
        <w:tc>
          <w:tcPr>
            <w:tcW w:w="2199" w:type="pct"/>
            <w:vAlign w:val="center"/>
          </w:tcPr>
          <w:p w14:paraId="74529A6A" w14:textId="3E795C62" w:rsidR="004F18D2" w:rsidRPr="004F18D2" w:rsidRDefault="004F18D2" w:rsidP="004F18D2">
            <w:pPr>
              <w:rPr>
                <w:rFonts w:ascii="宋体" w:eastAsia="宋体" w:hAnsi="宋体"/>
                <w:szCs w:val="21"/>
              </w:rPr>
            </w:pPr>
            <w:r w:rsidRPr="004F18D2">
              <w:rPr>
                <w:rFonts w:ascii="宋体" w:eastAsia="宋体" w:hAnsi="宋体" w:hint="eastAsia"/>
                <w:szCs w:val="21"/>
              </w:rPr>
              <w:t>新设备必须进行单机调试和带载调试，并与自动化后台，电源开关</w:t>
            </w:r>
            <w:proofErr w:type="gramStart"/>
            <w:r w:rsidRPr="004F18D2">
              <w:rPr>
                <w:rFonts w:ascii="宋体" w:eastAsia="宋体" w:hAnsi="宋体" w:hint="eastAsia"/>
                <w:szCs w:val="21"/>
              </w:rPr>
              <w:t>柜进行</w:t>
            </w:r>
            <w:proofErr w:type="gramEnd"/>
            <w:r w:rsidRPr="004F18D2">
              <w:rPr>
                <w:rFonts w:ascii="宋体" w:eastAsia="宋体" w:hAnsi="宋体" w:hint="eastAsia"/>
                <w:szCs w:val="21"/>
              </w:rPr>
              <w:t>状态信号，控制信号，反馈信号进行联调，检查检验手/自动状态，故障状态，运行状态，启/停信号，频率给定，频率反馈，继电器输出，电阻信号输入等信号正确无误。</w:t>
            </w:r>
          </w:p>
        </w:tc>
        <w:tc>
          <w:tcPr>
            <w:tcW w:w="279" w:type="pct"/>
            <w:vAlign w:val="center"/>
          </w:tcPr>
          <w:p w14:paraId="74529A6B" w14:textId="56A68AD5" w:rsidR="004F18D2" w:rsidRPr="004F18D2" w:rsidRDefault="004F18D2" w:rsidP="004F18D2">
            <w:pPr>
              <w:rPr>
                <w:rFonts w:ascii="宋体" w:eastAsia="宋体" w:hAnsi="宋体"/>
                <w:szCs w:val="21"/>
              </w:rPr>
            </w:pPr>
            <w:r w:rsidRPr="004F18D2">
              <w:rPr>
                <w:rFonts w:ascii="宋体" w:eastAsia="宋体" w:hAnsi="宋体" w:hint="eastAsia"/>
                <w:szCs w:val="21"/>
              </w:rPr>
              <w:t>台</w:t>
            </w:r>
          </w:p>
        </w:tc>
        <w:tc>
          <w:tcPr>
            <w:tcW w:w="289" w:type="pct"/>
            <w:vAlign w:val="center"/>
          </w:tcPr>
          <w:p w14:paraId="74529A6C" w14:textId="1215C2B3" w:rsidR="004F18D2" w:rsidRPr="004F18D2" w:rsidRDefault="004F18D2" w:rsidP="004F18D2">
            <w:pPr>
              <w:rPr>
                <w:rFonts w:ascii="宋体" w:eastAsia="宋体" w:hAnsi="宋体"/>
                <w:szCs w:val="21"/>
              </w:rPr>
            </w:pPr>
            <w:r w:rsidRPr="004F18D2">
              <w:rPr>
                <w:rFonts w:ascii="宋体" w:eastAsia="宋体" w:hAnsi="宋体" w:hint="eastAsia"/>
                <w:szCs w:val="21"/>
              </w:rPr>
              <w:t>2</w:t>
            </w:r>
          </w:p>
        </w:tc>
        <w:tc>
          <w:tcPr>
            <w:tcW w:w="348" w:type="pct"/>
            <w:vAlign w:val="center"/>
          </w:tcPr>
          <w:p w14:paraId="74529A6D" w14:textId="77777777" w:rsidR="004F18D2" w:rsidRPr="004F18D2" w:rsidRDefault="004F18D2" w:rsidP="004F18D2">
            <w:pPr>
              <w:rPr>
                <w:rFonts w:ascii="宋体" w:eastAsia="宋体" w:hAnsi="宋体"/>
                <w:szCs w:val="21"/>
              </w:rPr>
            </w:pPr>
          </w:p>
        </w:tc>
        <w:tc>
          <w:tcPr>
            <w:tcW w:w="348" w:type="pct"/>
            <w:vAlign w:val="center"/>
          </w:tcPr>
          <w:p w14:paraId="74529A6E" w14:textId="77777777" w:rsidR="004F18D2" w:rsidRPr="004F18D2" w:rsidRDefault="004F18D2" w:rsidP="004F18D2">
            <w:pPr>
              <w:rPr>
                <w:rFonts w:ascii="宋体" w:eastAsia="宋体" w:hAnsi="宋体"/>
                <w:szCs w:val="21"/>
              </w:rPr>
            </w:pPr>
          </w:p>
        </w:tc>
      </w:tr>
      <w:tr w:rsidR="0063154D" w:rsidRPr="00DE12B1" w14:paraId="74529A7A" w14:textId="77777777" w:rsidTr="004F18D2">
        <w:trPr>
          <w:trHeight w:val="437"/>
          <w:jc w:val="center"/>
        </w:trPr>
        <w:tc>
          <w:tcPr>
            <w:tcW w:w="3736" w:type="pct"/>
            <w:gridSpan w:val="3"/>
            <w:vAlign w:val="center"/>
          </w:tcPr>
          <w:p w14:paraId="74529A78"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E）设备调试报价小计</w:t>
            </w:r>
          </w:p>
        </w:tc>
        <w:tc>
          <w:tcPr>
            <w:tcW w:w="1264" w:type="pct"/>
            <w:gridSpan w:val="4"/>
            <w:vAlign w:val="center"/>
          </w:tcPr>
          <w:p w14:paraId="74529A79" w14:textId="77777777" w:rsidR="0063154D" w:rsidRPr="00DE12B1" w:rsidRDefault="0063154D" w:rsidP="0082662F">
            <w:pPr>
              <w:rPr>
                <w:rFonts w:ascii="宋体" w:eastAsia="宋体" w:hAnsi="宋体"/>
              </w:rPr>
            </w:pPr>
          </w:p>
        </w:tc>
      </w:tr>
      <w:tr w:rsidR="0063154D" w:rsidRPr="00DE12B1" w14:paraId="74529A7E" w14:textId="77777777" w:rsidTr="00DE12B1">
        <w:trPr>
          <w:trHeight w:val="526"/>
          <w:jc w:val="center"/>
        </w:trPr>
        <w:tc>
          <w:tcPr>
            <w:tcW w:w="1537" w:type="pct"/>
            <w:gridSpan w:val="2"/>
            <w:vAlign w:val="center"/>
          </w:tcPr>
          <w:p w14:paraId="74529A7B" w14:textId="77777777" w:rsidR="0063154D" w:rsidRPr="00DE12B1" w:rsidRDefault="0063154D" w:rsidP="0082662F">
            <w:pPr>
              <w:rPr>
                <w:rFonts w:ascii="宋体" w:eastAsia="宋体" w:hAnsi="宋体"/>
              </w:rPr>
            </w:pPr>
            <w:r w:rsidRPr="00DE12B1">
              <w:rPr>
                <w:rFonts w:ascii="宋体" w:eastAsia="宋体" w:hAnsi="宋体" w:hint="eastAsia"/>
              </w:rPr>
              <w:t>（F）未含税投标报价</w:t>
            </w:r>
          </w:p>
          <w:p w14:paraId="74529A7C" w14:textId="77777777" w:rsidR="0063154D" w:rsidRPr="00DE12B1" w:rsidRDefault="0063154D" w:rsidP="0082662F">
            <w:pPr>
              <w:rPr>
                <w:rFonts w:ascii="宋体" w:eastAsia="宋体" w:hAnsi="宋体"/>
              </w:rPr>
            </w:pPr>
            <w:r w:rsidRPr="00DE12B1">
              <w:rPr>
                <w:rFonts w:ascii="宋体" w:eastAsia="宋体" w:hAnsi="宋体" w:hint="eastAsia"/>
              </w:rPr>
              <w:t>=(A)+(B)+(C)+(D)+(E)</w:t>
            </w:r>
          </w:p>
        </w:tc>
        <w:tc>
          <w:tcPr>
            <w:tcW w:w="3463" w:type="pct"/>
            <w:gridSpan w:val="5"/>
            <w:vAlign w:val="center"/>
          </w:tcPr>
          <w:p w14:paraId="74529A7D" w14:textId="77777777" w:rsidR="0063154D" w:rsidRPr="00DE12B1" w:rsidRDefault="0063154D" w:rsidP="0082662F">
            <w:pPr>
              <w:rPr>
                <w:rFonts w:ascii="宋体" w:eastAsia="宋体" w:hAnsi="宋体"/>
              </w:rPr>
            </w:pPr>
          </w:p>
        </w:tc>
      </w:tr>
      <w:tr w:rsidR="0063154D" w:rsidRPr="00DE12B1" w14:paraId="74529A81" w14:textId="77777777" w:rsidTr="00DE12B1">
        <w:trPr>
          <w:trHeight w:val="555"/>
          <w:jc w:val="center"/>
        </w:trPr>
        <w:tc>
          <w:tcPr>
            <w:tcW w:w="1537" w:type="pct"/>
            <w:gridSpan w:val="2"/>
            <w:vAlign w:val="center"/>
          </w:tcPr>
          <w:p w14:paraId="74529A7F" w14:textId="77777777" w:rsidR="0063154D" w:rsidRPr="00DE12B1" w:rsidRDefault="0063154D" w:rsidP="0082662F">
            <w:pPr>
              <w:rPr>
                <w:rFonts w:ascii="宋体" w:eastAsia="宋体" w:hAnsi="宋体"/>
              </w:rPr>
            </w:pPr>
            <w:r w:rsidRPr="00DE12B1">
              <w:rPr>
                <w:rFonts w:ascii="宋体" w:eastAsia="宋体" w:hAnsi="宋体" w:hint="eastAsia"/>
              </w:rPr>
              <w:t>（H）增值税率</w:t>
            </w:r>
          </w:p>
        </w:tc>
        <w:tc>
          <w:tcPr>
            <w:tcW w:w="3463" w:type="pct"/>
            <w:gridSpan w:val="5"/>
            <w:vAlign w:val="center"/>
          </w:tcPr>
          <w:p w14:paraId="74529A80" w14:textId="77777777" w:rsidR="0063154D" w:rsidRPr="00DE12B1" w:rsidRDefault="0063154D" w:rsidP="0082662F">
            <w:pPr>
              <w:rPr>
                <w:rFonts w:ascii="宋体" w:eastAsia="宋体" w:hAnsi="宋体"/>
              </w:rPr>
            </w:pPr>
          </w:p>
        </w:tc>
      </w:tr>
      <w:tr w:rsidR="0063154D" w:rsidRPr="00DE12B1" w14:paraId="74529A85" w14:textId="77777777" w:rsidTr="00DE12B1">
        <w:trPr>
          <w:trHeight w:val="595"/>
          <w:jc w:val="center"/>
        </w:trPr>
        <w:tc>
          <w:tcPr>
            <w:tcW w:w="1537" w:type="pct"/>
            <w:gridSpan w:val="2"/>
            <w:vAlign w:val="center"/>
          </w:tcPr>
          <w:p w14:paraId="74529A82" w14:textId="77777777" w:rsidR="0063154D" w:rsidRPr="00DE12B1" w:rsidRDefault="0063154D" w:rsidP="0082662F">
            <w:pPr>
              <w:rPr>
                <w:rFonts w:ascii="宋体" w:eastAsia="宋体" w:hAnsi="宋体"/>
              </w:rPr>
            </w:pPr>
            <w:r w:rsidRPr="00DE12B1">
              <w:rPr>
                <w:rFonts w:ascii="宋体" w:eastAsia="宋体" w:hAnsi="宋体" w:hint="eastAsia"/>
              </w:rPr>
              <w:t>含税投标报价总计</w:t>
            </w:r>
          </w:p>
          <w:p w14:paraId="74529A83" w14:textId="77777777" w:rsidR="0063154D" w:rsidRPr="00DE12B1" w:rsidRDefault="0063154D" w:rsidP="0082662F">
            <w:pPr>
              <w:rPr>
                <w:rFonts w:ascii="宋体" w:eastAsia="宋体" w:hAnsi="宋体"/>
              </w:rPr>
            </w:pPr>
            <w:r w:rsidRPr="00DE12B1">
              <w:rPr>
                <w:rFonts w:ascii="宋体" w:eastAsia="宋体" w:hAnsi="宋体" w:hint="eastAsia"/>
              </w:rPr>
              <w:t>=(F)+(H)</w:t>
            </w:r>
          </w:p>
        </w:tc>
        <w:tc>
          <w:tcPr>
            <w:tcW w:w="3463" w:type="pct"/>
            <w:gridSpan w:val="5"/>
            <w:vAlign w:val="center"/>
          </w:tcPr>
          <w:p w14:paraId="74529A84" w14:textId="77777777" w:rsidR="0063154D" w:rsidRPr="00DE12B1" w:rsidRDefault="0063154D" w:rsidP="0082662F">
            <w:pPr>
              <w:rPr>
                <w:rFonts w:ascii="宋体" w:eastAsia="宋体" w:hAnsi="宋体"/>
              </w:rPr>
            </w:pPr>
          </w:p>
        </w:tc>
      </w:tr>
    </w:tbl>
    <w:p w14:paraId="74529A86" w14:textId="77777777" w:rsidR="003211FE" w:rsidRPr="00DE12B1" w:rsidRDefault="003211FE" w:rsidP="0082662F">
      <w:pPr>
        <w:spacing w:beforeLines="50" w:before="120" w:afterLines="50" w:after="120" w:line="360" w:lineRule="auto"/>
        <w:ind w:firstLineChars="200" w:firstLine="420"/>
        <w:rPr>
          <w:rFonts w:ascii="宋体" w:eastAsia="宋体" w:hAnsi="宋体"/>
          <w:szCs w:val="21"/>
        </w:rPr>
      </w:pPr>
      <w:r w:rsidRPr="00DE12B1">
        <w:rPr>
          <w:rFonts w:ascii="宋体" w:eastAsia="宋体" w:hAnsi="宋体" w:hint="eastAsia"/>
          <w:szCs w:val="21"/>
        </w:rPr>
        <w:t>说明：</w:t>
      </w:r>
    </w:p>
    <w:p w14:paraId="74529A87"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投标报价为人民币报价。</w:t>
      </w:r>
    </w:p>
    <w:p w14:paraId="74529A88"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lastRenderedPageBreak/>
        <w:t>投标人应按本项目</w:t>
      </w:r>
      <w:r w:rsidR="000516BE" w:rsidRPr="00DE12B1">
        <w:rPr>
          <w:rFonts w:ascii="宋体" w:eastAsia="宋体" w:hAnsi="宋体" w:cs="宋体" w:hint="eastAsia"/>
          <w:kern w:val="0"/>
          <w:szCs w:val="21"/>
        </w:rPr>
        <w:t>采购需求</w:t>
      </w:r>
      <w:r w:rsidRPr="00DE12B1">
        <w:rPr>
          <w:rFonts w:ascii="宋体" w:eastAsia="宋体" w:hAnsi="宋体" w:cs="宋体" w:hint="eastAsia"/>
          <w:kern w:val="0"/>
          <w:szCs w:val="21"/>
        </w:rPr>
        <w:t>的“冷站丹佛斯变频器设备采购清单”和“变频器更新配套服务采购清单”的要求，详细列明货物报价。所有项目的价格必须填写（不能空白），没有或免费或已包含在其它分项中的以“</w:t>
      </w:r>
      <w:r w:rsidRPr="00DE12B1">
        <w:rPr>
          <w:rFonts w:ascii="宋体" w:eastAsia="宋体" w:hAnsi="宋体" w:cs="宋体"/>
          <w:kern w:val="0"/>
          <w:szCs w:val="21"/>
        </w:rPr>
        <w:t>0”表示并在相应备注栏中说明。</w:t>
      </w:r>
    </w:p>
    <w:p w14:paraId="74529A89"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所有价格均以人民币作为货币单位填写及计算</w:t>
      </w:r>
      <w:r w:rsidRPr="00DE12B1">
        <w:rPr>
          <w:rFonts w:ascii="宋体" w:eastAsia="宋体" w:hAnsi="宋体" w:cs="宋体"/>
          <w:kern w:val="0"/>
          <w:szCs w:val="21"/>
        </w:rPr>
        <w:t xml:space="preserve">, </w:t>
      </w:r>
      <w:r w:rsidRPr="00DE12B1">
        <w:rPr>
          <w:rFonts w:ascii="宋体" w:eastAsia="宋体" w:hAnsi="宋体" w:cs="宋体" w:hint="eastAsia"/>
          <w:kern w:val="0"/>
          <w:szCs w:val="21"/>
        </w:rPr>
        <w:t>投标人报价应包含运至交货地的货物、设计、采购、制造、检测、试验、包装、运输、保险、税费、及其它附加费用等。以上表格仅供参考，</w:t>
      </w:r>
      <w:proofErr w:type="gramStart"/>
      <w:r w:rsidRPr="00DE12B1">
        <w:rPr>
          <w:rFonts w:ascii="宋体" w:eastAsia="宋体" w:hAnsi="宋体" w:cs="宋体" w:hint="eastAsia"/>
          <w:kern w:val="0"/>
          <w:szCs w:val="21"/>
        </w:rPr>
        <w:t>须包括</w:t>
      </w:r>
      <w:proofErr w:type="gramEnd"/>
      <w:r w:rsidRPr="00DE12B1">
        <w:rPr>
          <w:rFonts w:ascii="宋体" w:eastAsia="宋体" w:hAnsi="宋体" w:cs="宋体" w:hint="eastAsia"/>
          <w:kern w:val="0"/>
          <w:szCs w:val="21"/>
        </w:rPr>
        <w:t>设备单价、型号规格、品牌产地及服务一切细项费用。</w:t>
      </w:r>
    </w:p>
    <w:p w14:paraId="74529A8A"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相关服务的价格应包含验收、培训、技术服务（包括提供技术资料、图纸、操作及培训手册等）、图纸的提供、质量保证期内维修保养服务及《询价书》中要求的其它相关服务内容的全部费用。</w:t>
      </w:r>
    </w:p>
    <w:p w14:paraId="74529A8B"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单价和总价不符时，以单价为准并修正总价。</w:t>
      </w:r>
    </w:p>
    <w:p w14:paraId="74529A8C"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此表的总计应与报价一览表的投标总价一致，是所有需我司支付的本次项目采购的金额总数即投标总价。对于我司未列出的、但为完成本项目及使其正常运行所必须的配件、辅助材料，报标人应进行优化并自行考虑费用，列入投标报价。</w:t>
      </w:r>
    </w:p>
    <w:p w14:paraId="74529A8D" w14:textId="2B801C53" w:rsidR="003211FE"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本表格中各序号对应的设备，与</w:t>
      </w:r>
      <w:r w:rsidR="005E63D7">
        <w:rPr>
          <w:rFonts w:ascii="宋体" w:eastAsia="宋体" w:hAnsi="宋体" w:cs="宋体" w:hint="eastAsia"/>
          <w:kern w:val="0"/>
          <w:szCs w:val="21"/>
        </w:rPr>
        <w:t>2023年冬季2#</w:t>
      </w:r>
      <w:proofErr w:type="gramStart"/>
      <w:r w:rsidR="005E63D7">
        <w:rPr>
          <w:rFonts w:ascii="宋体" w:eastAsia="宋体" w:hAnsi="宋体" w:cs="宋体" w:hint="eastAsia"/>
          <w:kern w:val="0"/>
          <w:szCs w:val="21"/>
        </w:rPr>
        <w:t>冷站</w:t>
      </w:r>
      <w:proofErr w:type="gramEnd"/>
      <w:r w:rsidR="005E63D7">
        <w:rPr>
          <w:rFonts w:ascii="宋体" w:eastAsia="宋体" w:hAnsi="宋体" w:cs="宋体" w:hint="eastAsia"/>
          <w:kern w:val="0"/>
          <w:szCs w:val="21"/>
        </w:rPr>
        <w:t>1-3#、1-4#二级泵变频器更新</w:t>
      </w:r>
      <w:r w:rsidR="00521269">
        <w:rPr>
          <w:rFonts w:ascii="宋体" w:eastAsia="宋体" w:hAnsi="宋体" w:cs="宋体" w:hint="eastAsia"/>
          <w:kern w:val="0"/>
          <w:szCs w:val="21"/>
        </w:rPr>
        <w:t>及配套服务采购</w:t>
      </w:r>
      <w:r w:rsidRPr="00DE12B1">
        <w:rPr>
          <w:rFonts w:ascii="宋体" w:eastAsia="宋体" w:hAnsi="宋体" w:cs="宋体" w:hint="eastAsia"/>
          <w:kern w:val="0"/>
          <w:szCs w:val="21"/>
        </w:rPr>
        <w:t>中的相应序号所对应的设备为同一指代。</w:t>
      </w:r>
    </w:p>
    <w:p w14:paraId="74529A8E" w14:textId="77777777" w:rsidR="003211FE" w:rsidRPr="00DE12B1" w:rsidRDefault="00146847" w:rsidP="0082662F">
      <w:pPr>
        <w:pStyle w:val="a6"/>
        <w:widowControl/>
        <w:tabs>
          <w:tab w:val="left" w:pos="3960"/>
        </w:tabs>
        <w:snapToGrid w:val="0"/>
        <w:spacing w:beforeLines="50" w:before="120" w:afterLines="50" w:after="120" w:line="360" w:lineRule="auto"/>
        <w:ind w:firstLineChars="200" w:firstLine="420"/>
        <w:jc w:val="left"/>
        <w:rPr>
          <w:rFonts w:eastAsia="宋体" w:hAnsi="宋体"/>
          <w:szCs w:val="21"/>
        </w:rPr>
      </w:pPr>
      <w:r w:rsidRPr="00DE12B1">
        <w:rPr>
          <w:rFonts w:eastAsia="宋体" w:hAnsi="宋体"/>
          <w:szCs w:val="21"/>
        </w:rPr>
        <w:fldChar w:fldCharType="begin"/>
      </w:r>
      <w:r w:rsidR="003211FE" w:rsidRPr="00DE12B1">
        <w:rPr>
          <w:rFonts w:eastAsia="宋体" w:hAnsi="宋体"/>
          <w:szCs w:val="21"/>
        </w:rPr>
        <w:instrText xml:space="preserve"> LINK Excel.Sheet.12 D:\\work\\</w:instrText>
      </w:r>
      <w:r w:rsidR="003211FE" w:rsidRPr="00DE12B1">
        <w:rPr>
          <w:rFonts w:eastAsia="宋体" w:hAnsi="宋体" w:hint="eastAsia"/>
          <w:szCs w:val="21"/>
        </w:rPr>
        <w:instrText>采购</w:instrText>
      </w:r>
      <w:r w:rsidR="003211FE" w:rsidRPr="00DE12B1">
        <w:rPr>
          <w:rFonts w:eastAsia="宋体" w:hAnsi="宋体"/>
          <w:szCs w:val="21"/>
        </w:rPr>
        <w:instrText>\\2017</w:instrText>
      </w:r>
      <w:r w:rsidR="003211FE" w:rsidRPr="00DE12B1">
        <w:rPr>
          <w:rFonts w:eastAsia="宋体" w:hAnsi="宋体" w:hint="eastAsia"/>
          <w:szCs w:val="21"/>
        </w:rPr>
        <w:instrText>年</w:instrText>
      </w:r>
      <w:r w:rsidR="003211FE" w:rsidRPr="00DE12B1">
        <w:rPr>
          <w:rFonts w:eastAsia="宋体" w:hAnsi="宋体"/>
          <w:szCs w:val="21"/>
        </w:rPr>
        <w:instrText>\\</w:instrText>
      </w:r>
      <w:r w:rsidR="003211FE" w:rsidRPr="00DE12B1">
        <w:rPr>
          <w:rFonts w:eastAsia="宋体" w:hAnsi="宋体" w:hint="eastAsia"/>
          <w:szCs w:val="21"/>
        </w:rPr>
        <w:instrText>供冷</w:instrText>
      </w:r>
      <w:r w:rsidR="003211FE" w:rsidRPr="00DE12B1">
        <w:rPr>
          <w:rFonts w:eastAsia="宋体" w:hAnsi="宋体"/>
          <w:szCs w:val="21"/>
        </w:rPr>
        <w:instrText>3</w:instrText>
      </w:r>
      <w:r w:rsidR="003211FE" w:rsidRPr="00DE12B1">
        <w:rPr>
          <w:rFonts w:eastAsia="宋体" w:hAnsi="宋体" w:hint="eastAsia"/>
          <w:szCs w:val="21"/>
        </w:rPr>
        <w:instrText>月月度材料采购</w:instrText>
      </w:r>
      <w:r w:rsidR="003211FE" w:rsidRPr="00DE12B1">
        <w:rPr>
          <w:rFonts w:eastAsia="宋体" w:hAnsi="宋体"/>
          <w:szCs w:val="21"/>
        </w:rPr>
        <w:instrText>\\2017</w:instrText>
      </w:r>
      <w:r w:rsidR="003211FE" w:rsidRPr="00DE12B1">
        <w:rPr>
          <w:rFonts w:eastAsia="宋体" w:hAnsi="宋体" w:hint="eastAsia"/>
          <w:szCs w:val="21"/>
        </w:rPr>
        <w:instrText>年供冷系统</w:instrText>
      </w:r>
      <w:r w:rsidR="003211FE" w:rsidRPr="00DE12B1">
        <w:rPr>
          <w:rFonts w:eastAsia="宋体" w:hAnsi="宋体"/>
          <w:szCs w:val="21"/>
        </w:rPr>
        <w:instrText>3</w:instrText>
      </w:r>
      <w:r w:rsidR="003211FE" w:rsidRPr="00DE12B1">
        <w:rPr>
          <w:rFonts w:eastAsia="宋体" w:hAnsi="宋体" w:hint="eastAsia"/>
          <w:szCs w:val="21"/>
        </w:rPr>
        <w:instrText>月材料采购询价单</w:instrText>
      </w:r>
      <w:r w:rsidR="003211FE" w:rsidRPr="00DE12B1">
        <w:rPr>
          <w:rFonts w:eastAsia="宋体" w:hAnsi="宋体"/>
          <w:szCs w:val="21"/>
        </w:rPr>
        <w:instrText xml:space="preserve">.xlsx </w:instrText>
      </w:r>
      <w:r w:rsidR="003211FE" w:rsidRPr="00DE12B1">
        <w:rPr>
          <w:rFonts w:eastAsia="宋体" w:hAnsi="宋体" w:hint="eastAsia"/>
          <w:szCs w:val="21"/>
        </w:rPr>
        <w:instrText>询价</w:instrText>
      </w:r>
      <w:r w:rsidR="003211FE" w:rsidRPr="00DE12B1">
        <w:rPr>
          <w:rFonts w:eastAsia="宋体" w:hAnsi="宋体"/>
          <w:szCs w:val="21"/>
        </w:rPr>
        <w:instrText xml:space="preserve">!R70C1:R75C8 \a \f 4 \h  \* MERGEFORMAT </w:instrText>
      </w:r>
      <w:r w:rsidRPr="00DE12B1">
        <w:rPr>
          <w:rFonts w:eastAsia="宋体" w:hAnsi="宋体"/>
          <w:szCs w:val="21"/>
        </w:rPr>
        <w:fldChar w:fldCharType="separate"/>
      </w:r>
    </w:p>
    <w:p w14:paraId="74529A8F" w14:textId="77777777" w:rsidR="003211FE" w:rsidRPr="00DE12B1" w:rsidRDefault="003211FE" w:rsidP="0082662F">
      <w:pPr>
        <w:pStyle w:val="a6"/>
        <w:tabs>
          <w:tab w:val="left" w:pos="3960"/>
        </w:tabs>
        <w:snapToGrid w:val="0"/>
        <w:spacing w:beforeLines="50" w:before="120" w:afterLines="50" w:after="120" w:line="360" w:lineRule="auto"/>
        <w:ind w:firstLineChars="200" w:firstLine="420"/>
        <w:rPr>
          <w:rFonts w:eastAsia="宋体" w:hAnsi="宋体"/>
          <w:szCs w:val="21"/>
        </w:rPr>
      </w:pPr>
      <w:r w:rsidRPr="00DE12B1">
        <w:rPr>
          <w:rFonts w:eastAsia="宋体" w:hAnsi="宋体" w:hint="eastAsia"/>
          <w:szCs w:val="21"/>
        </w:rPr>
        <w:t>供应商名称：（盖章）</w:t>
      </w:r>
    </w:p>
    <w:p w14:paraId="74529A90" w14:textId="77777777" w:rsidR="003211FE" w:rsidRPr="00DE12B1" w:rsidRDefault="003211FE" w:rsidP="0082662F">
      <w:pPr>
        <w:pStyle w:val="a6"/>
        <w:tabs>
          <w:tab w:val="left" w:pos="3960"/>
        </w:tabs>
        <w:snapToGrid w:val="0"/>
        <w:spacing w:beforeLines="50" w:before="120" w:afterLines="50" w:after="120" w:line="360" w:lineRule="auto"/>
        <w:ind w:firstLineChars="200" w:firstLine="420"/>
        <w:rPr>
          <w:rFonts w:eastAsia="宋体" w:hAnsi="宋体"/>
          <w:szCs w:val="21"/>
        </w:rPr>
      </w:pPr>
      <w:r w:rsidRPr="00DE12B1">
        <w:rPr>
          <w:rFonts w:eastAsia="宋体" w:hAnsi="宋体" w:hint="eastAsia"/>
          <w:szCs w:val="21"/>
        </w:rPr>
        <w:t>报价日期：</w:t>
      </w:r>
    </w:p>
    <w:p w14:paraId="74529A91" w14:textId="77777777" w:rsidR="003211FE" w:rsidRPr="00DE12B1" w:rsidRDefault="003211FE" w:rsidP="0082662F">
      <w:pPr>
        <w:pStyle w:val="a6"/>
        <w:tabs>
          <w:tab w:val="left" w:pos="3960"/>
        </w:tabs>
        <w:snapToGrid w:val="0"/>
        <w:spacing w:beforeLines="50" w:before="120" w:afterLines="50" w:after="120" w:line="360" w:lineRule="auto"/>
        <w:ind w:firstLineChars="200" w:firstLine="420"/>
        <w:rPr>
          <w:rFonts w:eastAsia="宋体" w:hAnsi="宋体"/>
          <w:szCs w:val="21"/>
        </w:rPr>
      </w:pPr>
      <w:r w:rsidRPr="00DE12B1">
        <w:rPr>
          <w:rFonts w:eastAsia="宋体" w:hAnsi="宋体" w:hint="eastAsia"/>
          <w:szCs w:val="21"/>
        </w:rPr>
        <w:t>报价有效期：</w:t>
      </w:r>
      <w:r w:rsidRPr="00DE12B1">
        <w:rPr>
          <w:rFonts w:eastAsia="宋体" w:hAnsi="宋体"/>
          <w:szCs w:val="21"/>
        </w:rPr>
        <w:softHyphen/>
      </w:r>
    </w:p>
    <w:p w14:paraId="74529A92" w14:textId="77777777" w:rsidR="003211FE" w:rsidRPr="00DE12B1" w:rsidRDefault="00146847" w:rsidP="0082662F">
      <w:pPr>
        <w:pStyle w:val="a6"/>
        <w:widowControl/>
        <w:tabs>
          <w:tab w:val="left" w:pos="3960"/>
        </w:tabs>
        <w:snapToGrid w:val="0"/>
        <w:spacing w:beforeLines="50" w:before="120" w:afterLines="50" w:after="120" w:line="360" w:lineRule="auto"/>
        <w:ind w:firstLineChars="200" w:firstLine="420"/>
        <w:jc w:val="left"/>
        <w:rPr>
          <w:rFonts w:eastAsia="宋体" w:hAnsi="宋体"/>
          <w:sz w:val="24"/>
          <w:szCs w:val="24"/>
        </w:rPr>
      </w:pPr>
      <w:r w:rsidRPr="00DE12B1">
        <w:rPr>
          <w:rFonts w:eastAsia="宋体" w:hAnsi="宋体"/>
          <w:szCs w:val="21"/>
        </w:rPr>
        <w:fldChar w:fldCharType="end"/>
      </w:r>
    </w:p>
    <w:p w14:paraId="74529A93" w14:textId="77777777" w:rsidR="00AD68BB" w:rsidRPr="00DE12B1" w:rsidRDefault="00AD68BB" w:rsidP="00362D96">
      <w:pPr>
        <w:widowControl/>
        <w:jc w:val="left"/>
        <w:rPr>
          <w:rFonts w:ascii="宋体" w:eastAsia="宋体" w:hAnsi="宋体"/>
          <w:sz w:val="32"/>
          <w:szCs w:val="32"/>
        </w:rPr>
      </w:pPr>
      <w:r w:rsidRPr="00DE12B1">
        <w:rPr>
          <w:rFonts w:ascii="宋体" w:eastAsia="宋体" w:hAnsi="宋体"/>
          <w:sz w:val="32"/>
          <w:szCs w:val="32"/>
        </w:rPr>
        <w:br w:type="page"/>
      </w:r>
    </w:p>
    <w:p w14:paraId="74529A94" w14:textId="77777777" w:rsidR="00F65B53" w:rsidRPr="00DE12B1" w:rsidRDefault="003F798D" w:rsidP="00362D96">
      <w:pPr>
        <w:widowControl/>
        <w:jc w:val="left"/>
        <w:rPr>
          <w:rFonts w:ascii="宋体" w:eastAsia="宋体" w:hAnsi="宋体"/>
          <w:sz w:val="32"/>
          <w:szCs w:val="32"/>
        </w:rPr>
      </w:pPr>
      <w:r w:rsidRPr="00DE12B1">
        <w:rPr>
          <w:rFonts w:ascii="宋体" w:eastAsia="宋体" w:hAnsi="宋体" w:hint="eastAsia"/>
          <w:sz w:val="32"/>
          <w:szCs w:val="32"/>
        </w:rPr>
        <w:lastRenderedPageBreak/>
        <w:t>附件</w:t>
      </w:r>
      <w:r w:rsidR="003B161B" w:rsidRPr="00DE12B1">
        <w:rPr>
          <w:rFonts w:ascii="宋体" w:eastAsia="宋体" w:hAnsi="宋体"/>
          <w:sz w:val="32"/>
          <w:szCs w:val="32"/>
        </w:rPr>
        <w:t>3</w:t>
      </w:r>
    </w:p>
    <w:p w14:paraId="74529A95" w14:textId="77777777" w:rsidR="00F65B53" w:rsidRPr="00DE12B1" w:rsidRDefault="00F65B53" w:rsidP="00362D96">
      <w:pPr>
        <w:spacing w:line="400" w:lineRule="exact"/>
        <w:ind w:left="600" w:hangingChars="200" w:hanging="600"/>
        <w:rPr>
          <w:rFonts w:ascii="宋体" w:eastAsia="宋体" w:hAnsi="宋体" w:cs="Arial"/>
          <w:color w:val="000000"/>
          <w:sz w:val="30"/>
          <w:szCs w:val="30"/>
        </w:rPr>
      </w:pPr>
    </w:p>
    <w:p w14:paraId="74529A96" w14:textId="77777777" w:rsidR="00F65B53" w:rsidRPr="00DE12B1" w:rsidRDefault="00F65B53" w:rsidP="00DE12B1">
      <w:pPr>
        <w:widowControl/>
        <w:spacing w:beforeLines="50" w:before="120" w:afterLines="50" w:after="120" w:line="360" w:lineRule="auto"/>
        <w:ind w:firstLineChars="200" w:firstLine="562"/>
        <w:jc w:val="center"/>
        <w:rPr>
          <w:rFonts w:ascii="宋体" w:eastAsia="宋体" w:hAnsi="宋体" w:cs="宋体"/>
          <w:b/>
          <w:bCs/>
          <w:kern w:val="0"/>
          <w:sz w:val="28"/>
          <w:szCs w:val="28"/>
        </w:rPr>
      </w:pPr>
      <w:r w:rsidRPr="00DE12B1">
        <w:rPr>
          <w:rFonts w:ascii="宋体" w:eastAsia="宋体" w:hAnsi="宋体" w:cs="宋体" w:hint="eastAsia"/>
          <w:b/>
          <w:bCs/>
          <w:kern w:val="0"/>
          <w:sz w:val="28"/>
          <w:szCs w:val="28"/>
        </w:rPr>
        <w:t>法定代表人身份证明书</w:t>
      </w:r>
    </w:p>
    <w:p w14:paraId="74529A97" w14:textId="77777777" w:rsidR="00F65B53" w:rsidRPr="00DE12B1" w:rsidRDefault="00F65B53" w:rsidP="00DE12B1">
      <w:pPr>
        <w:spacing w:beforeLines="50" w:before="120" w:afterLines="50" w:after="120" w:line="360" w:lineRule="auto"/>
        <w:ind w:firstLineChars="200" w:firstLine="260"/>
        <w:rPr>
          <w:rFonts w:ascii="宋体" w:eastAsia="宋体" w:hAnsi="宋体"/>
          <w:sz w:val="13"/>
          <w:szCs w:val="15"/>
        </w:rPr>
      </w:pPr>
    </w:p>
    <w:p w14:paraId="74529A98" w14:textId="00064F88"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在我单位任</w:t>
      </w:r>
      <w:r w:rsidR="0082662F" w:rsidRPr="00DE12B1">
        <w:rPr>
          <w:rFonts w:ascii="宋体" w:eastAsia="宋体" w:hAnsi="宋体" w:hint="eastAsia"/>
          <w:sz w:val="24"/>
          <w:szCs w:val="24"/>
        </w:rPr>
        <w:t xml:space="preserve"> </w:t>
      </w:r>
      <w:r w:rsidR="0082662F" w:rsidRPr="00DE12B1">
        <w:rPr>
          <w:rFonts w:ascii="宋体" w:eastAsia="宋体" w:hAnsi="宋体"/>
          <w:sz w:val="24"/>
          <w:szCs w:val="24"/>
        </w:rPr>
        <w:t xml:space="preserve">   </w:t>
      </w:r>
      <w:r w:rsidRPr="00DE12B1">
        <w:rPr>
          <w:rFonts w:ascii="宋体" w:eastAsia="宋体" w:hAnsi="宋体" w:hint="eastAsia"/>
          <w:sz w:val="24"/>
          <w:szCs w:val="24"/>
        </w:rPr>
        <w:t>职务，是我单位法定代表人，身份证号为</w:t>
      </w:r>
      <w:r w:rsidR="0082662F" w:rsidRPr="00DE12B1">
        <w:rPr>
          <w:rFonts w:ascii="宋体" w:eastAsia="宋体" w:hAnsi="宋体" w:hint="eastAsia"/>
          <w:sz w:val="24"/>
          <w:szCs w:val="24"/>
        </w:rPr>
        <w:t xml:space="preserve"> </w:t>
      </w:r>
      <w:r w:rsidR="0082662F" w:rsidRPr="00DE12B1">
        <w:rPr>
          <w:rFonts w:ascii="宋体" w:eastAsia="宋体" w:hAnsi="宋体"/>
          <w:sz w:val="24"/>
          <w:szCs w:val="24"/>
        </w:rPr>
        <w:t xml:space="preserve">      </w:t>
      </w:r>
      <w:r w:rsidRPr="00DE12B1">
        <w:rPr>
          <w:rFonts w:ascii="宋体" w:eastAsia="宋体" w:hAnsi="宋体" w:hint="eastAsia"/>
          <w:sz w:val="24"/>
          <w:szCs w:val="24"/>
        </w:rPr>
        <w:t>，特此证明。（单位盖章）</w:t>
      </w:r>
    </w:p>
    <w:p w14:paraId="74529A99" w14:textId="6E5E1211" w:rsidR="00F65B53" w:rsidRPr="00DE12B1" w:rsidRDefault="00F65B53" w:rsidP="00DE12B1">
      <w:pPr>
        <w:spacing w:beforeLines="50" w:before="120" w:afterLines="50" w:after="120" w:line="360" w:lineRule="auto"/>
        <w:ind w:firstLineChars="200" w:firstLine="480"/>
        <w:jc w:val="right"/>
        <w:rPr>
          <w:rFonts w:ascii="宋体" w:eastAsia="宋体" w:hAnsi="宋体"/>
          <w:sz w:val="24"/>
          <w:szCs w:val="24"/>
        </w:rPr>
      </w:pPr>
      <w:r w:rsidRPr="00DE12B1">
        <w:rPr>
          <w:rFonts w:ascii="宋体" w:eastAsia="宋体" w:hAnsi="宋体" w:hint="eastAsia"/>
          <w:sz w:val="24"/>
          <w:szCs w:val="24"/>
        </w:rPr>
        <w:t>日期：</w:t>
      </w:r>
      <w:r w:rsidRPr="00DE12B1">
        <w:rPr>
          <w:rFonts w:ascii="宋体" w:eastAsia="宋体" w:hAnsi="宋体"/>
          <w:sz w:val="24"/>
          <w:szCs w:val="24"/>
        </w:rPr>
        <w:t xml:space="preserve"> 20  </w:t>
      </w:r>
      <w:r w:rsidRPr="00DE12B1">
        <w:rPr>
          <w:rFonts w:ascii="宋体" w:eastAsia="宋体" w:hAnsi="宋体" w:hint="eastAsia"/>
          <w:sz w:val="24"/>
          <w:szCs w:val="24"/>
        </w:rPr>
        <w:t>年</w:t>
      </w:r>
      <w:r w:rsidR="0082662F" w:rsidRPr="00DE12B1">
        <w:rPr>
          <w:rFonts w:ascii="宋体" w:eastAsia="宋体" w:hAnsi="宋体" w:hint="eastAsia"/>
          <w:sz w:val="24"/>
          <w:szCs w:val="24"/>
        </w:rPr>
        <w:t xml:space="preserve"> </w:t>
      </w:r>
      <w:r w:rsidR="0082662F" w:rsidRPr="00DE12B1">
        <w:rPr>
          <w:rFonts w:ascii="宋体" w:eastAsia="宋体" w:hAnsi="宋体"/>
          <w:sz w:val="24"/>
          <w:szCs w:val="24"/>
        </w:rPr>
        <w:t xml:space="preserve">  </w:t>
      </w:r>
      <w:r w:rsidRPr="00DE12B1">
        <w:rPr>
          <w:rFonts w:ascii="宋体" w:eastAsia="宋体" w:hAnsi="宋体" w:hint="eastAsia"/>
          <w:sz w:val="24"/>
          <w:szCs w:val="24"/>
        </w:rPr>
        <w:t>月</w:t>
      </w:r>
      <w:r w:rsidR="0082662F" w:rsidRPr="00DE12B1">
        <w:rPr>
          <w:rFonts w:ascii="宋体" w:eastAsia="宋体" w:hAnsi="宋体" w:hint="eastAsia"/>
          <w:sz w:val="24"/>
          <w:szCs w:val="24"/>
        </w:rPr>
        <w:t xml:space="preserve"> </w:t>
      </w:r>
      <w:r w:rsidR="0082662F" w:rsidRPr="00DE12B1">
        <w:rPr>
          <w:rFonts w:ascii="宋体" w:eastAsia="宋体" w:hAnsi="宋体"/>
          <w:sz w:val="24"/>
          <w:szCs w:val="24"/>
        </w:rPr>
        <w:t xml:space="preserve">  </w:t>
      </w:r>
      <w:r w:rsidRPr="00DE12B1">
        <w:rPr>
          <w:rFonts w:ascii="宋体" w:eastAsia="宋体" w:hAnsi="宋体" w:hint="eastAsia"/>
          <w:sz w:val="24"/>
          <w:szCs w:val="24"/>
        </w:rPr>
        <w:t>日</w:t>
      </w:r>
    </w:p>
    <w:p w14:paraId="74529A9A"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单位通信地址：</w:t>
      </w:r>
    </w:p>
    <w:p w14:paraId="74529A9B"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邮政编码：</w:t>
      </w:r>
      <w:r w:rsidRPr="00DE12B1">
        <w:rPr>
          <w:rFonts w:ascii="宋体" w:eastAsia="宋体" w:hAnsi="宋体"/>
          <w:sz w:val="24"/>
          <w:szCs w:val="24"/>
        </w:rPr>
        <w:t xml:space="preserve">                 单位联系电话：  </w:t>
      </w:r>
    </w:p>
    <w:p w14:paraId="74529A9C"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p>
    <w:p w14:paraId="74529A9D"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附：法人代表身份证正反面或其他身份证明材料复印件</w:t>
      </w:r>
    </w:p>
    <w:p w14:paraId="74529A9E" w14:textId="77777777" w:rsidR="00F65B53" w:rsidRPr="00DE12B1" w:rsidRDefault="00F65B53" w:rsidP="00DE12B1">
      <w:pPr>
        <w:widowControl/>
        <w:spacing w:beforeLines="50" w:before="120" w:afterLines="50" w:after="120" w:line="360" w:lineRule="auto"/>
        <w:ind w:firstLineChars="200" w:firstLine="400"/>
        <w:jc w:val="left"/>
        <w:rPr>
          <w:rFonts w:ascii="宋体" w:eastAsia="宋体" w:hAnsi="宋体"/>
          <w:sz w:val="20"/>
          <w:szCs w:val="21"/>
        </w:rPr>
      </w:pPr>
      <w:r w:rsidRPr="00DE12B1">
        <w:rPr>
          <w:rFonts w:ascii="宋体" w:eastAsia="宋体" w:hAnsi="宋体"/>
          <w:sz w:val="20"/>
          <w:szCs w:val="21"/>
        </w:rPr>
        <w:br w:type="page"/>
      </w:r>
    </w:p>
    <w:p w14:paraId="74529A9F" w14:textId="77777777" w:rsidR="00F65B53" w:rsidRPr="00DE12B1" w:rsidRDefault="00F65B53" w:rsidP="00362D96">
      <w:pPr>
        <w:rPr>
          <w:rFonts w:ascii="宋体" w:eastAsia="宋体" w:hAnsi="宋体"/>
        </w:rPr>
      </w:pPr>
    </w:p>
    <w:p w14:paraId="74529AA0" w14:textId="77777777" w:rsidR="00F65B53" w:rsidRPr="00DE12B1" w:rsidRDefault="00F65B53" w:rsidP="00362D96">
      <w:pPr>
        <w:spacing w:line="400" w:lineRule="exact"/>
        <w:ind w:left="600" w:hangingChars="200" w:hanging="600"/>
        <w:rPr>
          <w:rFonts w:ascii="宋体" w:eastAsia="宋体" w:hAnsi="宋体" w:cs="Arial"/>
          <w:color w:val="000000"/>
          <w:sz w:val="30"/>
          <w:szCs w:val="30"/>
        </w:rPr>
      </w:pPr>
      <w:r w:rsidRPr="00DE12B1">
        <w:rPr>
          <w:rFonts w:ascii="宋体" w:eastAsia="宋体" w:hAnsi="宋体" w:cs="Arial" w:hint="eastAsia"/>
          <w:color w:val="000000"/>
          <w:sz w:val="30"/>
          <w:szCs w:val="30"/>
        </w:rPr>
        <w:t>附件</w:t>
      </w:r>
      <w:r w:rsidR="003B161B" w:rsidRPr="00DE12B1">
        <w:rPr>
          <w:rFonts w:ascii="宋体" w:eastAsia="宋体" w:hAnsi="宋体" w:cs="Arial"/>
          <w:color w:val="000000"/>
          <w:sz w:val="30"/>
          <w:szCs w:val="30"/>
        </w:rPr>
        <w:t>4</w:t>
      </w:r>
    </w:p>
    <w:p w14:paraId="74529AA1" w14:textId="77777777" w:rsidR="00F65B53" w:rsidRPr="00DE12B1" w:rsidRDefault="00F65B53" w:rsidP="00362D96">
      <w:pPr>
        <w:spacing w:line="400" w:lineRule="exact"/>
        <w:ind w:left="600" w:hangingChars="200" w:hanging="600"/>
        <w:rPr>
          <w:rFonts w:ascii="宋体" w:eastAsia="宋体" w:hAnsi="宋体" w:cs="Arial"/>
          <w:color w:val="000000"/>
          <w:sz w:val="30"/>
          <w:szCs w:val="30"/>
        </w:rPr>
      </w:pPr>
    </w:p>
    <w:p w14:paraId="74529AA2" w14:textId="77777777" w:rsidR="00F65B53" w:rsidRPr="00DE12B1" w:rsidRDefault="00F65B53" w:rsidP="00DE12B1">
      <w:pPr>
        <w:widowControl/>
        <w:spacing w:beforeLines="50" w:before="120" w:afterLines="50" w:after="120" w:line="360" w:lineRule="auto"/>
        <w:ind w:firstLineChars="200" w:firstLine="560"/>
        <w:jc w:val="center"/>
        <w:rPr>
          <w:rFonts w:ascii="宋体" w:eastAsia="宋体" w:hAnsi="宋体" w:cs="宋体"/>
          <w:kern w:val="0"/>
          <w:sz w:val="28"/>
          <w:szCs w:val="28"/>
        </w:rPr>
      </w:pPr>
      <w:r w:rsidRPr="00DE12B1">
        <w:rPr>
          <w:rFonts w:ascii="宋体" w:eastAsia="宋体" w:hAnsi="宋体" w:cs="宋体" w:hint="eastAsia"/>
          <w:kern w:val="0"/>
          <w:sz w:val="28"/>
          <w:szCs w:val="28"/>
        </w:rPr>
        <w:t>法定代表人授权委托证明书</w:t>
      </w:r>
    </w:p>
    <w:p w14:paraId="74529AA3" w14:textId="77777777" w:rsidR="00F65B53" w:rsidRPr="00DE12B1" w:rsidRDefault="00F65B53" w:rsidP="00DE12B1">
      <w:pPr>
        <w:widowControl/>
        <w:spacing w:beforeLines="50" w:before="120" w:afterLines="50" w:after="120" w:line="360" w:lineRule="auto"/>
        <w:ind w:firstLineChars="200" w:firstLine="480"/>
        <w:jc w:val="center"/>
        <w:rPr>
          <w:rFonts w:ascii="宋体" w:eastAsia="宋体" w:hAnsi="宋体" w:cs="宋体"/>
          <w:kern w:val="0"/>
          <w:sz w:val="24"/>
          <w:szCs w:val="24"/>
        </w:rPr>
      </w:pPr>
    </w:p>
    <w:p w14:paraId="74529AA4"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兹授权（委托代理人姓名）为我方委托代理人，其权限是：办理（采购单位名称）组织的“（项目名称）”的投标和合同执行，以我方的名义处理一切与之有关的事宜。</w:t>
      </w:r>
    </w:p>
    <w:p w14:paraId="74529AA5"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本授权书自年月日签章之日起生效，特此声明。</w:t>
      </w:r>
    </w:p>
    <w:p w14:paraId="74529AA6"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附：代理人性别：年龄：职务：</w:t>
      </w:r>
    </w:p>
    <w:p w14:paraId="74529AA7"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 xml:space="preserve">　　身份证号码：</w:t>
      </w:r>
    </w:p>
    <w:p w14:paraId="74529AA8"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 xml:space="preserve">　　（营业执照等）注册号码：</w:t>
      </w:r>
    </w:p>
    <w:p w14:paraId="74529AA9"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 xml:space="preserve">　　企业类型：</w:t>
      </w:r>
    </w:p>
    <w:p w14:paraId="74529AAA"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 xml:space="preserve">　　经营范围：</w:t>
      </w:r>
    </w:p>
    <w:p w14:paraId="74529AAB"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附：被授权人有效身份证正反面或其他身份证明材料复印（单位盖章）：</w:t>
      </w:r>
    </w:p>
    <w:p w14:paraId="74529AAC"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法定代表人（签字或盖章）：</w:t>
      </w:r>
    </w:p>
    <w:p w14:paraId="74529AAD"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被授权人（签字或盖章）：</w:t>
      </w:r>
    </w:p>
    <w:p w14:paraId="74529AAE"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日期：</w:t>
      </w:r>
      <w:r w:rsidRPr="00DE12B1">
        <w:rPr>
          <w:rFonts w:ascii="宋体" w:eastAsia="宋体" w:hAnsi="宋体"/>
          <w:sz w:val="24"/>
          <w:szCs w:val="24"/>
        </w:rPr>
        <w:t xml:space="preserve"> 20  </w:t>
      </w:r>
      <w:r w:rsidRPr="00DE12B1">
        <w:rPr>
          <w:rFonts w:ascii="宋体" w:eastAsia="宋体" w:hAnsi="宋体" w:hint="eastAsia"/>
          <w:sz w:val="24"/>
          <w:szCs w:val="24"/>
        </w:rPr>
        <w:t>年月日</w:t>
      </w:r>
    </w:p>
    <w:p w14:paraId="74529AAF" w14:textId="77777777" w:rsidR="00922D99" w:rsidRPr="00DE12B1" w:rsidRDefault="00922D99" w:rsidP="00DE12B1">
      <w:pPr>
        <w:spacing w:beforeLines="50" w:before="120" w:afterLines="50" w:after="120" w:line="360" w:lineRule="auto"/>
        <w:ind w:firstLineChars="200" w:firstLine="480"/>
        <w:rPr>
          <w:rFonts w:ascii="宋体" w:eastAsia="宋体" w:hAnsi="宋体"/>
          <w:sz w:val="24"/>
          <w:szCs w:val="24"/>
        </w:rPr>
      </w:pPr>
    </w:p>
    <w:p w14:paraId="74529AB0" w14:textId="77777777" w:rsidR="00922D99" w:rsidRPr="00DE12B1" w:rsidRDefault="00922D99" w:rsidP="00DE12B1">
      <w:pPr>
        <w:spacing w:beforeLines="50" w:before="120" w:afterLines="50" w:after="120" w:line="360" w:lineRule="auto"/>
        <w:ind w:firstLineChars="200" w:firstLine="480"/>
        <w:rPr>
          <w:rFonts w:ascii="宋体" w:eastAsia="宋体" w:hAnsi="宋体"/>
          <w:sz w:val="24"/>
          <w:szCs w:val="24"/>
        </w:rPr>
      </w:pPr>
    </w:p>
    <w:p w14:paraId="74529AB1" w14:textId="77777777" w:rsidR="00922D99" w:rsidRPr="00DE12B1" w:rsidRDefault="00922D99" w:rsidP="00DE12B1">
      <w:pPr>
        <w:spacing w:beforeLines="50" w:before="120" w:afterLines="50" w:after="120" w:line="360" w:lineRule="auto"/>
        <w:ind w:firstLineChars="200" w:firstLine="480"/>
        <w:rPr>
          <w:rFonts w:ascii="宋体" w:eastAsia="宋体" w:hAnsi="宋体"/>
          <w:sz w:val="24"/>
          <w:szCs w:val="24"/>
        </w:rPr>
      </w:pPr>
    </w:p>
    <w:p w14:paraId="74529AB2"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说明：法定代表人亲自办理投标事宜的，无需提交本证明书。</w:t>
      </w:r>
    </w:p>
    <w:p w14:paraId="74529AB3" w14:textId="77777777" w:rsidR="00F65B53" w:rsidRPr="00DE12B1" w:rsidRDefault="00F65B53" w:rsidP="00DE12B1">
      <w:pPr>
        <w:widowControl/>
        <w:spacing w:beforeLines="50" w:before="120" w:afterLines="50" w:after="120" w:line="360" w:lineRule="auto"/>
        <w:ind w:firstLineChars="200" w:firstLine="480"/>
        <w:jc w:val="left"/>
        <w:rPr>
          <w:rFonts w:ascii="宋体" w:eastAsia="宋体" w:hAnsi="宋体"/>
          <w:sz w:val="24"/>
          <w:szCs w:val="24"/>
        </w:rPr>
      </w:pPr>
    </w:p>
    <w:p w14:paraId="74529AB4" w14:textId="77777777" w:rsidR="00F65B53" w:rsidRPr="00DE12B1" w:rsidRDefault="00F65B53" w:rsidP="00362D96">
      <w:pPr>
        <w:widowControl/>
        <w:jc w:val="left"/>
        <w:rPr>
          <w:rFonts w:ascii="宋体" w:eastAsia="宋体" w:hAnsi="宋体"/>
          <w:sz w:val="32"/>
          <w:szCs w:val="32"/>
        </w:rPr>
      </w:pPr>
    </w:p>
    <w:p w14:paraId="74529AB5" w14:textId="77777777" w:rsidR="00F65B53" w:rsidRPr="00DE12B1" w:rsidRDefault="00F65B53" w:rsidP="00362D96">
      <w:pPr>
        <w:widowControl/>
        <w:jc w:val="left"/>
        <w:rPr>
          <w:rFonts w:ascii="宋体" w:eastAsia="宋体" w:hAnsi="宋体"/>
          <w:sz w:val="32"/>
          <w:szCs w:val="32"/>
        </w:rPr>
      </w:pPr>
      <w:r w:rsidRPr="00DE12B1">
        <w:rPr>
          <w:rFonts w:ascii="宋体" w:eastAsia="宋体" w:hAnsi="宋体"/>
          <w:sz w:val="32"/>
          <w:szCs w:val="32"/>
        </w:rPr>
        <w:br w:type="page"/>
      </w:r>
    </w:p>
    <w:p w14:paraId="74529AB6" w14:textId="77777777" w:rsidR="00133D91" w:rsidRPr="00DE12B1" w:rsidRDefault="00F65B53" w:rsidP="00362D96">
      <w:pPr>
        <w:widowControl/>
        <w:jc w:val="left"/>
        <w:rPr>
          <w:rFonts w:ascii="宋体" w:eastAsia="宋体" w:hAnsi="宋体"/>
          <w:sz w:val="32"/>
          <w:szCs w:val="32"/>
        </w:rPr>
      </w:pPr>
      <w:r w:rsidRPr="00DE12B1">
        <w:rPr>
          <w:rFonts w:ascii="宋体" w:eastAsia="宋体" w:hAnsi="宋体"/>
          <w:sz w:val="32"/>
          <w:szCs w:val="32"/>
        </w:rPr>
        <w:lastRenderedPageBreak/>
        <w:t>附件</w:t>
      </w:r>
      <w:r w:rsidR="003B161B" w:rsidRPr="00DE12B1">
        <w:rPr>
          <w:rFonts w:ascii="宋体" w:eastAsia="宋体" w:hAnsi="宋体"/>
          <w:sz w:val="32"/>
          <w:szCs w:val="32"/>
        </w:rPr>
        <w:t>5</w:t>
      </w:r>
    </w:p>
    <w:p w14:paraId="74529AB7" w14:textId="77777777" w:rsidR="00133D91" w:rsidRPr="00A750B8" w:rsidRDefault="003F798D" w:rsidP="00A750B8">
      <w:pPr>
        <w:pStyle w:val="a4"/>
        <w:spacing w:line="360" w:lineRule="auto"/>
        <w:jc w:val="center"/>
        <w:rPr>
          <w:rFonts w:ascii="宋体" w:eastAsia="宋体" w:hAnsi="宋体"/>
          <w:b/>
          <w:bCs/>
          <w:sz w:val="28"/>
          <w:szCs w:val="30"/>
        </w:rPr>
      </w:pPr>
      <w:r w:rsidRPr="00A750B8">
        <w:rPr>
          <w:rFonts w:ascii="宋体" w:eastAsia="宋体" w:hAnsi="宋体" w:hint="eastAsia"/>
          <w:b/>
          <w:bCs/>
          <w:sz w:val="28"/>
          <w:szCs w:val="30"/>
        </w:rPr>
        <w:t>★实质性要求响应表</w:t>
      </w:r>
    </w:p>
    <w:p w14:paraId="74529AB8" w14:textId="546C0397" w:rsidR="00133D91" w:rsidRPr="00DE12B1" w:rsidRDefault="003F798D" w:rsidP="00362D96">
      <w:pPr>
        <w:spacing w:line="360" w:lineRule="auto"/>
        <w:rPr>
          <w:rFonts w:ascii="宋体" w:eastAsia="宋体" w:hAnsi="宋体"/>
          <w:szCs w:val="21"/>
        </w:rPr>
      </w:pPr>
      <w:r w:rsidRPr="00DE12B1">
        <w:rPr>
          <w:rFonts w:ascii="宋体" w:eastAsia="宋体" w:hAnsi="宋体" w:hint="eastAsia"/>
          <w:szCs w:val="21"/>
        </w:rPr>
        <w:t>项目名称：</w:t>
      </w:r>
      <w:r w:rsidR="005E63D7">
        <w:rPr>
          <w:rFonts w:ascii="宋体" w:eastAsia="宋体" w:hAnsi="宋体" w:hint="eastAsia"/>
          <w:szCs w:val="21"/>
        </w:rPr>
        <w:t>2023年冬季2#</w:t>
      </w:r>
      <w:proofErr w:type="gramStart"/>
      <w:r w:rsidR="005E63D7">
        <w:rPr>
          <w:rFonts w:ascii="宋体" w:eastAsia="宋体" w:hAnsi="宋体" w:hint="eastAsia"/>
          <w:szCs w:val="21"/>
        </w:rPr>
        <w:t>冷站</w:t>
      </w:r>
      <w:proofErr w:type="gramEnd"/>
      <w:r w:rsidR="005E63D7">
        <w:rPr>
          <w:rFonts w:ascii="宋体" w:eastAsia="宋体" w:hAnsi="宋体" w:hint="eastAsia"/>
          <w:szCs w:val="21"/>
        </w:rPr>
        <w:t>1-3#、1-4#二级泵变频器更新</w:t>
      </w:r>
      <w:r w:rsidR="00521269">
        <w:rPr>
          <w:rFonts w:ascii="宋体" w:eastAsia="宋体" w:hAnsi="宋体" w:hint="eastAsia"/>
          <w:szCs w:val="21"/>
        </w:rPr>
        <w:t>及配套服务采购</w:t>
      </w:r>
    </w:p>
    <w:tbl>
      <w:tblPr>
        <w:tblW w:w="925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8"/>
        <w:gridCol w:w="4752"/>
        <w:gridCol w:w="1907"/>
        <w:gridCol w:w="1081"/>
        <w:gridCol w:w="1038"/>
      </w:tblGrid>
      <w:tr w:rsidR="00133D91" w:rsidRPr="00DE12B1" w14:paraId="74529ABE" w14:textId="77777777" w:rsidTr="00060B54">
        <w:trPr>
          <w:trHeight w:val="996"/>
          <w:jc w:val="center"/>
        </w:trPr>
        <w:tc>
          <w:tcPr>
            <w:tcW w:w="478" w:type="dxa"/>
            <w:tcBorders>
              <w:top w:val="single" w:sz="12" w:space="0" w:color="auto"/>
              <w:bottom w:val="single" w:sz="2" w:space="0" w:color="auto"/>
            </w:tcBorders>
            <w:vAlign w:val="center"/>
          </w:tcPr>
          <w:p w14:paraId="74529AB9" w14:textId="77777777" w:rsidR="00133D91" w:rsidRPr="00DE12B1" w:rsidRDefault="003F798D" w:rsidP="00362D96">
            <w:pPr>
              <w:jc w:val="center"/>
              <w:rPr>
                <w:rFonts w:ascii="宋体" w:eastAsia="宋体" w:hAnsi="宋体"/>
                <w:szCs w:val="21"/>
              </w:rPr>
            </w:pPr>
            <w:bookmarkStart w:id="4" w:name="_Hlk482087758"/>
            <w:r w:rsidRPr="00DE12B1">
              <w:rPr>
                <w:rFonts w:ascii="宋体" w:eastAsia="宋体" w:hAnsi="宋体" w:hint="eastAsia"/>
                <w:szCs w:val="21"/>
              </w:rPr>
              <w:t>序号</w:t>
            </w:r>
          </w:p>
        </w:tc>
        <w:tc>
          <w:tcPr>
            <w:tcW w:w="4752" w:type="dxa"/>
            <w:tcBorders>
              <w:top w:val="single" w:sz="12" w:space="0" w:color="auto"/>
              <w:bottom w:val="single" w:sz="2" w:space="0" w:color="auto"/>
            </w:tcBorders>
            <w:vAlign w:val="center"/>
          </w:tcPr>
          <w:p w14:paraId="74529ABA" w14:textId="77777777" w:rsidR="00133D91" w:rsidRPr="00DE12B1" w:rsidRDefault="003F798D" w:rsidP="00362D96">
            <w:pPr>
              <w:jc w:val="center"/>
              <w:rPr>
                <w:rFonts w:ascii="宋体" w:eastAsia="宋体" w:hAnsi="宋体"/>
                <w:b/>
                <w:bCs/>
                <w:szCs w:val="21"/>
              </w:rPr>
            </w:pPr>
            <w:r w:rsidRPr="00DE12B1">
              <w:rPr>
                <w:rFonts w:ascii="宋体" w:eastAsia="宋体" w:hAnsi="宋体" w:hint="eastAsia"/>
                <w:szCs w:val="21"/>
              </w:rPr>
              <w:t>★实质性招标要求内容</w:t>
            </w:r>
          </w:p>
        </w:tc>
        <w:tc>
          <w:tcPr>
            <w:tcW w:w="1907" w:type="dxa"/>
            <w:tcBorders>
              <w:top w:val="single" w:sz="12" w:space="0" w:color="auto"/>
              <w:bottom w:val="single" w:sz="2" w:space="0" w:color="auto"/>
            </w:tcBorders>
            <w:vAlign w:val="center"/>
          </w:tcPr>
          <w:p w14:paraId="74529ABB"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投标响应详细内容</w:t>
            </w:r>
          </w:p>
        </w:tc>
        <w:tc>
          <w:tcPr>
            <w:tcW w:w="1081" w:type="dxa"/>
            <w:tcBorders>
              <w:top w:val="single" w:sz="12" w:space="0" w:color="auto"/>
              <w:bottom w:val="single" w:sz="2" w:space="0" w:color="auto"/>
            </w:tcBorders>
            <w:vAlign w:val="center"/>
          </w:tcPr>
          <w:p w14:paraId="74529ABC" w14:textId="77777777" w:rsidR="00133D91" w:rsidRPr="00DE12B1" w:rsidRDefault="003F798D" w:rsidP="00362D96">
            <w:pPr>
              <w:jc w:val="center"/>
              <w:rPr>
                <w:rFonts w:ascii="宋体" w:eastAsia="宋体" w:hAnsi="宋体" w:cs="Arial"/>
                <w:szCs w:val="21"/>
              </w:rPr>
            </w:pPr>
            <w:r w:rsidRPr="00DE12B1">
              <w:rPr>
                <w:rFonts w:ascii="宋体" w:eastAsia="宋体" w:hAnsi="宋体" w:hint="eastAsia"/>
                <w:spacing w:val="4"/>
                <w:szCs w:val="21"/>
              </w:rPr>
              <w:t>正</w:t>
            </w:r>
            <w:r w:rsidRPr="00DE12B1">
              <w:rPr>
                <w:rFonts w:ascii="宋体" w:eastAsia="宋体" w:hAnsi="宋体"/>
                <w:spacing w:val="4"/>
                <w:szCs w:val="21"/>
              </w:rPr>
              <w:t>/负/</w:t>
            </w:r>
            <w:r w:rsidRPr="00DE12B1">
              <w:rPr>
                <w:rFonts w:ascii="宋体" w:eastAsia="宋体" w:hAnsi="宋体" w:hint="eastAsia"/>
                <w:szCs w:val="21"/>
              </w:rPr>
              <w:t>无偏离</w:t>
            </w:r>
          </w:p>
        </w:tc>
        <w:tc>
          <w:tcPr>
            <w:tcW w:w="1038" w:type="dxa"/>
            <w:tcBorders>
              <w:top w:val="single" w:sz="12" w:space="0" w:color="auto"/>
              <w:bottom w:val="single" w:sz="2" w:space="0" w:color="auto"/>
            </w:tcBorders>
            <w:vAlign w:val="center"/>
          </w:tcPr>
          <w:p w14:paraId="74529ABD" w14:textId="77777777" w:rsidR="00133D91" w:rsidRPr="00DE12B1" w:rsidRDefault="003F798D" w:rsidP="00362D96">
            <w:pPr>
              <w:jc w:val="center"/>
              <w:rPr>
                <w:rFonts w:ascii="宋体" w:eastAsia="宋体" w:hAnsi="宋体" w:cs="Arial"/>
                <w:szCs w:val="21"/>
              </w:rPr>
            </w:pPr>
            <w:r w:rsidRPr="00DE12B1">
              <w:rPr>
                <w:rFonts w:ascii="宋体" w:eastAsia="宋体" w:hAnsi="宋体" w:cs="Arial" w:hint="eastAsia"/>
                <w:szCs w:val="21"/>
              </w:rPr>
              <w:t>偏离说明</w:t>
            </w:r>
          </w:p>
        </w:tc>
      </w:tr>
      <w:tr w:rsidR="00133D91" w:rsidRPr="00DE12B1" w14:paraId="74529AC5" w14:textId="77777777" w:rsidTr="00060B54">
        <w:trPr>
          <w:trHeight w:val="708"/>
          <w:jc w:val="center"/>
        </w:trPr>
        <w:tc>
          <w:tcPr>
            <w:tcW w:w="478" w:type="dxa"/>
            <w:tcBorders>
              <w:top w:val="single" w:sz="2" w:space="0" w:color="auto"/>
            </w:tcBorders>
            <w:vAlign w:val="center"/>
          </w:tcPr>
          <w:p w14:paraId="74529ABF"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1</w:t>
            </w:r>
          </w:p>
        </w:tc>
        <w:tc>
          <w:tcPr>
            <w:tcW w:w="4752" w:type="dxa"/>
            <w:tcBorders>
              <w:top w:val="single" w:sz="2" w:space="0" w:color="auto"/>
            </w:tcBorders>
            <w:vAlign w:val="center"/>
          </w:tcPr>
          <w:p w14:paraId="74529AC0" w14:textId="4B55B399" w:rsidR="00133D91" w:rsidRPr="00DE12B1" w:rsidRDefault="00734347" w:rsidP="00362D96">
            <w:pPr>
              <w:pStyle w:val="Style3"/>
              <w:ind w:firstLineChars="0" w:firstLine="0"/>
              <w:rPr>
                <w:rFonts w:ascii="宋体" w:hAnsi="宋体"/>
                <w:szCs w:val="21"/>
              </w:rPr>
            </w:pPr>
            <w:r w:rsidRPr="00DE12B1">
              <w:rPr>
                <w:rFonts w:ascii="宋体" w:hAnsi="宋体" w:hint="eastAsia"/>
                <w:szCs w:val="21"/>
              </w:rPr>
              <w:t>竞选文件</w:t>
            </w:r>
            <w:r w:rsidR="00775357" w:rsidRPr="00DE12B1">
              <w:rPr>
                <w:rFonts w:ascii="宋体" w:hAnsi="宋体" w:hint="eastAsia"/>
                <w:szCs w:val="21"/>
              </w:rPr>
              <w:t>：</w:t>
            </w:r>
            <w:r w:rsidR="00D24542">
              <w:rPr>
                <w:rFonts w:ascii="宋体" w:hAnsi="宋体" w:hint="eastAsia"/>
                <w:szCs w:val="21"/>
              </w:rPr>
              <w:t>4</w:t>
            </w:r>
            <w:r w:rsidR="00D24542">
              <w:rPr>
                <w:rFonts w:ascii="宋体" w:hAnsi="宋体"/>
                <w:szCs w:val="21"/>
              </w:rPr>
              <w:t xml:space="preserve">.1.3. </w:t>
            </w:r>
            <w:r w:rsidR="009A58BF" w:rsidRPr="00DE12B1">
              <w:rPr>
                <w:rFonts w:ascii="宋体" w:hAnsi="宋体" w:hint="eastAsia"/>
                <w:szCs w:val="21"/>
              </w:rPr>
              <w:t>★本项目系统的质保期为18个月，质保期从全部设备验收合格双方签字之日算起。质保期内，产品发生质量问题，由中标人免费负责处理。所有设备保修服务方式均为上门保修，即由中标人或原厂家派员到我司设备使用现场维修。由此产生的一切费用均由中标人承担。</w:t>
            </w:r>
          </w:p>
        </w:tc>
        <w:tc>
          <w:tcPr>
            <w:tcW w:w="1907" w:type="dxa"/>
            <w:tcBorders>
              <w:top w:val="single" w:sz="2" w:space="0" w:color="auto"/>
            </w:tcBorders>
            <w:vAlign w:val="center"/>
          </w:tcPr>
          <w:p w14:paraId="74529AC1" w14:textId="77777777" w:rsidR="00133D91" w:rsidRPr="00DE12B1" w:rsidRDefault="00133D91" w:rsidP="00362D96">
            <w:pPr>
              <w:rPr>
                <w:rFonts w:ascii="宋体" w:eastAsia="宋体" w:hAnsi="宋体"/>
                <w:szCs w:val="21"/>
              </w:rPr>
            </w:pPr>
          </w:p>
          <w:p w14:paraId="74529AC2" w14:textId="77777777" w:rsidR="00133D91" w:rsidRPr="00DE12B1" w:rsidRDefault="00133D91" w:rsidP="00362D96">
            <w:pPr>
              <w:jc w:val="center"/>
              <w:rPr>
                <w:rFonts w:ascii="宋体" w:eastAsia="宋体" w:hAnsi="宋体"/>
                <w:szCs w:val="21"/>
              </w:rPr>
            </w:pPr>
          </w:p>
        </w:tc>
        <w:tc>
          <w:tcPr>
            <w:tcW w:w="1081" w:type="dxa"/>
            <w:tcBorders>
              <w:top w:val="single" w:sz="2" w:space="0" w:color="auto"/>
            </w:tcBorders>
          </w:tcPr>
          <w:p w14:paraId="74529AC3" w14:textId="77777777" w:rsidR="00133D91" w:rsidRPr="00DE12B1" w:rsidRDefault="00133D91" w:rsidP="00362D96">
            <w:pPr>
              <w:jc w:val="center"/>
              <w:rPr>
                <w:rFonts w:ascii="宋体" w:eastAsia="宋体" w:hAnsi="宋体"/>
                <w:szCs w:val="21"/>
              </w:rPr>
            </w:pPr>
          </w:p>
        </w:tc>
        <w:tc>
          <w:tcPr>
            <w:tcW w:w="1038" w:type="dxa"/>
            <w:tcBorders>
              <w:top w:val="single" w:sz="2" w:space="0" w:color="auto"/>
            </w:tcBorders>
          </w:tcPr>
          <w:p w14:paraId="74529AC4" w14:textId="77777777" w:rsidR="00133D91" w:rsidRPr="00DE12B1" w:rsidRDefault="00133D91" w:rsidP="00362D96">
            <w:pPr>
              <w:jc w:val="center"/>
              <w:rPr>
                <w:rFonts w:ascii="宋体" w:eastAsia="宋体" w:hAnsi="宋体"/>
                <w:szCs w:val="21"/>
              </w:rPr>
            </w:pPr>
          </w:p>
        </w:tc>
      </w:tr>
      <w:tr w:rsidR="00133D91" w:rsidRPr="00DE12B1" w14:paraId="74529ACB" w14:textId="77777777" w:rsidTr="00060B54">
        <w:trPr>
          <w:trHeight w:val="733"/>
          <w:jc w:val="center"/>
        </w:trPr>
        <w:tc>
          <w:tcPr>
            <w:tcW w:w="478" w:type="dxa"/>
            <w:vAlign w:val="center"/>
          </w:tcPr>
          <w:p w14:paraId="74529AC6"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2</w:t>
            </w:r>
          </w:p>
        </w:tc>
        <w:tc>
          <w:tcPr>
            <w:tcW w:w="4752" w:type="dxa"/>
            <w:vAlign w:val="center"/>
          </w:tcPr>
          <w:p w14:paraId="74529AC7" w14:textId="1C08AAB9" w:rsidR="00133D91" w:rsidRPr="00DE12B1" w:rsidRDefault="00734347" w:rsidP="00362D96">
            <w:pPr>
              <w:rPr>
                <w:rFonts w:ascii="宋体" w:eastAsia="宋体" w:hAnsi="宋体"/>
                <w:szCs w:val="21"/>
              </w:rPr>
            </w:pPr>
            <w:r w:rsidRPr="00DE12B1">
              <w:rPr>
                <w:rFonts w:ascii="宋体" w:eastAsia="宋体" w:hAnsi="宋体" w:hint="eastAsia"/>
                <w:szCs w:val="21"/>
              </w:rPr>
              <w:t>竞选文件</w:t>
            </w:r>
            <w:r w:rsidR="00775357" w:rsidRPr="00DE12B1">
              <w:rPr>
                <w:rFonts w:ascii="宋体" w:eastAsia="宋体" w:hAnsi="宋体" w:hint="eastAsia"/>
                <w:szCs w:val="21"/>
              </w:rPr>
              <w:t>：</w:t>
            </w:r>
            <w:r w:rsidR="00D24542">
              <w:rPr>
                <w:rFonts w:ascii="宋体" w:eastAsia="宋体" w:hAnsi="宋体" w:hint="eastAsia"/>
                <w:szCs w:val="21"/>
              </w:rPr>
              <w:t>4</w:t>
            </w:r>
            <w:r w:rsidR="00D24542">
              <w:rPr>
                <w:rFonts w:ascii="宋体" w:eastAsia="宋体" w:hAnsi="宋体"/>
                <w:szCs w:val="21"/>
              </w:rPr>
              <w:t xml:space="preserve">.1.6. </w:t>
            </w:r>
            <w:r w:rsidR="009A58BF" w:rsidRPr="00DE12B1">
              <w:rPr>
                <w:rFonts w:ascii="宋体" w:eastAsia="宋体" w:hAnsi="宋体" w:hint="eastAsia"/>
                <w:szCs w:val="21"/>
              </w:rPr>
              <w:t>★投标人应满足本</w:t>
            </w:r>
            <w:r w:rsidRPr="00DE12B1">
              <w:rPr>
                <w:rFonts w:ascii="宋体" w:eastAsia="宋体" w:hAnsi="宋体" w:hint="eastAsia"/>
                <w:szCs w:val="21"/>
              </w:rPr>
              <w:t>竞选文件</w:t>
            </w:r>
            <w:r w:rsidR="009A58BF" w:rsidRPr="00DE12B1">
              <w:rPr>
                <w:rFonts w:ascii="宋体" w:eastAsia="宋体" w:hAnsi="宋体" w:hint="eastAsia"/>
                <w:szCs w:val="21"/>
              </w:rPr>
              <w:t>提出的变频器的性能要求，如不能达到上述要求，投标人有义务进行改进。如因设备改进延误工程工期，投标人负有完全责任，按合同条款解决</w:t>
            </w:r>
            <w:r w:rsidR="00763829" w:rsidRPr="00DE12B1">
              <w:rPr>
                <w:rFonts w:ascii="宋体" w:eastAsia="宋体" w:hAnsi="宋体" w:hint="eastAsia"/>
                <w:szCs w:val="21"/>
              </w:rPr>
              <w:t>。</w:t>
            </w:r>
          </w:p>
        </w:tc>
        <w:tc>
          <w:tcPr>
            <w:tcW w:w="1907" w:type="dxa"/>
            <w:vAlign w:val="center"/>
          </w:tcPr>
          <w:p w14:paraId="74529AC8" w14:textId="77777777" w:rsidR="00133D91" w:rsidRPr="00DE12B1" w:rsidRDefault="00133D91" w:rsidP="00362D96">
            <w:pPr>
              <w:jc w:val="center"/>
              <w:rPr>
                <w:rFonts w:ascii="宋体" w:eastAsia="宋体" w:hAnsi="宋体"/>
                <w:szCs w:val="21"/>
              </w:rPr>
            </w:pPr>
          </w:p>
        </w:tc>
        <w:tc>
          <w:tcPr>
            <w:tcW w:w="1081" w:type="dxa"/>
          </w:tcPr>
          <w:p w14:paraId="74529AC9" w14:textId="77777777" w:rsidR="00133D91" w:rsidRPr="00DE12B1" w:rsidRDefault="00133D91" w:rsidP="00362D96">
            <w:pPr>
              <w:jc w:val="center"/>
              <w:rPr>
                <w:rFonts w:ascii="宋体" w:eastAsia="宋体" w:hAnsi="宋体"/>
                <w:szCs w:val="21"/>
              </w:rPr>
            </w:pPr>
          </w:p>
        </w:tc>
        <w:tc>
          <w:tcPr>
            <w:tcW w:w="1038" w:type="dxa"/>
          </w:tcPr>
          <w:p w14:paraId="74529ACA" w14:textId="77777777" w:rsidR="00133D91" w:rsidRPr="00DE12B1" w:rsidRDefault="00133D91" w:rsidP="00362D96">
            <w:pPr>
              <w:jc w:val="center"/>
              <w:rPr>
                <w:rFonts w:ascii="宋体" w:eastAsia="宋体" w:hAnsi="宋体"/>
                <w:szCs w:val="21"/>
              </w:rPr>
            </w:pPr>
          </w:p>
        </w:tc>
      </w:tr>
      <w:tr w:rsidR="00133D91" w:rsidRPr="00DE12B1" w14:paraId="74529AD1" w14:textId="77777777" w:rsidTr="00060B54">
        <w:trPr>
          <w:trHeight w:val="733"/>
          <w:jc w:val="center"/>
        </w:trPr>
        <w:tc>
          <w:tcPr>
            <w:tcW w:w="478" w:type="dxa"/>
            <w:vAlign w:val="center"/>
          </w:tcPr>
          <w:p w14:paraId="74529ACC" w14:textId="77777777" w:rsidR="00133D91" w:rsidRPr="00DE12B1" w:rsidRDefault="003F798D" w:rsidP="00362D96">
            <w:pPr>
              <w:jc w:val="center"/>
              <w:rPr>
                <w:rFonts w:ascii="宋体" w:eastAsia="宋体" w:hAnsi="宋体"/>
                <w:kern w:val="15"/>
                <w:szCs w:val="21"/>
              </w:rPr>
            </w:pPr>
            <w:r w:rsidRPr="00DE12B1">
              <w:rPr>
                <w:rFonts w:ascii="宋体" w:eastAsia="宋体" w:hAnsi="宋体"/>
                <w:kern w:val="15"/>
                <w:szCs w:val="21"/>
              </w:rPr>
              <w:t>3</w:t>
            </w:r>
          </w:p>
        </w:tc>
        <w:tc>
          <w:tcPr>
            <w:tcW w:w="4752" w:type="dxa"/>
            <w:vAlign w:val="center"/>
          </w:tcPr>
          <w:p w14:paraId="74529ACD" w14:textId="228BDB86" w:rsidR="00133D91" w:rsidRPr="00DE12B1" w:rsidRDefault="00734347" w:rsidP="00362D96">
            <w:pPr>
              <w:rPr>
                <w:rFonts w:ascii="宋体" w:eastAsia="宋体" w:hAnsi="宋体"/>
                <w:kern w:val="15"/>
                <w:szCs w:val="21"/>
              </w:rPr>
            </w:pPr>
            <w:r w:rsidRPr="00DE12B1">
              <w:rPr>
                <w:rFonts w:ascii="宋体" w:eastAsia="宋体" w:hAnsi="宋体" w:hint="eastAsia"/>
                <w:szCs w:val="21"/>
              </w:rPr>
              <w:t>竞选文件</w:t>
            </w:r>
            <w:r w:rsidR="00775357" w:rsidRPr="00DE12B1">
              <w:rPr>
                <w:rFonts w:ascii="宋体" w:eastAsia="宋体" w:hAnsi="宋体" w:hint="eastAsia"/>
                <w:szCs w:val="21"/>
              </w:rPr>
              <w:t>：</w:t>
            </w:r>
            <w:r w:rsidR="00D24542">
              <w:rPr>
                <w:rFonts w:ascii="宋体" w:eastAsia="宋体" w:hAnsi="宋体" w:hint="eastAsia"/>
                <w:szCs w:val="21"/>
              </w:rPr>
              <w:t>4</w:t>
            </w:r>
            <w:r w:rsidR="00D24542">
              <w:rPr>
                <w:rFonts w:ascii="宋体" w:eastAsia="宋体" w:hAnsi="宋体"/>
                <w:szCs w:val="21"/>
              </w:rPr>
              <w:t xml:space="preserve">.1.11. </w:t>
            </w:r>
            <w:r w:rsidR="00775357" w:rsidRPr="00DE12B1">
              <w:rPr>
                <w:rFonts w:ascii="宋体" w:eastAsia="宋体" w:hAnsi="宋体" w:hint="eastAsia"/>
                <w:szCs w:val="21"/>
              </w:rPr>
              <w:t>★投标人必须确保货物及所有配套件的完整性。对于</w:t>
            </w:r>
            <w:r w:rsidRPr="00DE12B1">
              <w:rPr>
                <w:rFonts w:ascii="宋体" w:eastAsia="宋体" w:hAnsi="宋体" w:hint="eastAsia"/>
                <w:szCs w:val="21"/>
              </w:rPr>
              <w:t>竞选文件</w:t>
            </w:r>
            <w:r w:rsidR="00775357" w:rsidRPr="00DE12B1">
              <w:rPr>
                <w:rFonts w:ascii="宋体" w:eastAsia="宋体" w:hAnsi="宋体" w:hint="eastAsia"/>
                <w:szCs w:val="21"/>
              </w:rPr>
              <w:t>没有列出，而对货物的正常运行和维护必不可少的且应属于货物配带的部件、配件等，投标人有责任给予补充。</w:t>
            </w:r>
          </w:p>
        </w:tc>
        <w:tc>
          <w:tcPr>
            <w:tcW w:w="1907" w:type="dxa"/>
            <w:vAlign w:val="center"/>
          </w:tcPr>
          <w:p w14:paraId="74529ACE" w14:textId="77777777" w:rsidR="00133D91" w:rsidRPr="00DE12B1" w:rsidRDefault="00133D91" w:rsidP="00362D96">
            <w:pPr>
              <w:jc w:val="center"/>
              <w:rPr>
                <w:rFonts w:ascii="宋体" w:eastAsia="宋体" w:hAnsi="宋体"/>
                <w:szCs w:val="21"/>
              </w:rPr>
            </w:pPr>
          </w:p>
        </w:tc>
        <w:tc>
          <w:tcPr>
            <w:tcW w:w="1081" w:type="dxa"/>
          </w:tcPr>
          <w:p w14:paraId="74529ACF" w14:textId="77777777" w:rsidR="00133D91" w:rsidRPr="00DE12B1" w:rsidRDefault="00133D91" w:rsidP="00362D96">
            <w:pPr>
              <w:jc w:val="center"/>
              <w:rPr>
                <w:rFonts w:ascii="宋体" w:eastAsia="宋体" w:hAnsi="宋体"/>
                <w:szCs w:val="21"/>
              </w:rPr>
            </w:pPr>
          </w:p>
        </w:tc>
        <w:tc>
          <w:tcPr>
            <w:tcW w:w="1038" w:type="dxa"/>
          </w:tcPr>
          <w:p w14:paraId="74529AD0" w14:textId="77777777" w:rsidR="00133D91" w:rsidRPr="00DE12B1" w:rsidRDefault="00133D91" w:rsidP="00362D96">
            <w:pPr>
              <w:jc w:val="center"/>
              <w:rPr>
                <w:rFonts w:ascii="宋体" w:eastAsia="宋体" w:hAnsi="宋体"/>
                <w:szCs w:val="21"/>
              </w:rPr>
            </w:pPr>
          </w:p>
        </w:tc>
      </w:tr>
      <w:tr w:rsidR="00B205AD" w:rsidRPr="00DE12B1" w14:paraId="74529AD7" w14:textId="77777777" w:rsidTr="00060B54">
        <w:trPr>
          <w:trHeight w:val="733"/>
          <w:jc w:val="center"/>
        </w:trPr>
        <w:tc>
          <w:tcPr>
            <w:tcW w:w="478" w:type="dxa"/>
            <w:vAlign w:val="center"/>
          </w:tcPr>
          <w:p w14:paraId="74529AD2" w14:textId="77777777" w:rsidR="00B205AD" w:rsidRPr="00DE12B1" w:rsidRDefault="00B205AD" w:rsidP="00362D96">
            <w:pPr>
              <w:jc w:val="center"/>
              <w:rPr>
                <w:rFonts w:ascii="宋体" w:eastAsia="宋体" w:hAnsi="宋体"/>
                <w:kern w:val="15"/>
                <w:szCs w:val="21"/>
              </w:rPr>
            </w:pPr>
            <w:r w:rsidRPr="00DE12B1">
              <w:rPr>
                <w:rFonts w:ascii="宋体" w:eastAsia="宋体" w:hAnsi="宋体"/>
                <w:kern w:val="15"/>
                <w:szCs w:val="21"/>
              </w:rPr>
              <w:t>4</w:t>
            </w:r>
          </w:p>
        </w:tc>
        <w:tc>
          <w:tcPr>
            <w:tcW w:w="4752" w:type="dxa"/>
            <w:vAlign w:val="center"/>
          </w:tcPr>
          <w:p w14:paraId="74529AD3" w14:textId="656CC5AF" w:rsidR="00B205AD" w:rsidRPr="00DE12B1" w:rsidRDefault="00734347" w:rsidP="00362D96">
            <w:pPr>
              <w:rPr>
                <w:rFonts w:ascii="宋体" w:eastAsia="宋体" w:hAnsi="宋体"/>
                <w:kern w:val="15"/>
                <w:szCs w:val="21"/>
              </w:rPr>
            </w:pPr>
            <w:r w:rsidRPr="00DE12B1">
              <w:rPr>
                <w:rFonts w:ascii="宋体" w:eastAsia="宋体" w:hAnsi="宋体" w:hint="eastAsia"/>
                <w:szCs w:val="21"/>
              </w:rPr>
              <w:t>竞选文件</w:t>
            </w:r>
            <w:r w:rsidR="00775357" w:rsidRPr="00DE12B1">
              <w:rPr>
                <w:rFonts w:ascii="宋体" w:eastAsia="宋体" w:hAnsi="宋体" w:hint="eastAsia"/>
                <w:szCs w:val="21"/>
              </w:rPr>
              <w:t>：</w:t>
            </w:r>
            <w:r w:rsidR="00D24542">
              <w:rPr>
                <w:rFonts w:ascii="宋体" w:eastAsia="宋体" w:hAnsi="宋体" w:hint="eastAsia"/>
                <w:szCs w:val="21"/>
              </w:rPr>
              <w:t>4</w:t>
            </w:r>
            <w:r w:rsidR="00D24542">
              <w:rPr>
                <w:rFonts w:ascii="宋体" w:eastAsia="宋体" w:hAnsi="宋体"/>
                <w:szCs w:val="21"/>
              </w:rPr>
              <w:t xml:space="preserve">.3.2. </w:t>
            </w:r>
            <w:r w:rsidR="00775357" w:rsidRPr="00DE12B1">
              <w:rPr>
                <w:rFonts w:ascii="宋体" w:eastAsia="宋体" w:hAnsi="宋体" w:hint="eastAsia"/>
                <w:kern w:val="15"/>
                <w:szCs w:val="21"/>
              </w:rPr>
              <w:t>★投标人在接到我司要求履行质保期服务的通知后24小时内到场维修并排除故障。</w:t>
            </w:r>
          </w:p>
        </w:tc>
        <w:tc>
          <w:tcPr>
            <w:tcW w:w="1907" w:type="dxa"/>
            <w:vAlign w:val="center"/>
          </w:tcPr>
          <w:p w14:paraId="74529AD4" w14:textId="77777777" w:rsidR="00B205AD" w:rsidRPr="00DE12B1" w:rsidRDefault="00B205AD" w:rsidP="00362D96">
            <w:pPr>
              <w:jc w:val="center"/>
              <w:rPr>
                <w:rFonts w:ascii="宋体" w:eastAsia="宋体" w:hAnsi="宋体"/>
                <w:szCs w:val="21"/>
              </w:rPr>
            </w:pPr>
          </w:p>
        </w:tc>
        <w:tc>
          <w:tcPr>
            <w:tcW w:w="1081" w:type="dxa"/>
          </w:tcPr>
          <w:p w14:paraId="74529AD5" w14:textId="77777777" w:rsidR="00B205AD" w:rsidRPr="00DE12B1" w:rsidRDefault="00B205AD" w:rsidP="00362D96">
            <w:pPr>
              <w:jc w:val="center"/>
              <w:rPr>
                <w:rFonts w:ascii="宋体" w:eastAsia="宋体" w:hAnsi="宋体"/>
                <w:szCs w:val="21"/>
              </w:rPr>
            </w:pPr>
          </w:p>
        </w:tc>
        <w:tc>
          <w:tcPr>
            <w:tcW w:w="1038" w:type="dxa"/>
          </w:tcPr>
          <w:p w14:paraId="74529AD6" w14:textId="77777777" w:rsidR="00B205AD" w:rsidRPr="00DE12B1" w:rsidRDefault="00B205AD" w:rsidP="00362D96">
            <w:pPr>
              <w:jc w:val="center"/>
              <w:rPr>
                <w:rFonts w:ascii="宋体" w:eastAsia="宋体" w:hAnsi="宋体"/>
                <w:szCs w:val="21"/>
              </w:rPr>
            </w:pPr>
          </w:p>
        </w:tc>
      </w:tr>
      <w:tr w:rsidR="00133D91" w:rsidRPr="00DE12B1" w14:paraId="74529AE0" w14:textId="77777777" w:rsidTr="00060B54">
        <w:trPr>
          <w:trHeight w:val="733"/>
          <w:jc w:val="center"/>
        </w:trPr>
        <w:tc>
          <w:tcPr>
            <w:tcW w:w="478" w:type="dxa"/>
            <w:vAlign w:val="center"/>
          </w:tcPr>
          <w:p w14:paraId="74529AD8" w14:textId="77777777" w:rsidR="00133D91" w:rsidRPr="00DE12B1" w:rsidRDefault="00B205AD" w:rsidP="00362D96">
            <w:pPr>
              <w:jc w:val="center"/>
              <w:rPr>
                <w:rFonts w:ascii="宋体" w:eastAsia="宋体" w:hAnsi="宋体"/>
                <w:kern w:val="15"/>
                <w:szCs w:val="21"/>
              </w:rPr>
            </w:pPr>
            <w:r w:rsidRPr="00DE12B1">
              <w:rPr>
                <w:rFonts w:ascii="宋体" w:eastAsia="宋体" w:hAnsi="宋体"/>
                <w:kern w:val="15"/>
                <w:szCs w:val="21"/>
              </w:rPr>
              <w:t>5</w:t>
            </w:r>
          </w:p>
        </w:tc>
        <w:tc>
          <w:tcPr>
            <w:tcW w:w="4752" w:type="dxa"/>
            <w:vAlign w:val="center"/>
          </w:tcPr>
          <w:p w14:paraId="74529AD9"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用户需求书：</w:t>
            </w:r>
          </w:p>
          <w:p w14:paraId="1AFEF9F7" w14:textId="77777777" w:rsidR="00775357" w:rsidRPr="00DE12B1" w:rsidRDefault="00AE54BC" w:rsidP="00775357">
            <w:pPr>
              <w:rPr>
                <w:rFonts w:ascii="宋体" w:eastAsia="宋体" w:hAnsi="宋体"/>
                <w:kern w:val="15"/>
                <w:szCs w:val="21"/>
              </w:rPr>
            </w:pPr>
            <w:r w:rsidRPr="00DE12B1">
              <w:rPr>
                <w:rFonts w:ascii="宋体" w:eastAsia="宋体" w:hAnsi="宋体" w:hint="eastAsia"/>
                <w:kern w:val="15"/>
                <w:szCs w:val="21"/>
              </w:rPr>
              <w:t>2.1.1.</w:t>
            </w:r>
            <w:r w:rsidRPr="00DE12B1">
              <w:rPr>
                <w:rFonts w:ascii="宋体" w:eastAsia="宋体" w:hAnsi="宋体" w:hint="eastAsia"/>
                <w:kern w:val="15"/>
                <w:szCs w:val="21"/>
              </w:rPr>
              <w:tab/>
            </w:r>
            <w:r w:rsidR="00775357" w:rsidRPr="00DE12B1">
              <w:rPr>
                <w:rFonts w:ascii="宋体" w:eastAsia="宋体" w:hAnsi="宋体" w:hint="eastAsia"/>
                <w:kern w:val="15"/>
                <w:szCs w:val="21"/>
              </w:rPr>
              <w:t>★新变频器设备供货要求</w:t>
            </w:r>
          </w:p>
          <w:p w14:paraId="74529ADC" w14:textId="0C26F663" w:rsidR="00133D91" w:rsidRPr="00DE12B1" w:rsidRDefault="00775357" w:rsidP="00775357">
            <w:pPr>
              <w:rPr>
                <w:rFonts w:ascii="宋体" w:eastAsia="宋体" w:hAnsi="宋体"/>
                <w:kern w:val="15"/>
                <w:szCs w:val="21"/>
              </w:rPr>
            </w:pPr>
            <w:r w:rsidRPr="00DE12B1">
              <w:rPr>
                <w:rFonts w:ascii="宋体" w:eastAsia="宋体" w:hAnsi="宋体" w:hint="eastAsia"/>
                <w:kern w:val="15"/>
                <w:szCs w:val="21"/>
              </w:rPr>
              <w:t>2.1.1.1.</w:t>
            </w:r>
            <w:r w:rsidR="00CD2BEB">
              <w:rPr>
                <w:rFonts w:hint="eastAsia"/>
              </w:rPr>
              <w:t xml:space="preserve"> </w:t>
            </w:r>
            <w:r w:rsidR="00CD2BEB" w:rsidRPr="00CD2BEB">
              <w:rPr>
                <w:rFonts w:ascii="宋体" w:eastAsia="宋体" w:hAnsi="宋体" w:hint="eastAsia"/>
                <w:kern w:val="15"/>
                <w:szCs w:val="21"/>
              </w:rPr>
              <w:t>供货商或投标商必须为“丹佛斯（</w:t>
            </w:r>
            <w:r w:rsidR="00C81C94">
              <w:rPr>
                <w:rFonts w:ascii="宋体" w:eastAsia="宋体" w:hAnsi="宋体" w:hint="eastAsia"/>
                <w:kern w:val="15"/>
                <w:szCs w:val="21"/>
              </w:rPr>
              <w:t>中国</w:t>
            </w:r>
            <w:r w:rsidR="00CD2BEB" w:rsidRPr="00CD2BEB">
              <w:rPr>
                <w:rFonts w:ascii="宋体" w:eastAsia="宋体" w:hAnsi="宋体" w:hint="eastAsia"/>
                <w:kern w:val="15"/>
                <w:szCs w:val="21"/>
              </w:rPr>
              <w:t>）投资有限公司授权的丹佛斯(中国)传动事业部VLT传动产品华南区域战略经销商”或“丹佛斯(中国)传动事业部VLT传动产品华南区域核心经销商”或“丹佛斯传动事业部VLT传动产品全球授权</w:t>
            </w:r>
            <w:proofErr w:type="spellStart"/>
            <w:r w:rsidR="00CD2BEB" w:rsidRPr="00CD2BEB">
              <w:rPr>
                <w:rFonts w:ascii="宋体" w:eastAsia="宋体" w:hAnsi="宋体" w:hint="eastAsia"/>
                <w:kern w:val="15"/>
                <w:szCs w:val="21"/>
              </w:rPr>
              <w:t>DrivePro</w:t>
            </w:r>
            <w:proofErr w:type="spellEnd"/>
            <w:r w:rsidR="00CD2BEB" w:rsidRPr="00CD2BEB">
              <w:rPr>
                <w:rFonts w:ascii="宋体" w:eastAsia="宋体" w:hAnsi="宋体" w:hint="eastAsia"/>
                <w:kern w:val="15"/>
                <w:szCs w:val="21"/>
              </w:rPr>
              <w:t>服务伙伴”，投标时须提供授权证书扫描件，并且投标文件中提供丹佛斯 (</w:t>
            </w:r>
            <w:r w:rsidR="00C81C94">
              <w:rPr>
                <w:rFonts w:ascii="宋体" w:eastAsia="宋体" w:hAnsi="宋体" w:hint="eastAsia"/>
                <w:kern w:val="15"/>
                <w:szCs w:val="21"/>
              </w:rPr>
              <w:t>中国</w:t>
            </w:r>
            <w:r w:rsidR="00CD2BEB" w:rsidRPr="00CD2BEB">
              <w:rPr>
                <w:rFonts w:ascii="宋体" w:eastAsia="宋体" w:hAnsi="宋体" w:hint="eastAsia"/>
                <w:kern w:val="15"/>
                <w:szCs w:val="21"/>
              </w:rPr>
              <w:t>)投资有限公司出具的针对本项目的厂家中文授权书</w:t>
            </w:r>
            <w:r w:rsidR="00AE54BC" w:rsidRPr="00DE12B1">
              <w:rPr>
                <w:rFonts w:ascii="宋体" w:eastAsia="宋体" w:hAnsi="宋体" w:hint="eastAsia"/>
                <w:kern w:val="15"/>
                <w:szCs w:val="21"/>
              </w:rPr>
              <w:t>。</w:t>
            </w:r>
          </w:p>
        </w:tc>
        <w:tc>
          <w:tcPr>
            <w:tcW w:w="1907" w:type="dxa"/>
            <w:vAlign w:val="center"/>
          </w:tcPr>
          <w:p w14:paraId="74529ADD" w14:textId="77777777" w:rsidR="00133D91" w:rsidRPr="00DE12B1" w:rsidRDefault="00133D91" w:rsidP="00362D96">
            <w:pPr>
              <w:jc w:val="center"/>
              <w:rPr>
                <w:rFonts w:ascii="宋体" w:eastAsia="宋体" w:hAnsi="宋体"/>
                <w:szCs w:val="21"/>
              </w:rPr>
            </w:pPr>
          </w:p>
        </w:tc>
        <w:tc>
          <w:tcPr>
            <w:tcW w:w="1081" w:type="dxa"/>
          </w:tcPr>
          <w:p w14:paraId="74529ADE" w14:textId="77777777" w:rsidR="00133D91" w:rsidRPr="00DE12B1" w:rsidRDefault="00133D91" w:rsidP="00362D96">
            <w:pPr>
              <w:jc w:val="center"/>
              <w:rPr>
                <w:rFonts w:ascii="宋体" w:eastAsia="宋体" w:hAnsi="宋体"/>
                <w:szCs w:val="21"/>
              </w:rPr>
            </w:pPr>
          </w:p>
        </w:tc>
        <w:tc>
          <w:tcPr>
            <w:tcW w:w="1038" w:type="dxa"/>
          </w:tcPr>
          <w:p w14:paraId="74529ADF" w14:textId="77777777" w:rsidR="00133D91" w:rsidRPr="00DE12B1" w:rsidRDefault="00133D91" w:rsidP="00362D96">
            <w:pPr>
              <w:jc w:val="center"/>
              <w:rPr>
                <w:rFonts w:ascii="宋体" w:eastAsia="宋体" w:hAnsi="宋体"/>
                <w:szCs w:val="21"/>
              </w:rPr>
            </w:pPr>
          </w:p>
        </w:tc>
      </w:tr>
      <w:tr w:rsidR="00133D91" w:rsidRPr="00DE12B1" w14:paraId="74529AEA" w14:textId="77777777" w:rsidTr="00060B54">
        <w:trPr>
          <w:trHeight w:val="733"/>
          <w:jc w:val="center"/>
        </w:trPr>
        <w:tc>
          <w:tcPr>
            <w:tcW w:w="478" w:type="dxa"/>
            <w:vAlign w:val="center"/>
          </w:tcPr>
          <w:p w14:paraId="74529AE1" w14:textId="77777777" w:rsidR="00133D91" w:rsidRPr="00DE12B1" w:rsidRDefault="00B205AD" w:rsidP="00362D96">
            <w:pPr>
              <w:jc w:val="center"/>
              <w:rPr>
                <w:rFonts w:ascii="宋体" w:eastAsia="宋体" w:hAnsi="宋体"/>
                <w:kern w:val="15"/>
                <w:szCs w:val="21"/>
              </w:rPr>
            </w:pPr>
            <w:r w:rsidRPr="00DE12B1">
              <w:rPr>
                <w:rFonts w:ascii="宋体" w:eastAsia="宋体" w:hAnsi="宋体"/>
                <w:kern w:val="15"/>
                <w:szCs w:val="21"/>
              </w:rPr>
              <w:t>6</w:t>
            </w:r>
          </w:p>
        </w:tc>
        <w:tc>
          <w:tcPr>
            <w:tcW w:w="4752" w:type="dxa"/>
            <w:vAlign w:val="center"/>
          </w:tcPr>
          <w:p w14:paraId="74529AE2"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用户需求书：</w:t>
            </w:r>
          </w:p>
          <w:p w14:paraId="3899A589" w14:textId="77777777" w:rsidR="00775357" w:rsidRPr="00DE12B1" w:rsidRDefault="00AE54BC" w:rsidP="00775357">
            <w:pPr>
              <w:rPr>
                <w:rFonts w:ascii="宋体" w:eastAsia="宋体" w:hAnsi="宋体"/>
                <w:kern w:val="15"/>
                <w:szCs w:val="21"/>
              </w:rPr>
            </w:pPr>
            <w:r w:rsidRPr="00DE12B1">
              <w:rPr>
                <w:rFonts w:ascii="宋体" w:eastAsia="宋体" w:hAnsi="宋体" w:hint="eastAsia"/>
                <w:kern w:val="15"/>
                <w:szCs w:val="21"/>
              </w:rPr>
              <w:t>2.2.1.</w:t>
            </w:r>
            <w:r w:rsidRPr="00DE12B1">
              <w:rPr>
                <w:rFonts w:ascii="宋体" w:eastAsia="宋体" w:hAnsi="宋体" w:hint="eastAsia"/>
                <w:kern w:val="15"/>
                <w:szCs w:val="21"/>
              </w:rPr>
              <w:tab/>
            </w:r>
            <w:r w:rsidR="00775357" w:rsidRPr="00DE12B1">
              <w:rPr>
                <w:rFonts w:ascii="宋体" w:eastAsia="宋体" w:hAnsi="宋体" w:hint="eastAsia"/>
                <w:kern w:val="15"/>
                <w:szCs w:val="21"/>
              </w:rPr>
              <w:t>★更新变频器相关配套服务的施工要求：</w:t>
            </w:r>
          </w:p>
          <w:p w14:paraId="797059B9" w14:textId="77777777" w:rsidR="00775357" w:rsidRPr="00DE12B1" w:rsidRDefault="00775357" w:rsidP="00775357">
            <w:pPr>
              <w:rPr>
                <w:rFonts w:ascii="宋体" w:eastAsia="宋体" w:hAnsi="宋体"/>
                <w:kern w:val="15"/>
                <w:szCs w:val="21"/>
              </w:rPr>
            </w:pPr>
            <w:r w:rsidRPr="00DE12B1">
              <w:rPr>
                <w:rFonts w:ascii="宋体" w:eastAsia="宋体" w:hAnsi="宋体" w:hint="eastAsia"/>
                <w:kern w:val="15"/>
                <w:szCs w:val="21"/>
              </w:rPr>
              <w:t>2.2.1.1.</w:t>
            </w:r>
            <w:r w:rsidRPr="00DE12B1">
              <w:rPr>
                <w:rFonts w:ascii="宋体" w:eastAsia="宋体" w:hAnsi="宋体" w:hint="eastAsia"/>
                <w:kern w:val="15"/>
                <w:szCs w:val="21"/>
              </w:rPr>
              <w:tab/>
              <w:t>严格工程实施标准：《电力建设安全工作规程》 DL 5009.3-2013；《电业安全工作规程》 GB 26860-2011。</w:t>
            </w:r>
          </w:p>
          <w:p w14:paraId="662F100E" w14:textId="77777777" w:rsidR="00775357" w:rsidRPr="00DE12B1" w:rsidRDefault="00775357" w:rsidP="00775357">
            <w:pPr>
              <w:rPr>
                <w:rFonts w:ascii="宋体" w:eastAsia="宋体" w:hAnsi="宋体"/>
                <w:kern w:val="15"/>
                <w:szCs w:val="21"/>
              </w:rPr>
            </w:pPr>
            <w:r w:rsidRPr="00DE12B1">
              <w:rPr>
                <w:rFonts w:ascii="宋体" w:eastAsia="宋体" w:hAnsi="宋体" w:hint="eastAsia"/>
                <w:kern w:val="15"/>
                <w:szCs w:val="21"/>
              </w:rPr>
              <w:t>2.2.1.2.</w:t>
            </w:r>
            <w:r w:rsidRPr="00DE12B1">
              <w:rPr>
                <w:rFonts w:ascii="宋体" w:eastAsia="宋体" w:hAnsi="宋体" w:hint="eastAsia"/>
                <w:kern w:val="15"/>
                <w:szCs w:val="21"/>
              </w:rPr>
              <w:tab/>
              <w:t>严格按照丹佛斯变频器安装技术资料的有关要求，确保设备到场后能得到</w:t>
            </w:r>
            <w:proofErr w:type="gramStart"/>
            <w:r w:rsidRPr="00DE12B1">
              <w:rPr>
                <w:rFonts w:ascii="宋体" w:eastAsia="宋体" w:hAnsi="宋体" w:hint="eastAsia"/>
                <w:kern w:val="15"/>
                <w:szCs w:val="21"/>
              </w:rPr>
              <w:t>最</w:t>
            </w:r>
            <w:proofErr w:type="gramEnd"/>
            <w:r w:rsidRPr="00DE12B1">
              <w:rPr>
                <w:rFonts w:ascii="宋体" w:eastAsia="宋体" w:hAnsi="宋体" w:hint="eastAsia"/>
                <w:kern w:val="15"/>
                <w:szCs w:val="21"/>
              </w:rPr>
              <w:t>专业的运输，吊装和就位。</w:t>
            </w:r>
          </w:p>
          <w:p w14:paraId="74529AE6" w14:textId="3687E10C" w:rsidR="00133D91" w:rsidRPr="00DE12B1" w:rsidRDefault="00775357" w:rsidP="00775357">
            <w:pPr>
              <w:rPr>
                <w:rFonts w:ascii="宋体" w:eastAsia="宋体" w:hAnsi="宋体"/>
                <w:kern w:val="15"/>
                <w:szCs w:val="21"/>
              </w:rPr>
            </w:pPr>
            <w:r w:rsidRPr="00DE12B1">
              <w:rPr>
                <w:rFonts w:ascii="宋体" w:eastAsia="宋体" w:hAnsi="宋体" w:hint="eastAsia"/>
                <w:kern w:val="15"/>
                <w:szCs w:val="21"/>
              </w:rPr>
              <w:t>2.2.1.3.</w:t>
            </w:r>
            <w:r w:rsidRPr="00DE12B1">
              <w:rPr>
                <w:rFonts w:ascii="宋体" w:eastAsia="宋体" w:hAnsi="宋体" w:hint="eastAsia"/>
                <w:kern w:val="15"/>
                <w:szCs w:val="21"/>
              </w:rPr>
              <w:tab/>
              <w:t>丹佛斯技术人员及其授权售后服务商工作人员必须全程负责变频器的安装、调试和试运行等工作，解决现场未可预见的技术问题。</w:t>
            </w:r>
          </w:p>
        </w:tc>
        <w:tc>
          <w:tcPr>
            <w:tcW w:w="1907" w:type="dxa"/>
            <w:vAlign w:val="center"/>
          </w:tcPr>
          <w:p w14:paraId="74529AE7" w14:textId="77777777" w:rsidR="00133D91" w:rsidRPr="00DE12B1" w:rsidRDefault="00133D91" w:rsidP="00362D96">
            <w:pPr>
              <w:jc w:val="center"/>
              <w:rPr>
                <w:rFonts w:ascii="宋体" w:eastAsia="宋体" w:hAnsi="宋体"/>
                <w:szCs w:val="21"/>
              </w:rPr>
            </w:pPr>
          </w:p>
        </w:tc>
        <w:tc>
          <w:tcPr>
            <w:tcW w:w="1081" w:type="dxa"/>
          </w:tcPr>
          <w:p w14:paraId="74529AE8" w14:textId="77777777" w:rsidR="00133D91" w:rsidRPr="00DE12B1" w:rsidRDefault="00133D91" w:rsidP="00362D96">
            <w:pPr>
              <w:jc w:val="center"/>
              <w:rPr>
                <w:rFonts w:ascii="宋体" w:eastAsia="宋体" w:hAnsi="宋体"/>
                <w:szCs w:val="21"/>
              </w:rPr>
            </w:pPr>
          </w:p>
        </w:tc>
        <w:tc>
          <w:tcPr>
            <w:tcW w:w="1038" w:type="dxa"/>
          </w:tcPr>
          <w:p w14:paraId="74529AE9" w14:textId="77777777" w:rsidR="00133D91" w:rsidRPr="00DE12B1" w:rsidRDefault="00133D91" w:rsidP="00362D96">
            <w:pPr>
              <w:jc w:val="center"/>
              <w:rPr>
                <w:rFonts w:ascii="宋体" w:eastAsia="宋体" w:hAnsi="宋体"/>
                <w:szCs w:val="21"/>
              </w:rPr>
            </w:pPr>
          </w:p>
        </w:tc>
      </w:tr>
      <w:tr w:rsidR="00B205AD" w:rsidRPr="00DE12B1" w14:paraId="74529B01" w14:textId="77777777" w:rsidTr="00060B54">
        <w:trPr>
          <w:trHeight w:val="733"/>
          <w:jc w:val="center"/>
        </w:trPr>
        <w:tc>
          <w:tcPr>
            <w:tcW w:w="478" w:type="dxa"/>
            <w:vAlign w:val="center"/>
          </w:tcPr>
          <w:p w14:paraId="74529AEB" w14:textId="77777777" w:rsidR="00B205AD" w:rsidRPr="00DE12B1" w:rsidRDefault="00B205AD" w:rsidP="00362D96">
            <w:pPr>
              <w:jc w:val="center"/>
              <w:rPr>
                <w:rFonts w:ascii="宋体" w:eastAsia="宋体" w:hAnsi="宋体"/>
                <w:kern w:val="15"/>
                <w:szCs w:val="21"/>
              </w:rPr>
            </w:pPr>
            <w:r w:rsidRPr="00DE12B1">
              <w:rPr>
                <w:rFonts w:ascii="宋体" w:eastAsia="宋体" w:hAnsi="宋体"/>
                <w:kern w:val="15"/>
                <w:szCs w:val="21"/>
              </w:rPr>
              <w:t>7</w:t>
            </w:r>
          </w:p>
        </w:tc>
        <w:tc>
          <w:tcPr>
            <w:tcW w:w="4752" w:type="dxa"/>
            <w:vAlign w:val="center"/>
          </w:tcPr>
          <w:p w14:paraId="74529AEC" w14:textId="77777777" w:rsidR="00145C3F" w:rsidRPr="00DE12B1" w:rsidRDefault="00145C3F" w:rsidP="00362D96">
            <w:pPr>
              <w:rPr>
                <w:rFonts w:ascii="宋体" w:eastAsia="宋体" w:hAnsi="宋体"/>
                <w:kern w:val="15"/>
                <w:szCs w:val="21"/>
              </w:rPr>
            </w:pPr>
            <w:r w:rsidRPr="00DE12B1">
              <w:rPr>
                <w:rFonts w:ascii="宋体" w:eastAsia="宋体" w:hAnsi="宋体" w:hint="eastAsia"/>
                <w:kern w:val="15"/>
                <w:szCs w:val="21"/>
              </w:rPr>
              <w:t>用户需求书：</w:t>
            </w:r>
          </w:p>
          <w:p w14:paraId="74529AED"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w:t>
            </w:r>
            <w:r w:rsidRPr="00DE12B1">
              <w:rPr>
                <w:rFonts w:ascii="宋体" w:eastAsia="宋体" w:hAnsi="宋体" w:hint="eastAsia"/>
                <w:kern w:val="15"/>
                <w:szCs w:val="21"/>
              </w:rPr>
              <w:tab/>
              <w:t>★项目质量要求、验收标准及质保期限</w:t>
            </w:r>
          </w:p>
          <w:p w14:paraId="74529AEE"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4.1.</w:t>
            </w:r>
            <w:r w:rsidRPr="00DE12B1">
              <w:rPr>
                <w:rFonts w:ascii="宋体" w:eastAsia="宋体" w:hAnsi="宋体" w:hint="eastAsia"/>
                <w:kern w:val="15"/>
                <w:szCs w:val="21"/>
              </w:rPr>
              <w:tab/>
              <w:t>项目要达到的质量要求：</w:t>
            </w:r>
          </w:p>
          <w:p w14:paraId="74529AEF"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安装基础要求平整，应符合产品技术文件要求，要</w:t>
            </w:r>
            <w:r w:rsidRPr="00DE12B1">
              <w:rPr>
                <w:rFonts w:ascii="宋体" w:eastAsia="宋体" w:hAnsi="宋体" w:hint="eastAsia"/>
                <w:kern w:val="15"/>
                <w:szCs w:val="21"/>
              </w:rPr>
              <w:lastRenderedPageBreak/>
              <w:t>求水平度&lt;1mm/m，不直度&lt;1mm/m；</w:t>
            </w:r>
          </w:p>
          <w:p w14:paraId="74529AF0"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新、旧变频</w:t>
            </w:r>
            <w:proofErr w:type="gramStart"/>
            <w:r w:rsidRPr="00DE12B1">
              <w:rPr>
                <w:rFonts w:ascii="宋体" w:eastAsia="宋体" w:hAnsi="宋体" w:hint="eastAsia"/>
                <w:kern w:val="15"/>
                <w:szCs w:val="21"/>
              </w:rPr>
              <w:t>柜需要</w:t>
            </w:r>
            <w:proofErr w:type="gramEnd"/>
            <w:r w:rsidRPr="00DE12B1">
              <w:rPr>
                <w:rFonts w:ascii="宋体" w:eastAsia="宋体" w:hAnsi="宋体" w:hint="eastAsia"/>
                <w:kern w:val="15"/>
                <w:szCs w:val="21"/>
              </w:rPr>
              <w:t>进行拼装，新、</w:t>
            </w:r>
            <w:proofErr w:type="gramStart"/>
            <w:r w:rsidRPr="00DE12B1">
              <w:rPr>
                <w:rFonts w:ascii="宋体" w:eastAsia="宋体" w:hAnsi="宋体" w:hint="eastAsia"/>
                <w:kern w:val="15"/>
                <w:szCs w:val="21"/>
              </w:rPr>
              <w:t>旧柜之</w:t>
            </w:r>
            <w:proofErr w:type="gramEnd"/>
            <w:r w:rsidRPr="00DE12B1">
              <w:rPr>
                <w:rFonts w:ascii="宋体" w:eastAsia="宋体" w:hAnsi="宋体" w:hint="eastAsia"/>
                <w:kern w:val="15"/>
                <w:szCs w:val="21"/>
              </w:rPr>
              <w:t>间连接应牢固，盘间接缝&lt;2mm；</w:t>
            </w:r>
          </w:p>
          <w:p w14:paraId="74529AF1"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新变频柜接地线应与接地网可靠连接，金属柜门应以铜软线与接地的金属构架可靠连接。</w:t>
            </w:r>
          </w:p>
          <w:p w14:paraId="74529AF2"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新变频器柜的安装位置要考虑到原有输入、输出电缆的走向，满足原有电缆的接入；</w:t>
            </w:r>
          </w:p>
          <w:p w14:paraId="74529AF3"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施工过程中，要注意保护好配电房原有完好设备及设施，施工前确认好保护措施后方可施工。如因施工单位不当的施工而造成现有完好设备设施损坏，则由施工单位负责修复。</w:t>
            </w:r>
          </w:p>
          <w:p w14:paraId="74529AF4"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4.2.</w:t>
            </w:r>
            <w:r w:rsidRPr="00DE12B1">
              <w:rPr>
                <w:rFonts w:ascii="宋体" w:eastAsia="宋体" w:hAnsi="宋体" w:hint="eastAsia"/>
                <w:kern w:val="15"/>
                <w:szCs w:val="21"/>
              </w:rPr>
              <w:tab/>
              <w:t>项目验收的参考标准：</w:t>
            </w:r>
          </w:p>
          <w:p w14:paraId="74529AF5"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《电气装置安装工程 盘、柜及二次回路接线施工及验收规范》   GB 50171-2012</w:t>
            </w:r>
          </w:p>
          <w:p w14:paraId="74529AF6"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《电气装置安装工程 低压电器施工及验收规范》 GB 50254-2014</w:t>
            </w:r>
          </w:p>
          <w:p w14:paraId="74529AF7"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《电气装置安装工程 接地工程施工及验收规范》 GB50169-2006</w:t>
            </w:r>
          </w:p>
          <w:p w14:paraId="74529AF8"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《电气装置安装工程 电缆线路施工及验收规范》 GB50168-2006</w:t>
            </w:r>
          </w:p>
          <w:p w14:paraId="74529AF9"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4.3.</w:t>
            </w:r>
            <w:r w:rsidRPr="00DE12B1">
              <w:rPr>
                <w:rFonts w:ascii="宋体" w:eastAsia="宋体" w:hAnsi="宋体" w:hint="eastAsia"/>
                <w:kern w:val="15"/>
                <w:szCs w:val="21"/>
              </w:rPr>
              <w:tab/>
              <w:t>项目验收的方式：</w:t>
            </w:r>
          </w:p>
          <w:p w14:paraId="74529AFA" w14:textId="77777777" w:rsidR="00AE54BC" w:rsidRPr="00DE12B1" w:rsidRDefault="00922D99" w:rsidP="00362D96">
            <w:pPr>
              <w:rPr>
                <w:rFonts w:ascii="宋体" w:eastAsia="宋体" w:hAnsi="宋体"/>
                <w:kern w:val="15"/>
                <w:szCs w:val="21"/>
              </w:rPr>
            </w:pPr>
            <w:r w:rsidRPr="00DE12B1">
              <w:rPr>
                <w:rFonts w:ascii="宋体" w:eastAsia="宋体" w:hAnsi="宋体" w:hint="eastAsia"/>
                <w:kern w:val="15"/>
                <w:szCs w:val="21"/>
              </w:rPr>
              <w:t>隐蔽工程和</w:t>
            </w:r>
            <w:r w:rsidR="00AE54BC" w:rsidRPr="00DE12B1">
              <w:rPr>
                <w:rFonts w:ascii="宋体" w:eastAsia="宋体" w:hAnsi="宋体" w:hint="eastAsia"/>
                <w:kern w:val="15"/>
                <w:szCs w:val="21"/>
              </w:rPr>
              <w:t>工程竣工完工后，施工单位应通知我司验收，并将有关工程之竣工资料（包括安装资料、相应图纸及主要设备材料的合格证、说明书等）装订成册同时移交给我司。</w:t>
            </w:r>
          </w:p>
          <w:p w14:paraId="74529AFB"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项目的安装标准要达到丹佛斯厂家的技术要求，并有厂家的签名确认。</w:t>
            </w:r>
          </w:p>
          <w:p w14:paraId="74529AFC"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4.4.</w:t>
            </w:r>
            <w:r w:rsidRPr="00DE12B1">
              <w:rPr>
                <w:rFonts w:ascii="宋体" w:eastAsia="宋体" w:hAnsi="宋体" w:hint="eastAsia"/>
                <w:kern w:val="15"/>
                <w:szCs w:val="21"/>
              </w:rPr>
              <w:tab/>
              <w:t xml:space="preserve">质保期及质保期内需履行的特殊义务。 </w:t>
            </w:r>
          </w:p>
          <w:p w14:paraId="74529AFD" w14:textId="77777777" w:rsidR="00060B54" w:rsidRPr="00DE12B1" w:rsidRDefault="00AE54BC" w:rsidP="00362D96">
            <w:pPr>
              <w:rPr>
                <w:rFonts w:ascii="宋体" w:eastAsia="宋体" w:hAnsi="宋体"/>
                <w:kern w:val="15"/>
                <w:szCs w:val="21"/>
              </w:rPr>
            </w:pPr>
            <w:r w:rsidRPr="00DE12B1">
              <w:rPr>
                <w:rFonts w:ascii="宋体" w:eastAsia="宋体" w:hAnsi="宋体" w:hint="eastAsia"/>
                <w:kern w:val="15"/>
                <w:szCs w:val="21"/>
              </w:rPr>
              <w:t>本工程质保期为18个月，质保期自工程验收合格之日起计。质保期内的技术服务要求为丹佛斯厂家免费提供</w:t>
            </w:r>
          </w:p>
        </w:tc>
        <w:tc>
          <w:tcPr>
            <w:tcW w:w="1907" w:type="dxa"/>
            <w:vAlign w:val="center"/>
          </w:tcPr>
          <w:p w14:paraId="74529AFE" w14:textId="77777777" w:rsidR="00B205AD" w:rsidRPr="00DE12B1" w:rsidRDefault="00B205AD" w:rsidP="00362D96">
            <w:pPr>
              <w:jc w:val="center"/>
              <w:rPr>
                <w:rFonts w:ascii="宋体" w:eastAsia="宋体" w:hAnsi="宋体"/>
                <w:szCs w:val="21"/>
              </w:rPr>
            </w:pPr>
          </w:p>
        </w:tc>
        <w:tc>
          <w:tcPr>
            <w:tcW w:w="1081" w:type="dxa"/>
          </w:tcPr>
          <w:p w14:paraId="74529AFF" w14:textId="77777777" w:rsidR="00B205AD" w:rsidRPr="00DE12B1" w:rsidRDefault="00B205AD" w:rsidP="00362D96">
            <w:pPr>
              <w:jc w:val="center"/>
              <w:rPr>
                <w:rFonts w:ascii="宋体" w:eastAsia="宋体" w:hAnsi="宋体"/>
                <w:szCs w:val="21"/>
              </w:rPr>
            </w:pPr>
          </w:p>
        </w:tc>
        <w:tc>
          <w:tcPr>
            <w:tcW w:w="1038" w:type="dxa"/>
          </w:tcPr>
          <w:p w14:paraId="74529B00" w14:textId="77777777" w:rsidR="00B205AD" w:rsidRPr="00DE12B1" w:rsidRDefault="00B205AD" w:rsidP="00362D96">
            <w:pPr>
              <w:jc w:val="center"/>
              <w:rPr>
                <w:rFonts w:ascii="宋体" w:eastAsia="宋体" w:hAnsi="宋体"/>
                <w:szCs w:val="21"/>
              </w:rPr>
            </w:pPr>
          </w:p>
        </w:tc>
      </w:tr>
    </w:tbl>
    <w:bookmarkEnd w:id="4"/>
    <w:p w14:paraId="74529B02" w14:textId="136F5DCE" w:rsidR="00133D91" w:rsidRPr="00DE12B1" w:rsidRDefault="003F798D" w:rsidP="004F18D2">
      <w:pPr>
        <w:spacing w:beforeLines="50" w:before="120" w:afterLines="50" w:after="120" w:line="360" w:lineRule="auto"/>
        <w:rPr>
          <w:rFonts w:ascii="宋体" w:eastAsia="宋体" w:hAnsi="宋体" w:cs="Arial"/>
          <w:b/>
          <w:szCs w:val="21"/>
        </w:rPr>
      </w:pPr>
      <w:r w:rsidRPr="00DE12B1">
        <w:rPr>
          <w:rFonts w:ascii="宋体" w:eastAsia="宋体" w:hAnsi="宋体" w:cs="Arial" w:hint="eastAsia"/>
          <w:b/>
          <w:szCs w:val="21"/>
        </w:rPr>
        <w:t>投标人必须将对</w:t>
      </w:r>
      <w:r w:rsidR="00734347" w:rsidRPr="00DE12B1">
        <w:rPr>
          <w:rFonts w:ascii="宋体" w:eastAsia="宋体" w:hAnsi="宋体" w:cs="Arial" w:hint="eastAsia"/>
          <w:b/>
          <w:szCs w:val="21"/>
        </w:rPr>
        <w:t>竞选文件</w:t>
      </w:r>
      <w:r w:rsidRPr="00DE12B1">
        <w:rPr>
          <w:rFonts w:ascii="宋体" w:eastAsia="宋体" w:hAnsi="宋体" w:cs="Arial" w:hint="eastAsia"/>
          <w:b/>
          <w:szCs w:val="21"/>
        </w:rPr>
        <w:t>中有关</w:t>
      </w:r>
      <w:r w:rsidRPr="00DE12B1">
        <w:rPr>
          <w:rFonts w:ascii="宋体" w:eastAsia="宋体" w:hAnsi="宋体" w:cs="Arial"/>
          <w:b/>
          <w:szCs w:val="21"/>
        </w:rPr>
        <w:t>“</w:t>
      </w:r>
      <w:r w:rsidRPr="00DE12B1">
        <w:rPr>
          <w:rFonts w:ascii="宋体" w:eastAsia="宋体" w:hAnsi="宋体" w:cs="宋体" w:hint="eastAsia"/>
          <w:b/>
          <w:szCs w:val="21"/>
        </w:rPr>
        <w:t>★</w:t>
      </w:r>
      <w:r w:rsidRPr="00DE12B1">
        <w:rPr>
          <w:rFonts w:ascii="宋体" w:eastAsia="宋体" w:hAnsi="宋体" w:cs="Arial"/>
          <w:b/>
          <w:szCs w:val="21"/>
        </w:rPr>
        <w:t>”</w:t>
      </w:r>
      <w:r w:rsidRPr="00DE12B1">
        <w:rPr>
          <w:rFonts w:ascii="宋体" w:eastAsia="宋体" w:hAnsi="宋体" w:cs="Arial" w:hint="eastAsia"/>
          <w:b/>
          <w:szCs w:val="21"/>
        </w:rPr>
        <w:t>号的实质性要求进行响应，响应详细</w:t>
      </w:r>
      <w:r w:rsidRPr="00DE12B1">
        <w:rPr>
          <w:rFonts w:ascii="宋体" w:eastAsia="宋体" w:hAnsi="宋体" w:cs="Arial" w:hint="eastAsia"/>
          <w:b/>
          <w:bCs/>
          <w:szCs w:val="21"/>
        </w:rPr>
        <w:t>内容</w:t>
      </w:r>
      <w:r w:rsidRPr="00DE12B1">
        <w:rPr>
          <w:rFonts w:ascii="宋体" w:eastAsia="宋体" w:hAnsi="宋体" w:cs="Arial" w:hint="eastAsia"/>
          <w:b/>
          <w:szCs w:val="21"/>
        </w:rPr>
        <w:t>填写此表。</w:t>
      </w:r>
    </w:p>
    <w:p w14:paraId="74529B03" w14:textId="77777777" w:rsidR="005864E7" w:rsidRPr="00DE12B1" w:rsidRDefault="003F798D" w:rsidP="004F18D2">
      <w:pPr>
        <w:spacing w:beforeLines="50" w:before="120" w:afterLines="50" w:after="120" w:line="360" w:lineRule="auto"/>
        <w:rPr>
          <w:rFonts w:ascii="宋体" w:eastAsia="宋体" w:hAnsi="宋体" w:cs="Arial"/>
          <w:szCs w:val="21"/>
        </w:rPr>
      </w:pPr>
      <w:r w:rsidRPr="00DE12B1">
        <w:rPr>
          <w:rFonts w:ascii="宋体" w:eastAsia="宋体" w:hAnsi="宋体" w:cs="Arial" w:hint="eastAsia"/>
          <w:szCs w:val="21"/>
        </w:rPr>
        <w:t>备注：</w:t>
      </w:r>
    </w:p>
    <w:p w14:paraId="74529B04" w14:textId="4F139956" w:rsidR="00133D91" w:rsidRPr="00DE12B1" w:rsidRDefault="00734347" w:rsidP="004F18D2">
      <w:pPr>
        <w:pStyle w:val="af0"/>
        <w:numPr>
          <w:ilvl w:val="0"/>
          <w:numId w:val="8"/>
        </w:numPr>
        <w:tabs>
          <w:tab w:val="left" w:pos="993"/>
        </w:tabs>
        <w:spacing w:beforeLines="50" w:before="120" w:afterLines="50" w:after="120" w:line="360" w:lineRule="auto"/>
        <w:ind w:left="0" w:firstLine="420"/>
        <w:rPr>
          <w:rFonts w:ascii="宋体" w:eastAsia="宋体" w:hAnsi="宋体" w:cs="Arial"/>
          <w:szCs w:val="21"/>
        </w:rPr>
      </w:pPr>
      <w:r w:rsidRPr="00DE12B1">
        <w:rPr>
          <w:rFonts w:ascii="宋体" w:eastAsia="宋体" w:hAnsi="宋体" w:cs="Arial"/>
          <w:szCs w:val="21"/>
        </w:rPr>
        <w:t>竞选文件</w:t>
      </w:r>
      <w:r w:rsidR="003F798D" w:rsidRPr="00DE12B1">
        <w:rPr>
          <w:rFonts w:ascii="宋体" w:eastAsia="宋体" w:hAnsi="宋体" w:cs="Arial"/>
          <w:szCs w:val="21"/>
        </w:rPr>
        <w:t>中标有“★”的指标均被视为实质性响应指标，投标人如有一项带“★”的指标未响应或不满足，将按无效投标处理。</w:t>
      </w:r>
    </w:p>
    <w:p w14:paraId="74529B05" w14:textId="7CBE2B0E" w:rsidR="00133D91" w:rsidRPr="00DE12B1" w:rsidRDefault="003F798D" w:rsidP="004F18D2">
      <w:pPr>
        <w:pStyle w:val="af0"/>
        <w:numPr>
          <w:ilvl w:val="0"/>
          <w:numId w:val="8"/>
        </w:numPr>
        <w:tabs>
          <w:tab w:val="left" w:pos="993"/>
        </w:tabs>
        <w:spacing w:beforeLines="50" w:before="120" w:afterLines="50" w:after="120" w:line="360" w:lineRule="auto"/>
        <w:ind w:left="0" w:firstLine="420"/>
        <w:rPr>
          <w:rFonts w:ascii="宋体" w:eastAsia="宋体" w:hAnsi="宋体" w:cs="Arial"/>
          <w:szCs w:val="21"/>
        </w:rPr>
      </w:pPr>
      <w:r w:rsidRPr="00DE12B1">
        <w:rPr>
          <w:rFonts w:ascii="宋体" w:eastAsia="宋体" w:hAnsi="宋体" w:cs="Arial" w:hint="eastAsia"/>
          <w:szCs w:val="21"/>
        </w:rPr>
        <w:t>如</w:t>
      </w:r>
      <w:r w:rsidR="00734347" w:rsidRPr="00DE12B1">
        <w:rPr>
          <w:rFonts w:ascii="宋体" w:eastAsia="宋体" w:hAnsi="宋体" w:cs="Arial" w:hint="eastAsia"/>
          <w:szCs w:val="21"/>
        </w:rPr>
        <w:t>竞选文件</w:t>
      </w:r>
      <w:r w:rsidRPr="00DE12B1">
        <w:rPr>
          <w:rFonts w:ascii="宋体" w:eastAsia="宋体" w:hAnsi="宋体" w:cs="Arial" w:hint="eastAsia"/>
          <w:szCs w:val="21"/>
        </w:rPr>
        <w:t>上无标有“★”实质性响应指标的，请在表格上填写“无”。</w:t>
      </w:r>
    </w:p>
    <w:p w14:paraId="74529B06" w14:textId="3310A075" w:rsidR="00133D91" w:rsidRPr="00DE12B1" w:rsidRDefault="003F798D" w:rsidP="004F18D2">
      <w:pPr>
        <w:spacing w:beforeLines="50" w:before="120" w:afterLines="50" w:after="120" w:line="360" w:lineRule="auto"/>
        <w:ind w:firstLineChars="50" w:firstLine="105"/>
        <w:jc w:val="left"/>
        <w:rPr>
          <w:rFonts w:ascii="宋体" w:eastAsia="宋体" w:hAnsi="宋体"/>
          <w:u w:val="single"/>
        </w:rPr>
      </w:pPr>
      <w:r w:rsidRPr="00DE12B1">
        <w:rPr>
          <w:rFonts w:ascii="宋体" w:eastAsia="宋体" w:hAnsi="宋体" w:hint="eastAsia"/>
        </w:rPr>
        <w:t>供应商名称（盖公章）：日期：</w:t>
      </w:r>
      <w:r w:rsidRPr="00DE12B1">
        <w:rPr>
          <w:rFonts w:ascii="宋体" w:eastAsia="宋体" w:hAnsi="宋体"/>
        </w:rPr>
        <w:t>2</w:t>
      </w:r>
      <w:r w:rsidR="00397BDF" w:rsidRPr="00DE12B1">
        <w:rPr>
          <w:rFonts w:ascii="宋体" w:eastAsia="宋体" w:hAnsi="宋体"/>
        </w:rPr>
        <w:t xml:space="preserve">0  </w:t>
      </w:r>
      <w:r w:rsidRPr="00DE12B1">
        <w:rPr>
          <w:rFonts w:ascii="宋体" w:eastAsia="宋体" w:hAnsi="宋体"/>
        </w:rPr>
        <w:t xml:space="preserve">年 </w:t>
      </w:r>
      <w:r w:rsidRPr="00DE12B1">
        <w:rPr>
          <w:rFonts w:ascii="宋体" w:eastAsia="宋体" w:hAnsi="宋体" w:hint="eastAsia"/>
        </w:rPr>
        <w:t>月</w:t>
      </w:r>
      <w:r w:rsidR="00397BDF" w:rsidRPr="00DE12B1">
        <w:rPr>
          <w:rFonts w:ascii="宋体" w:eastAsia="宋体" w:hAnsi="宋体" w:hint="eastAsia"/>
        </w:rPr>
        <w:t xml:space="preserve"> </w:t>
      </w:r>
      <w:r w:rsidR="00397BDF" w:rsidRPr="00DE12B1">
        <w:rPr>
          <w:rFonts w:ascii="宋体" w:eastAsia="宋体" w:hAnsi="宋体"/>
        </w:rPr>
        <w:t xml:space="preserve"> </w:t>
      </w:r>
      <w:r w:rsidRPr="00DE12B1">
        <w:rPr>
          <w:rFonts w:ascii="宋体" w:eastAsia="宋体" w:hAnsi="宋体" w:hint="eastAsia"/>
        </w:rPr>
        <w:t>日</w:t>
      </w:r>
    </w:p>
    <w:p w14:paraId="74529B8F" w14:textId="3415052B" w:rsidR="00DE12B1" w:rsidRDefault="00DE12B1">
      <w:pPr>
        <w:widowControl/>
        <w:jc w:val="left"/>
        <w:rPr>
          <w:rFonts w:ascii="宋体" w:eastAsia="宋体" w:hAnsi="宋体"/>
          <w:sz w:val="32"/>
          <w:szCs w:val="32"/>
        </w:rPr>
      </w:pPr>
      <w:r>
        <w:rPr>
          <w:rFonts w:ascii="宋体" w:eastAsia="宋体" w:hAnsi="宋体"/>
          <w:sz w:val="32"/>
          <w:szCs w:val="32"/>
        </w:rPr>
        <w:br w:type="page"/>
      </w:r>
    </w:p>
    <w:p w14:paraId="74529B90" w14:textId="1F8B16D0" w:rsidR="00822440" w:rsidRPr="00DE12B1" w:rsidRDefault="005B5DC0" w:rsidP="00362D96">
      <w:pPr>
        <w:spacing w:line="360" w:lineRule="auto"/>
        <w:rPr>
          <w:rFonts w:ascii="宋体" w:eastAsia="宋体" w:hAnsi="宋体" w:cs="Times New Roman"/>
          <w:b/>
          <w:sz w:val="32"/>
          <w:szCs w:val="32"/>
        </w:rPr>
      </w:pPr>
      <w:r w:rsidRPr="00DE12B1">
        <w:rPr>
          <w:rFonts w:ascii="宋体" w:eastAsia="宋体" w:hAnsi="宋体" w:cs="Times New Roman" w:hint="eastAsia"/>
          <w:b/>
          <w:sz w:val="32"/>
          <w:szCs w:val="32"/>
        </w:rPr>
        <w:lastRenderedPageBreak/>
        <w:t>附件</w:t>
      </w:r>
      <w:r w:rsidR="00A15259" w:rsidRPr="00DE12B1">
        <w:rPr>
          <w:rFonts w:ascii="宋体" w:eastAsia="宋体" w:hAnsi="宋体" w:cs="Times New Roman"/>
          <w:b/>
          <w:sz w:val="32"/>
          <w:szCs w:val="32"/>
        </w:rPr>
        <w:t>6</w:t>
      </w:r>
      <w:r w:rsidRPr="00DE12B1">
        <w:rPr>
          <w:rFonts w:ascii="宋体" w:eastAsia="宋体" w:hAnsi="宋体" w:cs="Times New Roman" w:hint="eastAsia"/>
          <w:b/>
          <w:sz w:val="32"/>
          <w:szCs w:val="32"/>
        </w:rPr>
        <w:t>:</w:t>
      </w:r>
    </w:p>
    <w:p w14:paraId="74529B91" w14:textId="77777777" w:rsidR="00922D99" w:rsidRPr="00DE12B1" w:rsidRDefault="00922D99" w:rsidP="00922D99">
      <w:pPr>
        <w:spacing w:line="460" w:lineRule="exact"/>
        <w:jc w:val="center"/>
        <w:rPr>
          <w:rFonts w:ascii="宋体" w:eastAsia="宋体" w:hAnsi="宋体"/>
          <w:b/>
          <w:sz w:val="28"/>
          <w:szCs w:val="28"/>
          <w:lang w:val="en-GB"/>
        </w:rPr>
      </w:pPr>
      <w:r w:rsidRPr="00DE12B1">
        <w:rPr>
          <w:rFonts w:ascii="宋体" w:eastAsia="宋体" w:hAnsi="宋体" w:hint="eastAsia"/>
          <w:b/>
          <w:sz w:val="28"/>
          <w:szCs w:val="28"/>
        </w:rPr>
        <w:t>业绩一览表</w:t>
      </w:r>
    </w:p>
    <w:tbl>
      <w:tblPr>
        <w:tblW w:w="95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293"/>
        <w:gridCol w:w="1575"/>
        <w:gridCol w:w="1260"/>
        <w:gridCol w:w="1452"/>
        <w:gridCol w:w="1383"/>
        <w:gridCol w:w="2037"/>
      </w:tblGrid>
      <w:tr w:rsidR="00922D99" w:rsidRPr="00DE12B1" w14:paraId="74529B99" w14:textId="77777777" w:rsidTr="00A73821">
        <w:trPr>
          <w:jc w:val="center"/>
        </w:trPr>
        <w:tc>
          <w:tcPr>
            <w:tcW w:w="540" w:type="dxa"/>
            <w:tcBorders>
              <w:top w:val="single" w:sz="6" w:space="0" w:color="auto"/>
              <w:left w:val="single" w:sz="6" w:space="0" w:color="auto"/>
              <w:bottom w:val="single" w:sz="6" w:space="0" w:color="auto"/>
              <w:right w:val="single" w:sz="6" w:space="0" w:color="auto"/>
            </w:tcBorders>
            <w:vAlign w:val="center"/>
          </w:tcPr>
          <w:p w14:paraId="74529B92"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14:paraId="74529B93"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14:paraId="74529B94"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14:paraId="74529B95"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14:paraId="74529B96"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14:paraId="74529B97"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项目质量</w:t>
            </w:r>
          </w:p>
        </w:tc>
        <w:tc>
          <w:tcPr>
            <w:tcW w:w="2037" w:type="dxa"/>
            <w:tcBorders>
              <w:top w:val="single" w:sz="6" w:space="0" w:color="auto"/>
              <w:left w:val="single" w:sz="6" w:space="0" w:color="auto"/>
              <w:bottom w:val="single" w:sz="6" w:space="0" w:color="auto"/>
              <w:right w:val="single" w:sz="6" w:space="0" w:color="auto"/>
            </w:tcBorders>
            <w:vAlign w:val="center"/>
          </w:tcPr>
          <w:p w14:paraId="74529B98"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项目单位联系人电话</w:t>
            </w:r>
          </w:p>
        </w:tc>
      </w:tr>
      <w:tr w:rsidR="00922D99" w:rsidRPr="00DE12B1" w14:paraId="74529BA1" w14:textId="77777777" w:rsidTr="00A73821">
        <w:trPr>
          <w:trHeight w:val="501"/>
          <w:jc w:val="center"/>
        </w:trPr>
        <w:tc>
          <w:tcPr>
            <w:tcW w:w="540" w:type="dxa"/>
            <w:tcBorders>
              <w:top w:val="single" w:sz="6" w:space="0" w:color="auto"/>
              <w:left w:val="single" w:sz="6" w:space="0" w:color="auto"/>
              <w:bottom w:val="single" w:sz="6" w:space="0" w:color="auto"/>
              <w:right w:val="single" w:sz="6" w:space="0" w:color="auto"/>
            </w:tcBorders>
          </w:tcPr>
          <w:p w14:paraId="74529B9A" w14:textId="77777777" w:rsidR="00922D99" w:rsidRPr="00DE12B1" w:rsidRDefault="00922D99" w:rsidP="009B4076">
            <w:pPr>
              <w:pStyle w:val="5"/>
              <w:spacing w:line="360" w:lineRule="auto"/>
              <w:jc w:val="center"/>
              <w:rPr>
                <w:rFonts w:ascii="宋体" w:hAnsi="宋体" w:cs="Arial"/>
                <w:sz w:val="24"/>
              </w:rPr>
            </w:pPr>
            <w:r w:rsidRPr="00DE12B1">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14:paraId="74529B9B"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9C"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9D"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9E"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9F"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A0" w14:textId="77777777" w:rsidR="00922D99" w:rsidRPr="00DE12B1" w:rsidRDefault="00922D99" w:rsidP="009B4076">
            <w:pPr>
              <w:pStyle w:val="5"/>
              <w:spacing w:line="360" w:lineRule="auto"/>
              <w:rPr>
                <w:rFonts w:ascii="宋体" w:hAnsi="宋体" w:cs="Arial"/>
                <w:sz w:val="24"/>
              </w:rPr>
            </w:pPr>
          </w:p>
        </w:tc>
      </w:tr>
      <w:tr w:rsidR="00922D99" w:rsidRPr="00DE12B1" w14:paraId="74529BA9" w14:textId="77777777" w:rsidTr="00A73821">
        <w:trPr>
          <w:trHeight w:val="539"/>
          <w:jc w:val="center"/>
        </w:trPr>
        <w:tc>
          <w:tcPr>
            <w:tcW w:w="540" w:type="dxa"/>
            <w:tcBorders>
              <w:top w:val="single" w:sz="6" w:space="0" w:color="auto"/>
              <w:left w:val="single" w:sz="6" w:space="0" w:color="auto"/>
              <w:bottom w:val="single" w:sz="6" w:space="0" w:color="auto"/>
              <w:right w:val="single" w:sz="6" w:space="0" w:color="auto"/>
            </w:tcBorders>
          </w:tcPr>
          <w:p w14:paraId="74529BA2" w14:textId="77777777" w:rsidR="00922D99" w:rsidRPr="00DE12B1" w:rsidRDefault="00922D99" w:rsidP="009B4076">
            <w:pPr>
              <w:pStyle w:val="5"/>
              <w:spacing w:line="360" w:lineRule="auto"/>
              <w:jc w:val="center"/>
              <w:rPr>
                <w:rFonts w:ascii="宋体" w:hAnsi="宋体" w:cs="Arial"/>
                <w:sz w:val="24"/>
              </w:rPr>
            </w:pPr>
            <w:r w:rsidRPr="00DE12B1">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14:paraId="74529BA3"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A4"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A5"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A6"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A7"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A8" w14:textId="77777777" w:rsidR="00922D99" w:rsidRPr="00DE12B1" w:rsidRDefault="00922D99" w:rsidP="009B4076">
            <w:pPr>
              <w:pStyle w:val="5"/>
              <w:spacing w:line="360" w:lineRule="auto"/>
              <w:rPr>
                <w:rFonts w:ascii="宋体" w:hAnsi="宋体" w:cs="Arial"/>
                <w:sz w:val="24"/>
              </w:rPr>
            </w:pPr>
          </w:p>
        </w:tc>
      </w:tr>
      <w:tr w:rsidR="00922D99" w:rsidRPr="00DE12B1" w14:paraId="74529BB1" w14:textId="77777777" w:rsidTr="00A73821">
        <w:trPr>
          <w:trHeight w:val="563"/>
          <w:jc w:val="center"/>
        </w:trPr>
        <w:tc>
          <w:tcPr>
            <w:tcW w:w="540" w:type="dxa"/>
            <w:tcBorders>
              <w:top w:val="single" w:sz="6" w:space="0" w:color="auto"/>
              <w:left w:val="single" w:sz="6" w:space="0" w:color="auto"/>
              <w:bottom w:val="single" w:sz="6" w:space="0" w:color="auto"/>
              <w:right w:val="single" w:sz="6" w:space="0" w:color="auto"/>
            </w:tcBorders>
          </w:tcPr>
          <w:p w14:paraId="74529BAA" w14:textId="77777777" w:rsidR="00922D99" w:rsidRPr="00DE12B1" w:rsidRDefault="00922D99" w:rsidP="009B4076">
            <w:pPr>
              <w:pStyle w:val="5"/>
              <w:spacing w:line="360" w:lineRule="auto"/>
              <w:jc w:val="center"/>
              <w:rPr>
                <w:rFonts w:ascii="宋体" w:hAnsi="宋体" w:cs="Arial"/>
                <w:sz w:val="24"/>
              </w:rPr>
            </w:pPr>
            <w:r w:rsidRPr="00DE12B1">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14:paraId="74529BAB"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AC"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AD"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AE"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AF"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B0" w14:textId="77777777" w:rsidR="00922D99" w:rsidRPr="00DE12B1" w:rsidRDefault="00922D99" w:rsidP="009B4076">
            <w:pPr>
              <w:pStyle w:val="5"/>
              <w:spacing w:line="360" w:lineRule="auto"/>
              <w:rPr>
                <w:rFonts w:ascii="宋体" w:hAnsi="宋体" w:cs="Arial"/>
                <w:sz w:val="24"/>
              </w:rPr>
            </w:pPr>
          </w:p>
        </w:tc>
      </w:tr>
      <w:tr w:rsidR="00922D99" w:rsidRPr="00DE12B1" w14:paraId="74529BB9"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B2" w14:textId="77777777" w:rsidR="00922D99" w:rsidRPr="00DE12B1" w:rsidRDefault="00922D99" w:rsidP="009B4076">
            <w:pPr>
              <w:pStyle w:val="5"/>
              <w:spacing w:line="360" w:lineRule="auto"/>
              <w:rPr>
                <w:rFonts w:ascii="宋体" w:hAnsi="宋体" w:cs="Arial"/>
                <w:sz w:val="24"/>
              </w:rPr>
            </w:pPr>
            <w:r w:rsidRPr="00DE12B1">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14:paraId="74529BB3"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B4"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B5"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B6"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B7"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B8" w14:textId="77777777" w:rsidR="00922D99" w:rsidRPr="00DE12B1" w:rsidRDefault="00922D99" w:rsidP="009B4076">
            <w:pPr>
              <w:pStyle w:val="5"/>
              <w:spacing w:line="360" w:lineRule="auto"/>
              <w:rPr>
                <w:rFonts w:ascii="宋体" w:hAnsi="宋体" w:cs="Arial"/>
                <w:sz w:val="24"/>
              </w:rPr>
            </w:pPr>
          </w:p>
        </w:tc>
      </w:tr>
      <w:tr w:rsidR="00922D99" w:rsidRPr="00DE12B1" w14:paraId="74529BC1"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BA" w14:textId="77777777" w:rsidR="00922D99" w:rsidRPr="00DE12B1" w:rsidRDefault="00922D99" w:rsidP="009B4076">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14:paraId="74529BBB"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BC"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BD"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BE"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BF"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C0" w14:textId="77777777" w:rsidR="00922D99" w:rsidRPr="00DE12B1" w:rsidRDefault="00922D99" w:rsidP="009B4076">
            <w:pPr>
              <w:pStyle w:val="5"/>
              <w:spacing w:line="360" w:lineRule="auto"/>
              <w:rPr>
                <w:rFonts w:ascii="宋体" w:hAnsi="宋体" w:cs="Arial"/>
                <w:sz w:val="24"/>
              </w:rPr>
            </w:pPr>
          </w:p>
        </w:tc>
      </w:tr>
      <w:tr w:rsidR="00922D99" w:rsidRPr="00DE12B1" w14:paraId="74529BC9"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C2" w14:textId="77777777" w:rsidR="00922D99" w:rsidRPr="00DE12B1" w:rsidRDefault="00922D99" w:rsidP="009B4076">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14:paraId="74529BC3"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C4"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C5"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C6"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C7"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C8" w14:textId="77777777" w:rsidR="00922D99" w:rsidRPr="00DE12B1" w:rsidRDefault="00922D99" w:rsidP="009B4076">
            <w:pPr>
              <w:pStyle w:val="5"/>
              <w:spacing w:line="360" w:lineRule="auto"/>
              <w:rPr>
                <w:rFonts w:ascii="宋体" w:hAnsi="宋体" w:cs="Arial"/>
                <w:sz w:val="24"/>
              </w:rPr>
            </w:pPr>
          </w:p>
        </w:tc>
      </w:tr>
    </w:tbl>
    <w:p w14:paraId="74529BCA" w14:textId="77777777" w:rsidR="00922D99" w:rsidRPr="00DE12B1" w:rsidRDefault="00922D99" w:rsidP="00922D99">
      <w:pPr>
        <w:pStyle w:val="5"/>
        <w:tabs>
          <w:tab w:val="left" w:pos="1050"/>
          <w:tab w:val="left" w:pos="1838"/>
        </w:tabs>
        <w:spacing w:line="360" w:lineRule="auto"/>
        <w:ind w:firstLineChars="59" w:firstLine="142"/>
        <w:rPr>
          <w:rFonts w:ascii="宋体" w:hAnsi="宋体"/>
          <w:sz w:val="24"/>
        </w:rPr>
      </w:pPr>
      <w:r w:rsidRPr="00DE12B1">
        <w:rPr>
          <w:rFonts w:ascii="宋体" w:hAnsi="宋体" w:hint="eastAsia"/>
          <w:sz w:val="24"/>
        </w:rPr>
        <w:t>填报要求：</w:t>
      </w:r>
    </w:p>
    <w:p w14:paraId="74529BCB" w14:textId="6986BC3E" w:rsidR="00922D99" w:rsidRPr="00DE12B1" w:rsidRDefault="00922D99" w:rsidP="009945FC">
      <w:pPr>
        <w:pStyle w:val="5"/>
        <w:numPr>
          <w:ilvl w:val="0"/>
          <w:numId w:val="7"/>
        </w:numPr>
        <w:tabs>
          <w:tab w:val="left" w:pos="0"/>
        </w:tabs>
        <w:spacing w:line="360" w:lineRule="auto"/>
        <w:ind w:left="0" w:firstLineChars="59" w:firstLine="142"/>
        <w:rPr>
          <w:rFonts w:ascii="宋体" w:hAnsi="宋体"/>
          <w:sz w:val="24"/>
        </w:rPr>
      </w:pPr>
      <w:r w:rsidRPr="00DE12B1">
        <w:rPr>
          <w:rFonts w:ascii="宋体" w:hAnsi="宋体" w:hint="eastAsia"/>
          <w:sz w:val="24"/>
        </w:rPr>
        <w:t>依据</w:t>
      </w:r>
      <w:r w:rsidR="00734347" w:rsidRPr="00DE12B1">
        <w:rPr>
          <w:rFonts w:ascii="宋体" w:hAnsi="宋体" w:hint="eastAsia"/>
          <w:sz w:val="24"/>
        </w:rPr>
        <w:t>竞选文件</w:t>
      </w:r>
      <w:r w:rsidR="00307776" w:rsidRPr="00DE12B1">
        <w:rPr>
          <w:rFonts w:ascii="宋体" w:hAnsi="宋体" w:hint="eastAsia"/>
          <w:sz w:val="24"/>
        </w:rPr>
        <w:t>中第三条的</w:t>
      </w:r>
      <w:r w:rsidRPr="00DE12B1">
        <w:rPr>
          <w:rFonts w:ascii="宋体" w:hAnsi="宋体" w:hint="eastAsia"/>
          <w:sz w:val="24"/>
        </w:rPr>
        <w:t>投标人</w:t>
      </w:r>
      <w:r w:rsidR="00307776" w:rsidRPr="00DE12B1">
        <w:rPr>
          <w:rFonts w:ascii="宋体" w:hAnsi="宋体" w:hint="eastAsia"/>
          <w:sz w:val="24"/>
        </w:rPr>
        <w:t>资格要求</w:t>
      </w:r>
      <w:r w:rsidRPr="00DE12B1">
        <w:rPr>
          <w:rFonts w:ascii="宋体" w:hAnsi="宋体" w:hint="eastAsia"/>
          <w:sz w:val="24"/>
        </w:rPr>
        <w:t>中的业绩要求填写本表</w:t>
      </w:r>
      <w:r w:rsidR="00307776" w:rsidRPr="00DE12B1">
        <w:rPr>
          <w:rFonts w:ascii="宋体" w:hAnsi="宋体" w:hint="eastAsia"/>
          <w:sz w:val="24"/>
        </w:rPr>
        <w:t>，</w:t>
      </w:r>
      <w:r w:rsidRPr="00DE12B1">
        <w:rPr>
          <w:rFonts w:ascii="宋体" w:hAnsi="宋体" w:hint="eastAsia"/>
          <w:sz w:val="24"/>
        </w:rPr>
        <w:t>并提供</w:t>
      </w:r>
      <w:r w:rsidR="00307776" w:rsidRPr="00DE12B1">
        <w:rPr>
          <w:rFonts w:ascii="宋体" w:hAnsi="宋体" w:hint="eastAsia"/>
          <w:sz w:val="24"/>
        </w:rPr>
        <w:t>业绩认定的证明材料需同时提供合同和验收报告（复印件并加盖公章）</w:t>
      </w:r>
      <w:r w:rsidRPr="00DE12B1">
        <w:rPr>
          <w:rFonts w:ascii="宋体" w:hAnsi="宋体" w:hint="eastAsia"/>
          <w:sz w:val="24"/>
        </w:rPr>
        <w:t>，</w:t>
      </w:r>
      <w:r w:rsidR="00307776" w:rsidRPr="00DE12B1">
        <w:rPr>
          <w:rFonts w:ascii="宋体" w:hAnsi="宋体" w:hint="eastAsia"/>
          <w:sz w:val="24"/>
        </w:rPr>
        <w:t>其中</w:t>
      </w:r>
      <w:r w:rsidRPr="00DE12B1">
        <w:rPr>
          <w:rFonts w:ascii="宋体" w:hAnsi="宋体" w:hint="eastAsia"/>
          <w:sz w:val="24"/>
        </w:rPr>
        <w:t>合同</w:t>
      </w:r>
      <w:r w:rsidR="00307776" w:rsidRPr="00DE12B1">
        <w:rPr>
          <w:rFonts w:ascii="宋体" w:hAnsi="宋体" w:hint="eastAsia"/>
          <w:sz w:val="24"/>
        </w:rPr>
        <w:t>应</w:t>
      </w:r>
      <w:r w:rsidRPr="00DE12B1">
        <w:rPr>
          <w:rFonts w:ascii="宋体" w:hAnsi="宋体" w:hint="eastAsia"/>
          <w:sz w:val="24"/>
        </w:rPr>
        <w:t>提供</w:t>
      </w:r>
      <w:r w:rsidR="00307776" w:rsidRPr="00DE12B1">
        <w:rPr>
          <w:rFonts w:ascii="宋体" w:hAnsi="宋体" w:hint="eastAsia"/>
          <w:sz w:val="24"/>
        </w:rPr>
        <w:t>关键内容包括但不限于合同名称</w:t>
      </w:r>
      <w:r w:rsidRPr="00DE12B1">
        <w:rPr>
          <w:rFonts w:ascii="宋体" w:hAnsi="宋体" w:hint="eastAsia"/>
          <w:sz w:val="24"/>
        </w:rPr>
        <w:t>、</w:t>
      </w:r>
      <w:r w:rsidR="00307776" w:rsidRPr="00DE12B1">
        <w:rPr>
          <w:rFonts w:ascii="宋体" w:hAnsi="宋体" w:hint="eastAsia"/>
          <w:sz w:val="24"/>
        </w:rPr>
        <w:t>供货范围、双方</w:t>
      </w:r>
      <w:r w:rsidRPr="00DE12B1">
        <w:rPr>
          <w:rFonts w:ascii="宋体" w:hAnsi="宋体" w:hint="eastAsia"/>
          <w:sz w:val="24"/>
        </w:rPr>
        <w:t>盖章</w:t>
      </w:r>
      <w:r w:rsidR="00307776" w:rsidRPr="00DE12B1">
        <w:rPr>
          <w:rFonts w:ascii="宋体" w:hAnsi="宋体" w:hint="eastAsia"/>
          <w:sz w:val="24"/>
        </w:rPr>
        <w:t>等</w:t>
      </w:r>
      <w:r w:rsidRPr="00DE12B1">
        <w:rPr>
          <w:rFonts w:ascii="宋体" w:hAnsi="宋体" w:hint="eastAsia"/>
          <w:sz w:val="24"/>
        </w:rPr>
        <w:t>。</w:t>
      </w:r>
      <w:r w:rsidR="00307776" w:rsidRPr="00DE12B1">
        <w:rPr>
          <w:rFonts w:ascii="宋体" w:hAnsi="宋体" w:hint="eastAsia"/>
          <w:sz w:val="24"/>
        </w:rPr>
        <w:t>业绩确认时间以合同时间为准。</w:t>
      </w:r>
    </w:p>
    <w:p w14:paraId="74529BCC" w14:textId="77777777" w:rsidR="00922D99" w:rsidRPr="00DE12B1" w:rsidRDefault="00307776" w:rsidP="00307776">
      <w:pPr>
        <w:widowControl/>
        <w:rPr>
          <w:rFonts w:ascii="宋体" w:eastAsia="宋体" w:hAnsi="宋体" w:cs="宋体"/>
          <w:b/>
          <w:bCs/>
          <w:kern w:val="0"/>
          <w:sz w:val="36"/>
          <w:szCs w:val="36"/>
        </w:rPr>
      </w:pPr>
      <w:r w:rsidRPr="00DE12B1">
        <w:rPr>
          <w:rFonts w:ascii="宋体" w:eastAsia="宋体" w:hAnsi="宋体" w:hint="eastAsia"/>
          <w:sz w:val="24"/>
        </w:rPr>
        <w:t>2、</w:t>
      </w:r>
      <w:r w:rsidR="00922D99" w:rsidRPr="00DE12B1">
        <w:rPr>
          <w:rFonts w:ascii="宋体" w:eastAsia="宋体" w:hAnsi="宋体" w:hint="eastAsia"/>
          <w:sz w:val="24"/>
        </w:rPr>
        <w:t>请投标人严格按照要求提交相关证明材料，否则有可能影响评审结果。</w:t>
      </w:r>
    </w:p>
    <w:p w14:paraId="74529BCD" w14:textId="77777777" w:rsidR="00616AE7" w:rsidRPr="00DE12B1" w:rsidRDefault="00616AE7" w:rsidP="00616AE7">
      <w:pPr>
        <w:spacing w:line="360" w:lineRule="auto"/>
        <w:ind w:left="420" w:hangingChars="200" w:hanging="420"/>
        <w:rPr>
          <w:rFonts w:ascii="宋体" w:eastAsia="宋体" w:hAnsi="宋体"/>
          <w:szCs w:val="21"/>
        </w:rPr>
      </w:pPr>
    </w:p>
    <w:p w14:paraId="74529BCE" w14:textId="77777777" w:rsidR="00822440" w:rsidRPr="00DE12B1" w:rsidRDefault="00822440" w:rsidP="00362D96">
      <w:pPr>
        <w:widowControl/>
        <w:jc w:val="left"/>
        <w:rPr>
          <w:rFonts w:ascii="宋体" w:eastAsia="宋体" w:hAnsi="宋体" w:cs="Times New Roman"/>
          <w:b/>
          <w:sz w:val="32"/>
          <w:szCs w:val="32"/>
        </w:rPr>
      </w:pPr>
      <w:r w:rsidRPr="00DE12B1">
        <w:rPr>
          <w:rFonts w:ascii="宋体" w:eastAsia="宋体" w:hAnsi="宋体" w:cs="Times New Roman"/>
          <w:b/>
          <w:sz w:val="32"/>
          <w:szCs w:val="32"/>
        </w:rPr>
        <w:br w:type="page"/>
      </w:r>
    </w:p>
    <w:p w14:paraId="74529BCF" w14:textId="4714C57F" w:rsidR="005B5DC0" w:rsidRPr="00DE12B1" w:rsidRDefault="00822440" w:rsidP="00362D96">
      <w:pPr>
        <w:spacing w:line="360" w:lineRule="auto"/>
        <w:rPr>
          <w:rFonts w:ascii="宋体" w:eastAsia="宋体" w:hAnsi="宋体" w:cs="Times New Roman"/>
          <w:b/>
          <w:sz w:val="32"/>
          <w:szCs w:val="32"/>
        </w:rPr>
      </w:pPr>
      <w:r w:rsidRPr="00DE12B1">
        <w:rPr>
          <w:rFonts w:ascii="宋体" w:eastAsia="宋体" w:hAnsi="宋体" w:cs="Times New Roman" w:hint="eastAsia"/>
          <w:b/>
          <w:sz w:val="32"/>
          <w:szCs w:val="32"/>
        </w:rPr>
        <w:lastRenderedPageBreak/>
        <w:t>附件</w:t>
      </w:r>
      <w:r w:rsidR="00B27669" w:rsidRPr="00DE12B1">
        <w:rPr>
          <w:rFonts w:ascii="宋体" w:eastAsia="宋体" w:hAnsi="宋体" w:cs="Times New Roman"/>
          <w:b/>
          <w:sz w:val="32"/>
          <w:szCs w:val="32"/>
        </w:rPr>
        <w:t>7</w:t>
      </w:r>
    </w:p>
    <w:p w14:paraId="74529BD0" w14:textId="77777777" w:rsidR="00922D99" w:rsidRPr="00DE12B1" w:rsidRDefault="00922D99" w:rsidP="00922D99">
      <w:pPr>
        <w:widowControl/>
        <w:jc w:val="center"/>
        <w:rPr>
          <w:rFonts w:ascii="宋体" w:eastAsia="宋体" w:hAnsi="宋体" w:cs="宋体"/>
          <w:b/>
          <w:bCs/>
          <w:kern w:val="0"/>
          <w:szCs w:val="21"/>
        </w:rPr>
      </w:pPr>
      <w:r w:rsidRPr="00DE12B1">
        <w:rPr>
          <w:rFonts w:ascii="宋体" w:eastAsia="宋体" w:hAnsi="宋体" w:cs="宋体" w:hint="eastAsia"/>
          <w:b/>
          <w:bCs/>
          <w:kern w:val="0"/>
          <w:sz w:val="28"/>
          <w:szCs w:val="28"/>
        </w:rPr>
        <w:t>资格性和有效性审查表</w:t>
      </w:r>
    </w:p>
    <w:p w14:paraId="74529BD1" w14:textId="77777777" w:rsidR="00922D99" w:rsidRPr="00DE12B1" w:rsidRDefault="00922D99" w:rsidP="00922D99">
      <w:pPr>
        <w:ind w:firstLineChars="200" w:firstLine="420"/>
        <w:rPr>
          <w:rFonts w:ascii="宋体" w:eastAsia="宋体" w:hAnsi="宋体" w:cs="Times New Roman"/>
          <w:bCs/>
          <w:szCs w:val="21"/>
        </w:rPr>
      </w:pPr>
    </w:p>
    <w:p w14:paraId="74529BD2" w14:textId="0234486C" w:rsidR="00922D99" w:rsidRPr="00DE12B1" w:rsidRDefault="00922D99" w:rsidP="00922D99">
      <w:pPr>
        <w:spacing w:line="360" w:lineRule="auto"/>
        <w:rPr>
          <w:rFonts w:ascii="宋体" w:eastAsia="宋体" w:hAnsi="宋体" w:cs="Times New Roman"/>
          <w:bCs/>
          <w:szCs w:val="21"/>
        </w:rPr>
      </w:pPr>
      <w:r w:rsidRPr="00DE12B1">
        <w:rPr>
          <w:rFonts w:ascii="宋体" w:eastAsia="宋体" w:hAnsi="宋体" w:cs="Times New Roman" w:hint="eastAsia"/>
          <w:bCs/>
          <w:szCs w:val="21"/>
        </w:rPr>
        <w:t>项目名称：</w:t>
      </w:r>
      <w:r w:rsidR="005E63D7">
        <w:rPr>
          <w:rFonts w:ascii="宋体" w:eastAsia="宋体" w:hAnsi="宋体" w:hint="eastAsia"/>
          <w:sz w:val="24"/>
          <w:szCs w:val="24"/>
        </w:rPr>
        <w:t>2023年冬季2#</w:t>
      </w:r>
      <w:proofErr w:type="gramStart"/>
      <w:r w:rsidR="005E63D7">
        <w:rPr>
          <w:rFonts w:ascii="宋体" w:eastAsia="宋体" w:hAnsi="宋体" w:hint="eastAsia"/>
          <w:sz w:val="24"/>
          <w:szCs w:val="24"/>
        </w:rPr>
        <w:t>冷站</w:t>
      </w:r>
      <w:proofErr w:type="gramEnd"/>
      <w:r w:rsidR="005E63D7">
        <w:rPr>
          <w:rFonts w:ascii="宋体" w:eastAsia="宋体" w:hAnsi="宋体" w:hint="eastAsia"/>
          <w:sz w:val="24"/>
          <w:szCs w:val="24"/>
        </w:rPr>
        <w:t>1-3#、1-4#二级泵变频器更新</w:t>
      </w:r>
      <w:r w:rsidR="00521269">
        <w:rPr>
          <w:rFonts w:ascii="宋体" w:eastAsia="宋体" w:hAnsi="宋体" w:hint="eastAsia"/>
          <w:sz w:val="24"/>
          <w:szCs w:val="24"/>
        </w:rPr>
        <w:t>及配套服务采购</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2"/>
        <w:gridCol w:w="7797"/>
        <w:gridCol w:w="708"/>
      </w:tblGrid>
      <w:tr w:rsidR="00922D99" w:rsidRPr="00DE12B1" w14:paraId="74529BD6" w14:textId="77777777" w:rsidTr="00E13C48">
        <w:trPr>
          <w:trHeight w:val="494"/>
        </w:trPr>
        <w:tc>
          <w:tcPr>
            <w:tcW w:w="552" w:type="dxa"/>
            <w:vAlign w:val="center"/>
          </w:tcPr>
          <w:p w14:paraId="74529BD3" w14:textId="77777777" w:rsidR="00922D99" w:rsidRPr="00DE12B1" w:rsidRDefault="00922D99" w:rsidP="009B4076">
            <w:pPr>
              <w:adjustRightInd w:val="0"/>
              <w:snapToGrid w:val="0"/>
              <w:jc w:val="center"/>
              <w:rPr>
                <w:rFonts w:ascii="宋体" w:eastAsia="宋体" w:hAnsi="宋体" w:cs="Times New Roman"/>
                <w:b/>
                <w:szCs w:val="21"/>
              </w:rPr>
            </w:pPr>
            <w:r w:rsidRPr="00DE12B1">
              <w:rPr>
                <w:rFonts w:ascii="宋体" w:eastAsia="宋体" w:hAnsi="宋体" w:cs="宋体" w:hint="eastAsia"/>
                <w:b/>
                <w:bCs/>
                <w:szCs w:val="21"/>
              </w:rPr>
              <w:t>序号</w:t>
            </w:r>
          </w:p>
        </w:tc>
        <w:tc>
          <w:tcPr>
            <w:tcW w:w="7797" w:type="dxa"/>
            <w:vAlign w:val="center"/>
          </w:tcPr>
          <w:p w14:paraId="74529BD4" w14:textId="77777777" w:rsidR="00922D99" w:rsidRPr="00DE12B1" w:rsidRDefault="00922D99" w:rsidP="009B4076">
            <w:pPr>
              <w:adjustRightInd w:val="0"/>
              <w:snapToGrid w:val="0"/>
              <w:jc w:val="center"/>
              <w:rPr>
                <w:rFonts w:ascii="宋体" w:eastAsia="宋体" w:hAnsi="宋体" w:cs="Times New Roman"/>
                <w:b/>
                <w:szCs w:val="21"/>
              </w:rPr>
            </w:pPr>
            <w:r w:rsidRPr="00DE12B1">
              <w:rPr>
                <w:rFonts w:ascii="宋体" w:eastAsia="宋体" w:hAnsi="宋体" w:cs="宋体" w:hint="eastAsia"/>
                <w:b/>
                <w:bCs/>
                <w:szCs w:val="21"/>
              </w:rPr>
              <w:t>评审内容</w:t>
            </w:r>
          </w:p>
        </w:tc>
        <w:tc>
          <w:tcPr>
            <w:tcW w:w="708" w:type="dxa"/>
            <w:vAlign w:val="center"/>
          </w:tcPr>
          <w:p w14:paraId="74529BD5" w14:textId="77777777" w:rsidR="00922D99" w:rsidRPr="00DE12B1" w:rsidRDefault="00922D99" w:rsidP="009B4076">
            <w:pPr>
              <w:adjustRightInd w:val="0"/>
              <w:snapToGrid w:val="0"/>
              <w:jc w:val="center"/>
              <w:rPr>
                <w:rFonts w:ascii="宋体" w:eastAsia="宋体" w:hAnsi="宋体" w:cs="Times New Roman"/>
                <w:b/>
                <w:szCs w:val="21"/>
              </w:rPr>
            </w:pPr>
            <w:r w:rsidRPr="00DE12B1">
              <w:rPr>
                <w:rFonts w:ascii="宋体" w:eastAsia="宋体" w:hAnsi="宋体" w:cs="宋体" w:hint="eastAsia"/>
                <w:b/>
                <w:bCs/>
                <w:szCs w:val="21"/>
              </w:rPr>
              <w:t>投标人</w:t>
            </w:r>
          </w:p>
        </w:tc>
      </w:tr>
      <w:tr w:rsidR="00922D99" w:rsidRPr="00DE12B1" w14:paraId="74529BDA" w14:textId="77777777" w:rsidTr="00E13C48">
        <w:trPr>
          <w:trHeight w:val="494"/>
        </w:trPr>
        <w:tc>
          <w:tcPr>
            <w:tcW w:w="552" w:type="dxa"/>
            <w:shd w:val="clear" w:color="auto" w:fill="auto"/>
            <w:vAlign w:val="center"/>
          </w:tcPr>
          <w:p w14:paraId="74529BD7"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1</w:t>
            </w:r>
          </w:p>
        </w:tc>
        <w:tc>
          <w:tcPr>
            <w:tcW w:w="7797" w:type="dxa"/>
            <w:shd w:val="clear" w:color="auto" w:fill="auto"/>
            <w:vAlign w:val="center"/>
          </w:tcPr>
          <w:p w14:paraId="74529BD8" w14:textId="567A6A45" w:rsidR="00922D99" w:rsidRPr="00DE12B1" w:rsidRDefault="00922D99" w:rsidP="009B4076">
            <w:pPr>
              <w:widowControl/>
              <w:jc w:val="left"/>
              <w:rPr>
                <w:rFonts w:ascii="宋体" w:eastAsia="宋体" w:hAnsi="宋体" w:cs="Times New Roman"/>
                <w:szCs w:val="21"/>
              </w:rPr>
            </w:pPr>
            <w:r w:rsidRPr="00DE12B1">
              <w:rPr>
                <w:rFonts w:ascii="宋体" w:eastAsia="宋体" w:hAnsi="宋体" w:cs="Times New Roman" w:hint="eastAsia"/>
                <w:szCs w:val="21"/>
              </w:rPr>
              <w:t>投标文件未按</w:t>
            </w:r>
            <w:r w:rsidR="00734347" w:rsidRPr="00DE12B1">
              <w:rPr>
                <w:rFonts w:ascii="宋体" w:eastAsia="宋体" w:hAnsi="宋体" w:cs="Times New Roman" w:hint="eastAsia"/>
                <w:szCs w:val="21"/>
              </w:rPr>
              <w:t>竞选文件</w:t>
            </w:r>
            <w:r w:rsidRPr="00DE12B1">
              <w:rPr>
                <w:rFonts w:ascii="宋体" w:eastAsia="宋体" w:hAnsi="宋体" w:cs="Times New Roman" w:hint="eastAsia"/>
                <w:szCs w:val="21"/>
              </w:rPr>
              <w:t>的规定密封、盖章和签署；</w:t>
            </w:r>
          </w:p>
        </w:tc>
        <w:tc>
          <w:tcPr>
            <w:tcW w:w="708" w:type="dxa"/>
            <w:vAlign w:val="center"/>
          </w:tcPr>
          <w:p w14:paraId="74529BD9"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DE" w14:textId="77777777" w:rsidTr="00E13C48">
        <w:trPr>
          <w:trHeight w:val="494"/>
        </w:trPr>
        <w:tc>
          <w:tcPr>
            <w:tcW w:w="552" w:type="dxa"/>
            <w:shd w:val="clear" w:color="auto" w:fill="auto"/>
            <w:vAlign w:val="center"/>
          </w:tcPr>
          <w:p w14:paraId="74529BDB"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2</w:t>
            </w:r>
          </w:p>
        </w:tc>
        <w:tc>
          <w:tcPr>
            <w:tcW w:w="7797" w:type="dxa"/>
            <w:shd w:val="clear" w:color="auto" w:fill="auto"/>
            <w:vAlign w:val="center"/>
          </w:tcPr>
          <w:p w14:paraId="74529BDC" w14:textId="42A4E2BA" w:rsidR="00922D99" w:rsidRPr="00DE12B1" w:rsidRDefault="00922D99" w:rsidP="009B4076">
            <w:pPr>
              <w:widowControl/>
              <w:jc w:val="left"/>
              <w:rPr>
                <w:rFonts w:ascii="宋体" w:eastAsia="宋体" w:hAnsi="宋体" w:cs="Times New Roman"/>
                <w:szCs w:val="21"/>
              </w:rPr>
            </w:pPr>
            <w:r w:rsidRPr="00DE12B1">
              <w:rPr>
                <w:rFonts w:ascii="宋体" w:eastAsia="宋体" w:hAnsi="宋体" w:cs="Times New Roman" w:hint="eastAsia"/>
                <w:szCs w:val="21"/>
              </w:rPr>
              <w:t>投标文件未按</w:t>
            </w:r>
            <w:r w:rsidR="00734347" w:rsidRPr="00DE12B1">
              <w:rPr>
                <w:rFonts w:ascii="宋体" w:eastAsia="宋体" w:hAnsi="宋体" w:cs="Times New Roman" w:hint="eastAsia"/>
                <w:szCs w:val="21"/>
              </w:rPr>
              <w:t>竞选文件</w:t>
            </w:r>
            <w:r w:rsidRPr="00DE12B1">
              <w:rPr>
                <w:rFonts w:ascii="宋体" w:eastAsia="宋体" w:hAnsi="宋体" w:cs="Times New Roman" w:hint="eastAsia"/>
                <w:szCs w:val="21"/>
              </w:rPr>
              <w:t>规定的格式填写，内容不全或关键字迹模糊、无法</w:t>
            </w:r>
            <w:proofErr w:type="gramStart"/>
            <w:r w:rsidRPr="00DE12B1">
              <w:rPr>
                <w:rFonts w:ascii="宋体" w:eastAsia="宋体" w:hAnsi="宋体" w:cs="Times New Roman" w:hint="eastAsia"/>
                <w:szCs w:val="21"/>
              </w:rPr>
              <w:t>辩认</w:t>
            </w:r>
            <w:proofErr w:type="gramEnd"/>
            <w:r w:rsidRPr="00DE12B1">
              <w:rPr>
                <w:rFonts w:ascii="宋体" w:eastAsia="宋体" w:hAnsi="宋体" w:cs="Times New Roman" w:hint="eastAsia"/>
                <w:szCs w:val="21"/>
              </w:rPr>
              <w:t>；</w:t>
            </w:r>
          </w:p>
        </w:tc>
        <w:tc>
          <w:tcPr>
            <w:tcW w:w="708" w:type="dxa"/>
            <w:vAlign w:val="center"/>
          </w:tcPr>
          <w:p w14:paraId="74529BDD"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bookmarkStart w:id="5" w:name="_GoBack"/>
        <w:bookmarkEnd w:id="5"/>
      </w:tr>
      <w:tr w:rsidR="00922D99" w:rsidRPr="00DE12B1" w14:paraId="74529BE2" w14:textId="77777777" w:rsidTr="00E13C48">
        <w:trPr>
          <w:trHeight w:val="494"/>
        </w:trPr>
        <w:tc>
          <w:tcPr>
            <w:tcW w:w="552" w:type="dxa"/>
            <w:shd w:val="clear" w:color="auto" w:fill="auto"/>
            <w:vAlign w:val="center"/>
          </w:tcPr>
          <w:p w14:paraId="74529BDF"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3</w:t>
            </w:r>
          </w:p>
        </w:tc>
        <w:tc>
          <w:tcPr>
            <w:tcW w:w="7797" w:type="dxa"/>
            <w:shd w:val="clear" w:color="auto" w:fill="auto"/>
            <w:vAlign w:val="center"/>
          </w:tcPr>
          <w:p w14:paraId="74529BE0" w14:textId="77777777" w:rsidR="00922D99" w:rsidRPr="00DE12B1" w:rsidRDefault="00922D99" w:rsidP="009B4076">
            <w:pPr>
              <w:widowControl/>
              <w:jc w:val="left"/>
              <w:rPr>
                <w:rFonts w:ascii="宋体" w:eastAsia="宋体" w:hAnsi="宋体" w:cs="Times New Roman"/>
                <w:szCs w:val="21"/>
              </w:rPr>
            </w:pPr>
            <w:r w:rsidRPr="00DE12B1">
              <w:rPr>
                <w:rFonts w:ascii="宋体" w:eastAsia="宋体" w:hAnsi="宋体" w:hint="eastAsia"/>
                <w:szCs w:val="21"/>
              </w:rPr>
              <w:t>具有独立法人资格，持有工商行政管理部门核发的法人营业执照或事业单位登记机构核发的事业单位法人证书，按国家法律经营</w:t>
            </w:r>
          </w:p>
        </w:tc>
        <w:tc>
          <w:tcPr>
            <w:tcW w:w="708" w:type="dxa"/>
            <w:vAlign w:val="center"/>
          </w:tcPr>
          <w:p w14:paraId="74529BE1"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E6" w14:textId="77777777" w:rsidTr="00E13C48">
        <w:trPr>
          <w:trHeight w:val="494"/>
        </w:trPr>
        <w:tc>
          <w:tcPr>
            <w:tcW w:w="552" w:type="dxa"/>
            <w:shd w:val="clear" w:color="auto" w:fill="auto"/>
            <w:vAlign w:val="center"/>
          </w:tcPr>
          <w:p w14:paraId="74529BE3"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hint="eastAsia"/>
                <w:kern w:val="0"/>
                <w:szCs w:val="21"/>
              </w:rPr>
              <w:t>4</w:t>
            </w:r>
          </w:p>
        </w:tc>
        <w:tc>
          <w:tcPr>
            <w:tcW w:w="7797" w:type="dxa"/>
            <w:shd w:val="clear" w:color="auto" w:fill="auto"/>
            <w:vAlign w:val="center"/>
          </w:tcPr>
          <w:p w14:paraId="74529BE4" w14:textId="77777777" w:rsidR="00922D99" w:rsidRPr="00DE12B1" w:rsidRDefault="00922D99" w:rsidP="009B4076">
            <w:pPr>
              <w:widowControl/>
              <w:jc w:val="left"/>
              <w:rPr>
                <w:rFonts w:ascii="宋体" w:eastAsia="宋体" w:hAnsi="宋体"/>
                <w:szCs w:val="21"/>
              </w:rPr>
            </w:pPr>
            <w:r w:rsidRPr="00DE12B1">
              <w:rPr>
                <w:rFonts w:ascii="宋体" w:eastAsia="宋体" w:hAnsi="宋体" w:hint="eastAsia"/>
                <w:szCs w:val="21"/>
              </w:rPr>
              <w:t>对同一招标项目出现两个或以上的投标报价，且没声明哪个有效；</w:t>
            </w:r>
          </w:p>
        </w:tc>
        <w:tc>
          <w:tcPr>
            <w:tcW w:w="708" w:type="dxa"/>
            <w:vAlign w:val="center"/>
          </w:tcPr>
          <w:p w14:paraId="74529BE5"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EA" w14:textId="77777777" w:rsidTr="00E13C48">
        <w:trPr>
          <w:trHeight w:val="494"/>
        </w:trPr>
        <w:tc>
          <w:tcPr>
            <w:tcW w:w="552" w:type="dxa"/>
            <w:shd w:val="clear" w:color="auto" w:fill="auto"/>
            <w:vAlign w:val="center"/>
          </w:tcPr>
          <w:p w14:paraId="74529BE7"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hint="eastAsia"/>
                <w:kern w:val="0"/>
                <w:szCs w:val="21"/>
              </w:rPr>
              <w:t>5</w:t>
            </w:r>
          </w:p>
        </w:tc>
        <w:tc>
          <w:tcPr>
            <w:tcW w:w="7797" w:type="dxa"/>
            <w:shd w:val="clear" w:color="auto" w:fill="auto"/>
            <w:vAlign w:val="center"/>
          </w:tcPr>
          <w:p w14:paraId="74529BE8" w14:textId="77777777" w:rsidR="00922D99" w:rsidRPr="00DE12B1" w:rsidRDefault="00922D99" w:rsidP="009B4076">
            <w:pPr>
              <w:widowControl/>
              <w:jc w:val="left"/>
              <w:rPr>
                <w:rFonts w:ascii="宋体" w:eastAsia="宋体" w:hAnsi="宋体"/>
                <w:szCs w:val="21"/>
              </w:rPr>
            </w:pPr>
            <w:r w:rsidRPr="00DE12B1">
              <w:rPr>
                <w:rFonts w:ascii="宋体" w:eastAsia="宋体" w:hAnsi="宋体" w:hint="eastAsia"/>
                <w:szCs w:val="21"/>
              </w:rPr>
              <w:t>投标总报价超过最高限价或报价</w:t>
            </w:r>
            <w:proofErr w:type="gramStart"/>
            <w:r w:rsidRPr="00DE12B1">
              <w:rPr>
                <w:rFonts w:ascii="宋体" w:eastAsia="宋体" w:hAnsi="宋体" w:hint="eastAsia"/>
                <w:szCs w:val="21"/>
              </w:rPr>
              <w:t>畸</w:t>
            </w:r>
            <w:proofErr w:type="gramEnd"/>
            <w:r w:rsidRPr="00DE12B1">
              <w:rPr>
                <w:rFonts w:ascii="宋体" w:eastAsia="宋体" w:hAnsi="宋体" w:hint="eastAsia"/>
                <w:szCs w:val="21"/>
              </w:rPr>
              <w:t>低的；</w:t>
            </w:r>
          </w:p>
        </w:tc>
        <w:tc>
          <w:tcPr>
            <w:tcW w:w="708" w:type="dxa"/>
            <w:vAlign w:val="center"/>
          </w:tcPr>
          <w:p w14:paraId="74529BE9"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EE" w14:textId="77777777" w:rsidTr="00E13C48">
        <w:trPr>
          <w:trHeight w:val="494"/>
        </w:trPr>
        <w:tc>
          <w:tcPr>
            <w:tcW w:w="552" w:type="dxa"/>
            <w:shd w:val="clear" w:color="auto" w:fill="auto"/>
            <w:vAlign w:val="center"/>
          </w:tcPr>
          <w:p w14:paraId="74529BEB"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6</w:t>
            </w:r>
          </w:p>
        </w:tc>
        <w:tc>
          <w:tcPr>
            <w:tcW w:w="7797" w:type="dxa"/>
            <w:shd w:val="clear" w:color="auto" w:fill="auto"/>
            <w:vAlign w:val="center"/>
          </w:tcPr>
          <w:p w14:paraId="74529BEC" w14:textId="77777777" w:rsidR="00922D99" w:rsidRPr="00DE12B1" w:rsidRDefault="00922D99" w:rsidP="009B4076">
            <w:pPr>
              <w:widowControl/>
              <w:jc w:val="left"/>
              <w:rPr>
                <w:rFonts w:ascii="宋体" w:eastAsia="宋体" w:hAnsi="宋体" w:cs="Times New Roman"/>
                <w:szCs w:val="21"/>
              </w:rPr>
            </w:pPr>
            <w:r w:rsidRPr="00DE12B1">
              <w:rPr>
                <w:rFonts w:ascii="宋体" w:eastAsia="宋体" w:hAnsi="宋体" w:hint="eastAsia"/>
                <w:szCs w:val="21"/>
              </w:rPr>
              <w:t>投标文件附有招标人不能接受的条件（不满足“★”的条款）；</w:t>
            </w:r>
          </w:p>
        </w:tc>
        <w:tc>
          <w:tcPr>
            <w:tcW w:w="708" w:type="dxa"/>
            <w:vAlign w:val="center"/>
          </w:tcPr>
          <w:p w14:paraId="74529BED"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F2" w14:textId="77777777" w:rsidTr="00E13C48">
        <w:trPr>
          <w:trHeight w:val="494"/>
        </w:trPr>
        <w:tc>
          <w:tcPr>
            <w:tcW w:w="552" w:type="dxa"/>
            <w:shd w:val="clear" w:color="auto" w:fill="auto"/>
            <w:vAlign w:val="center"/>
          </w:tcPr>
          <w:p w14:paraId="74529BEF"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7</w:t>
            </w:r>
          </w:p>
        </w:tc>
        <w:tc>
          <w:tcPr>
            <w:tcW w:w="7797" w:type="dxa"/>
            <w:shd w:val="clear" w:color="auto" w:fill="auto"/>
            <w:vAlign w:val="center"/>
          </w:tcPr>
          <w:p w14:paraId="74529BF0" w14:textId="03CA06A5" w:rsidR="00922D99" w:rsidRPr="00DE12B1" w:rsidRDefault="00922D99" w:rsidP="009B4076">
            <w:pPr>
              <w:widowControl/>
              <w:jc w:val="left"/>
              <w:rPr>
                <w:rFonts w:ascii="宋体" w:eastAsia="宋体" w:hAnsi="宋体" w:cs="Times New Roman"/>
                <w:szCs w:val="21"/>
              </w:rPr>
            </w:pPr>
            <w:r w:rsidRPr="00DE12B1">
              <w:rPr>
                <w:rFonts w:ascii="宋体" w:eastAsia="宋体" w:hAnsi="宋体" w:hint="eastAsia"/>
                <w:szCs w:val="21"/>
              </w:rPr>
              <w:t>供应商报价文件未按照本项目</w:t>
            </w:r>
            <w:r w:rsidR="00734347" w:rsidRPr="00DE12B1">
              <w:rPr>
                <w:rFonts w:ascii="宋体" w:eastAsia="宋体" w:hAnsi="宋体" w:hint="eastAsia"/>
                <w:szCs w:val="21"/>
              </w:rPr>
              <w:t>竞选文件</w:t>
            </w:r>
            <w:r w:rsidRPr="00DE12B1">
              <w:rPr>
                <w:rFonts w:ascii="宋体" w:eastAsia="宋体" w:hAnsi="宋体" w:hint="eastAsia"/>
                <w:szCs w:val="21"/>
              </w:rPr>
              <w:t>所附的实质性要求响应表的格式填写（加盖公章），或者提交的产品参数、规格型号不满足采购清单要求，或者出现报价内容与本项目</w:t>
            </w:r>
            <w:r w:rsidR="00734347" w:rsidRPr="00DE12B1">
              <w:rPr>
                <w:rFonts w:ascii="宋体" w:eastAsia="宋体" w:hAnsi="宋体" w:hint="eastAsia"/>
                <w:szCs w:val="21"/>
              </w:rPr>
              <w:t>竞选文件</w:t>
            </w:r>
            <w:r w:rsidRPr="00DE12B1">
              <w:rPr>
                <w:rFonts w:ascii="宋体" w:eastAsia="宋体" w:hAnsi="宋体" w:hint="eastAsia"/>
                <w:szCs w:val="21"/>
              </w:rPr>
              <w:t>所附的实质性要求响应表信息前后不一致；</w:t>
            </w:r>
          </w:p>
        </w:tc>
        <w:tc>
          <w:tcPr>
            <w:tcW w:w="708" w:type="dxa"/>
            <w:vAlign w:val="center"/>
          </w:tcPr>
          <w:p w14:paraId="74529BF1"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F6" w14:textId="77777777" w:rsidTr="00E13C48">
        <w:trPr>
          <w:trHeight w:val="494"/>
        </w:trPr>
        <w:tc>
          <w:tcPr>
            <w:tcW w:w="552" w:type="dxa"/>
            <w:shd w:val="clear" w:color="auto" w:fill="auto"/>
            <w:vAlign w:val="center"/>
          </w:tcPr>
          <w:p w14:paraId="74529BF3"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kern w:val="0"/>
                <w:szCs w:val="21"/>
              </w:rPr>
              <w:t>8</w:t>
            </w:r>
          </w:p>
        </w:tc>
        <w:tc>
          <w:tcPr>
            <w:tcW w:w="7797" w:type="dxa"/>
            <w:shd w:val="clear" w:color="auto" w:fill="auto"/>
            <w:vAlign w:val="center"/>
          </w:tcPr>
          <w:p w14:paraId="74529BF4" w14:textId="77777777" w:rsidR="00922D99" w:rsidRPr="00DE12B1" w:rsidRDefault="00922D99" w:rsidP="009B4076">
            <w:pPr>
              <w:widowControl/>
              <w:jc w:val="left"/>
              <w:rPr>
                <w:rFonts w:ascii="宋体" w:eastAsia="宋体" w:hAnsi="宋体" w:cs="宋体"/>
                <w:kern w:val="0"/>
                <w:szCs w:val="21"/>
              </w:rPr>
            </w:pPr>
            <w:r w:rsidRPr="00DE12B1">
              <w:rPr>
                <w:rFonts w:ascii="宋体" w:eastAsia="宋体" w:hAnsi="宋体" w:hint="eastAsia"/>
                <w:szCs w:val="21"/>
              </w:rPr>
              <w:t>响应产品经其品牌官方渠道核实所响应产品不满足采购清单需求或者无法核实，按照不完全响应或者完全不响应处理；</w:t>
            </w:r>
          </w:p>
        </w:tc>
        <w:tc>
          <w:tcPr>
            <w:tcW w:w="708" w:type="dxa"/>
            <w:vAlign w:val="center"/>
          </w:tcPr>
          <w:p w14:paraId="74529BF5"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FA" w14:textId="77777777" w:rsidTr="00E13C48">
        <w:trPr>
          <w:trHeight w:val="494"/>
        </w:trPr>
        <w:tc>
          <w:tcPr>
            <w:tcW w:w="552" w:type="dxa"/>
            <w:shd w:val="clear" w:color="auto" w:fill="auto"/>
            <w:vAlign w:val="center"/>
          </w:tcPr>
          <w:p w14:paraId="74529BF7"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kern w:val="0"/>
                <w:szCs w:val="21"/>
              </w:rPr>
              <w:t>9</w:t>
            </w:r>
          </w:p>
        </w:tc>
        <w:tc>
          <w:tcPr>
            <w:tcW w:w="7797" w:type="dxa"/>
            <w:shd w:val="clear" w:color="auto" w:fill="auto"/>
            <w:vAlign w:val="center"/>
          </w:tcPr>
          <w:p w14:paraId="74529BF8" w14:textId="21321B10" w:rsidR="00922D99" w:rsidRPr="00DE12B1" w:rsidRDefault="00922D99" w:rsidP="009B4076">
            <w:pPr>
              <w:widowControl/>
              <w:jc w:val="left"/>
              <w:rPr>
                <w:rFonts w:ascii="宋体" w:eastAsia="宋体" w:hAnsi="宋体" w:cs="宋体"/>
                <w:kern w:val="0"/>
                <w:szCs w:val="21"/>
              </w:rPr>
            </w:pPr>
            <w:r w:rsidRPr="00DE12B1">
              <w:rPr>
                <w:rFonts w:ascii="宋体" w:eastAsia="宋体" w:hAnsi="宋体" w:hint="eastAsia"/>
                <w:szCs w:val="21"/>
              </w:rPr>
              <w:t>不符合</w:t>
            </w:r>
            <w:r w:rsidR="00734347" w:rsidRPr="00DE12B1">
              <w:rPr>
                <w:rFonts w:ascii="宋体" w:eastAsia="宋体" w:hAnsi="宋体" w:hint="eastAsia"/>
                <w:szCs w:val="21"/>
              </w:rPr>
              <w:t>竞选文件</w:t>
            </w:r>
            <w:r w:rsidRPr="00DE12B1">
              <w:rPr>
                <w:rFonts w:ascii="宋体" w:eastAsia="宋体" w:hAnsi="宋体" w:hint="eastAsia"/>
                <w:szCs w:val="21"/>
              </w:rPr>
              <w:t>中规定的其他实质性要求；</w:t>
            </w:r>
          </w:p>
        </w:tc>
        <w:tc>
          <w:tcPr>
            <w:tcW w:w="708" w:type="dxa"/>
            <w:vAlign w:val="center"/>
          </w:tcPr>
          <w:p w14:paraId="74529BF9"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FE" w14:textId="77777777" w:rsidTr="00E13C48">
        <w:trPr>
          <w:trHeight w:val="494"/>
        </w:trPr>
        <w:tc>
          <w:tcPr>
            <w:tcW w:w="552" w:type="dxa"/>
            <w:shd w:val="clear" w:color="auto" w:fill="auto"/>
            <w:vAlign w:val="center"/>
          </w:tcPr>
          <w:p w14:paraId="74529BFB"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kern w:val="0"/>
                <w:szCs w:val="21"/>
              </w:rPr>
              <w:t>10</w:t>
            </w:r>
          </w:p>
        </w:tc>
        <w:tc>
          <w:tcPr>
            <w:tcW w:w="7797" w:type="dxa"/>
            <w:shd w:val="clear" w:color="auto" w:fill="auto"/>
            <w:vAlign w:val="center"/>
          </w:tcPr>
          <w:p w14:paraId="74529BFC" w14:textId="77777777" w:rsidR="00922D99" w:rsidRPr="00DE12B1" w:rsidRDefault="00922D99" w:rsidP="009B4076">
            <w:pPr>
              <w:widowControl/>
              <w:jc w:val="left"/>
              <w:rPr>
                <w:rFonts w:ascii="宋体" w:eastAsia="宋体" w:hAnsi="宋体" w:cs="宋体"/>
                <w:kern w:val="0"/>
                <w:szCs w:val="21"/>
              </w:rPr>
            </w:pPr>
            <w:r w:rsidRPr="00DE12B1">
              <w:rPr>
                <w:rFonts w:ascii="宋体" w:eastAsia="宋体" w:hAnsi="宋体" w:hint="eastAsia"/>
                <w:szCs w:val="21"/>
              </w:rPr>
              <w:t>供应商提交书面材料表明无法履行询价承诺或者放弃成交的，按报价无效处理；</w:t>
            </w:r>
          </w:p>
        </w:tc>
        <w:tc>
          <w:tcPr>
            <w:tcW w:w="708" w:type="dxa"/>
            <w:vAlign w:val="center"/>
          </w:tcPr>
          <w:p w14:paraId="74529BFD"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C02" w14:textId="77777777" w:rsidTr="00E13C48">
        <w:trPr>
          <w:trHeight w:val="494"/>
        </w:trPr>
        <w:tc>
          <w:tcPr>
            <w:tcW w:w="552" w:type="dxa"/>
            <w:shd w:val="clear" w:color="auto" w:fill="auto"/>
            <w:vAlign w:val="center"/>
          </w:tcPr>
          <w:p w14:paraId="74529BFF"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kern w:val="0"/>
                <w:szCs w:val="21"/>
              </w:rPr>
              <w:t>11</w:t>
            </w:r>
          </w:p>
        </w:tc>
        <w:tc>
          <w:tcPr>
            <w:tcW w:w="7797" w:type="dxa"/>
            <w:shd w:val="clear" w:color="auto" w:fill="auto"/>
            <w:vAlign w:val="center"/>
          </w:tcPr>
          <w:p w14:paraId="74529C00" w14:textId="6AE651A5" w:rsidR="00922D99" w:rsidRPr="00DE12B1" w:rsidRDefault="00D73198" w:rsidP="009B4076">
            <w:pPr>
              <w:widowControl/>
              <w:jc w:val="left"/>
              <w:rPr>
                <w:rFonts w:ascii="宋体" w:eastAsia="宋体" w:hAnsi="宋体" w:cs="宋体"/>
                <w:kern w:val="0"/>
                <w:szCs w:val="21"/>
              </w:rPr>
            </w:pPr>
            <w:r w:rsidRPr="00DE12B1">
              <w:rPr>
                <w:rFonts w:ascii="宋体" w:eastAsia="宋体" w:hAnsi="宋体" w:hint="eastAsia"/>
                <w:szCs w:val="21"/>
              </w:rPr>
              <w:t>投标</w:t>
            </w:r>
            <w:r w:rsidR="00743C0A" w:rsidRPr="00743C0A">
              <w:rPr>
                <w:rFonts w:ascii="宋体" w:eastAsia="宋体" w:hAnsi="宋体" w:hint="eastAsia"/>
                <w:szCs w:val="21"/>
              </w:rPr>
              <w:t>人必须提供</w:t>
            </w:r>
            <w:r w:rsidR="00EC451C" w:rsidRPr="00EC451C">
              <w:rPr>
                <w:rFonts w:ascii="宋体" w:eastAsia="宋体" w:hAnsi="宋体" w:hint="eastAsia"/>
                <w:szCs w:val="21"/>
              </w:rPr>
              <w:t>丹佛斯（</w:t>
            </w:r>
            <w:r w:rsidR="00C81C94">
              <w:rPr>
                <w:rFonts w:ascii="宋体" w:eastAsia="宋体" w:hAnsi="宋体" w:hint="eastAsia"/>
                <w:szCs w:val="21"/>
              </w:rPr>
              <w:t>中国</w:t>
            </w:r>
            <w:r w:rsidR="00EC451C" w:rsidRPr="00EC451C">
              <w:rPr>
                <w:rFonts w:ascii="宋体" w:eastAsia="宋体" w:hAnsi="宋体" w:hint="eastAsia"/>
                <w:szCs w:val="21"/>
              </w:rPr>
              <w:t>）投资有限公司授权的丹佛斯(中国)传动事业部VLT传动产品华南区域战略经销商</w:t>
            </w:r>
            <w:proofErr w:type="gramStart"/>
            <w:r w:rsidR="00EC451C" w:rsidRPr="00EC451C">
              <w:rPr>
                <w:rFonts w:ascii="宋体" w:eastAsia="宋体" w:hAnsi="宋体" w:hint="eastAsia"/>
                <w:szCs w:val="21"/>
              </w:rPr>
              <w:t>”</w:t>
            </w:r>
            <w:proofErr w:type="gramEnd"/>
            <w:r w:rsidR="00EC451C" w:rsidRPr="00EC451C">
              <w:rPr>
                <w:rFonts w:ascii="宋体" w:eastAsia="宋体" w:hAnsi="宋体" w:hint="eastAsia"/>
                <w:szCs w:val="21"/>
              </w:rPr>
              <w:t>或“丹佛斯(中国)传动事业部VLT传动产品华南区域核心经销商”或“丹佛斯传动事业部VLT传动产品全球授权</w:t>
            </w:r>
            <w:proofErr w:type="spellStart"/>
            <w:r w:rsidR="00EC451C" w:rsidRPr="00EC451C">
              <w:rPr>
                <w:rFonts w:ascii="宋体" w:eastAsia="宋体" w:hAnsi="宋体" w:hint="eastAsia"/>
                <w:szCs w:val="21"/>
              </w:rPr>
              <w:t>DrivePro</w:t>
            </w:r>
            <w:proofErr w:type="spellEnd"/>
            <w:r w:rsidR="00EC451C" w:rsidRPr="00EC451C">
              <w:rPr>
                <w:rFonts w:ascii="宋体" w:eastAsia="宋体" w:hAnsi="宋体" w:hint="eastAsia"/>
                <w:szCs w:val="21"/>
              </w:rPr>
              <w:t>服务伙伴”，投标时须提供授权证书扫描件，并且投标文件中提供丹佛斯 (</w:t>
            </w:r>
            <w:r w:rsidR="00C81C94">
              <w:rPr>
                <w:rFonts w:ascii="宋体" w:eastAsia="宋体" w:hAnsi="宋体" w:hint="eastAsia"/>
                <w:szCs w:val="21"/>
              </w:rPr>
              <w:t>中国</w:t>
            </w:r>
            <w:r w:rsidR="00EC451C" w:rsidRPr="00EC451C">
              <w:rPr>
                <w:rFonts w:ascii="宋体" w:eastAsia="宋体" w:hAnsi="宋体" w:hint="eastAsia"/>
                <w:szCs w:val="21"/>
              </w:rPr>
              <w:t>)投资有限公司出具的针对本项目的厂家中文授权书</w:t>
            </w:r>
            <w:r w:rsidR="00922D99" w:rsidRPr="00DE12B1">
              <w:rPr>
                <w:rFonts w:ascii="宋体" w:eastAsia="宋体" w:hAnsi="宋体" w:hint="eastAsia"/>
                <w:szCs w:val="21"/>
              </w:rPr>
              <w:t>。</w:t>
            </w:r>
          </w:p>
        </w:tc>
        <w:tc>
          <w:tcPr>
            <w:tcW w:w="708" w:type="dxa"/>
            <w:vAlign w:val="center"/>
          </w:tcPr>
          <w:p w14:paraId="74529C01"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C06" w14:textId="77777777" w:rsidTr="00E13C48">
        <w:trPr>
          <w:trHeight w:val="494"/>
        </w:trPr>
        <w:tc>
          <w:tcPr>
            <w:tcW w:w="552" w:type="dxa"/>
            <w:shd w:val="clear" w:color="auto" w:fill="auto"/>
            <w:vAlign w:val="center"/>
          </w:tcPr>
          <w:p w14:paraId="74529C03"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hint="eastAsia"/>
                <w:kern w:val="0"/>
                <w:szCs w:val="21"/>
              </w:rPr>
              <w:t>1</w:t>
            </w:r>
            <w:r w:rsidRPr="00DE12B1">
              <w:rPr>
                <w:rFonts w:ascii="宋体" w:eastAsia="宋体" w:hAnsi="宋体" w:cs="宋体"/>
                <w:kern w:val="0"/>
                <w:szCs w:val="21"/>
              </w:rPr>
              <w:t>2</w:t>
            </w:r>
          </w:p>
        </w:tc>
        <w:tc>
          <w:tcPr>
            <w:tcW w:w="7797" w:type="dxa"/>
            <w:shd w:val="clear" w:color="auto" w:fill="auto"/>
            <w:vAlign w:val="center"/>
          </w:tcPr>
          <w:p w14:paraId="74529C04" w14:textId="50A917F5" w:rsidR="00922D99" w:rsidRPr="00DE12B1" w:rsidRDefault="00922D99" w:rsidP="009B4076">
            <w:pPr>
              <w:widowControl/>
              <w:jc w:val="left"/>
              <w:rPr>
                <w:rFonts w:ascii="宋体" w:eastAsia="宋体" w:hAnsi="宋体"/>
                <w:szCs w:val="21"/>
              </w:rPr>
            </w:pPr>
            <w:r w:rsidRPr="00DE12B1">
              <w:rPr>
                <w:rFonts w:ascii="宋体" w:eastAsia="宋体" w:hAnsi="宋体" w:hint="eastAsia"/>
                <w:szCs w:val="21"/>
              </w:rPr>
              <w:t>投标人提供自</w:t>
            </w:r>
            <w:r w:rsidRPr="00DE12B1">
              <w:rPr>
                <w:rFonts w:ascii="宋体" w:eastAsia="宋体" w:hAnsi="宋体"/>
                <w:szCs w:val="21"/>
              </w:rPr>
              <w:t>20</w:t>
            </w:r>
            <w:r w:rsidR="00231EEE">
              <w:rPr>
                <w:rFonts w:ascii="宋体" w:eastAsia="宋体" w:hAnsi="宋体"/>
                <w:szCs w:val="21"/>
              </w:rPr>
              <w:t>20</w:t>
            </w:r>
            <w:r w:rsidRPr="00DE12B1">
              <w:rPr>
                <w:rFonts w:ascii="宋体" w:eastAsia="宋体" w:hAnsi="宋体"/>
                <w:szCs w:val="21"/>
              </w:rPr>
              <w:t>年1月1日至今完成过</w:t>
            </w:r>
            <w:r w:rsidR="00C316D9" w:rsidRPr="00DE12B1">
              <w:rPr>
                <w:rFonts w:ascii="宋体" w:eastAsia="宋体" w:hAnsi="宋体"/>
                <w:szCs w:val="21"/>
              </w:rPr>
              <w:t>3</w:t>
            </w:r>
            <w:r w:rsidRPr="00DE12B1">
              <w:rPr>
                <w:rFonts w:ascii="宋体" w:eastAsia="宋体" w:hAnsi="宋体" w:hint="eastAsia"/>
                <w:szCs w:val="21"/>
              </w:rPr>
              <w:t>个</w:t>
            </w:r>
            <w:r w:rsidRPr="00DE12B1">
              <w:rPr>
                <w:rFonts w:ascii="宋体" w:eastAsia="宋体" w:hAnsi="宋体"/>
                <w:szCs w:val="21"/>
              </w:rPr>
              <w:t>质量合格的类</w:t>
            </w:r>
            <w:proofErr w:type="gramStart"/>
            <w:r w:rsidRPr="00DE12B1">
              <w:rPr>
                <w:rFonts w:ascii="宋体" w:eastAsia="宋体" w:hAnsi="宋体"/>
                <w:szCs w:val="21"/>
              </w:rPr>
              <w:t>似项目</w:t>
            </w:r>
            <w:proofErr w:type="gramEnd"/>
            <w:r w:rsidRPr="00DE12B1">
              <w:rPr>
                <w:rFonts w:ascii="宋体" w:eastAsia="宋体" w:hAnsi="宋体"/>
                <w:szCs w:val="21"/>
              </w:rPr>
              <w:t>的供货业绩，</w:t>
            </w:r>
            <w:r w:rsidRPr="00DE12B1">
              <w:rPr>
                <w:rFonts w:ascii="宋体" w:eastAsia="宋体" w:hAnsi="宋体" w:hint="eastAsia"/>
                <w:szCs w:val="21"/>
              </w:rPr>
              <w:t>或没有</w:t>
            </w:r>
            <w:r w:rsidRPr="00DE12B1">
              <w:rPr>
                <w:rFonts w:ascii="宋体" w:eastAsia="宋体" w:hAnsi="宋体"/>
                <w:szCs w:val="21"/>
              </w:rPr>
              <w:t>提供合同及验收报告等相关证明材料</w:t>
            </w:r>
          </w:p>
        </w:tc>
        <w:tc>
          <w:tcPr>
            <w:tcW w:w="708" w:type="dxa"/>
            <w:vAlign w:val="center"/>
          </w:tcPr>
          <w:p w14:paraId="74529C05"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C0A" w14:textId="77777777" w:rsidTr="00E13C48">
        <w:trPr>
          <w:trHeight w:val="494"/>
        </w:trPr>
        <w:tc>
          <w:tcPr>
            <w:tcW w:w="552" w:type="dxa"/>
            <w:vAlign w:val="center"/>
          </w:tcPr>
          <w:p w14:paraId="74529C07" w14:textId="77777777" w:rsidR="00922D99" w:rsidRPr="00DE12B1" w:rsidRDefault="00922D99" w:rsidP="009B4076">
            <w:pPr>
              <w:adjustRightInd w:val="0"/>
              <w:snapToGrid w:val="0"/>
              <w:jc w:val="center"/>
              <w:rPr>
                <w:rFonts w:ascii="宋体" w:eastAsia="宋体" w:hAnsi="宋体" w:cs="Times New Roman"/>
                <w:bCs/>
                <w:szCs w:val="21"/>
              </w:rPr>
            </w:pPr>
          </w:p>
        </w:tc>
        <w:tc>
          <w:tcPr>
            <w:tcW w:w="7797" w:type="dxa"/>
            <w:vAlign w:val="center"/>
          </w:tcPr>
          <w:p w14:paraId="74529C08" w14:textId="77777777" w:rsidR="00922D99" w:rsidRPr="00DE12B1" w:rsidRDefault="00922D99" w:rsidP="009B4076">
            <w:pPr>
              <w:jc w:val="center"/>
              <w:rPr>
                <w:rFonts w:ascii="宋体" w:eastAsia="宋体" w:hAnsi="宋体" w:cs="Times New Roman"/>
                <w:szCs w:val="21"/>
              </w:rPr>
            </w:pPr>
            <w:r w:rsidRPr="00DE12B1">
              <w:rPr>
                <w:rFonts w:ascii="宋体" w:eastAsia="宋体" w:hAnsi="宋体" w:cs="宋体" w:hint="eastAsia"/>
                <w:b/>
                <w:bCs/>
                <w:szCs w:val="21"/>
              </w:rPr>
              <w:t>评审结论（</w:t>
            </w:r>
            <w:r w:rsidRPr="00DE12B1">
              <w:rPr>
                <w:rFonts w:ascii="宋体" w:eastAsia="宋体" w:hAnsi="宋体" w:cs="Times New Roman" w:hint="eastAsia"/>
                <w:szCs w:val="21"/>
              </w:rPr>
              <w:t>通过</w:t>
            </w:r>
            <w:r w:rsidRPr="00DE12B1">
              <w:rPr>
                <w:rFonts w:ascii="宋体" w:eastAsia="宋体" w:hAnsi="宋体" w:cs="Times New Roman"/>
                <w:szCs w:val="21"/>
              </w:rPr>
              <w:t>/不通过</w:t>
            </w:r>
            <w:r w:rsidRPr="00DE12B1">
              <w:rPr>
                <w:rFonts w:ascii="宋体" w:eastAsia="宋体" w:hAnsi="宋体" w:cs="宋体" w:hint="eastAsia"/>
                <w:b/>
                <w:bCs/>
                <w:szCs w:val="21"/>
              </w:rPr>
              <w:t>）</w:t>
            </w:r>
          </w:p>
        </w:tc>
        <w:tc>
          <w:tcPr>
            <w:tcW w:w="708" w:type="dxa"/>
            <w:vAlign w:val="center"/>
          </w:tcPr>
          <w:p w14:paraId="74529C09"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bl>
    <w:p w14:paraId="74529C0B" w14:textId="77777777" w:rsidR="00922D99" w:rsidRPr="00DE12B1" w:rsidRDefault="00922D99" w:rsidP="00922D99">
      <w:pPr>
        <w:spacing w:line="400" w:lineRule="exact"/>
        <w:ind w:firstLine="440"/>
        <w:rPr>
          <w:rFonts w:ascii="宋体" w:eastAsia="宋体" w:hAnsi="宋体"/>
          <w:szCs w:val="21"/>
        </w:rPr>
      </w:pPr>
      <w:r w:rsidRPr="00DE12B1">
        <w:rPr>
          <w:rFonts w:ascii="宋体" w:eastAsia="宋体" w:hAnsi="宋体" w:hint="eastAsia"/>
          <w:szCs w:val="21"/>
        </w:rPr>
        <w:t>注：</w:t>
      </w:r>
    </w:p>
    <w:p w14:paraId="74529C0C" w14:textId="5A0750FD" w:rsidR="00922D99" w:rsidRPr="00DE12B1" w:rsidRDefault="00922D99" w:rsidP="009945FC">
      <w:pPr>
        <w:numPr>
          <w:ilvl w:val="0"/>
          <w:numId w:val="3"/>
        </w:numPr>
        <w:adjustRightInd w:val="0"/>
        <w:snapToGrid w:val="0"/>
        <w:spacing w:line="360" w:lineRule="auto"/>
        <w:rPr>
          <w:rFonts w:ascii="宋体" w:eastAsia="宋体" w:hAnsi="宋体"/>
          <w:szCs w:val="21"/>
        </w:rPr>
      </w:pPr>
      <w:r w:rsidRPr="00DE12B1">
        <w:rPr>
          <w:rFonts w:ascii="宋体" w:eastAsia="宋体" w:hAnsi="宋体" w:hint="eastAsia"/>
          <w:szCs w:val="21"/>
        </w:rPr>
        <w:t>投标人分栏中填写“√”表示该项符合</w:t>
      </w:r>
      <w:r w:rsidR="00734347" w:rsidRPr="00DE12B1">
        <w:rPr>
          <w:rFonts w:ascii="宋体" w:eastAsia="宋体" w:hAnsi="宋体" w:hint="eastAsia"/>
          <w:szCs w:val="21"/>
        </w:rPr>
        <w:t>竞选文件</w:t>
      </w:r>
      <w:r w:rsidRPr="00DE12B1">
        <w:rPr>
          <w:rFonts w:ascii="宋体" w:eastAsia="宋体" w:hAnsi="宋体" w:hint="eastAsia"/>
          <w:szCs w:val="21"/>
        </w:rPr>
        <w:t>要求，“×”表示该项不符合</w:t>
      </w:r>
      <w:r w:rsidR="00734347" w:rsidRPr="00DE12B1">
        <w:rPr>
          <w:rFonts w:ascii="宋体" w:eastAsia="宋体" w:hAnsi="宋体" w:hint="eastAsia"/>
          <w:szCs w:val="21"/>
        </w:rPr>
        <w:t>竞选文件</w:t>
      </w:r>
      <w:r w:rsidRPr="00DE12B1">
        <w:rPr>
          <w:rFonts w:ascii="宋体" w:eastAsia="宋体" w:hAnsi="宋体" w:hint="eastAsia"/>
          <w:szCs w:val="21"/>
        </w:rPr>
        <w:t>要求，“○”表示无该项内容；</w:t>
      </w:r>
    </w:p>
    <w:p w14:paraId="74529C0D" w14:textId="77777777" w:rsidR="00922D99" w:rsidRPr="00DE12B1" w:rsidRDefault="00922D99" w:rsidP="009945FC">
      <w:pPr>
        <w:numPr>
          <w:ilvl w:val="0"/>
          <w:numId w:val="3"/>
        </w:numPr>
        <w:adjustRightInd w:val="0"/>
        <w:snapToGrid w:val="0"/>
        <w:spacing w:line="360" w:lineRule="auto"/>
        <w:rPr>
          <w:rFonts w:ascii="宋体" w:eastAsia="宋体" w:hAnsi="宋体"/>
          <w:szCs w:val="21"/>
        </w:rPr>
      </w:pPr>
      <w:r w:rsidRPr="00DE12B1">
        <w:rPr>
          <w:rFonts w:ascii="宋体" w:eastAsia="宋体" w:hAnsi="宋体" w:hint="eastAsia"/>
          <w:szCs w:val="21"/>
        </w:rPr>
        <w:t>经评标委员会审核后，出现一个“×”的结论为“不通过”，即</w:t>
      </w:r>
      <w:proofErr w:type="gramStart"/>
      <w:r w:rsidRPr="00DE12B1">
        <w:rPr>
          <w:rFonts w:ascii="宋体" w:eastAsia="宋体" w:hAnsi="宋体" w:hint="eastAsia"/>
          <w:szCs w:val="21"/>
        </w:rPr>
        <w:t>按废标处理</w:t>
      </w:r>
      <w:proofErr w:type="gramEnd"/>
      <w:r w:rsidRPr="00DE12B1">
        <w:rPr>
          <w:rFonts w:ascii="宋体" w:eastAsia="宋体" w:hAnsi="宋体" w:hint="eastAsia"/>
          <w:szCs w:val="21"/>
        </w:rPr>
        <w:t>。</w:t>
      </w:r>
    </w:p>
    <w:p w14:paraId="74529C0E" w14:textId="77777777" w:rsidR="00922D99" w:rsidRPr="00DE12B1" w:rsidRDefault="00922D99" w:rsidP="009945FC">
      <w:pPr>
        <w:numPr>
          <w:ilvl w:val="0"/>
          <w:numId w:val="3"/>
        </w:numPr>
        <w:adjustRightInd w:val="0"/>
        <w:snapToGrid w:val="0"/>
        <w:spacing w:line="360" w:lineRule="auto"/>
        <w:rPr>
          <w:rFonts w:ascii="宋体" w:eastAsia="宋体" w:hAnsi="宋体"/>
          <w:szCs w:val="21"/>
        </w:rPr>
      </w:pPr>
      <w:r w:rsidRPr="00DE12B1">
        <w:rPr>
          <w:rFonts w:ascii="宋体" w:eastAsia="宋体" w:hAnsi="宋体" w:hint="eastAsia"/>
          <w:szCs w:val="21"/>
        </w:rPr>
        <w:t>表中全部条件满足为“通过”，同意进入下一阶段评审。</w:t>
      </w:r>
    </w:p>
    <w:p w14:paraId="74529C0F" w14:textId="77777777" w:rsidR="00922D99" w:rsidRPr="00DE12B1" w:rsidRDefault="00922D99" w:rsidP="009945FC">
      <w:pPr>
        <w:numPr>
          <w:ilvl w:val="0"/>
          <w:numId w:val="3"/>
        </w:numPr>
        <w:adjustRightInd w:val="0"/>
        <w:snapToGrid w:val="0"/>
        <w:spacing w:line="360" w:lineRule="auto"/>
        <w:rPr>
          <w:rFonts w:ascii="宋体" w:eastAsia="宋体" w:hAnsi="宋体"/>
          <w:szCs w:val="21"/>
        </w:rPr>
      </w:pPr>
      <w:r w:rsidRPr="00DE12B1">
        <w:rPr>
          <w:rFonts w:ascii="宋体" w:eastAsia="宋体" w:hAnsi="宋体" w:hint="eastAsia"/>
          <w:szCs w:val="21"/>
        </w:rPr>
        <w:t>如对本表中某种情形的评委意见不一致时，以评标委员会过半数成员的意见作为评标委员会对该情形的认定结论。</w:t>
      </w:r>
    </w:p>
    <w:p w14:paraId="74529D55" w14:textId="4551EBAB" w:rsidR="00B27669" w:rsidRPr="00DE12B1" w:rsidRDefault="00922D99" w:rsidP="0059350D">
      <w:pPr>
        <w:pStyle w:val="2"/>
        <w:spacing w:after="0" w:line="800" w:lineRule="exact"/>
        <w:jc w:val="center"/>
        <w:rPr>
          <w:rFonts w:ascii="宋体" w:hAnsi="宋体"/>
          <w:szCs w:val="21"/>
        </w:rPr>
      </w:pPr>
      <w:r w:rsidRPr="00DE12B1">
        <w:rPr>
          <w:rFonts w:ascii="宋体" w:hAnsi="宋体" w:hint="eastAsia"/>
          <w:bCs/>
          <w:szCs w:val="21"/>
        </w:rPr>
        <w:t>评委签名：</w:t>
      </w:r>
      <w:r w:rsidRPr="00DE12B1">
        <w:rPr>
          <w:rFonts w:ascii="宋体" w:hAnsi="宋体"/>
          <w:bCs/>
          <w:szCs w:val="21"/>
        </w:rPr>
        <w:t xml:space="preserve">                                           日 期：</w:t>
      </w:r>
      <w:r w:rsidRPr="00DE12B1">
        <w:rPr>
          <w:rFonts w:ascii="宋体" w:hAnsi="宋体"/>
          <w:szCs w:val="21"/>
        </w:rPr>
        <w:t xml:space="preserve">    年   月   日</w:t>
      </w:r>
    </w:p>
    <w:sectPr w:rsidR="00B27669" w:rsidRPr="00DE12B1" w:rsidSect="005C73A4">
      <w:pgSz w:w="11906" w:h="16838"/>
      <w:pgMar w:top="1418"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248CA" w14:textId="77777777" w:rsidR="00DF33A5" w:rsidRDefault="00DF33A5">
      <w:r>
        <w:separator/>
      </w:r>
    </w:p>
  </w:endnote>
  <w:endnote w:type="continuationSeparator" w:id="0">
    <w:p w14:paraId="7ECA210E" w14:textId="77777777" w:rsidR="00DF33A5" w:rsidRDefault="00DF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365067"/>
      <w:docPartObj>
        <w:docPartGallery w:val="AutoText"/>
      </w:docPartObj>
    </w:sdtPr>
    <w:sdtEndPr/>
    <w:sdtContent>
      <w:p w14:paraId="74529D5A" w14:textId="63A4B357" w:rsidR="005E63D7" w:rsidRDefault="005E63D7">
        <w:pPr>
          <w:pStyle w:val="aa"/>
          <w:jc w:val="right"/>
        </w:pPr>
        <w:r>
          <w:fldChar w:fldCharType="begin"/>
        </w:r>
        <w:r>
          <w:instrText xml:space="preserve"> PAGE   \* MERGEFORMAT </w:instrText>
        </w:r>
        <w:r>
          <w:fldChar w:fldCharType="separate"/>
        </w:r>
        <w:r w:rsidRPr="00A929FE">
          <w:rPr>
            <w:noProof/>
            <w:lang w:val="zh-CN"/>
          </w:rPr>
          <w:t>2</w:t>
        </w:r>
        <w:r>
          <w:rPr>
            <w:noProof/>
            <w:lang w:val="zh-CN"/>
          </w:rPr>
          <w:fldChar w:fldCharType="end"/>
        </w:r>
      </w:p>
    </w:sdtContent>
  </w:sdt>
  <w:p w14:paraId="74529D5B" w14:textId="77777777" w:rsidR="005E63D7" w:rsidRDefault="005E63D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B670E" w14:textId="77777777" w:rsidR="00DF33A5" w:rsidRDefault="00DF33A5">
      <w:r>
        <w:separator/>
      </w:r>
    </w:p>
  </w:footnote>
  <w:footnote w:type="continuationSeparator" w:id="0">
    <w:p w14:paraId="0DF3BC34" w14:textId="77777777" w:rsidR="00DF33A5" w:rsidRDefault="00DF3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2ACA"/>
    <w:multiLevelType w:val="hybridMultilevel"/>
    <w:tmpl w:val="801E9600"/>
    <w:lvl w:ilvl="0" w:tplc="04090011">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15:restartNumberingAfterBreak="0">
    <w:nsid w:val="0E56247C"/>
    <w:multiLevelType w:val="hybridMultilevel"/>
    <w:tmpl w:val="892AB06A"/>
    <w:lvl w:ilvl="0" w:tplc="88C42AD6">
      <w:start w:val="1"/>
      <w:numFmt w:val="japaneseCounting"/>
      <w:lvlText w:val="%1、"/>
      <w:lvlJc w:val="left"/>
      <w:pPr>
        <w:ind w:left="622" w:hanging="480"/>
      </w:pPr>
      <w:rPr>
        <w:rFonts w:hint="default"/>
        <w:b/>
        <w:bCs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13E43368"/>
    <w:multiLevelType w:val="multilevel"/>
    <w:tmpl w:val="B1F0C5C2"/>
    <w:lvl w:ilvl="0">
      <w:start w:val="6"/>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16822C95"/>
    <w:multiLevelType w:val="multilevel"/>
    <w:tmpl w:val="1AD6C79E"/>
    <w:lvl w:ilvl="0">
      <w:start w:val="1"/>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1ACC2E64"/>
    <w:multiLevelType w:val="multilevel"/>
    <w:tmpl w:val="E29C0474"/>
    <w:lvl w:ilvl="0">
      <w:start w:val="3"/>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2A872DD1"/>
    <w:multiLevelType w:val="singleLevel"/>
    <w:tmpl w:val="2A872DD1"/>
    <w:lvl w:ilvl="0">
      <w:start w:val="1"/>
      <w:numFmt w:val="decimal"/>
      <w:suff w:val="nothing"/>
      <w:lvlText w:val="%1、"/>
      <w:lvlJc w:val="left"/>
      <w:rPr>
        <w:b w:val="0"/>
      </w:rPr>
    </w:lvl>
  </w:abstractNum>
  <w:abstractNum w:abstractNumId="6" w15:restartNumberingAfterBreak="0">
    <w:nsid w:val="2CA33657"/>
    <w:multiLevelType w:val="hybridMultilevel"/>
    <w:tmpl w:val="801E9600"/>
    <w:lvl w:ilvl="0" w:tplc="04090011">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15:restartNumberingAfterBreak="0">
    <w:nsid w:val="2DFC4D45"/>
    <w:multiLevelType w:val="multilevel"/>
    <w:tmpl w:val="34028C0E"/>
    <w:lvl w:ilvl="0">
      <w:start w:val="1"/>
      <w:numFmt w:val="decimal"/>
      <w:lvlText w:val="%1."/>
      <w:lvlJc w:val="left"/>
      <w:pPr>
        <w:ind w:left="420" w:hanging="420"/>
      </w:pPr>
      <w:rPr>
        <w:rFonts w:ascii="宋体" w:eastAsia="宋体" w:hAnsi="宋体"/>
        <w:b w:val="0"/>
        <w:bCs/>
      </w:rPr>
    </w:lvl>
    <w:lvl w:ilvl="1">
      <w:start w:val="1"/>
      <w:numFmt w:val="decimal"/>
      <w:isLgl/>
      <w:lvlText w:val="%1.%2."/>
      <w:lvlJc w:val="left"/>
      <w:pPr>
        <w:ind w:left="725" w:hanging="720"/>
      </w:pPr>
      <w:rPr>
        <w:rFonts w:ascii="宋体" w:eastAsia="宋体" w:hAnsi="宋体" w:hint="default"/>
        <w:b w:val="0"/>
        <w:sz w:val="21"/>
        <w:szCs w:val="21"/>
      </w:rPr>
    </w:lvl>
    <w:lvl w:ilvl="2">
      <w:start w:val="1"/>
      <w:numFmt w:val="decimal"/>
      <w:isLgl/>
      <w:lvlText w:val="%1.%2.%3."/>
      <w:lvlJc w:val="left"/>
      <w:pPr>
        <w:ind w:left="720" w:hanging="720"/>
      </w:pPr>
      <w:rPr>
        <w:rFonts w:ascii="宋体" w:eastAsia="宋体" w:hAnsi="宋体" w:hint="default"/>
        <w:b w:val="0"/>
      </w:rPr>
    </w:lvl>
    <w:lvl w:ilvl="3">
      <w:start w:val="1"/>
      <w:numFmt w:val="decimal"/>
      <w:isLgl/>
      <w:lvlText w:val="%1.%2.%3.%4."/>
      <w:lvlJc w:val="left"/>
      <w:pPr>
        <w:ind w:left="1080" w:hanging="1080"/>
      </w:pPr>
      <w:rPr>
        <w:rFonts w:ascii="宋体" w:eastAsia="宋体" w:hAnsi="宋体" w:hint="default"/>
        <w:b w:val="0"/>
      </w:rPr>
    </w:lvl>
    <w:lvl w:ilvl="4">
      <w:start w:val="1"/>
      <w:numFmt w:val="decimal"/>
      <w:isLgl/>
      <w:lvlText w:val="%1.%2.%3.%4.%5."/>
      <w:lvlJc w:val="left"/>
      <w:pPr>
        <w:ind w:left="2760" w:hanging="1080"/>
      </w:pPr>
      <w:rPr>
        <w:rFonts w:hint="default"/>
        <w:b w:val="0"/>
      </w:rPr>
    </w:lvl>
    <w:lvl w:ilvl="5">
      <w:start w:val="1"/>
      <w:numFmt w:val="decimal"/>
      <w:isLgl/>
      <w:lvlText w:val="%1.%2.%3.%4.%5.%6."/>
      <w:lvlJc w:val="left"/>
      <w:pPr>
        <w:ind w:left="354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740" w:hanging="1800"/>
      </w:pPr>
      <w:rPr>
        <w:rFonts w:hint="default"/>
        <w:b w:val="0"/>
      </w:rPr>
    </w:lvl>
    <w:lvl w:ilvl="8">
      <w:start w:val="1"/>
      <w:numFmt w:val="decimal"/>
      <w:isLgl/>
      <w:lvlText w:val="%1.%2.%3.%4.%5.%6.%7.%8.%9."/>
      <w:lvlJc w:val="left"/>
      <w:pPr>
        <w:ind w:left="5160" w:hanging="1800"/>
      </w:pPr>
      <w:rPr>
        <w:rFonts w:hint="default"/>
        <w:b w:val="0"/>
      </w:rPr>
    </w:lvl>
  </w:abstractNum>
  <w:abstractNum w:abstractNumId="8" w15:restartNumberingAfterBreak="0">
    <w:nsid w:val="46346D30"/>
    <w:multiLevelType w:val="singleLevel"/>
    <w:tmpl w:val="2A872DD1"/>
    <w:lvl w:ilvl="0">
      <w:start w:val="1"/>
      <w:numFmt w:val="decimal"/>
      <w:suff w:val="nothing"/>
      <w:lvlText w:val="%1、"/>
      <w:lvlJc w:val="left"/>
      <w:rPr>
        <w:b w:val="0"/>
      </w:rPr>
    </w:lvl>
  </w:abstractNum>
  <w:abstractNum w:abstractNumId="9" w15:restartNumberingAfterBreak="0">
    <w:nsid w:val="479F73F5"/>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4D113D01"/>
    <w:multiLevelType w:val="multilevel"/>
    <w:tmpl w:val="04687A30"/>
    <w:lvl w:ilvl="0">
      <w:start w:val="7"/>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1" w15:restartNumberingAfterBreak="0">
    <w:nsid w:val="53E12836"/>
    <w:multiLevelType w:val="hybridMultilevel"/>
    <w:tmpl w:val="E84E86C4"/>
    <w:lvl w:ilvl="0" w:tplc="D54EAE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2DE5B4"/>
    <w:multiLevelType w:val="multilevel"/>
    <w:tmpl w:val="E2AC8438"/>
    <w:lvl w:ilvl="0">
      <w:start w:val="1"/>
      <w:numFmt w:val="decimal"/>
      <w:suff w:val="nothing"/>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A16F912"/>
    <w:multiLevelType w:val="multilevel"/>
    <w:tmpl w:val="5A16F912"/>
    <w:lvl w:ilvl="0">
      <w:start w:val="1"/>
      <w:numFmt w:val="decimal"/>
      <w:lvlText w:val="（%1）"/>
      <w:lvlJc w:val="left"/>
      <w:pPr>
        <w:tabs>
          <w:tab w:val="left" w:pos="993"/>
        </w:tabs>
        <w:ind w:left="993" w:hanging="567"/>
      </w:pPr>
      <w:rPr>
        <w:rFonts w:asciiTheme="minorHAnsi" w:eastAsiaTheme="minorEastAsia" w:hAnsiTheme="minorHAnsi" w:cstheme="minorBidi"/>
        <w:lang w:val="en-US"/>
      </w:rPr>
    </w:lvl>
    <w:lvl w:ilvl="1">
      <w:start w:val="2"/>
      <w:numFmt w:val="decimal"/>
      <w:lvlText w:val="%2、"/>
      <w:lvlJc w:val="left"/>
      <w:pPr>
        <w:ind w:left="1206" w:hanging="360"/>
      </w:pPr>
      <w:rPr>
        <w:rFonts w:hint="default"/>
      </w:rPr>
    </w:lvl>
    <w:lvl w:ilvl="2">
      <w:start w:val="1"/>
      <w:numFmt w:val="lowerRoman"/>
      <w:lvlText w:val="%3."/>
      <w:lvlJc w:val="right"/>
      <w:pPr>
        <w:tabs>
          <w:tab w:val="left" w:pos="1686"/>
        </w:tabs>
        <w:ind w:left="1686" w:hanging="420"/>
      </w:pPr>
    </w:lvl>
    <w:lvl w:ilvl="3">
      <w:start w:val="1"/>
      <w:numFmt w:val="decimal"/>
      <w:lvlText w:val="%4."/>
      <w:lvlJc w:val="left"/>
      <w:pPr>
        <w:tabs>
          <w:tab w:val="left" w:pos="420"/>
        </w:tabs>
        <w:ind w:left="420"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4" w15:restartNumberingAfterBreak="0">
    <w:nsid w:val="5FC14565"/>
    <w:multiLevelType w:val="multilevel"/>
    <w:tmpl w:val="E320EE08"/>
    <w:lvl w:ilvl="0">
      <w:start w:val="4"/>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5" w15:restartNumberingAfterBreak="0">
    <w:nsid w:val="6A8D7A54"/>
    <w:multiLevelType w:val="multilevel"/>
    <w:tmpl w:val="CF267242"/>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720" w:hanging="72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440" w:hanging="144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800" w:hanging="1800"/>
      </w:pPr>
      <w:rPr>
        <w:rFonts w:asciiTheme="minorHAnsi" w:hAnsiTheme="minorHAnsi" w:cstheme="minorBidi" w:hint="default"/>
      </w:rPr>
    </w:lvl>
    <w:lvl w:ilvl="7">
      <w:start w:val="1"/>
      <w:numFmt w:val="decimal"/>
      <w:lvlText w:val="%1.%2.%3.%4.%5.%6.%7.%8."/>
      <w:lvlJc w:val="left"/>
      <w:pPr>
        <w:ind w:left="2160" w:hanging="216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16" w15:restartNumberingAfterBreak="0">
    <w:nsid w:val="6B7F2492"/>
    <w:multiLevelType w:val="multilevel"/>
    <w:tmpl w:val="540478DC"/>
    <w:lvl w:ilvl="0">
      <w:start w:val="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7" w15:restartNumberingAfterBreak="0">
    <w:nsid w:val="6E0633AA"/>
    <w:multiLevelType w:val="multilevel"/>
    <w:tmpl w:val="6F46524A"/>
    <w:lvl w:ilvl="0">
      <w:start w:val="5"/>
      <w:numFmt w:val="decimal"/>
      <w:lvlText w:val="%1."/>
      <w:lvlJc w:val="left"/>
      <w:pPr>
        <w:ind w:left="480" w:hanging="480"/>
      </w:pPr>
      <w:rPr>
        <w:rFonts w:hint="default"/>
        <w:color w:val="000000" w:themeColor="text1"/>
      </w:rPr>
    </w:lvl>
    <w:lvl w:ilvl="1">
      <w:start w:val="1"/>
      <w:numFmt w:val="decimal"/>
      <w:lvlText w:val="%1.%2."/>
      <w:lvlJc w:val="left"/>
      <w:pPr>
        <w:ind w:left="1200" w:hanging="720"/>
      </w:pPr>
      <w:rPr>
        <w:rFonts w:hint="default"/>
        <w:color w:val="000000" w:themeColor="text1"/>
      </w:rPr>
    </w:lvl>
    <w:lvl w:ilvl="2">
      <w:start w:val="1"/>
      <w:numFmt w:val="decimal"/>
      <w:lvlText w:val="%1.%2.%3."/>
      <w:lvlJc w:val="left"/>
      <w:pPr>
        <w:ind w:left="1680" w:hanging="720"/>
      </w:pPr>
      <w:rPr>
        <w:rFonts w:hint="default"/>
        <w:color w:val="000000" w:themeColor="text1"/>
      </w:rPr>
    </w:lvl>
    <w:lvl w:ilvl="3">
      <w:start w:val="1"/>
      <w:numFmt w:val="decimal"/>
      <w:lvlText w:val="%1.%2.%3.%4."/>
      <w:lvlJc w:val="left"/>
      <w:pPr>
        <w:ind w:left="2520" w:hanging="1080"/>
      </w:pPr>
      <w:rPr>
        <w:rFonts w:hint="default"/>
        <w:color w:val="000000" w:themeColor="text1"/>
      </w:rPr>
    </w:lvl>
    <w:lvl w:ilvl="4">
      <w:start w:val="1"/>
      <w:numFmt w:val="decimal"/>
      <w:lvlText w:val="%1.%2.%3.%4.%5."/>
      <w:lvlJc w:val="left"/>
      <w:pPr>
        <w:ind w:left="3360" w:hanging="1440"/>
      </w:pPr>
      <w:rPr>
        <w:rFonts w:hint="default"/>
        <w:color w:val="000000" w:themeColor="text1"/>
      </w:rPr>
    </w:lvl>
    <w:lvl w:ilvl="5">
      <w:start w:val="1"/>
      <w:numFmt w:val="decimal"/>
      <w:lvlText w:val="%1.%2.%3.%4.%5.%6."/>
      <w:lvlJc w:val="left"/>
      <w:pPr>
        <w:ind w:left="3840" w:hanging="1440"/>
      </w:pPr>
      <w:rPr>
        <w:rFonts w:hint="default"/>
        <w:color w:val="000000" w:themeColor="text1"/>
      </w:rPr>
    </w:lvl>
    <w:lvl w:ilvl="6">
      <w:start w:val="1"/>
      <w:numFmt w:val="decimal"/>
      <w:lvlText w:val="%1.%2.%3.%4.%5.%6.%7."/>
      <w:lvlJc w:val="left"/>
      <w:pPr>
        <w:ind w:left="4680" w:hanging="1800"/>
      </w:pPr>
      <w:rPr>
        <w:rFonts w:hint="default"/>
        <w:color w:val="000000" w:themeColor="text1"/>
      </w:rPr>
    </w:lvl>
    <w:lvl w:ilvl="7">
      <w:start w:val="1"/>
      <w:numFmt w:val="decimal"/>
      <w:lvlText w:val="%1.%2.%3.%4.%5.%6.%7.%8."/>
      <w:lvlJc w:val="left"/>
      <w:pPr>
        <w:ind w:left="5520" w:hanging="2160"/>
      </w:pPr>
      <w:rPr>
        <w:rFonts w:hint="default"/>
        <w:color w:val="000000" w:themeColor="text1"/>
      </w:rPr>
    </w:lvl>
    <w:lvl w:ilvl="8">
      <w:start w:val="1"/>
      <w:numFmt w:val="decimal"/>
      <w:lvlText w:val="%1.%2.%3.%4.%5.%6.%7.%8.%9."/>
      <w:lvlJc w:val="left"/>
      <w:pPr>
        <w:ind w:left="6000" w:hanging="2160"/>
      </w:pPr>
      <w:rPr>
        <w:rFonts w:hint="default"/>
        <w:color w:val="000000" w:themeColor="text1"/>
      </w:rPr>
    </w:lvl>
  </w:abstractNum>
  <w:abstractNum w:abstractNumId="18" w15:restartNumberingAfterBreak="0">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9" w15:restartNumberingAfterBreak="0">
    <w:nsid w:val="73D03E4A"/>
    <w:multiLevelType w:val="hybridMultilevel"/>
    <w:tmpl w:val="C99C15E6"/>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78B21974"/>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7CFB0914"/>
    <w:multiLevelType w:val="multilevel"/>
    <w:tmpl w:val="FCF83A66"/>
    <w:lvl w:ilvl="0">
      <w:start w:val="8"/>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num w:numId="1">
    <w:abstractNumId w:val="13"/>
  </w:num>
  <w:num w:numId="2">
    <w:abstractNumId w:val="5"/>
  </w:num>
  <w:num w:numId="3">
    <w:abstractNumId w:val="12"/>
  </w:num>
  <w:num w:numId="4">
    <w:abstractNumId w:val="11"/>
  </w:num>
  <w:num w:numId="5">
    <w:abstractNumId w:val="8"/>
  </w:num>
  <w:num w:numId="6">
    <w:abstractNumId w:val="7"/>
  </w:num>
  <w:num w:numId="7">
    <w:abstractNumId w:val="18"/>
  </w:num>
  <w:num w:numId="8">
    <w:abstractNumId w:val="15"/>
  </w:num>
  <w:num w:numId="9">
    <w:abstractNumId w:val="19"/>
  </w:num>
  <w:num w:numId="10">
    <w:abstractNumId w:val="0"/>
  </w:num>
  <w:num w:numId="11">
    <w:abstractNumId w:val="1"/>
  </w:num>
  <w:num w:numId="12">
    <w:abstractNumId w:val="20"/>
  </w:num>
  <w:num w:numId="13">
    <w:abstractNumId w:val="9"/>
  </w:num>
  <w:num w:numId="14">
    <w:abstractNumId w:val="6"/>
  </w:num>
  <w:num w:numId="15">
    <w:abstractNumId w:val="3"/>
  </w:num>
  <w:num w:numId="16">
    <w:abstractNumId w:val="16"/>
  </w:num>
  <w:num w:numId="17">
    <w:abstractNumId w:val="4"/>
  </w:num>
  <w:num w:numId="18">
    <w:abstractNumId w:val="14"/>
  </w:num>
  <w:num w:numId="19">
    <w:abstractNumId w:val="17"/>
  </w:num>
  <w:num w:numId="20">
    <w:abstractNumId w:val="2"/>
  </w:num>
  <w:num w:numId="21">
    <w:abstractNumId w:val="10"/>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8F"/>
    <w:rsid w:val="000075B2"/>
    <w:rsid w:val="000123F9"/>
    <w:rsid w:val="00012B0E"/>
    <w:rsid w:val="00021E64"/>
    <w:rsid w:val="00027005"/>
    <w:rsid w:val="00034FBB"/>
    <w:rsid w:val="00035B06"/>
    <w:rsid w:val="0003668D"/>
    <w:rsid w:val="00043C62"/>
    <w:rsid w:val="00050DC9"/>
    <w:rsid w:val="000516BE"/>
    <w:rsid w:val="00060B54"/>
    <w:rsid w:val="00062607"/>
    <w:rsid w:val="000647FA"/>
    <w:rsid w:val="00064F4C"/>
    <w:rsid w:val="00066327"/>
    <w:rsid w:val="000719A5"/>
    <w:rsid w:val="00073E66"/>
    <w:rsid w:val="00077AB1"/>
    <w:rsid w:val="0008088A"/>
    <w:rsid w:val="000822F7"/>
    <w:rsid w:val="00085C0E"/>
    <w:rsid w:val="00092084"/>
    <w:rsid w:val="000A095E"/>
    <w:rsid w:val="000A10B0"/>
    <w:rsid w:val="000A36FE"/>
    <w:rsid w:val="000A4971"/>
    <w:rsid w:val="000B002D"/>
    <w:rsid w:val="000B5079"/>
    <w:rsid w:val="000B53FE"/>
    <w:rsid w:val="000B622A"/>
    <w:rsid w:val="000C3F7A"/>
    <w:rsid w:val="000C60A6"/>
    <w:rsid w:val="000D3EA5"/>
    <w:rsid w:val="000D7D8D"/>
    <w:rsid w:val="000E066B"/>
    <w:rsid w:val="000F1DFD"/>
    <w:rsid w:val="00104358"/>
    <w:rsid w:val="00106CF8"/>
    <w:rsid w:val="00112460"/>
    <w:rsid w:val="00116BAA"/>
    <w:rsid w:val="00117219"/>
    <w:rsid w:val="00123488"/>
    <w:rsid w:val="00124FA7"/>
    <w:rsid w:val="00131E3E"/>
    <w:rsid w:val="001325F1"/>
    <w:rsid w:val="00133AF4"/>
    <w:rsid w:val="00133D91"/>
    <w:rsid w:val="001347FC"/>
    <w:rsid w:val="0014130C"/>
    <w:rsid w:val="001428E7"/>
    <w:rsid w:val="00142B76"/>
    <w:rsid w:val="00144E0F"/>
    <w:rsid w:val="0014584B"/>
    <w:rsid w:val="00145C3F"/>
    <w:rsid w:val="00146847"/>
    <w:rsid w:val="0014791D"/>
    <w:rsid w:val="00151643"/>
    <w:rsid w:val="0016186B"/>
    <w:rsid w:val="00161CCB"/>
    <w:rsid w:val="0016577F"/>
    <w:rsid w:val="00170FFD"/>
    <w:rsid w:val="001771EF"/>
    <w:rsid w:val="001775FC"/>
    <w:rsid w:val="00185AE0"/>
    <w:rsid w:val="001866FC"/>
    <w:rsid w:val="00187C1A"/>
    <w:rsid w:val="001A7DE7"/>
    <w:rsid w:val="001C188F"/>
    <w:rsid w:val="001C1A19"/>
    <w:rsid w:val="001D1A75"/>
    <w:rsid w:val="001F4712"/>
    <w:rsid w:val="001F61A3"/>
    <w:rsid w:val="00210E97"/>
    <w:rsid w:val="00220149"/>
    <w:rsid w:val="002204C0"/>
    <w:rsid w:val="0022088E"/>
    <w:rsid w:val="00221C8C"/>
    <w:rsid w:val="00222E29"/>
    <w:rsid w:val="002259BF"/>
    <w:rsid w:val="00226838"/>
    <w:rsid w:val="00231EEE"/>
    <w:rsid w:val="0023371C"/>
    <w:rsid w:val="00235536"/>
    <w:rsid w:val="00237095"/>
    <w:rsid w:val="00253C74"/>
    <w:rsid w:val="002572CE"/>
    <w:rsid w:val="00260431"/>
    <w:rsid w:val="00261DA7"/>
    <w:rsid w:val="00264C0C"/>
    <w:rsid w:val="002677EE"/>
    <w:rsid w:val="00273594"/>
    <w:rsid w:val="002758FE"/>
    <w:rsid w:val="00280EF3"/>
    <w:rsid w:val="00283114"/>
    <w:rsid w:val="002848B5"/>
    <w:rsid w:val="0029740D"/>
    <w:rsid w:val="002A4B13"/>
    <w:rsid w:val="002B125F"/>
    <w:rsid w:val="002C1130"/>
    <w:rsid w:val="002C4669"/>
    <w:rsid w:val="002D2FE1"/>
    <w:rsid w:val="002D42CE"/>
    <w:rsid w:val="002D6824"/>
    <w:rsid w:val="002E33EC"/>
    <w:rsid w:val="002F2649"/>
    <w:rsid w:val="002F2F0E"/>
    <w:rsid w:val="002F4EAB"/>
    <w:rsid w:val="002F7706"/>
    <w:rsid w:val="0030133A"/>
    <w:rsid w:val="0030358D"/>
    <w:rsid w:val="003070EC"/>
    <w:rsid w:val="00307776"/>
    <w:rsid w:val="003130A2"/>
    <w:rsid w:val="00317C73"/>
    <w:rsid w:val="003211FE"/>
    <w:rsid w:val="00322F0A"/>
    <w:rsid w:val="00325130"/>
    <w:rsid w:val="00337892"/>
    <w:rsid w:val="003422B5"/>
    <w:rsid w:val="00342BD6"/>
    <w:rsid w:val="00342E9C"/>
    <w:rsid w:val="00356C8F"/>
    <w:rsid w:val="00357480"/>
    <w:rsid w:val="00357D7E"/>
    <w:rsid w:val="00362ACF"/>
    <w:rsid w:val="00362D96"/>
    <w:rsid w:val="00364CE7"/>
    <w:rsid w:val="0038117F"/>
    <w:rsid w:val="0038740D"/>
    <w:rsid w:val="00387746"/>
    <w:rsid w:val="00390EA8"/>
    <w:rsid w:val="00391BA0"/>
    <w:rsid w:val="00393A66"/>
    <w:rsid w:val="003942FD"/>
    <w:rsid w:val="00397BDF"/>
    <w:rsid w:val="003A194B"/>
    <w:rsid w:val="003A2034"/>
    <w:rsid w:val="003B0442"/>
    <w:rsid w:val="003B161B"/>
    <w:rsid w:val="003C18A4"/>
    <w:rsid w:val="003C34B1"/>
    <w:rsid w:val="003C5707"/>
    <w:rsid w:val="003C6BAC"/>
    <w:rsid w:val="003D073A"/>
    <w:rsid w:val="003D290B"/>
    <w:rsid w:val="003D3102"/>
    <w:rsid w:val="003D4A0E"/>
    <w:rsid w:val="003D5296"/>
    <w:rsid w:val="003E06FB"/>
    <w:rsid w:val="003E23DA"/>
    <w:rsid w:val="003E6D81"/>
    <w:rsid w:val="003F14C9"/>
    <w:rsid w:val="003F798D"/>
    <w:rsid w:val="00401B36"/>
    <w:rsid w:val="00402AFB"/>
    <w:rsid w:val="004065B2"/>
    <w:rsid w:val="00411E7E"/>
    <w:rsid w:val="00414292"/>
    <w:rsid w:val="00431606"/>
    <w:rsid w:val="004428CC"/>
    <w:rsid w:val="004448D9"/>
    <w:rsid w:val="00462572"/>
    <w:rsid w:val="004642D0"/>
    <w:rsid w:val="004643CA"/>
    <w:rsid w:val="004677D8"/>
    <w:rsid w:val="004732C6"/>
    <w:rsid w:val="00473E6B"/>
    <w:rsid w:val="00475224"/>
    <w:rsid w:val="00481413"/>
    <w:rsid w:val="00490364"/>
    <w:rsid w:val="00492EDB"/>
    <w:rsid w:val="004B63B6"/>
    <w:rsid w:val="004C0DD0"/>
    <w:rsid w:val="004C21D1"/>
    <w:rsid w:val="004C7CD0"/>
    <w:rsid w:val="004D45C4"/>
    <w:rsid w:val="004D4749"/>
    <w:rsid w:val="004D5136"/>
    <w:rsid w:val="004D5429"/>
    <w:rsid w:val="004E40B2"/>
    <w:rsid w:val="004E6423"/>
    <w:rsid w:val="004F168C"/>
    <w:rsid w:val="004F18D2"/>
    <w:rsid w:val="004F2B48"/>
    <w:rsid w:val="004F3D22"/>
    <w:rsid w:val="004F5FDC"/>
    <w:rsid w:val="00504EAF"/>
    <w:rsid w:val="00505B63"/>
    <w:rsid w:val="00511732"/>
    <w:rsid w:val="00514ACE"/>
    <w:rsid w:val="00515CDA"/>
    <w:rsid w:val="00520E26"/>
    <w:rsid w:val="00521269"/>
    <w:rsid w:val="00521626"/>
    <w:rsid w:val="00524C40"/>
    <w:rsid w:val="005251C5"/>
    <w:rsid w:val="00530473"/>
    <w:rsid w:val="00530E0F"/>
    <w:rsid w:val="0053461F"/>
    <w:rsid w:val="00547A26"/>
    <w:rsid w:val="005668C9"/>
    <w:rsid w:val="00567950"/>
    <w:rsid w:val="00571B40"/>
    <w:rsid w:val="00571FAE"/>
    <w:rsid w:val="00577428"/>
    <w:rsid w:val="005864E7"/>
    <w:rsid w:val="00587E48"/>
    <w:rsid w:val="00591185"/>
    <w:rsid w:val="0059350D"/>
    <w:rsid w:val="0059406F"/>
    <w:rsid w:val="00596172"/>
    <w:rsid w:val="005A03DB"/>
    <w:rsid w:val="005A7A4A"/>
    <w:rsid w:val="005B5DC0"/>
    <w:rsid w:val="005C73A4"/>
    <w:rsid w:val="005E4684"/>
    <w:rsid w:val="005E55F4"/>
    <w:rsid w:val="005E63D7"/>
    <w:rsid w:val="005E7816"/>
    <w:rsid w:val="005F096F"/>
    <w:rsid w:val="006001B4"/>
    <w:rsid w:val="00600FD3"/>
    <w:rsid w:val="006035DA"/>
    <w:rsid w:val="00603CD0"/>
    <w:rsid w:val="006050F1"/>
    <w:rsid w:val="00610BDA"/>
    <w:rsid w:val="00613614"/>
    <w:rsid w:val="00616AE7"/>
    <w:rsid w:val="00622398"/>
    <w:rsid w:val="006305C0"/>
    <w:rsid w:val="0063154D"/>
    <w:rsid w:val="006336F4"/>
    <w:rsid w:val="00637AF9"/>
    <w:rsid w:val="00645506"/>
    <w:rsid w:val="00652BA5"/>
    <w:rsid w:val="00656603"/>
    <w:rsid w:val="00671102"/>
    <w:rsid w:val="00677D37"/>
    <w:rsid w:val="006832E2"/>
    <w:rsid w:val="00683B34"/>
    <w:rsid w:val="00684606"/>
    <w:rsid w:val="00691AE0"/>
    <w:rsid w:val="00691D4E"/>
    <w:rsid w:val="006A3947"/>
    <w:rsid w:val="006B1E51"/>
    <w:rsid w:val="006B4033"/>
    <w:rsid w:val="006B6130"/>
    <w:rsid w:val="006B6FBD"/>
    <w:rsid w:val="006B795F"/>
    <w:rsid w:val="006C4F8A"/>
    <w:rsid w:val="006C7BD1"/>
    <w:rsid w:val="006D2D4A"/>
    <w:rsid w:val="006D343B"/>
    <w:rsid w:val="006D4242"/>
    <w:rsid w:val="006D759A"/>
    <w:rsid w:val="006E2B63"/>
    <w:rsid w:val="006E7FC0"/>
    <w:rsid w:val="006F248B"/>
    <w:rsid w:val="006F3AE6"/>
    <w:rsid w:val="006F6801"/>
    <w:rsid w:val="006F6EB0"/>
    <w:rsid w:val="00702995"/>
    <w:rsid w:val="0070359A"/>
    <w:rsid w:val="00703BF6"/>
    <w:rsid w:val="007065A7"/>
    <w:rsid w:val="0071128A"/>
    <w:rsid w:val="00723E5F"/>
    <w:rsid w:val="0072492F"/>
    <w:rsid w:val="00727FAC"/>
    <w:rsid w:val="00734347"/>
    <w:rsid w:val="00734F60"/>
    <w:rsid w:val="00741367"/>
    <w:rsid w:val="00743C0A"/>
    <w:rsid w:val="00745140"/>
    <w:rsid w:val="007451CC"/>
    <w:rsid w:val="00745506"/>
    <w:rsid w:val="00745CE6"/>
    <w:rsid w:val="00747112"/>
    <w:rsid w:val="00751E6C"/>
    <w:rsid w:val="00752B59"/>
    <w:rsid w:val="00761DE0"/>
    <w:rsid w:val="00763829"/>
    <w:rsid w:val="00765857"/>
    <w:rsid w:val="00766BD0"/>
    <w:rsid w:val="007718A6"/>
    <w:rsid w:val="007739B7"/>
    <w:rsid w:val="00775357"/>
    <w:rsid w:val="0078057B"/>
    <w:rsid w:val="00785C5F"/>
    <w:rsid w:val="00786607"/>
    <w:rsid w:val="00792A7B"/>
    <w:rsid w:val="007946B3"/>
    <w:rsid w:val="00796959"/>
    <w:rsid w:val="00797E65"/>
    <w:rsid w:val="007A0823"/>
    <w:rsid w:val="007A6DC6"/>
    <w:rsid w:val="007B52F9"/>
    <w:rsid w:val="007B59D9"/>
    <w:rsid w:val="007B6EF5"/>
    <w:rsid w:val="007D4491"/>
    <w:rsid w:val="007D514D"/>
    <w:rsid w:val="007D5A1B"/>
    <w:rsid w:val="007D798C"/>
    <w:rsid w:val="007E2019"/>
    <w:rsid w:val="007F1DE5"/>
    <w:rsid w:val="007F4BBD"/>
    <w:rsid w:val="00800640"/>
    <w:rsid w:val="008036FE"/>
    <w:rsid w:val="00804BB7"/>
    <w:rsid w:val="00811294"/>
    <w:rsid w:val="00813568"/>
    <w:rsid w:val="00815D86"/>
    <w:rsid w:val="00822440"/>
    <w:rsid w:val="008226AB"/>
    <w:rsid w:val="00823274"/>
    <w:rsid w:val="00823E71"/>
    <w:rsid w:val="0082662F"/>
    <w:rsid w:val="008311EC"/>
    <w:rsid w:val="008510B2"/>
    <w:rsid w:val="00853B72"/>
    <w:rsid w:val="00861546"/>
    <w:rsid w:val="00863CBC"/>
    <w:rsid w:val="00882F79"/>
    <w:rsid w:val="008836F6"/>
    <w:rsid w:val="00883F8A"/>
    <w:rsid w:val="00885613"/>
    <w:rsid w:val="00885A64"/>
    <w:rsid w:val="008907D7"/>
    <w:rsid w:val="008930C7"/>
    <w:rsid w:val="00896B06"/>
    <w:rsid w:val="008A09E0"/>
    <w:rsid w:val="008A6B21"/>
    <w:rsid w:val="008B0E2C"/>
    <w:rsid w:val="008B54DA"/>
    <w:rsid w:val="008C26A3"/>
    <w:rsid w:val="008D065A"/>
    <w:rsid w:val="008E50F1"/>
    <w:rsid w:val="009133F5"/>
    <w:rsid w:val="00916B7A"/>
    <w:rsid w:val="00922D99"/>
    <w:rsid w:val="00924202"/>
    <w:rsid w:val="00927A06"/>
    <w:rsid w:val="0093526C"/>
    <w:rsid w:val="009427E2"/>
    <w:rsid w:val="009434DB"/>
    <w:rsid w:val="00945287"/>
    <w:rsid w:val="0095124B"/>
    <w:rsid w:val="00965850"/>
    <w:rsid w:val="00970DFF"/>
    <w:rsid w:val="00990027"/>
    <w:rsid w:val="009911BA"/>
    <w:rsid w:val="009945FC"/>
    <w:rsid w:val="009A1AA1"/>
    <w:rsid w:val="009A3902"/>
    <w:rsid w:val="009A58BF"/>
    <w:rsid w:val="009A5EF3"/>
    <w:rsid w:val="009B4076"/>
    <w:rsid w:val="009C51F7"/>
    <w:rsid w:val="009C6D54"/>
    <w:rsid w:val="009D35A0"/>
    <w:rsid w:val="009F1709"/>
    <w:rsid w:val="009F460A"/>
    <w:rsid w:val="009F5BE6"/>
    <w:rsid w:val="00A002E6"/>
    <w:rsid w:val="00A0118D"/>
    <w:rsid w:val="00A042B0"/>
    <w:rsid w:val="00A065F5"/>
    <w:rsid w:val="00A114AF"/>
    <w:rsid w:val="00A1345F"/>
    <w:rsid w:val="00A15259"/>
    <w:rsid w:val="00A16E21"/>
    <w:rsid w:val="00A3064D"/>
    <w:rsid w:val="00A326F7"/>
    <w:rsid w:val="00A4378E"/>
    <w:rsid w:val="00A4493E"/>
    <w:rsid w:val="00A46DC2"/>
    <w:rsid w:val="00A47123"/>
    <w:rsid w:val="00A561D5"/>
    <w:rsid w:val="00A66B8F"/>
    <w:rsid w:val="00A73821"/>
    <w:rsid w:val="00A743F5"/>
    <w:rsid w:val="00A750B8"/>
    <w:rsid w:val="00A87875"/>
    <w:rsid w:val="00A929FE"/>
    <w:rsid w:val="00A93DEC"/>
    <w:rsid w:val="00A96A08"/>
    <w:rsid w:val="00A9709E"/>
    <w:rsid w:val="00AA308A"/>
    <w:rsid w:val="00AA76BD"/>
    <w:rsid w:val="00AB2E3E"/>
    <w:rsid w:val="00AB519D"/>
    <w:rsid w:val="00AB5E3F"/>
    <w:rsid w:val="00AC0C88"/>
    <w:rsid w:val="00AC6E22"/>
    <w:rsid w:val="00AD3C76"/>
    <w:rsid w:val="00AD6220"/>
    <w:rsid w:val="00AD68BB"/>
    <w:rsid w:val="00AD75BD"/>
    <w:rsid w:val="00AD7680"/>
    <w:rsid w:val="00AE41F8"/>
    <w:rsid w:val="00AE54BC"/>
    <w:rsid w:val="00AF01F6"/>
    <w:rsid w:val="00AF2237"/>
    <w:rsid w:val="00B01B0D"/>
    <w:rsid w:val="00B120EF"/>
    <w:rsid w:val="00B205AD"/>
    <w:rsid w:val="00B21183"/>
    <w:rsid w:val="00B235AC"/>
    <w:rsid w:val="00B25C79"/>
    <w:rsid w:val="00B27669"/>
    <w:rsid w:val="00B3460A"/>
    <w:rsid w:val="00B4112C"/>
    <w:rsid w:val="00B52E2E"/>
    <w:rsid w:val="00B57D5A"/>
    <w:rsid w:val="00B653B1"/>
    <w:rsid w:val="00B67F2A"/>
    <w:rsid w:val="00B720B3"/>
    <w:rsid w:val="00B801AA"/>
    <w:rsid w:val="00B819E0"/>
    <w:rsid w:val="00B85D97"/>
    <w:rsid w:val="00B85DCC"/>
    <w:rsid w:val="00BA01FA"/>
    <w:rsid w:val="00BA5939"/>
    <w:rsid w:val="00BB1699"/>
    <w:rsid w:val="00BB215F"/>
    <w:rsid w:val="00BB3A7B"/>
    <w:rsid w:val="00BB3CBA"/>
    <w:rsid w:val="00BB56DD"/>
    <w:rsid w:val="00BB6361"/>
    <w:rsid w:val="00BB6B06"/>
    <w:rsid w:val="00BC100D"/>
    <w:rsid w:val="00BD40B4"/>
    <w:rsid w:val="00BD46ED"/>
    <w:rsid w:val="00BE7A97"/>
    <w:rsid w:val="00C02BFB"/>
    <w:rsid w:val="00C02F1D"/>
    <w:rsid w:val="00C07708"/>
    <w:rsid w:val="00C207F3"/>
    <w:rsid w:val="00C24B7F"/>
    <w:rsid w:val="00C30036"/>
    <w:rsid w:val="00C314F3"/>
    <w:rsid w:val="00C316D9"/>
    <w:rsid w:val="00C32346"/>
    <w:rsid w:val="00C359CB"/>
    <w:rsid w:val="00C67033"/>
    <w:rsid w:val="00C80F08"/>
    <w:rsid w:val="00C81748"/>
    <w:rsid w:val="00C81C94"/>
    <w:rsid w:val="00C8205F"/>
    <w:rsid w:val="00C85958"/>
    <w:rsid w:val="00C9725C"/>
    <w:rsid w:val="00CA5BCE"/>
    <w:rsid w:val="00CA6C81"/>
    <w:rsid w:val="00CA7A68"/>
    <w:rsid w:val="00CB2DD3"/>
    <w:rsid w:val="00CB468E"/>
    <w:rsid w:val="00CB50EA"/>
    <w:rsid w:val="00CB6A2F"/>
    <w:rsid w:val="00CC0870"/>
    <w:rsid w:val="00CC5C42"/>
    <w:rsid w:val="00CC7CBB"/>
    <w:rsid w:val="00CD074E"/>
    <w:rsid w:val="00CD2BEB"/>
    <w:rsid w:val="00CD580F"/>
    <w:rsid w:val="00CD5827"/>
    <w:rsid w:val="00CD5DC5"/>
    <w:rsid w:val="00CD6CD1"/>
    <w:rsid w:val="00D00E25"/>
    <w:rsid w:val="00D05402"/>
    <w:rsid w:val="00D202BD"/>
    <w:rsid w:val="00D214A3"/>
    <w:rsid w:val="00D229B8"/>
    <w:rsid w:val="00D2336A"/>
    <w:rsid w:val="00D23633"/>
    <w:rsid w:val="00D23B93"/>
    <w:rsid w:val="00D24542"/>
    <w:rsid w:val="00D31C8B"/>
    <w:rsid w:val="00D45CAA"/>
    <w:rsid w:val="00D518FB"/>
    <w:rsid w:val="00D576E6"/>
    <w:rsid w:val="00D6581D"/>
    <w:rsid w:val="00D73076"/>
    <w:rsid w:val="00D73198"/>
    <w:rsid w:val="00D7382C"/>
    <w:rsid w:val="00D80402"/>
    <w:rsid w:val="00D83363"/>
    <w:rsid w:val="00D8420F"/>
    <w:rsid w:val="00D86432"/>
    <w:rsid w:val="00D90B1A"/>
    <w:rsid w:val="00D93872"/>
    <w:rsid w:val="00D96B36"/>
    <w:rsid w:val="00DA2238"/>
    <w:rsid w:val="00DA3ED3"/>
    <w:rsid w:val="00DA4072"/>
    <w:rsid w:val="00DA53D7"/>
    <w:rsid w:val="00DC43B0"/>
    <w:rsid w:val="00DC6A46"/>
    <w:rsid w:val="00DC6A4F"/>
    <w:rsid w:val="00DC7449"/>
    <w:rsid w:val="00DC7A1E"/>
    <w:rsid w:val="00DD39F1"/>
    <w:rsid w:val="00DE11AF"/>
    <w:rsid w:val="00DE12B1"/>
    <w:rsid w:val="00DF33A5"/>
    <w:rsid w:val="00E02284"/>
    <w:rsid w:val="00E10F29"/>
    <w:rsid w:val="00E13852"/>
    <w:rsid w:val="00E13C48"/>
    <w:rsid w:val="00E24BAF"/>
    <w:rsid w:val="00E269DB"/>
    <w:rsid w:val="00E35B85"/>
    <w:rsid w:val="00E35D27"/>
    <w:rsid w:val="00E47C28"/>
    <w:rsid w:val="00E510F2"/>
    <w:rsid w:val="00E555F8"/>
    <w:rsid w:val="00E62B93"/>
    <w:rsid w:val="00E65A30"/>
    <w:rsid w:val="00E71D24"/>
    <w:rsid w:val="00E7459E"/>
    <w:rsid w:val="00E9054D"/>
    <w:rsid w:val="00E979D4"/>
    <w:rsid w:val="00EA0CE4"/>
    <w:rsid w:val="00EA29A2"/>
    <w:rsid w:val="00EA3239"/>
    <w:rsid w:val="00EC451C"/>
    <w:rsid w:val="00EC6471"/>
    <w:rsid w:val="00ED1427"/>
    <w:rsid w:val="00EE1559"/>
    <w:rsid w:val="00EE25C9"/>
    <w:rsid w:val="00EE4B08"/>
    <w:rsid w:val="00EE6746"/>
    <w:rsid w:val="00EF1800"/>
    <w:rsid w:val="00EF1B9A"/>
    <w:rsid w:val="00EF4607"/>
    <w:rsid w:val="00EF6C79"/>
    <w:rsid w:val="00F04196"/>
    <w:rsid w:val="00F06CF8"/>
    <w:rsid w:val="00F07843"/>
    <w:rsid w:val="00F07D13"/>
    <w:rsid w:val="00F101B0"/>
    <w:rsid w:val="00F1092F"/>
    <w:rsid w:val="00F15F7A"/>
    <w:rsid w:val="00F16365"/>
    <w:rsid w:val="00F1726C"/>
    <w:rsid w:val="00F3114C"/>
    <w:rsid w:val="00F314BD"/>
    <w:rsid w:val="00F315DF"/>
    <w:rsid w:val="00F36261"/>
    <w:rsid w:val="00F37D36"/>
    <w:rsid w:val="00F40F7D"/>
    <w:rsid w:val="00F51812"/>
    <w:rsid w:val="00F55D90"/>
    <w:rsid w:val="00F6075E"/>
    <w:rsid w:val="00F65B53"/>
    <w:rsid w:val="00F671B8"/>
    <w:rsid w:val="00F6770C"/>
    <w:rsid w:val="00F70902"/>
    <w:rsid w:val="00F756CF"/>
    <w:rsid w:val="00F75E9D"/>
    <w:rsid w:val="00F86B23"/>
    <w:rsid w:val="00F903E9"/>
    <w:rsid w:val="00F97BB9"/>
    <w:rsid w:val="00FA36BE"/>
    <w:rsid w:val="00FA4C77"/>
    <w:rsid w:val="00FA5956"/>
    <w:rsid w:val="00FB48B5"/>
    <w:rsid w:val="00FC284C"/>
    <w:rsid w:val="00FD0073"/>
    <w:rsid w:val="00FD32B4"/>
    <w:rsid w:val="00FD3772"/>
    <w:rsid w:val="00FD4BAB"/>
    <w:rsid w:val="00FE0AC8"/>
    <w:rsid w:val="00FF4D55"/>
    <w:rsid w:val="02E82CAC"/>
    <w:rsid w:val="0339282B"/>
    <w:rsid w:val="03DC7529"/>
    <w:rsid w:val="1F6860EB"/>
    <w:rsid w:val="231C73E5"/>
    <w:rsid w:val="37F515C0"/>
    <w:rsid w:val="41D06CC2"/>
    <w:rsid w:val="49353463"/>
    <w:rsid w:val="541533C1"/>
    <w:rsid w:val="70425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97C0"/>
  <w15:docId w15:val="{9E4A3586-EC44-4AFF-B458-5FDAF00A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7669"/>
    <w:pPr>
      <w:widowControl w:val="0"/>
      <w:jc w:val="both"/>
    </w:pPr>
    <w:rPr>
      <w:kern w:val="2"/>
      <w:sz w:val="21"/>
      <w:szCs w:val="22"/>
    </w:rPr>
  </w:style>
  <w:style w:type="paragraph" w:styleId="1">
    <w:name w:val="heading 1"/>
    <w:basedOn w:val="a"/>
    <w:next w:val="a"/>
    <w:link w:val="10"/>
    <w:uiPriority w:val="9"/>
    <w:qFormat/>
    <w:rsid w:val="00AA30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AA308A"/>
    <w:pPr>
      <w:jc w:val="left"/>
    </w:pPr>
  </w:style>
  <w:style w:type="paragraph" w:styleId="a4">
    <w:name w:val="Body Text"/>
    <w:basedOn w:val="a"/>
    <w:link w:val="a5"/>
    <w:qFormat/>
    <w:rsid w:val="00AA308A"/>
    <w:rPr>
      <w:sz w:val="24"/>
      <w:szCs w:val="24"/>
    </w:rPr>
  </w:style>
  <w:style w:type="paragraph" w:styleId="a6">
    <w:name w:val="Plain Text"/>
    <w:basedOn w:val="a"/>
    <w:link w:val="a7"/>
    <w:unhideWhenUsed/>
    <w:qFormat/>
    <w:rsid w:val="00AA308A"/>
    <w:rPr>
      <w:rFonts w:ascii="宋体" w:hAnsi="Courier New"/>
      <w:szCs w:val="20"/>
    </w:rPr>
  </w:style>
  <w:style w:type="paragraph" w:styleId="a8">
    <w:name w:val="Balloon Text"/>
    <w:basedOn w:val="a"/>
    <w:link w:val="a9"/>
    <w:uiPriority w:val="99"/>
    <w:unhideWhenUsed/>
    <w:rsid w:val="00AA308A"/>
    <w:rPr>
      <w:sz w:val="18"/>
      <w:szCs w:val="18"/>
    </w:rPr>
  </w:style>
  <w:style w:type="paragraph" w:styleId="aa">
    <w:name w:val="footer"/>
    <w:basedOn w:val="a"/>
    <w:link w:val="ab"/>
    <w:uiPriority w:val="99"/>
    <w:unhideWhenUsed/>
    <w:rsid w:val="00AA308A"/>
    <w:pPr>
      <w:tabs>
        <w:tab w:val="center" w:pos="4153"/>
        <w:tab w:val="right" w:pos="8306"/>
      </w:tabs>
      <w:snapToGrid w:val="0"/>
      <w:jc w:val="left"/>
    </w:pPr>
    <w:rPr>
      <w:sz w:val="18"/>
      <w:szCs w:val="18"/>
    </w:rPr>
  </w:style>
  <w:style w:type="paragraph" w:styleId="ac">
    <w:name w:val="header"/>
    <w:basedOn w:val="a"/>
    <w:link w:val="ad"/>
    <w:uiPriority w:val="99"/>
    <w:unhideWhenUsed/>
    <w:rsid w:val="00AA308A"/>
    <w:pPr>
      <w:pBdr>
        <w:bottom w:val="single" w:sz="6" w:space="1" w:color="auto"/>
      </w:pBdr>
      <w:tabs>
        <w:tab w:val="center" w:pos="4153"/>
        <w:tab w:val="right" w:pos="8306"/>
      </w:tabs>
      <w:snapToGrid w:val="0"/>
      <w:jc w:val="center"/>
    </w:pPr>
    <w:rPr>
      <w:sz w:val="18"/>
      <w:szCs w:val="18"/>
    </w:rPr>
  </w:style>
  <w:style w:type="character" w:styleId="ae">
    <w:name w:val="Hyperlink"/>
    <w:basedOn w:val="a0"/>
    <w:uiPriority w:val="99"/>
    <w:unhideWhenUsed/>
    <w:rsid w:val="00AA308A"/>
    <w:rPr>
      <w:color w:val="0000FF"/>
      <w:u w:val="single"/>
    </w:rPr>
  </w:style>
  <w:style w:type="table" w:styleId="af">
    <w:name w:val="Table Grid"/>
    <w:basedOn w:val="a1"/>
    <w:qFormat/>
    <w:rsid w:val="00AA308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308A"/>
    <w:pPr>
      <w:ind w:firstLineChars="200" w:firstLine="420"/>
    </w:pPr>
  </w:style>
  <w:style w:type="character" w:customStyle="1" w:styleId="ad">
    <w:name w:val="页眉 字符"/>
    <w:basedOn w:val="a0"/>
    <w:link w:val="ac"/>
    <w:uiPriority w:val="99"/>
    <w:rsid w:val="00AA308A"/>
    <w:rPr>
      <w:sz w:val="18"/>
      <w:szCs w:val="18"/>
    </w:rPr>
  </w:style>
  <w:style w:type="character" w:customStyle="1" w:styleId="ab">
    <w:name w:val="页脚 字符"/>
    <w:basedOn w:val="a0"/>
    <w:link w:val="aa"/>
    <w:uiPriority w:val="99"/>
    <w:rsid w:val="00AA308A"/>
    <w:rPr>
      <w:sz w:val="18"/>
      <w:szCs w:val="18"/>
    </w:rPr>
  </w:style>
  <w:style w:type="character" w:customStyle="1" w:styleId="a5">
    <w:name w:val="正文文本 字符"/>
    <w:link w:val="a4"/>
    <w:qFormat/>
    <w:rsid w:val="00AA308A"/>
    <w:rPr>
      <w:sz w:val="24"/>
      <w:szCs w:val="24"/>
    </w:rPr>
  </w:style>
  <w:style w:type="character" w:customStyle="1" w:styleId="Char1">
    <w:name w:val="正文文本 Char1"/>
    <w:basedOn w:val="a0"/>
    <w:uiPriority w:val="99"/>
    <w:semiHidden/>
    <w:qFormat/>
    <w:rsid w:val="00AA308A"/>
  </w:style>
  <w:style w:type="character" w:customStyle="1" w:styleId="a9">
    <w:name w:val="批注框文本 字符"/>
    <w:basedOn w:val="a0"/>
    <w:link w:val="a8"/>
    <w:uiPriority w:val="99"/>
    <w:semiHidden/>
    <w:rsid w:val="00AA308A"/>
    <w:rPr>
      <w:sz w:val="18"/>
      <w:szCs w:val="18"/>
    </w:rPr>
  </w:style>
  <w:style w:type="character" w:customStyle="1" w:styleId="xdrichtextbox2">
    <w:name w:val="xdrichtextbox2"/>
    <w:basedOn w:val="a0"/>
    <w:rsid w:val="00AA308A"/>
    <w:rPr>
      <w:color w:val="0000FF"/>
      <w:sz w:val="18"/>
      <w:szCs w:val="18"/>
      <w:u w:val="none"/>
      <w:bdr w:val="single" w:sz="8" w:space="0" w:color="DCDCDC"/>
      <w:shd w:val="clear" w:color="auto" w:fill="FFFFFF"/>
    </w:rPr>
  </w:style>
  <w:style w:type="character" w:customStyle="1" w:styleId="10">
    <w:name w:val="标题 1 字符"/>
    <w:basedOn w:val="a0"/>
    <w:link w:val="1"/>
    <w:uiPriority w:val="9"/>
    <w:rsid w:val="00AA308A"/>
    <w:rPr>
      <w:b/>
      <w:bCs/>
      <w:kern w:val="44"/>
      <w:sz w:val="44"/>
      <w:szCs w:val="44"/>
    </w:rPr>
  </w:style>
  <w:style w:type="paragraph" w:customStyle="1" w:styleId="11">
    <w:name w:val="列出段落1"/>
    <w:basedOn w:val="a"/>
    <w:uiPriority w:val="34"/>
    <w:qFormat/>
    <w:rsid w:val="00AA308A"/>
    <w:pPr>
      <w:ind w:firstLineChars="200" w:firstLine="420"/>
    </w:pPr>
  </w:style>
  <w:style w:type="paragraph" w:customStyle="1" w:styleId="Style3">
    <w:name w:val="_Style 3"/>
    <w:basedOn w:val="a"/>
    <w:uiPriority w:val="99"/>
    <w:qFormat/>
    <w:rsid w:val="00AA308A"/>
    <w:pPr>
      <w:ind w:firstLineChars="200" w:firstLine="420"/>
    </w:pPr>
    <w:rPr>
      <w:rFonts w:ascii="Times New Roman" w:eastAsia="宋体" w:hAnsi="Times New Roman" w:cs="Times New Roman"/>
      <w:szCs w:val="24"/>
    </w:rPr>
  </w:style>
  <w:style w:type="character" w:styleId="af1">
    <w:name w:val="annotation reference"/>
    <w:basedOn w:val="a0"/>
    <w:uiPriority w:val="99"/>
    <w:semiHidden/>
    <w:unhideWhenUsed/>
    <w:rsid w:val="00AA308A"/>
    <w:rPr>
      <w:sz w:val="21"/>
      <w:szCs w:val="21"/>
    </w:rPr>
  </w:style>
  <w:style w:type="character" w:customStyle="1" w:styleId="a7">
    <w:name w:val="纯文本 字符"/>
    <w:basedOn w:val="a0"/>
    <w:link w:val="a6"/>
    <w:qFormat/>
    <w:rsid w:val="005B5DC0"/>
    <w:rPr>
      <w:rFonts w:ascii="宋体" w:hAnsi="Courier New"/>
      <w:kern w:val="2"/>
      <w:sz w:val="21"/>
    </w:rPr>
  </w:style>
  <w:style w:type="paragraph" w:styleId="af2">
    <w:name w:val="Body Text First Indent"/>
    <w:basedOn w:val="a4"/>
    <w:link w:val="af3"/>
    <w:uiPriority w:val="99"/>
    <w:semiHidden/>
    <w:unhideWhenUsed/>
    <w:rsid w:val="00187C1A"/>
    <w:pPr>
      <w:spacing w:after="120"/>
      <w:ind w:firstLineChars="100" w:firstLine="420"/>
    </w:pPr>
    <w:rPr>
      <w:sz w:val="21"/>
      <w:szCs w:val="22"/>
    </w:rPr>
  </w:style>
  <w:style w:type="character" w:customStyle="1" w:styleId="af3">
    <w:name w:val="正文文本首行缩进 字符"/>
    <w:basedOn w:val="a5"/>
    <w:link w:val="af2"/>
    <w:uiPriority w:val="99"/>
    <w:semiHidden/>
    <w:rsid w:val="00187C1A"/>
    <w:rPr>
      <w:kern w:val="2"/>
      <w:sz w:val="21"/>
      <w:szCs w:val="22"/>
    </w:rPr>
  </w:style>
  <w:style w:type="paragraph" w:customStyle="1" w:styleId="5">
    <w:name w:val="正文_5"/>
    <w:qFormat/>
    <w:rsid w:val="00822440"/>
    <w:pPr>
      <w:widowControl w:val="0"/>
      <w:jc w:val="both"/>
    </w:pPr>
    <w:rPr>
      <w:rFonts w:ascii="Times New Roman" w:eastAsia="宋体" w:hAnsi="Times New Roman" w:cs="Times New Roman"/>
      <w:kern w:val="2"/>
      <w:sz w:val="21"/>
      <w:szCs w:val="24"/>
    </w:rPr>
  </w:style>
  <w:style w:type="paragraph" w:styleId="2">
    <w:name w:val="Body Text 2"/>
    <w:basedOn w:val="a"/>
    <w:link w:val="20"/>
    <w:rsid w:val="00393A66"/>
    <w:pPr>
      <w:spacing w:after="120" w:line="480" w:lineRule="auto"/>
    </w:pPr>
    <w:rPr>
      <w:rFonts w:ascii="Times New Roman" w:eastAsia="宋体" w:hAnsi="Times New Roman" w:cs="Times New Roman"/>
      <w:szCs w:val="24"/>
    </w:rPr>
  </w:style>
  <w:style w:type="character" w:customStyle="1" w:styleId="20">
    <w:name w:val="正文文本 2 字符"/>
    <w:basedOn w:val="a0"/>
    <w:link w:val="2"/>
    <w:rsid w:val="00393A66"/>
    <w:rPr>
      <w:rFonts w:ascii="Times New Roman" w:eastAsia="宋体" w:hAnsi="Times New Roman" w:cs="Times New Roman"/>
      <w:kern w:val="2"/>
      <w:sz w:val="21"/>
      <w:szCs w:val="24"/>
    </w:rPr>
  </w:style>
  <w:style w:type="paragraph" w:styleId="af4">
    <w:name w:val="Document Map"/>
    <w:basedOn w:val="a"/>
    <w:link w:val="af5"/>
    <w:uiPriority w:val="99"/>
    <w:semiHidden/>
    <w:unhideWhenUsed/>
    <w:rsid w:val="00BD40B4"/>
    <w:rPr>
      <w:rFonts w:ascii="宋体" w:eastAsia="宋体"/>
      <w:sz w:val="18"/>
      <w:szCs w:val="18"/>
    </w:rPr>
  </w:style>
  <w:style w:type="character" w:customStyle="1" w:styleId="af5">
    <w:name w:val="文档结构图 字符"/>
    <w:basedOn w:val="a0"/>
    <w:link w:val="af4"/>
    <w:uiPriority w:val="99"/>
    <w:semiHidden/>
    <w:rsid w:val="00BD40B4"/>
    <w:rPr>
      <w:rFonts w:ascii="宋体" w:eastAsia="宋体"/>
      <w:kern w:val="2"/>
      <w:sz w:val="18"/>
      <w:szCs w:val="18"/>
    </w:rPr>
  </w:style>
  <w:style w:type="paragraph" w:customStyle="1" w:styleId="12">
    <w:name w:val="无间隔1"/>
    <w:uiPriority w:val="99"/>
    <w:qFormat/>
    <w:rsid w:val="00B27669"/>
    <w:pPr>
      <w:adjustRightInd w:val="0"/>
      <w:snapToGrid w:val="0"/>
    </w:pPr>
    <w:rPr>
      <w:rFonts w:ascii="Tahoma" w:eastAsia="微软雅黑" w:hAnsi="Tahom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80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7DE727-2710-4ED0-93BB-73882194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Pages>
  <Words>2235</Words>
  <Characters>12740</Characters>
  <Application>Microsoft Office Word</Application>
  <DocSecurity>0</DocSecurity>
  <Lines>106</Lines>
  <Paragraphs>29</Paragraphs>
  <ScaleCrop>false</ScaleCrop>
  <Company>dxc</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chensl</dc:creator>
  <cp:keywords/>
  <dc:description/>
  <cp:lastModifiedBy>廖焰伦</cp:lastModifiedBy>
  <cp:revision>116</cp:revision>
  <dcterms:created xsi:type="dcterms:W3CDTF">2017-12-27T01:00:00Z</dcterms:created>
  <dcterms:modified xsi:type="dcterms:W3CDTF">2023-10-20T02:48:00Z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