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DFA" w:rsidRDefault="00852B33">
      <w:pPr>
        <w:jc w:val="center"/>
        <w:rPr>
          <w:rFonts w:ascii="宋体" w:hAnsi="宋体" w:cs="宋体"/>
          <w:b/>
          <w:bCs/>
          <w:sz w:val="32"/>
          <w:szCs w:val="32"/>
        </w:rPr>
      </w:pPr>
      <w:r>
        <w:rPr>
          <w:rFonts w:ascii="宋体" w:hAnsi="宋体" w:cs="宋体" w:hint="eastAsia"/>
          <w:b/>
          <w:bCs/>
          <w:sz w:val="32"/>
          <w:szCs w:val="32"/>
        </w:rPr>
        <w:t>广州城投综合能源投资经营管理有限公司</w:t>
      </w:r>
    </w:p>
    <w:p w:rsidR="00A81DFA" w:rsidRDefault="00852B33">
      <w:pPr>
        <w:spacing w:line="360" w:lineRule="auto"/>
        <w:jc w:val="center"/>
        <w:rPr>
          <w:rFonts w:ascii="Calibri" w:hAnsi="Calibri"/>
          <w:b/>
          <w:bCs/>
          <w:sz w:val="28"/>
          <w:szCs w:val="28"/>
        </w:rPr>
      </w:pPr>
      <w:r>
        <w:rPr>
          <w:rFonts w:ascii="宋体" w:hAnsi="宋体" w:cs="宋体" w:hint="eastAsia"/>
          <w:b/>
          <w:bCs/>
          <w:sz w:val="32"/>
          <w:szCs w:val="32"/>
        </w:rPr>
        <w:t>2024</w:t>
      </w:r>
      <w:r>
        <w:rPr>
          <w:rFonts w:ascii="宋体" w:hAnsi="宋体" w:cs="宋体" w:hint="eastAsia"/>
          <w:b/>
          <w:bCs/>
          <w:sz w:val="32"/>
          <w:szCs w:val="32"/>
        </w:rPr>
        <w:t>年职工新春联欢晚会</w:t>
      </w:r>
      <w:r>
        <w:rPr>
          <w:rFonts w:ascii="宋体" w:hAnsi="宋体" w:cs="宋体" w:hint="eastAsia"/>
          <w:b/>
          <w:bCs/>
          <w:sz w:val="32"/>
          <w:szCs w:val="32"/>
        </w:rPr>
        <w:t>项目</w:t>
      </w:r>
      <w:r>
        <w:rPr>
          <w:rFonts w:ascii="宋体" w:hAnsi="宋体" w:cs="宋体" w:hint="eastAsia"/>
          <w:b/>
          <w:bCs/>
          <w:sz w:val="32"/>
          <w:szCs w:val="32"/>
        </w:rPr>
        <w:t>策划执行</w:t>
      </w:r>
      <w:r>
        <w:rPr>
          <w:rFonts w:ascii="宋体" w:hAnsi="宋体" w:cs="宋体" w:hint="eastAsia"/>
          <w:b/>
          <w:bCs/>
          <w:sz w:val="32"/>
          <w:szCs w:val="32"/>
        </w:rPr>
        <w:t>服务</w:t>
      </w:r>
      <w:r>
        <w:rPr>
          <w:rFonts w:ascii="宋体" w:hAnsi="宋体" w:cs="宋体" w:hint="eastAsia"/>
          <w:b/>
          <w:bCs/>
          <w:sz w:val="32"/>
          <w:szCs w:val="32"/>
        </w:rPr>
        <w:t>采购</w:t>
      </w:r>
      <w:r>
        <w:rPr>
          <w:rFonts w:ascii="宋体" w:hAnsi="宋体" w:cs="宋体" w:hint="eastAsia"/>
          <w:b/>
          <w:bCs/>
          <w:sz w:val="32"/>
          <w:szCs w:val="32"/>
        </w:rPr>
        <w:t>竞选文</w:t>
      </w:r>
      <w:r>
        <w:rPr>
          <w:rFonts w:asciiTheme="majorEastAsia" w:eastAsiaTheme="majorEastAsia" w:hAnsiTheme="majorEastAsia" w:cs="Arial" w:hint="eastAsia"/>
          <w:b/>
          <w:color w:val="000000"/>
          <w:sz w:val="28"/>
          <w:szCs w:val="28"/>
        </w:rPr>
        <w:t>件</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项目基本情况</w:t>
      </w:r>
    </w:p>
    <w:p w:rsidR="00A81DFA" w:rsidRDefault="00852B33">
      <w:pPr>
        <w:pStyle w:val="af0"/>
        <w:numPr>
          <w:ilvl w:val="0"/>
          <w:numId w:val="2"/>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hint="eastAsia"/>
          <w:sz w:val="24"/>
          <w:szCs w:val="24"/>
        </w:rPr>
        <w:t>项目名称：</w:t>
      </w:r>
      <w:r>
        <w:rPr>
          <w:rFonts w:asciiTheme="minorEastAsia" w:hAnsiTheme="minorEastAsia" w:hint="eastAsia"/>
          <w:sz w:val="24"/>
          <w:szCs w:val="24"/>
        </w:rPr>
        <w:t>2024</w:t>
      </w:r>
      <w:r>
        <w:rPr>
          <w:rFonts w:asciiTheme="minorEastAsia" w:hAnsiTheme="minorEastAsia" w:hint="eastAsia"/>
          <w:sz w:val="24"/>
          <w:szCs w:val="24"/>
        </w:rPr>
        <w:t>年职工新春联欢晚会</w:t>
      </w:r>
      <w:r>
        <w:rPr>
          <w:rFonts w:asciiTheme="minorEastAsia" w:hAnsiTheme="minorEastAsia" w:hint="eastAsia"/>
          <w:sz w:val="24"/>
          <w:szCs w:val="24"/>
        </w:rPr>
        <w:t>项目</w:t>
      </w:r>
      <w:r>
        <w:rPr>
          <w:rFonts w:asciiTheme="minorEastAsia" w:hAnsiTheme="minorEastAsia" w:hint="eastAsia"/>
          <w:sz w:val="24"/>
          <w:szCs w:val="24"/>
        </w:rPr>
        <w:t>策划执行</w:t>
      </w:r>
      <w:r>
        <w:rPr>
          <w:rFonts w:asciiTheme="minorEastAsia" w:hAnsiTheme="minorEastAsia" w:hint="eastAsia"/>
          <w:sz w:val="24"/>
          <w:szCs w:val="24"/>
        </w:rPr>
        <w:t>服</w:t>
      </w:r>
      <w:r>
        <w:rPr>
          <w:rFonts w:asciiTheme="minorEastAsia" w:hAnsiTheme="minorEastAsia" w:hint="eastAsia"/>
          <w:sz w:val="24"/>
          <w:szCs w:val="24"/>
        </w:rPr>
        <w:t>采购</w:t>
      </w:r>
    </w:p>
    <w:p w:rsidR="00A81DFA" w:rsidRDefault="00852B33">
      <w:pPr>
        <w:pStyle w:val="af0"/>
        <w:numPr>
          <w:ilvl w:val="0"/>
          <w:numId w:val="2"/>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hint="eastAsia"/>
          <w:sz w:val="24"/>
          <w:szCs w:val="24"/>
        </w:rPr>
        <w:t>项目地点：广州大学城</w:t>
      </w:r>
    </w:p>
    <w:p w:rsidR="00A81DFA" w:rsidRDefault="00852B33">
      <w:pPr>
        <w:pStyle w:val="af0"/>
        <w:numPr>
          <w:ilvl w:val="0"/>
          <w:numId w:val="2"/>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asciiTheme="minorEastAsia" w:hAnsiTheme="minorEastAsia" w:hint="eastAsia"/>
          <w:sz w:val="24"/>
          <w:szCs w:val="24"/>
        </w:rPr>
        <w:t>：人民币</w:t>
      </w:r>
      <w:r>
        <w:rPr>
          <w:rFonts w:asciiTheme="minorEastAsia" w:hAnsiTheme="minorEastAsia" w:hint="eastAsia"/>
          <w:sz w:val="24"/>
          <w:szCs w:val="24"/>
        </w:rPr>
        <w:t>10</w:t>
      </w:r>
      <w:r>
        <w:rPr>
          <w:rFonts w:asciiTheme="minorEastAsia" w:hAnsiTheme="minorEastAsia" w:hint="eastAsia"/>
          <w:sz w:val="24"/>
          <w:szCs w:val="24"/>
        </w:rPr>
        <w:t>万元</w:t>
      </w:r>
    </w:p>
    <w:p w:rsidR="00A81DFA" w:rsidRDefault="00852B33">
      <w:pPr>
        <w:pStyle w:val="af0"/>
        <w:numPr>
          <w:ilvl w:val="0"/>
          <w:numId w:val="2"/>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hint="eastAsia"/>
          <w:sz w:val="24"/>
          <w:szCs w:val="24"/>
        </w:rPr>
        <w:t>项目内容：</w:t>
      </w:r>
    </w:p>
    <w:p w:rsidR="00A81DFA" w:rsidRDefault="00852B33">
      <w:pPr>
        <w:pStyle w:val="af0"/>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项目主要采购内容</w:t>
      </w:r>
      <w:r>
        <w:rPr>
          <w:rFonts w:ascii="宋体" w:eastAsia="宋体" w:hAnsi="宋体" w:cs="宋体" w:hint="eastAsia"/>
          <w:sz w:val="24"/>
          <w:szCs w:val="24"/>
        </w:rPr>
        <w:t>为</w:t>
      </w:r>
      <w:r>
        <w:rPr>
          <w:rFonts w:ascii="宋体" w:eastAsia="宋体" w:hAnsi="宋体" w:cs="宋体" w:hint="eastAsia"/>
          <w:sz w:val="24"/>
          <w:szCs w:val="24"/>
        </w:rPr>
        <w:t>2024</w:t>
      </w:r>
      <w:r>
        <w:rPr>
          <w:rFonts w:ascii="宋体" w:eastAsia="宋体" w:hAnsi="宋体" w:cs="宋体" w:hint="eastAsia"/>
          <w:sz w:val="24"/>
          <w:szCs w:val="24"/>
        </w:rPr>
        <w:t>年职工新春联欢晚会项目策划执行服务，晚会采用现场汇报表演的形式，时间为</w:t>
      </w:r>
      <w:r>
        <w:rPr>
          <w:rFonts w:ascii="宋体" w:eastAsia="宋体" w:hAnsi="宋体" w:cs="宋体" w:hint="eastAsia"/>
          <w:sz w:val="24"/>
          <w:szCs w:val="24"/>
        </w:rPr>
        <w:t>2024</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月下旬</w:t>
      </w:r>
      <w:r>
        <w:rPr>
          <w:rFonts w:ascii="宋体" w:eastAsia="宋体" w:hAnsi="宋体" w:cs="宋体" w:hint="eastAsia"/>
          <w:sz w:val="24"/>
          <w:szCs w:val="24"/>
        </w:rPr>
        <w:t>，具体以本项目竞选文件的“采购需求”为准。</w:t>
      </w:r>
    </w:p>
    <w:p w:rsidR="00A81DFA" w:rsidRDefault="00852B33">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投标人应对所有竞选采购内容进行报价，不允许只对部分内容投标报价。</w:t>
      </w:r>
    </w:p>
    <w:p w:rsidR="00A81DFA" w:rsidRDefault="00A81DFA">
      <w:pPr>
        <w:pStyle w:val="1"/>
        <w:tabs>
          <w:tab w:val="left" w:pos="420"/>
        </w:tabs>
        <w:ind w:firstLine="480"/>
        <w:rPr>
          <w:rFonts w:ascii="宋体" w:eastAsia="宋体" w:hAnsi="宋体" w:cs="宋体"/>
          <w:sz w:val="24"/>
          <w:szCs w:val="24"/>
        </w:rPr>
      </w:pP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合格投标人资格要求</w:t>
      </w:r>
    </w:p>
    <w:p w:rsidR="00A81DFA" w:rsidRDefault="00852B33">
      <w:pPr>
        <w:pStyle w:val="af0"/>
        <w:numPr>
          <w:ilvl w:val="1"/>
          <w:numId w:val="0"/>
        </w:numPr>
        <w:spacing w:beforeLines="50" w:before="120" w:afterLines="50" w:after="120" w:line="360" w:lineRule="auto"/>
        <w:ind w:left="567" w:hanging="567"/>
        <w:rPr>
          <w:rFonts w:asciiTheme="minorEastAsia" w:hAnsiTheme="minor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一）</w:t>
      </w:r>
      <w:r>
        <w:rPr>
          <w:rFonts w:asciiTheme="minorEastAsia" w:hAnsiTheme="minorEastAsia" w:cs="Arial"/>
          <w:sz w:val="24"/>
          <w:szCs w:val="24"/>
        </w:rPr>
        <w:t>必须是具</w:t>
      </w:r>
      <w:r>
        <w:rPr>
          <w:rFonts w:asciiTheme="minorEastAsia" w:hAnsiTheme="minorEastAsia"/>
          <w:sz w:val="24"/>
          <w:szCs w:val="24"/>
        </w:rPr>
        <w:t>有独立承担民事责任能力的在中华人民共和国境内注册的法人，</w:t>
      </w:r>
      <w:r>
        <w:rPr>
          <w:rFonts w:asciiTheme="minorEastAsia" w:hAnsiTheme="minorEastAsia" w:hint="eastAsia"/>
          <w:sz w:val="24"/>
          <w:szCs w:val="24"/>
        </w:rPr>
        <w:t>具备有效的工商营业执照、企业法人组织机构代码证书、税务登记证书（或三证合一），按国家法律经营。</w:t>
      </w:r>
    </w:p>
    <w:p w:rsidR="00A81DFA" w:rsidRDefault="00852B33">
      <w:pPr>
        <w:pStyle w:val="af0"/>
        <w:numPr>
          <w:ilvl w:val="1"/>
          <w:numId w:val="0"/>
        </w:numPr>
        <w:spacing w:beforeLines="50" w:before="120" w:afterLines="50" w:after="120" w:line="360" w:lineRule="auto"/>
        <w:ind w:left="567" w:hanging="567"/>
        <w:rPr>
          <w:rFonts w:asciiTheme="minorEastAsia" w:hAnsiTheme="minorEastAsia" w:cs="Arial"/>
          <w:sz w:val="24"/>
          <w:szCs w:val="24"/>
        </w:rPr>
      </w:pPr>
      <w:r>
        <w:rPr>
          <w:rFonts w:asciiTheme="minorEastAsia" w:hAnsiTheme="minorEastAsia" w:cs="Arial" w:hint="eastAsia"/>
          <w:sz w:val="24"/>
          <w:szCs w:val="24"/>
        </w:rPr>
        <w:t>（二）</w:t>
      </w:r>
      <w:r>
        <w:rPr>
          <w:rFonts w:asciiTheme="minorEastAsia" w:hAnsiTheme="minorEastAsia" w:hint="eastAsia"/>
          <w:sz w:val="24"/>
          <w:szCs w:val="24"/>
        </w:rPr>
        <w:t>投标人未被</w:t>
      </w:r>
      <w:r>
        <w:rPr>
          <w:rFonts w:asciiTheme="minorEastAsia" w:hAnsiTheme="minorEastAsia" w:cs="Arial" w:hint="eastAsia"/>
          <w:sz w:val="24"/>
          <w:szCs w:val="24"/>
        </w:rPr>
        <w:t>列入“信用中国”网站（</w:t>
      </w:r>
      <w:r>
        <w:rPr>
          <w:rFonts w:asciiTheme="minorEastAsia" w:hAnsiTheme="minorEastAsia" w:cs="Arial" w:hint="eastAsia"/>
          <w:sz w:val="24"/>
          <w:szCs w:val="24"/>
        </w:rPr>
        <w:t>www.creditchina.gov.cn</w:t>
      </w:r>
      <w:r>
        <w:rPr>
          <w:rFonts w:asciiTheme="minorEastAsia" w:hAnsiTheme="minorEastAsia" w:cs="Arial" w:hint="eastAsia"/>
          <w:sz w:val="24"/>
          <w:szCs w:val="24"/>
        </w:rPr>
        <w:t>）记录失信被执行人或重大税收违法案件当事人名单，投标人须提供《信用记录承诺函》附“信用中国”网站（</w:t>
      </w:r>
      <w:r>
        <w:rPr>
          <w:rFonts w:asciiTheme="minorEastAsia" w:hAnsiTheme="minorEastAsia" w:cs="Arial" w:hint="eastAsia"/>
          <w:sz w:val="24"/>
          <w:szCs w:val="24"/>
        </w:rPr>
        <w:t>www.creditchina.gov.cn</w:t>
      </w:r>
      <w:r>
        <w:rPr>
          <w:rFonts w:asciiTheme="minorEastAsia" w:hAnsiTheme="minorEastAsia" w:cs="Arial" w:hint="eastAsia"/>
          <w:sz w:val="24"/>
          <w:szCs w:val="24"/>
        </w:rPr>
        <w:t>）的信用记录查询结果截图并打印页面加盖公章。</w:t>
      </w:r>
    </w:p>
    <w:p w:rsidR="00A81DFA" w:rsidRDefault="00852B33">
      <w:pPr>
        <w:pStyle w:val="af0"/>
        <w:numPr>
          <w:ilvl w:val="1"/>
          <w:numId w:val="0"/>
        </w:numPr>
        <w:spacing w:beforeLines="50" w:before="120" w:afterLines="50" w:after="120" w:line="360" w:lineRule="auto"/>
        <w:ind w:left="567" w:hanging="567"/>
        <w:rPr>
          <w:rFonts w:asciiTheme="minorEastAsia" w:hAnsiTheme="minorEastAsia" w:cs="Arial"/>
          <w:sz w:val="24"/>
          <w:szCs w:val="24"/>
        </w:rPr>
      </w:pPr>
      <w:r>
        <w:rPr>
          <w:rFonts w:asciiTheme="minorEastAsia" w:hAnsiTheme="minorEastAsia" w:cs="Arial" w:hint="eastAsia"/>
          <w:sz w:val="24"/>
          <w:szCs w:val="24"/>
        </w:rPr>
        <w:t>（三）</w:t>
      </w:r>
      <w:r>
        <w:rPr>
          <w:rFonts w:asciiTheme="minorEastAsia" w:hAnsiTheme="minorEastAsia" w:cs="Arial" w:hint="eastAsia"/>
          <w:sz w:val="24"/>
          <w:szCs w:val="24"/>
        </w:rPr>
        <w:t>投标人没有处于被责令停业或破产状态，且资产未被重组、接管和冻结，声明在投标活动中</w:t>
      </w:r>
      <w:r>
        <w:rPr>
          <w:rFonts w:asciiTheme="minorEastAsia" w:hAnsiTheme="minorEastAsia" w:cs="Arial" w:hint="eastAsia"/>
          <w:sz w:val="24"/>
          <w:szCs w:val="24"/>
        </w:rPr>
        <w:t>3</w:t>
      </w:r>
      <w:r>
        <w:rPr>
          <w:rFonts w:asciiTheme="minorEastAsia" w:hAnsiTheme="minorEastAsia" w:cs="Arial" w:hint="eastAsia"/>
          <w:sz w:val="24"/>
          <w:szCs w:val="24"/>
        </w:rPr>
        <w:t>年</w:t>
      </w:r>
      <w:r>
        <w:rPr>
          <w:rFonts w:asciiTheme="minorEastAsia" w:hAnsiTheme="minorEastAsia" w:cs="Arial" w:hint="eastAsia"/>
          <w:sz w:val="24"/>
          <w:szCs w:val="24"/>
        </w:rPr>
        <w:t>内没有重大违法活动和涉嫌违规行为。（格式自拟）</w:t>
      </w:r>
    </w:p>
    <w:p w:rsidR="00A81DFA" w:rsidRDefault="00852B33">
      <w:pPr>
        <w:pStyle w:val="1"/>
        <w:tabs>
          <w:tab w:val="left" w:pos="420"/>
        </w:tabs>
        <w:spacing w:line="360" w:lineRule="auto"/>
        <w:ind w:firstLineChars="0" w:firstLine="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四</w:t>
      </w:r>
      <w:r>
        <w:rPr>
          <w:rFonts w:ascii="宋体" w:eastAsia="宋体" w:hAnsi="宋体" w:cs="宋体" w:hint="eastAsia"/>
          <w:sz w:val="24"/>
          <w:szCs w:val="24"/>
        </w:rPr>
        <w:t>）不接受联合体报价。</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项目内容及要求</w:t>
      </w:r>
    </w:p>
    <w:p w:rsidR="00A81DFA" w:rsidRDefault="00852B33">
      <w:pPr>
        <w:pStyle w:val="af0"/>
        <w:spacing w:beforeLines="50" w:before="120" w:afterLines="50" w:after="120" w:line="360" w:lineRule="auto"/>
        <w:ind w:firstLine="480"/>
        <w:rPr>
          <w:rFonts w:asciiTheme="minorEastAsia" w:hAnsiTheme="minorEastAsia" w:cs="Arial"/>
          <w:sz w:val="24"/>
          <w:szCs w:val="24"/>
        </w:rPr>
      </w:pPr>
      <w:r>
        <w:rPr>
          <w:rFonts w:asciiTheme="minorEastAsia" w:hAnsiTheme="minorEastAsia" w:cs="Arial" w:hint="eastAsia"/>
          <w:sz w:val="24"/>
          <w:szCs w:val="24"/>
        </w:rPr>
        <w:t>详见附件</w:t>
      </w:r>
      <w:r>
        <w:rPr>
          <w:rFonts w:asciiTheme="minorEastAsia" w:hAnsiTheme="minorEastAsia" w:cs="Arial" w:hint="eastAsia"/>
          <w:sz w:val="24"/>
          <w:szCs w:val="24"/>
        </w:rPr>
        <w:t>7</w:t>
      </w:r>
      <w:r>
        <w:rPr>
          <w:rFonts w:asciiTheme="minorEastAsia" w:hAnsiTheme="minorEastAsia" w:cs="Arial" w:hint="eastAsia"/>
          <w:sz w:val="24"/>
          <w:szCs w:val="24"/>
        </w:rPr>
        <w:t>《采购需求书》</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费用</w:t>
      </w:r>
      <w:r>
        <w:rPr>
          <w:rFonts w:asciiTheme="minorEastAsia" w:hAnsiTheme="minorEastAsia" w:hint="eastAsia"/>
          <w:b/>
          <w:sz w:val="24"/>
          <w:szCs w:val="24"/>
        </w:rPr>
        <w:t>、</w:t>
      </w:r>
      <w:r>
        <w:rPr>
          <w:rFonts w:asciiTheme="minorEastAsia" w:hAnsiTheme="minorEastAsia" w:hint="eastAsia"/>
          <w:b/>
          <w:sz w:val="24"/>
          <w:szCs w:val="24"/>
        </w:rPr>
        <w:t>支付方式</w:t>
      </w:r>
      <w:r>
        <w:rPr>
          <w:rFonts w:asciiTheme="minorEastAsia" w:hAnsiTheme="minorEastAsia" w:hint="eastAsia"/>
          <w:b/>
          <w:sz w:val="24"/>
          <w:szCs w:val="24"/>
        </w:rPr>
        <w:t>及工期</w:t>
      </w:r>
    </w:p>
    <w:p w:rsidR="00A81DFA" w:rsidRDefault="00852B33">
      <w:pPr>
        <w:pStyle w:val="1"/>
        <w:numPr>
          <w:ilvl w:val="0"/>
          <w:numId w:val="3"/>
        </w:numPr>
        <w:spacing w:line="360" w:lineRule="auto"/>
        <w:ind w:firstLine="480"/>
        <w:rPr>
          <w:rFonts w:ascii="宋体" w:eastAsia="宋体" w:hAnsi="宋体" w:cs="宋体"/>
          <w:sz w:val="24"/>
        </w:rPr>
      </w:pPr>
      <w:r>
        <w:rPr>
          <w:rFonts w:ascii="宋体" w:eastAsia="宋体" w:hAnsi="宋体" w:cs="宋体" w:hint="eastAsia"/>
          <w:sz w:val="24"/>
        </w:rPr>
        <w:lastRenderedPageBreak/>
        <w:t>本项目采用总价包干。本项目的总价包含供应商完成本项目（如果中标）约定所有工作内容所必须的所有费用和供应商应承担的一切税费，包括但不限于该项目所含的</w:t>
      </w:r>
      <w:r>
        <w:rPr>
          <w:rFonts w:ascii="宋体" w:eastAsia="宋体" w:hAnsi="宋体" w:cs="宋体" w:hint="eastAsia"/>
          <w:sz w:val="24"/>
        </w:rPr>
        <w:t>策划、</w:t>
      </w:r>
      <w:r>
        <w:rPr>
          <w:rFonts w:ascii="宋体" w:eastAsia="宋体" w:hAnsi="宋体" w:cs="宋体" w:hint="eastAsia"/>
          <w:sz w:val="24"/>
        </w:rPr>
        <w:t>设计及制作（包括但不限于策划、编辑、设计）的费用；人工费用、差旅费、行政费用、材料费用、劳保用品费用、工器具费用、交通费、管理费、利润和税金等各项费用以及采购实施过程中不可预见费用</w:t>
      </w:r>
      <w:r>
        <w:rPr>
          <w:rFonts w:ascii="宋体" w:eastAsia="宋体" w:hAnsi="宋体" w:cs="宋体" w:hint="eastAsia"/>
          <w:sz w:val="24"/>
        </w:rPr>
        <w:t>以及与采购内容有关的特殊要求等完成本合同工作所需的所有费用</w:t>
      </w:r>
      <w:r>
        <w:rPr>
          <w:rFonts w:ascii="宋体" w:eastAsia="宋体" w:hAnsi="宋体" w:cs="宋体" w:hint="eastAsia"/>
          <w:sz w:val="24"/>
        </w:rPr>
        <w:t>。</w:t>
      </w:r>
    </w:p>
    <w:p w:rsidR="00A81DFA" w:rsidRDefault="00852B33">
      <w:pPr>
        <w:pStyle w:val="1"/>
        <w:numPr>
          <w:ilvl w:val="0"/>
          <w:numId w:val="3"/>
        </w:numPr>
        <w:spacing w:line="360" w:lineRule="auto"/>
        <w:ind w:firstLine="480"/>
        <w:rPr>
          <w:rFonts w:ascii="宋体" w:eastAsia="宋体" w:hAnsi="宋体" w:cs="宋体"/>
          <w:sz w:val="24"/>
        </w:rPr>
      </w:pPr>
      <w:r>
        <w:rPr>
          <w:rFonts w:ascii="宋体" w:eastAsia="宋体" w:hAnsi="宋体" w:cs="宋体" w:hint="eastAsia"/>
          <w:sz w:val="24"/>
        </w:rPr>
        <w:t>付款方式：</w:t>
      </w:r>
    </w:p>
    <w:p w:rsidR="00A81DFA" w:rsidRDefault="00852B33">
      <w:pPr>
        <w:spacing w:line="360" w:lineRule="auto"/>
        <w:ind w:leftChars="-1" w:left="-2" w:firstLineChars="216" w:firstLine="518"/>
        <w:rPr>
          <w:rFonts w:ascii="宋体" w:hAnsi="宋体" w:cs="宋体"/>
          <w:sz w:val="24"/>
        </w:rPr>
      </w:pPr>
      <w:r>
        <w:rPr>
          <w:rFonts w:ascii="宋体" w:hAnsi="宋体" w:cs="宋体" w:hint="eastAsia"/>
          <w:sz w:val="24"/>
        </w:rPr>
        <w:t>1</w:t>
      </w:r>
      <w:r>
        <w:rPr>
          <w:rFonts w:ascii="宋体" w:hAnsi="宋体" w:cs="宋体" w:hint="eastAsia"/>
          <w:sz w:val="24"/>
        </w:rPr>
        <w:t>、供应商完成</w:t>
      </w:r>
      <w:r>
        <w:rPr>
          <w:rFonts w:ascii="宋体" w:hAnsi="宋体" w:cs="宋体" w:hint="eastAsia"/>
          <w:sz w:val="24"/>
        </w:rPr>
        <w:t>2024</w:t>
      </w:r>
      <w:r>
        <w:rPr>
          <w:rFonts w:ascii="宋体" w:hAnsi="宋体" w:cs="宋体" w:hint="eastAsia"/>
          <w:sz w:val="24"/>
        </w:rPr>
        <w:t>年职工新春联欢晚会项目策划执行服务</w:t>
      </w:r>
      <w:r>
        <w:rPr>
          <w:rFonts w:ascii="宋体" w:hAnsi="宋体" w:cs="宋体" w:hint="eastAsia"/>
          <w:sz w:val="24"/>
        </w:rPr>
        <w:t>项目前期</w:t>
      </w:r>
      <w:r>
        <w:rPr>
          <w:rFonts w:ascii="宋体" w:hAnsi="宋体" w:cs="宋体" w:hint="eastAsia"/>
          <w:sz w:val="24"/>
        </w:rPr>
        <w:t>方案，通过采购人</w:t>
      </w:r>
      <w:r>
        <w:rPr>
          <w:rFonts w:ascii="宋体" w:hAnsi="宋体" w:cs="宋体" w:hint="eastAsia"/>
          <w:sz w:val="24"/>
        </w:rPr>
        <w:t>确认</w:t>
      </w:r>
      <w:r>
        <w:rPr>
          <w:rFonts w:ascii="宋体" w:hAnsi="宋体" w:cs="宋体" w:hint="eastAsia"/>
          <w:sz w:val="24"/>
        </w:rPr>
        <w:t>后，采购人向供应商支付项目总价的</w:t>
      </w:r>
      <w:r>
        <w:rPr>
          <w:rFonts w:ascii="宋体" w:hAnsi="宋体" w:cs="宋体" w:hint="eastAsia"/>
          <w:sz w:val="24"/>
        </w:rPr>
        <w:t>30%</w:t>
      </w:r>
      <w:r>
        <w:rPr>
          <w:rFonts w:ascii="宋体" w:hAnsi="宋体" w:cs="宋体" w:hint="eastAsia"/>
          <w:sz w:val="24"/>
        </w:rPr>
        <w:t>。</w:t>
      </w:r>
    </w:p>
    <w:p w:rsidR="00A81DFA" w:rsidRDefault="00852B33">
      <w:pPr>
        <w:spacing w:line="360" w:lineRule="auto"/>
        <w:ind w:leftChars="-1" w:left="-2" w:firstLineChars="216" w:firstLine="518"/>
        <w:rPr>
          <w:rFonts w:ascii="宋体" w:hAnsi="宋体" w:cs="宋体"/>
          <w:sz w:val="24"/>
        </w:rPr>
      </w:pPr>
      <w:r>
        <w:rPr>
          <w:rFonts w:ascii="宋体" w:hAnsi="宋体" w:cs="宋体" w:hint="eastAsia"/>
          <w:sz w:val="24"/>
        </w:rPr>
        <w:t>2</w:t>
      </w:r>
      <w:r>
        <w:rPr>
          <w:rFonts w:ascii="宋体" w:hAnsi="宋体" w:cs="宋体" w:hint="eastAsia"/>
          <w:sz w:val="24"/>
        </w:rPr>
        <w:t>、供应商完成</w:t>
      </w:r>
      <w:r>
        <w:rPr>
          <w:rFonts w:ascii="宋体" w:hAnsi="宋体" w:cs="宋体" w:hint="eastAsia"/>
          <w:sz w:val="24"/>
        </w:rPr>
        <w:t>2024</w:t>
      </w:r>
      <w:r>
        <w:rPr>
          <w:rFonts w:ascii="宋体" w:hAnsi="宋体" w:cs="宋体" w:hint="eastAsia"/>
          <w:sz w:val="24"/>
        </w:rPr>
        <w:t>年职工新春联欢晚会项目策划执行服务项目全部内容</w:t>
      </w:r>
      <w:r>
        <w:rPr>
          <w:rFonts w:ascii="宋体" w:hAnsi="宋体" w:cs="宋体" w:hint="eastAsia"/>
          <w:sz w:val="24"/>
        </w:rPr>
        <w:t>，并经采购人验收合格，甲方向乙方支付至</w:t>
      </w:r>
      <w:r>
        <w:rPr>
          <w:rFonts w:ascii="宋体" w:hAnsi="宋体" w:cs="宋体" w:hint="eastAsia"/>
          <w:sz w:val="24"/>
        </w:rPr>
        <w:t>项目总</w:t>
      </w:r>
      <w:r>
        <w:rPr>
          <w:rFonts w:ascii="宋体" w:hAnsi="宋体" w:cs="宋体" w:hint="eastAsia"/>
          <w:sz w:val="24"/>
        </w:rPr>
        <w:t>价的</w:t>
      </w:r>
      <w:r>
        <w:rPr>
          <w:rFonts w:ascii="宋体" w:hAnsi="宋体" w:cs="宋体" w:hint="eastAsia"/>
          <w:sz w:val="24"/>
        </w:rPr>
        <w:t>100</w:t>
      </w:r>
      <w:r>
        <w:rPr>
          <w:rFonts w:ascii="宋体" w:hAnsi="宋体" w:cs="宋体" w:hint="eastAsia"/>
          <w:sz w:val="24"/>
        </w:rPr>
        <w:t>%</w:t>
      </w:r>
      <w:r>
        <w:rPr>
          <w:rFonts w:ascii="宋体" w:hAnsi="宋体" w:cs="宋体" w:hint="eastAsia"/>
          <w:sz w:val="24"/>
        </w:rPr>
        <w:t>。</w:t>
      </w:r>
    </w:p>
    <w:p w:rsidR="00A81DFA" w:rsidRDefault="00852B33">
      <w:pPr>
        <w:spacing w:line="360" w:lineRule="auto"/>
        <w:ind w:leftChars="-1" w:left="-2" w:firstLineChars="216" w:firstLine="518"/>
        <w:rPr>
          <w:rFonts w:ascii="宋体" w:hAnsi="宋体" w:cs="宋体"/>
          <w:sz w:val="24"/>
        </w:rPr>
      </w:pPr>
      <w:r>
        <w:rPr>
          <w:rFonts w:ascii="宋体" w:hAnsi="宋体" w:cs="宋体" w:hint="eastAsia"/>
          <w:sz w:val="24"/>
        </w:rPr>
        <w:t>3</w:t>
      </w:r>
      <w:r>
        <w:rPr>
          <w:rFonts w:ascii="宋体" w:hAnsi="宋体" w:cs="宋体" w:hint="eastAsia"/>
          <w:sz w:val="24"/>
        </w:rPr>
        <w:t>、每次付款前，供应商需提供相应金额的增值税专用发票及情况资料。</w:t>
      </w:r>
    </w:p>
    <w:p w:rsidR="00A81DFA" w:rsidRDefault="00852B33">
      <w:pPr>
        <w:pStyle w:val="1"/>
        <w:numPr>
          <w:ilvl w:val="0"/>
          <w:numId w:val="3"/>
        </w:numPr>
        <w:spacing w:line="360" w:lineRule="auto"/>
        <w:ind w:firstLine="480"/>
        <w:rPr>
          <w:rFonts w:ascii="宋体" w:eastAsia="宋体" w:hAnsi="宋体" w:cs="宋体"/>
          <w:sz w:val="24"/>
        </w:rPr>
      </w:pPr>
      <w:r>
        <w:rPr>
          <w:rFonts w:ascii="宋体" w:eastAsia="宋体" w:hAnsi="宋体" w:cs="宋体" w:hint="eastAsia"/>
          <w:sz w:val="24"/>
        </w:rPr>
        <w:t>工期：</w:t>
      </w:r>
      <w:r>
        <w:rPr>
          <w:rFonts w:ascii="宋体" w:eastAsia="宋体" w:hAnsi="宋体" w:cs="宋体" w:hint="eastAsia"/>
          <w:sz w:val="24"/>
        </w:rPr>
        <w:t>2024</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。具体日期以采购人通知为准。</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投标文件</w:t>
      </w:r>
    </w:p>
    <w:p w:rsidR="00A81DFA" w:rsidRDefault="00852B33">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根据采购人要求的投标文件格式编制，进行密封报价（盖章）。投标文件应包含以下内容：</w:t>
      </w:r>
    </w:p>
    <w:p w:rsidR="00A81DFA" w:rsidRDefault="00852B33">
      <w:pPr>
        <w:pStyle w:val="1"/>
        <w:numPr>
          <w:ilvl w:val="0"/>
          <w:numId w:val="4"/>
        </w:numPr>
        <w:spacing w:line="360" w:lineRule="auto"/>
        <w:ind w:firstLine="480"/>
        <w:rPr>
          <w:rFonts w:ascii="宋体" w:eastAsia="宋体" w:hAnsi="宋体" w:cs="宋体"/>
          <w:sz w:val="24"/>
          <w:szCs w:val="24"/>
        </w:rPr>
      </w:pPr>
      <w:r>
        <w:rPr>
          <w:rFonts w:ascii="宋体" w:eastAsia="宋体" w:hAnsi="宋体" w:cs="宋体" w:hint="eastAsia"/>
          <w:sz w:val="24"/>
          <w:szCs w:val="24"/>
        </w:rPr>
        <w:t>价格文件（格式见附件</w:t>
      </w:r>
      <w:r>
        <w:rPr>
          <w:rFonts w:ascii="宋体" w:eastAsia="宋体" w:hAnsi="宋体" w:cs="宋体" w:hint="eastAsia"/>
          <w:sz w:val="24"/>
          <w:szCs w:val="24"/>
        </w:rPr>
        <w:t>1</w:t>
      </w:r>
      <w:r>
        <w:rPr>
          <w:rFonts w:ascii="宋体" w:eastAsia="宋体" w:hAnsi="宋体" w:cs="宋体" w:hint="eastAsia"/>
          <w:sz w:val="24"/>
          <w:szCs w:val="24"/>
        </w:rPr>
        <w:t>，加盖公章）</w:t>
      </w:r>
    </w:p>
    <w:p w:rsidR="00A81DFA" w:rsidRDefault="00852B33">
      <w:pPr>
        <w:spacing w:line="360" w:lineRule="auto"/>
        <w:rPr>
          <w:rFonts w:ascii="宋体" w:hAnsi="宋体" w:cs="宋体"/>
          <w:sz w:val="24"/>
        </w:rPr>
      </w:pPr>
      <w:r>
        <w:rPr>
          <w:rFonts w:ascii="宋体" w:hAnsi="宋体" w:cs="宋体" w:hint="eastAsia"/>
          <w:sz w:val="24"/>
        </w:rPr>
        <w:t>报价一览表</w:t>
      </w:r>
    </w:p>
    <w:p w:rsidR="00A81DFA" w:rsidRDefault="00852B33">
      <w:pPr>
        <w:pStyle w:val="1"/>
        <w:numPr>
          <w:ilvl w:val="0"/>
          <w:numId w:val="4"/>
        </w:numPr>
        <w:spacing w:line="360" w:lineRule="auto"/>
        <w:ind w:firstLine="480"/>
        <w:rPr>
          <w:rFonts w:ascii="宋体" w:eastAsia="宋体" w:hAnsi="宋体" w:cs="宋体"/>
          <w:sz w:val="24"/>
          <w:szCs w:val="24"/>
        </w:rPr>
      </w:pPr>
      <w:r>
        <w:rPr>
          <w:rFonts w:ascii="宋体" w:eastAsia="宋体" w:hAnsi="宋体" w:cs="宋体" w:hint="eastAsia"/>
          <w:sz w:val="24"/>
          <w:szCs w:val="24"/>
        </w:rPr>
        <w:t>商务部分</w:t>
      </w:r>
    </w:p>
    <w:p w:rsidR="00A81DFA" w:rsidRDefault="00852B33">
      <w:pPr>
        <w:pStyle w:val="1"/>
        <w:numPr>
          <w:ilvl w:val="0"/>
          <w:numId w:val="5"/>
        </w:numPr>
        <w:spacing w:line="360" w:lineRule="auto"/>
        <w:ind w:left="0" w:firstLine="480"/>
        <w:rPr>
          <w:rFonts w:ascii="宋体" w:eastAsia="宋体" w:hAnsi="宋体" w:cs="宋体"/>
          <w:sz w:val="24"/>
          <w:szCs w:val="24"/>
        </w:rPr>
      </w:pPr>
      <w:r>
        <w:rPr>
          <w:rFonts w:ascii="宋体" w:eastAsia="宋体" w:hAnsi="宋体" w:cs="宋体" w:hint="eastAsia"/>
          <w:sz w:val="24"/>
          <w:szCs w:val="24"/>
        </w:rPr>
        <w:t>有效的工商营业执照、企业法人组织机构代码证书、税务登记证书（或三证合一），提供复印件，并加盖公章。</w:t>
      </w:r>
    </w:p>
    <w:p w:rsidR="00A81DFA" w:rsidRDefault="00852B33">
      <w:pPr>
        <w:pStyle w:val="1"/>
        <w:numPr>
          <w:ilvl w:val="0"/>
          <w:numId w:val="5"/>
        </w:numPr>
        <w:spacing w:line="360" w:lineRule="auto"/>
        <w:ind w:left="0" w:firstLine="480"/>
        <w:rPr>
          <w:rFonts w:ascii="宋体" w:eastAsia="宋体" w:hAnsi="宋体" w:cs="宋体"/>
          <w:sz w:val="24"/>
          <w:szCs w:val="24"/>
        </w:rPr>
      </w:pPr>
      <w:r>
        <w:rPr>
          <w:rFonts w:ascii="宋体" w:eastAsia="宋体" w:hAnsi="宋体" w:cs="宋体" w:hint="eastAsia"/>
          <w:sz w:val="24"/>
          <w:szCs w:val="24"/>
        </w:rPr>
        <w:t>“信用中国”网站（</w:t>
      </w:r>
      <w:r>
        <w:rPr>
          <w:rFonts w:ascii="宋体" w:eastAsia="宋体" w:hAnsi="宋体" w:cs="宋体" w:hint="eastAsia"/>
          <w:sz w:val="24"/>
          <w:szCs w:val="24"/>
        </w:rPr>
        <w:t>www.creditchina.gov.cn</w:t>
      </w:r>
      <w:r>
        <w:rPr>
          <w:rFonts w:ascii="宋体" w:eastAsia="宋体" w:hAnsi="宋体" w:cs="宋体" w:hint="eastAsia"/>
          <w:sz w:val="24"/>
          <w:szCs w:val="24"/>
        </w:rPr>
        <w:t>）的信用记录查询结果截图并打印页面加盖公章。</w:t>
      </w:r>
    </w:p>
    <w:p w:rsidR="00A81DFA" w:rsidRDefault="00852B33">
      <w:pPr>
        <w:pStyle w:val="1"/>
        <w:numPr>
          <w:ilvl w:val="0"/>
          <w:numId w:val="5"/>
        </w:numPr>
        <w:spacing w:line="360" w:lineRule="auto"/>
        <w:ind w:left="0" w:firstLine="480"/>
        <w:rPr>
          <w:rFonts w:ascii="宋体" w:eastAsia="宋体" w:hAnsi="宋体" w:cs="宋体"/>
          <w:sz w:val="24"/>
          <w:szCs w:val="24"/>
        </w:rPr>
      </w:pPr>
      <w:r>
        <w:rPr>
          <w:rFonts w:ascii="宋体" w:eastAsia="宋体" w:hAnsi="宋体" w:cs="宋体" w:hint="eastAsia"/>
          <w:sz w:val="24"/>
          <w:szCs w:val="24"/>
        </w:rPr>
        <w:t>在投标活动中</w:t>
      </w:r>
      <w:r>
        <w:rPr>
          <w:rFonts w:ascii="宋体" w:eastAsia="宋体" w:hAnsi="宋体" w:cs="宋体" w:hint="eastAsia"/>
          <w:sz w:val="24"/>
          <w:szCs w:val="24"/>
        </w:rPr>
        <w:t>3</w:t>
      </w:r>
      <w:r>
        <w:rPr>
          <w:rFonts w:ascii="宋体" w:eastAsia="宋体" w:hAnsi="宋体" w:cs="宋体" w:hint="eastAsia"/>
          <w:sz w:val="24"/>
          <w:szCs w:val="24"/>
        </w:rPr>
        <w:t>年内没有重大违法活动和涉嫌违规行为声明。（格式自拟）</w:t>
      </w:r>
    </w:p>
    <w:p w:rsidR="00A81DFA" w:rsidRDefault="00852B33">
      <w:pPr>
        <w:pStyle w:val="1"/>
        <w:numPr>
          <w:ilvl w:val="0"/>
          <w:numId w:val="5"/>
        </w:numPr>
        <w:spacing w:line="360" w:lineRule="auto"/>
        <w:ind w:left="0" w:firstLine="480"/>
        <w:rPr>
          <w:rFonts w:ascii="宋体" w:eastAsia="宋体" w:hAnsi="宋体" w:cs="宋体"/>
          <w:sz w:val="24"/>
          <w:szCs w:val="24"/>
        </w:rPr>
      </w:pPr>
      <w:r>
        <w:rPr>
          <w:rFonts w:ascii="宋体" w:eastAsia="宋体" w:hAnsi="宋体" w:cs="宋体" w:hint="eastAsia"/>
          <w:sz w:val="24"/>
          <w:szCs w:val="24"/>
        </w:rPr>
        <w:t>供应商调查表（格式见附件</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w:t>
      </w:r>
    </w:p>
    <w:p w:rsidR="00A81DFA" w:rsidRDefault="00852B33">
      <w:pPr>
        <w:pStyle w:val="1"/>
        <w:numPr>
          <w:ilvl w:val="0"/>
          <w:numId w:val="5"/>
        </w:numPr>
        <w:spacing w:line="360" w:lineRule="auto"/>
        <w:ind w:left="0" w:firstLine="480"/>
        <w:rPr>
          <w:rFonts w:ascii="宋体" w:eastAsia="宋体" w:hAnsi="宋体" w:cs="宋体"/>
          <w:sz w:val="24"/>
          <w:szCs w:val="24"/>
        </w:rPr>
      </w:pPr>
      <w:r>
        <w:rPr>
          <w:rFonts w:ascii="宋体" w:eastAsia="宋体" w:hAnsi="宋体" w:cs="宋体" w:hint="eastAsia"/>
          <w:sz w:val="24"/>
          <w:szCs w:val="24"/>
        </w:rPr>
        <w:t>《法定代表人证明书》和《法定代表人授权委托书》（格式见附件</w:t>
      </w:r>
      <w:r>
        <w:rPr>
          <w:rFonts w:ascii="宋体" w:eastAsia="宋体" w:hAnsi="宋体" w:cs="宋体" w:hint="eastAsia"/>
          <w:sz w:val="24"/>
          <w:szCs w:val="24"/>
        </w:rPr>
        <w:t>3</w:t>
      </w:r>
      <w:r>
        <w:rPr>
          <w:rFonts w:ascii="宋体" w:eastAsia="宋体" w:hAnsi="宋体" w:cs="宋体" w:hint="eastAsia"/>
          <w:sz w:val="24"/>
          <w:szCs w:val="24"/>
        </w:rPr>
        <w:t>和附件</w:t>
      </w:r>
      <w:r>
        <w:rPr>
          <w:rFonts w:ascii="宋体" w:eastAsia="宋体" w:hAnsi="宋体" w:cs="宋体" w:hint="eastAsia"/>
          <w:sz w:val="24"/>
          <w:szCs w:val="24"/>
        </w:rPr>
        <w:t>4</w:t>
      </w:r>
      <w:r>
        <w:rPr>
          <w:rFonts w:ascii="宋体" w:eastAsia="宋体" w:hAnsi="宋体" w:cs="宋体" w:hint="eastAsia"/>
          <w:sz w:val="24"/>
          <w:szCs w:val="24"/>
        </w:rPr>
        <w:t>）；</w:t>
      </w:r>
    </w:p>
    <w:p w:rsidR="00A81DFA" w:rsidRDefault="00852B33">
      <w:pPr>
        <w:pStyle w:val="1"/>
        <w:numPr>
          <w:ilvl w:val="0"/>
          <w:numId w:val="5"/>
        </w:numPr>
        <w:spacing w:line="360" w:lineRule="auto"/>
        <w:ind w:left="0" w:firstLine="480"/>
        <w:rPr>
          <w:rFonts w:ascii="宋体" w:eastAsia="宋体" w:hAnsi="宋体" w:cs="宋体"/>
          <w:sz w:val="24"/>
          <w:szCs w:val="24"/>
        </w:rPr>
      </w:pPr>
      <w:r>
        <w:rPr>
          <w:rFonts w:ascii="宋体" w:eastAsia="宋体" w:hAnsi="宋体" w:cs="宋体" w:hint="eastAsia"/>
          <w:sz w:val="24"/>
          <w:szCs w:val="24"/>
        </w:rPr>
        <w:t>供应商认为有必要的其他资质等材料复印件。</w:t>
      </w:r>
    </w:p>
    <w:p w:rsidR="00A81DFA" w:rsidRDefault="00852B33">
      <w:pPr>
        <w:pStyle w:val="1"/>
        <w:numPr>
          <w:ilvl w:val="0"/>
          <w:numId w:val="4"/>
        </w:numPr>
        <w:spacing w:line="360" w:lineRule="auto"/>
        <w:ind w:firstLine="480"/>
        <w:rPr>
          <w:rFonts w:ascii="宋体" w:eastAsia="宋体" w:hAnsi="宋体" w:cs="宋体"/>
          <w:sz w:val="24"/>
          <w:szCs w:val="24"/>
        </w:rPr>
      </w:pPr>
      <w:r>
        <w:rPr>
          <w:rFonts w:ascii="宋体" w:eastAsia="宋体" w:hAnsi="宋体" w:cs="宋体" w:hint="eastAsia"/>
          <w:sz w:val="24"/>
          <w:szCs w:val="24"/>
        </w:rPr>
        <w:lastRenderedPageBreak/>
        <w:t>技术部分</w:t>
      </w:r>
    </w:p>
    <w:p w:rsidR="00A81DFA" w:rsidRDefault="00852B33">
      <w:pPr>
        <w:pStyle w:val="1"/>
        <w:numPr>
          <w:ilvl w:val="0"/>
          <w:numId w:val="6"/>
        </w:numPr>
        <w:spacing w:line="360" w:lineRule="auto"/>
        <w:ind w:left="0" w:firstLineChars="0" w:firstLine="480"/>
        <w:rPr>
          <w:rFonts w:ascii="宋体" w:eastAsia="宋体" w:hAnsi="宋体" w:cs="宋体"/>
          <w:sz w:val="24"/>
          <w:szCs w:val="24"/>
        </w:rPr>
      </w:pPr>
      <w:r>
        <w:rPr>
          <w:rFonts w:ascii="宋体" w:eastAsia="宋体" w:hAnsi="宋体" w:cs="宋体" w:hint="eastAsia"/>
          <w:sz w:val="24"/>
          <w:szCs w:val="24"/>
        </w:rPr>
        <w:t>项目</w:t>
      </w:r>
      <w:r>
        <w:rPr>
          <w:rFonts w:ascii="宋体" w:eastAsia="宋体" w:hAnsi="宋体" w:cs="宋体" w:hint="eastAsia"/>
          <w:sz w:val="24"/>
          <w:szCs w:val="24"/>
        </w:rPr>
        <w:t>团队介绍，提供</w:t>
      </w:r>
      <w:r>
        <w:rPr>
          <w:rFonts w:ascii="宋体" w:eastAsia="宋体" w:hAnsi="宋体" w:cs="宋体" w:hint="eastAsia"/>
          <w:sz w:val="24"/>
          <w:szCs w:val="24"/>
        </w:rPr>
        <w:t>项目</w:t>
      </w:r>
      <w:r>
        <w:rPr>
          <w:rFonts w:ascii="宋体" w:eastAsia="宋体" w:hAnsi="宋体" w:cs="宋体" w:hint="eastAsia"/>
          <w:sz w:val="24"/>
          <w:szCs w:val="24"/>
        </w:rPr>
        <w:t>团队的履历及作品案例。</w:t>
      </w:r>
    </w:p>
    <w:p w:rsidR="00A81DFA" w:rsidRDefault="00852B33">
      <w:pPr>
        <w:pStyle w:val="1"/>
        <w:numPr>
          <w:ilvl w:val="0"/>
          <w:numId w:val="6"/>
        </w:numPr>
        <w:spacing w:line="360" w:lineRule="auto"/>
        <w:ind w:left="0" w:firstLineChars="0" w:firstLine="480"/>
        <w:rPr>
          <w:rFonts w:ascii="宋体" w:eastAsia="宋体" w:hAnsi="宋体" w:cs="宋体"/>
          <w:sz w:val="24"/>
          <w:szCs w:val="24"/>
        </w:rPr>
      </w:pPr>
      <w:r>
        <w:rPr>
          <w:rFonts w:ascii="宋体" w:eastAsia="宋体" w:hAnsi="宋体" w:cs="宋体" w:hint="eastAsia"/>
          <w:sz w:val="24"/>
          <w:szCs w:val="24"/>
        </w:rPr>
        <w:t>项目方案及效果图（包含针对本项目初步构思、</w:t>
      </w:r>
      <w:r>
        <w:rPr>
          <w:rFonts w:ascii="宋体" w:eastAsia="宋体" w:hAnsi="宋体" w:cs="宋体" w:hint="eastAsia"/>
          <w:sz w:val="24"/>
          <w:szCs w:val="24"/>
        </w:rPr>
        <w:t>实施</w:t>
      </w:r>
      <w:r>
        <w:rPr>
          <w:rFonts w:ascii="宋体" w:eastAsia="宋体" w:hAnsi="宋体" w:cs="宋体" w:hint="eastAsia"/>
          <w:sz w:val="24"/>
          <w:szCs w:val="24"/>
        </w:rPr>
        <w:t>方案</w:t>
      </w:r>
      <w:r>
        <w:rPr>
          <w:rFonts w:ascii="宋体" w:eastAsia="宋体" w:hAnsi="宋体" w:cs="宋体" w:hint="eastAsia"/>
          <w:sz w:val="24"/>
          <w:szCs w:val="24"/>
        </w:rPr>
        <w:t>、</w:t>
      </w:r>
      <w:r>
        <w:rPr>
          <w:rFonts w:ascii="宋体" w:eastAsia="宋体" w:hAnsi="宋体" w:cs="宋体" w:hint="eastAsia"/>
          <w:sz w:val="24"/>
          <w:szCs w:val="24"/>
        </w:rPr>
        <w:t>物料</w:t>
      </w:r>
      <w:r>
        <w:rPr>
          <w:rFonts w:ascii="宋体" w:eastAsia="宋体" w:hAnsi="宋体" w:cs="宋体" w:hint="eastAsia"/>
          <w:sz w:val="24"/>
          <w:szCs w:val="24"/>
        </w:rPr>
        <w:t>等）。</w:t>
      </w:r>
    </w:p>
    <w:p w:rsidR="00A81DFA" w:rsidRDefault="00852B33">
      <w:pPr>
        <w:pStyle w:val="1"/>
        <w:numPr>
          <w:ilvl w:val="0"/>
          <w:numId w:val="6"/>
        </w:numPr>
        <w:spacing w:line="360" w:lineRule="auto"/>
        <w:ind w:left="0" w:firstLineChars="0" w:firstLine="480"/>
        <w:rPr>
          <w:rFonts w:ascii="宋体" w:eastAsia="宋体" w:hAnsi="宋体" w:cs="宋体"/>
          <w:sz w:val="24"/>
          <w:szCs w:val="24"/>
        </w:rPr>
      </w:pPr>
      <w:r>
        <w:rPr>
          <w:rFonts w:ascii="宋体" w:eastAsia="宋体" w:hAnsi="宋体" w:cs="宋体" w:hint="eastAsia"/>
          <w:sz w:val="24"/>
          <w:szCs w:val="24"/>
        </w:rPr>
        <w:t>服务的质量与进度保证措施。</w:t>
      </w:r>
    </w:p>
    <w:p w:rsidR="00A81DFA" w:rsidRDefault="00852B33">
      <w:pPr>
        <w:pStyle w:val="1"/>
        <w:numPr>
          <w:ilvl w:val="0"/>
          <w:numId w:val="6"/>
        </w:numPr>
        <w:spacing w:line="360" w:lineRule="auto"/>
        <w:ind w:left="0" w:firstLineChars="0" w:firstLine="480"/>
        <w:rPr>
          <w:rFonts w:ascii="宋体" w:eastAsia="宋体" w:hAnsi="宋体" w:cs="宋体"/>
          <w:sz w:val="24"/>
          <w:szCs w:val="24"/>
        </w:rPr>
      </w:pPr>
      <w:r>
        <w:rPr>
          <w:rFonts w:ascii="宋体" w:eastAsia="宋体" w:hAnsi="宋体" w:cs="宋体" w:hint="eastAsia"/>
          <w:sz w:val="24"/>
          <w:szCs w:val="24"/>
        </w:rPr>
        <w:t>项目重难点分析。</w:t>
      </w:r>
    </w:p>
    <w:p w:rsidR="00A81DFA" w:rsidRDefault="00852B33">
      <w:pPr>
        <w:pStyle w:val="1"/>
        <w:numPr>
          <w:ilvl w:val="0"/>
          <w:numId w:val="6"/>
        </w:numPr>
        <w:spacing w:line="360" w:lineRule="auto"/>
        <w:ind w:left="0" w:firstLineChars="0" w:firstLine="480"/>
        <w:rPr>
          <w:rFonts w:ascii="宋体" w:eastAsia="宋体" w:hAnsi="宋体" w:cs="宋体"/>
          <w:sz w:val="24"/>
          <w:szCs w:val="24"/>
        </w:rPr>
      </w:pPr>
      <w:r>
        <w:rPr>
          <w:rFonts w:ascii="宋体" w:eastAsia="宋体" w:hAnsi="宋体" w:cs="宋体" w:hint="eastAsia"/>
          <w:sz w:val="24"/>
          <w:szCs w:val="24"/>
        </w:rPr>
        <w:t>售后服务方案。</w:t>
      </w:r>
    </w:p>
    <w:p w:rsidR="00A81DFA" w:rsidRDefault="00852B33">
      <w:pPr>
        <w:pStyle w:val="1"/>
        <w:numPr>
          <w:ilvl w:val="0"/>
          <w:numId w:val="6"/>
        </w:numPr>
        <w:spacing w:line="360" w:lineRule="auto"/>
        <w:ind w:left="0" w:firstLineChars="0" w:firstLine="420"/>
        <w:rPr>
          <w:rFonts w:ascii="宋体" w:eastAsia="宋体" w:hAnsi="宋体" w:cs="宋体"/>
          <w:sz w:val="24"/>
          <w:szCs w:val="24"/>
        </w:rPr>
      </w:pPr>
      <w:r>
        <w:rPr>
          <w:rFonts w:ascii="宋体" w:eastAsia="宋体" w:hAnsi="宋体" w:cs="宋体" w:hint="eastAsia"/>
          <w:sz w:val="24"/>
          <w:szCs w:val="24"/>
        </w:rPr>
        <w:t>供应商认为有必要的其他材料复印件。</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评标方法</w:t>
      </w:r>
    </w:p>
    <w:p w:rsidR="00A81DFA" w:rsidRDefault="00852B33">
      <w:pPr>
        <w:spacing w:beforeLines="50" w:before="120" w:afterLines="50" w:after="120" w:line="360" w:lineRule="auto"/>
        <w:ind w:firstLineChars="200" w:firstLine="480"/>
        <w:rPr>
          <w:rFonts w:asciiTheme="minorEastAsia" w:eastAsiaTheme="minorEastAsia" w:hAnsiTheme="minorEastAsia" w:cs="Arial"/>
          <w:kern w:val="0"/>
          <w:sz w:val="24"/>
        </w:rPr>
      </w:pPr>
      <w:r>
        <w:rPr>
          <w:rFonts w:ascii="宋体" w:hAnsi="宋体" w:hint="eastAsia"/>
          <w:sz w:val="24"/>
        </w:rPr>
        <w:t>本项目采用综合评估法，对投标人进行价格、商务、技术和信用评审，其中价格评审部分占</w:t>
      </w:r>
      <w:r>
        <w:rPr>
          <w:rFonts w:ascii="宋体" w:hAnsi="宋体" w:hint="eastAsia"/>
          <w:sz w:val="24"/>
        </w:rPr>
        <w:t>40%</w:t>
      </w:r>
      <w:r>
        <w:rPr>
          <w:rFonts w:ascii="宋体" w:hAnsi="宋体" w:hint="eastAsia"/>
          <w:sz w:val="24"/>
        </w:rPr>
        <w:t>，商务评审部分占</w:t>
      </w:r>
      <w:r>
        <w:rPr>
          <w:rFonts w:ascii="宋体" w:hAnsi="宋体" w:hint="eastAsia"/>
          <w:sz w:val="24"/>
        </w:rPr>
        <w:t>15%</w:t>
      </w:r>
      <w:r>
        <w:rPr>
          <w:rFonts w:ascii="宋体" w:hAnsi="宋体" w:hint="eastAsia"/>
          <w:sz w:val="24"/>
        </w:rPr>
        <w:t>，技术</w:t>
      </w:r>
      <w:proofErr w:type="gramStart"/>
      <w:r>
        <w:rPr>
          <w:rFonts w:ascii="宋体" w:hAnsi="宋体" w:hint="eastAsia"/>
          <w:sz w:val="24"/>
        </w:rPr>
        <w:t>评审占</w:t>
      </w:r>
      <w:proofErr w:type="gramEnd"/>
      <w:r>
        <w:rPr>
          <w:rFonts w:ascii="宋体" w:hAnsi="宋体" w:hint="eastAsia"/>
          <w:sz w:val="24"/>
        </w:rPr>
        <w:t>45%</w:t>
      </w:r>
      <w:r>
        <w:rPr>
          <w:rFonts w:ascii="宋体" w:hAnsi="宋体" w:hint="eastAsia"/>
          <w:sz w:val="24"/>
        </w:rPr>
        <w:t>，投标人评审得分</w:t>
      </w:r>
      <w:r>
        <w:rPr>
          <w:rFonts w:ascii="宋体" w:hAnsi="宋体" w:hint="eastAsia"/>
          <w:sz w:val="24"/>
        </w:rPr>
        <w:t>=</w:t>
      </w:r>
      <w:r>
        <w:rPr>
          <w:rFonts w:ascii="宋体" w:hAnsi="宋体" w:hint="eastAsia"/>
          <w:sz w:val="24"/>
        </w:rPr>
        <w:t>价格得分</w:t>
      </w:r>
      <w:r>
        <w:rPr>
          <w:rFonts w:ascii="宋体" w:hAnsi="宋体" w:hint="eastAsia"/>
          <w:sz w:val="24"/>
        </w:rPr>
        <w:t>+</w:t>
      </w:r>
      <w:r>
        <w:rPr>
          <w:rFonts w:ascii="宋体" w:hAnsi="宋体" w:hint="eastAsia"/>
          <w:sz w:val="24"/>
        </w:rPr>
        <w:t>商务得分</w:t>
      </w:r>
      <w:r>
        <w:rPr>
          <w:rFonts w:ascii="宋体" w:hAnsi="宋体" w:hint="eastAsia"/>
          <w:sz w:val="24"/>
        </w:rPr>
        <w:t>+</w:t>
      </w:r>
      <w:r>
        <w:rPr>
          <w:rFonts w:ascii="宋体" w:hAnsi="宋体" w:hint="eastAsia"/>
          <w:sz w:val="24"/>
        </w:rPr>
        <w:t>技术</w:t>
      </w:r>
      <w:r>
        <w:rPr>
          <w:rFonts w:ascii="宋体" w:hAnsi="宋体" w:hint="eastAsia"/>
          <w:sz w:val="24"/>
        </w:rPr>
        <w:t>得分，评分标准见附件</w:t>
      </w:r>
      <w:r>
        <w:rPr>
          <w:rFonts w:ascii="宋体" w:hAnsi="宋体" w:hint="eastAsia"/>
          <w:sz w:val="24"/>
        </w:rPr>
        <w:t>6</w:t>
      </w:r>
      <w:r>
        <w:rPr>
          <w:rFonts w:ascii="宋体" w:hAnsi="宋体" w:hint="eastAsia"/>
          <w:sz w:val="24"/>
        </w:rPr>
        <w:t>。同时通过投标人资格及有效性审查（见附件</w:t>
      </w:r>
      <w:r>
        <w:rPr>
          <w:rFonts w:ascii="宋体" w:hAnsi="宋体" w:hint="eastAsia"/>
          <w:sz w:val="24"/>
        </w:rPr>
        <w:t>6</w:t>
      </w:r>
      <w:r>
        <w:rPr>
          <w:rFonts w:ascii="宋体" w:hAnsi="宋体" w:hint="eastAsia"/>
          <w:sz w:val="24"/>
        </w:rPr>
        <w:t>）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ascii="宋体" w:hAnsi="宋体" w:hint="eastAsia"/>
          <w:sz w:val="24"/>
        </w:rPr>
        <w:t>商管理</w:t>
      </w:r>
      <w:proofErr w:type="gramEnd"/>
      <w:r>
        <w:rPr>
          <w:rFonts w:ascii="宋体" w:hAnsi="宋体" w:hint="eastAsia"/>
          <w:sz w:val="24"/>
        </w:rPr>
        <w:t>办法进行。</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递交投标文件</w:t>
      </w:r>
    </w:p>
    <w:p w:rsidR="00A81DFA" w:rsidRDefault="00852B33">
      <w:pPr>
        <w:pStyle w:val="af0"/>
        <w:numPr>
          <w:ilvl w:val="0"/>
          <w:numId w:val="7"/>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cs="宋体" w:hint="eastAsia"/>
          <w:sz w:val="24"/>
          <w:szCs w:val="24"/>
        </w:rPr>
        <w:t>投标文件纸质文件一式一份，盖章扫描件电子版一份。纸质文件递交截止时间：</w:t>
      </w:r>
      <w:r>
        <w:rPr>
          <w:rFonts w:asciiTheme="minorEastAsia" w:hAnsiTheme="minorEastAsia" w:cs="宋体" w:hint="eastAsia"/>
          <w:sz w:val="24"/>
          <w:szCs w:val="24"/>
          <w:highlight w:val="yellow"/>
        </w:rPr>
        <w:t>2</w:t>
      </w:r>
      <w:r w:rsidR="00C729D6">
        <w:rPr>
          <w:rFonts w:asciiTheme="minorEastAsia" w:hAnsiTheme="minorEastAsia" w:cs="宋体" w:hint="eastAsia"/>
          <w:sz w:val="24"/>
          <w:szCs w:val="24"/>
          <w:highlight w:val="yellow"/>
        </w:rPr>
        <w:t xml:space="preserve">2023 </w:t>
      </w:r>
      <w:r w:rsidR="00C729D6">
        <w:rPr>
          <w:rFonts w:asciiTheme="minorEastAsia" w:hAnsiTheme="minorEastAsia" w:cs="宋体" w:hint="eastAsia"/>
          <w:sz w:val="24"/>
          <w:szCs w:val="24"/>
        </w:rPr>
        <w:t>年</w:t>
      </w:r>
      <w:r w:rsidR="00C729D6">
        <w:rPr>
          <w:rFonts w:asciiTheme="minorEastAsia" w:hAnsiTheme="minorEastAsia" w:cs="宋体" w:hint="eastAsia"/>
          <w:sz w:val="24"/>
          <w:szCs w:val="24"/>
          <w:highlight w:val="yellow"/>
        </w:rPr>
        <w:t>12</w:t>
      </w:r>
      <w:r w:rsidR="00C729D6">
        <w:rPr>
          <w:rFonts w:asciiTheme="minorEastAsia" w:hAnsiTheme="minorEastAsia" w:cs="宋体" w:hint="eastAsia"/>
          <w:sz w:val="24"/>
          <w:szCs w:val="24"/>
        </w:rPr>
        <w:t>月</w:t>
      </w:r>
      <w:r w:rsidR="00C729D6">
        <w:rPr>
          <w:rFonts w:asciiTheme="minorEastAsia" w:hAnsiTheme="minorEastAsia" w:cs="宋体" w:hint="eastAsia"/>
          <w:sz w:val="24"/>
          <w:szCs w:val="24"/>
          <w:highlight w:val="yellow"/>
        </w:rPr>
        <w:t xml:space="preserve">18 </w:t>
      </w:r>
      <w:r w:rsidR="00C729D6">
        <w:rPr>
          <w:rFonts w:asciiTheme="minorEastAsia" w:hAnsiTheme="minorEastAsia" w:cs="宋体" w:hint="eastAsia"/>
          <w:sz w:val="24"/>
          <w:szCs w:val="24"/>
        </w:rPr>
        <w:t>日</w:t>
      </w:r>
      <w:r w:rsidR="00886C7C">
        <w:rPr>
          <w:rFonts w:asciiTheme="minorEastAsia" w:hAnsiTheme="minorEastAsia" w:cs="宋体" w:hint="eastAsia"/>
          <w:sz w:val="24"/>
          <w:szCs w:val="24"/>
          <w:highlight w:val="yellow"/>
        </w:rPr>
        <w:t>14</w:t>
      </w:r>
      <w:bookmarkStart w:id="0" w:name="_GoBack"/>
      <w:bookmarkEnd w:id="0"/>
      <w:r>
        <w:rPr>
          <w:rFonts w:asciiTheme="minorEastAsia" w:hAnsiTheme="minorEastAsia" w:cs="宋体" w:hint="eastAsia"/>
          <w:sz w:val="24"/>
          <w:szCs w:val="24"/>
        </w:rPr>
        <w:t>时</w:t>
      </w:r>
      <w:r>
        <w:rPr>
          <w:rFonts w:asciiTheme="minorEastAsia" w:hAnsiTheme="minorEastAsia" w:cs="宋体" w:hint="eastAsia"/>
          <w:sz w:val="24"/>
          <w:szCs w:val="24"/>
        </w:rPr>
        <w:t>0</w:t>
      </w:r>
      <w:r>
        <w:rPr>
          <w:rFonts w:asciiTheme="minorEastAsia" w:hAnsiTheme="minorEastAsia" w:cs="宋体" w:hint="eastAsia"/>
          <w:sz w:val="24"/>
          <w:szCs w:val="24"/>
        </w:rPr>
        <w:t>分前。以密封的形式提供投标文件到：广州市</w:t>
      </w:r>
      <w:proofErr w:type="gramStart"/>
      <w:r>
        <w:rPr>
          <w:rFonts w:asciiTheme="minorEastAsia" w:hAnsiTheme="minorEastAsia" w:cs="宋体" w:hint="eastAsia"/>
          <w:sz w:val="24"/>
          <w:szCs w:val="24"/>
        </w:rPr>
        <w:t>番禺区</w:t>
      </w:r>
      <w:proofErr w:type="gramEnd"/>
      <w:r>
        <w:rPr>
          <w:rFonts w:asciiTheme="minorEastAsia" w:hAnsiTheme="minorEastAsia" w:cs="宋体" w:hint="eastAsia"/>
          <w:sz w:val="24"/>
          <w:szCs w:val="24"/>
        </w:rPr>
        <w:t>大学城明志街</w:t>
      </w:r>
      <w:r>
        <w:rPr>
          <w:rFonts w:asciiTheme="minorEastAsia" w:hAnsiTheme="minorEastAsia" w:cs="宋体" w:hint="eastAsia"/>
          <w:sz w:val="24"/>
          <w:szCs w:val="24"/>
        </w:rPr>
        <w:t>1</w:t>
      </w:r>
      <w:r>
        <w:rPr>
          <w:rFonts w:asciiTheme="minorEastAsia" w:hAnsiTheme="minorEastAsia" w:cs="宋体" w:hint="eastAsia"/>
          <w:sz w:val="24"/>
          <w:szCs w:val="24"/>
        </w:rPr>
        <w:t>号信息枢纽楼</w:t>
      </w:r>
      <w:r>
        <w:rPr>
          <w:rFonts w:asciiTheme="minorEastAsia" w:hAnsiTheme="minorEastAsia" w:cs="宋体" w:hint="eastAsia"/>
          <w:sz w:val="24"/>
          <w:szCs w:val="24"/>
        </w:rPr>
        <w:t>9</w:t>
      </w:r>
      <w:r>
        <w:rPr>
          <w:rFonts w:asciiTheme="minorEastAsia" w:hAnsiTheme="minorEastAsia" w:cs="宋体" w:hint="eastAsia"/>
          <w:sz w:val="24"/>
          <w:szCs w:val="24"/>
        </w:rPr>
        <w:t>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ascii="宋体" w:eastAsia="宋体" w:hAnsi="宋体" w:cs="宋体" w:hint="eastAsia"/>
          <w:b/>
          <w:sz w:val="24"/>
          <w:szCs w:val="24"/>
        </w:rPr>
        <w:t>2024</w:t>
      </w:r>
      <w:r>
        <w:rPr>
          <w:rFonts w:ascii="宋体" w:eastAsia="宋体" w:hAnsi="宋体" w:cs="宋体" w:hint="eastAsia"/>
          <w:b/>
          <w:sz w:val="24"/>
          <w:szCs w:val="24"/>
        </w:rPr>
        <w:t>年职工新春联欢晚会</w:t>
      </w:r>
      <w:r>
        <w:rPr>
          <w:rFonts w:ascii="宋体" w:eastAsia="宋体" w:hAnsi="宋体" w:cs="宋体" w:hint="eastAsia"/>
          <w:b/>
          <w:sz w:val="24"/>
          <w:szCs w:val="24"/>
        </w:rPr>
        <w:t>项目</w:t>
      </w:r>
      <w:r>
        <w:rPr>
          <w:rFonts w:ascii="宋体" w:eastAsia="宋体" w:hAnsi="宋体" w:cs="宋体" w:hint="eastAsia"/>
          <w:b/>
          <w:sz w:val="24"/>
          <w:szCs w:val="24"/>
        </w:rPr>
        <w:t>策划执行</w:t>
      </w:r>
      <w:r>
        <w:rPr>
          <w:rFonts w:ascii="宋体" w:eastAsia="宋体" w:hAnsi="宋体" w:cs="宋体" w:hint="eastAsia"/>
          <w:b/>
          <w:sz w:val="24"/>
          <w:szCs w:val="24"/>
        </w:rPr>
        <w:t>服务</w:t>
      </w:r>
      <w:r>
        <w:rPr>
          <w:rFonts w:ascii="宋体" w:eastAsia="宋体" w:hAnsi="宋体" w:cs="宋体" w:hint="eastAsia"/>
          <w:b/>
          <w:sz w:val="24"/>
          <w:szCs w:val="24"/>
        </w:rPr>
        <w:t>采购</w:t>
      </w:r>
      <w:r>
        <w:rPr>
          <w:rFonts w:ascii="宋体" w:eastAsia="宋体" w:hAnsi="宋体" w:cs="宋体" w:hint="eastAsia"/>
          <w:b/>
          <w:sz w:val="24"/>
          <w:szCs w:val="24"/>
        </w:rPr>
        <w:t>项目投标文件</w:t>
      </w:r>
      <w:r>
        <w:rPr>
          <w:rFonts w:asciiTheme="minorEastAsia" w:hAnsiTheme="minorEastAsia" w:cs="宋体" w:hint="eastAsia"/>
          <w:sz w:val="24"/>
          <w:szCs w:val="24"/>
        </w:rPr>
        <w:t>”字样。电子版可随纸质文件一同投递，或在截标后</w:t>
      </w:r>
      <w:r>
        <w:rPr>
          <w:rFonts w:asciiTheme="minorEastAsia" w:hAnsiTheme="minorEastAsia" w:cs="宋体" w:hint="eastAsia"/>
          <w:sz w:val="24"/>
          <w:szCs w:val="24"/>
        </w:rPr>
        <w:t>24</w:t>
      </w:r>
      <w:r>
        <w:rPr>
          <w:rFonts w:asciiTheme="minorEastAsia" w:hAnsiTheme="minorEastAsia" w:cs="宋体" w:hint="eastAsia"/>
          <w:sz w:val="24"/>
          <w:szCs w:val="24"/>
        </w:rPr>
        <w:t>小时内以电子邮件方式投递到邮箱：</w:t>
      </w:r>
      <w:r>
        <w:rPr>
          <w:rFonts w:asciiTheme="minorEastAsia" w:hAnsiTheme="minorEastAsia" w:cs="宋体" w:hint="eastAsia"/>
          <w:sz w:val="24"/>
          <w:szCs w:val="24"/>
        </w:rPr>
        <w:t>87594595</w:t>
      </w:r>
      <w:r>
        <w:rPr>
          <w:rFonts w:asciiTheme="minorEastAsia" w:hAnsiTheme="minorEastAsia" w:cs="宋体" w:hint="eastAsia"/>
          <w:sz w:val="24"/>
          <w:szCs w:val="24"/>
        </w:rPr>
        <w:t>@qq.com</w:t>
      </w:r>
      <w:r>
        <w:rPr>
          <w:rFonts w:asciiTheme="minorEastAsia" w:hAnsiTheme="minorEastAsia" w:cs="宋体" w:hint="eastAsia"/>
          <w:sz w:val="24"/>
          <w:szCs w:val="24"/>
        </w:rPr>
        <w:t>。投标供应商递交投标文件后，请联系采购人</w:t>
      </w:r>
      <w:r>
        <w:rPr>
          <w:rFonts w:asciiTheme="minorEastAsia" w:hAnsiTheme="minorEastAsia" w:cs="宋体" w:hint="eastAsia"/>
          <w:sz w:val="24"/>
          <w:szCs w:val="24"/>
        </w:rPr>
        <w:t>确认。</w:t>
      </w:r>
    </w:p>
    <w:p w:rsidR="00A81DFA" w:rsidRDefault="00852B33">
      <w:pPr>
        <w:pStyle w:val="af0"/>
        <w:numPr>
          <w:ilvl w:val="0"/>
          <w:numId w:val="7"/>
        </w:numPr>
        <w:spacing w:beforeLines="50" w:before="120" w:afterLines="50" w:after="120" w:line="360" w:lineRule="auto"/>
        <w:ind w:left="0" w:firstLine="480"/>
        <w:rPr>
          <w:rFonts w:asciiTheme="minorEastAsia" w:hAnsiTheme="minorEastAsia" w:cs="宋体"/>
          <w:sz w:val="24"/>
          <w:szCs w:val="24"/>
        </w:rPr>
      </w:pPr>
      <w:r>
        <w:rPr>
          <w:rFonts w:asciiTheme="minorEastAsia" w:hAnsiTheme="minorEastAsia" w:cs="宋体" w:hint="eastAsia"/>
          <w:sz w:val="24"/>
          <w:szCs w:val="24"/>
        </w:rPr>
        <w:t>递交的投标文件或投标文件信封未密封，或未在骑缝处盖章或签字，或逾期送达的需方有权不予受理。</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lastRenderedPageBreak/>
        <w:t>竞选文件公示</w:t>
      </w:r>
    </w:p>
    <w:p w:rsidR="00A81DFA" w:rsidRDefault="00852B33">
      <w:pPr>
        <w:spacing w:before="50" w:after="5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本竞选文件</w:t>
      </w:r>
      <w:r>
        <w:rPr>
          <w:rFonts w:asciiTheme="minorEastAsia" w:eastAsiaTheme="minorEastAsia" w:hAnsiTheme="minorEastAsia" w:hint="eastAsia"/>
          <w:sz w:val="24"/>
        </w:rPr>
        <w:t>在</w:t>
      </w:r>
      <w:r>
        <w:rPr>
          <w:rFonts w:ascii="宋体" w:hAnsi="宋体" w:cs="宋体" w:hint="eastAsia"/>
          <w:sz w:val="24"/>
        </w:rPr>
        <w:t>广州</w:t>
      </w:r>
      <w:r>
        <w:rPr>
          <w:rFonts w:ascii="宋体" w:hAnsi="宋体" w:cs="宋体" w:hint="eastAsia"/>
          <w:sz w:val="24"/>
        </w:rPr>
        <w:t>城投综合能源投</w:t>
      </w:r>
      <w:r>
        <w:rPr>
          <w:rFonts w:ascii="宋体" w:hAnsi="宋体" w:cs="宋体" w:hint="eastAsia"/>
          <w:sz w:val="24"/>
        </w:rPr>
        <w:t>资经营管理有限公司网站（网址：</w:t>
      </w:r>
      <w:r>
        <w:rPr>
          <w:rFonts w:ascii="宋体" w:hAnsi="宋体" w:cs="宋体" w:hint="eastAsia"/>
          <w:sz w:val="24"/>
        </w:rPr>
        <w:t>www.gzuci.com</w:t>
      </w:r>
      <w:r>
        <w:rPr>
          <w:rFonts w:ascii="宋体" w:hAnsi="宋体" w:cs="宋体" w:hint="eastAsia"/>
          <w:sz w:val="24"/>
        </w:rPr>
        <w:t>）</w:t>
      </w:r>
      <w:r>
        <w:rPr>
          <w:rFonts w:ascii="宋体" w:hAnsi="宋体" w:cs="宋体" w:hint="eastAsia"/>
          <w:sz w:val="24"/>
        </w:rPr>
        <w:t>、</w:t>
      </w:r>
      <w:r>
        <w:rPr>
          <w:rFonts w:ascii="宋体" w:hAnsi="宋体" w:cs="宋体" w:hint="eastAsia"/>
          <w:sz w:val="24"/>
          <w:lang w:bidi="ar"/>
        </w:rPr>
        <w:t>广州国企阳光采购服务平台</w:t>
      </w:r>
      <w:r>
        <w:rPr>
          <w:rFonts w:ascii="宋体" w:hAnsi="宋体" w:cs="宋体" w:hint="eastAsia"/>
          <w:sz w:val="24"/>
        </w:rPr>
        <w:t>（</w:t>
      </w:r>
      <w:r>
        <w:rPr>
          <w:rFonts w:ascii="宋体" w:hAnsi="宋体" w:cs="宋体" w:hint="eastAsia"/>
          <w:sz w:val="24"/>
        </w:rPr>
        <w:t>网址：</w:t>
      </w:r>
      <w:r>
        <w:rPr>
          <w:rFonts w:ascii="宋体" w:hAnsi="宋体" w:hint="eastAsia"/>
          <w:sz w:val="24"/>
        </w:rPr>
        <w:t>http://ygcg.gzggzy.cn/</w:t>
      </w:r>
      <w:r>
        <w:rPr>
          <w:rFonts w:ascii="宋体" w:hAnsi="宋体" w:cs="宋体" w:hint="eastAsia"/>
          <w:sz w:val="24"/>
        </w:rPr>
        <w:t>）</w:t>
      </w:r>
      <w:r>
        <w:rPr>
          <w:rFonts w:asciiTheme="minorEastAsia" w:eastAsiaTheme="minorEastAsia" w:hAnsiTheme="minorEastAsia" w:cs="Arial" w:hint="eastAsia"/>
          <w:sz w:val="24"/>
        </w:rPr>
        <w:t>同时发布。本竞选文件在各媒体发布的文本如有不同之处，以在</w:t>
      </w:r>
      <w:r>
        <w:rPr>
          <w:rFonts w:ascii="宋体" w:hAnsi="宋体" w:cs="宋体" w:hint="eastAsia"/>
          <w:sz w:val="24"/>
        </w:rPr>
        <w:t>广州</w:t>
      </w:r>
      <w:r>
        <w:rPr>
          <w:rFonts w:ascii="宋体" w:hAnsi="宋体" w:cs="宋体" w:hint="eastAsia"/>
          <w:sz w:val="24"/>
        </w:rPr>
        <w:t>城投综合能源投</w:t>
      </w:r>
      <w:r>
        <w:rPr>
          <w:rFonts w:ascii="宋体" w:hAnsi="宋体" w:cs="宋体" w:hint="eastAsia"/>
          <w:sz w:val="24"/>
        </w:rPr>
        <w:t>资经营管理有限公司</w:t>
      </w:r>
      <w:r>
        <w:rPr>
          <w:rFonts w:asciiTheme="minorEastAsia" w:eastAsiaTheme="minorEastAsia" w:hAnsiTheme="minorEastAsia" w:cs="Arial" w:hint="eastAsia"/>
          <w:sz w:val="24"/>
        </w:rPr>
        <w:t>网站发布的文本为准。</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采购人地址及联系方式</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采购单位：</w:t>
      </w:r>
      <w:r>
        <w:rPr>
          <w:rFonts w:asciiTheme="minorEastAsia" w:eastAsiaTheme="minorEastAsia" w:hAnsiTheme="minorEastAsia" w:cs="Arial" w:hint="eastAsia"/>
          <w:sz w:val="24"/>
        </w:rPr>
        <w:t>广州城投综合能源投资经营管理有限公司</w:t>
      </w:r>
    </w:p>
    <w:p w:rsidR="00A81DFA" w:rsidRDefault="00852B33">
      <w:pPr>
        <w:spacing w:beforeLines="50" w:before="120" w:afterLines="50" w:after="120" w:line="360" w:lineRule="auto"/>
        <w:ind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联系地址：广州市</w:t>
      </w:r>
      <w:proofErr w:type="gramStart"/>
      <w:r>
        <w:rPr>
          <w:rFonts w:asciiTheme="minorEastAsia" w:eastAsiaTheme="minorEastAsia" w:hAnsiTheme="minorEastAsia" w:cs="Arial" w:hint="eastAsia"/>
          <w:color w:val="000000"/>
          <w:sz w:val="24"/>
        </w:rPr>
        <w:t>番禺区</w:t>
      </w:r>
      <w:proofErr w:type="gramEnd"/>
      <w:r>
        <w:rPr>
          <w:rFonts w:asciiTheme="minorEastAsia" w:eastAsiaTheme="minorEastAsia" w:hAnsiTheme="minorEastAsia" w:cs="Arial" w:hint="eastAsia"/>
          <w:color w:val="000000"/>
          <w:sz w:val="24"/>
        </w:rPr>
        <w:t>大学城明志街</w:t>
      </w:r>
      <w:r>
        <w:rPr>
          <w:rFonts w:asciiTheme="minorEastAsia" w:eastAsiaTheme="minorEastAsia" w:hAnsiTheme="minorEastAsia" w:cs="Arial"/>
          <w:color w:val="000000"/>
          <w:sz w:val="24"/>
        </w:rPr>
        <w:t>1</w:t>
      </w:r>
      <w:r>
        <w:rPr>
          <w:rFonts w:asciiTheme="minorEastAsia" w:eastAsiaTheme="minorEastAsia" w:hAnsiTheme="minorEastAsia" w:cs="Arial" w:hint="eastAsia"/>
          <w:color w:val="000000"/>
          <w:sz w:val="24"/>
        </w:rPr>
        <w:t>号信息枢纽楼</w:t>
      </w:r>
      <w:r>
        <w:rPr>
          <w:rFonts w:asciiTheme="minorEastAsia" w:eastAsiaTheme="minorEastAsia" w:hAnsiTheme="minorEastAsia" w:cs="Arial" w:hint="eastAsia"/>
          <w:color w:val="000000"/>
          <w:sz w:val="24"/>
        </w:rPr>
        <w:t>9</w:t>
      </w:r>
      <w:r>
        <w:rPr>
          <w:rFonts w:asciiTheme="minorEastAsia" w:eastAsiaTheme="minorEastAsia" w:hAnsiTheme="minorEastAsia" w:cs="Arial" w:hint="eastAsia"/>
          <w:color w:val="000000"/>
          <w:sz w:val="24"/>
        </w:rPr>
        <w:t>楼</w:t>
      </w:r>
    </w:p>
    <w:p w:rsidR="00A81DFA" w:rsidRDefault="00852B33">
      <w:pPr>
        <w:spacing w:beforeLines="50" w:before="120" w:afterLines="50" w:after="120" w:line="360" w:lineRule="auto"/>
        <w:ind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联系人：</w:t>
      </w:r>
      <w:r>
        <w:rPr>
          <w:rFonts w:asciiTheme="minorEastAsia" w:eastAsiaTheme="minorEastAsia" w:hAnsiTheme="minorEastAsia" w:cs="Arial" w:hint="eastAsia"/>
          <w:color w:val="000000"/>
          <w:sz w:val="24"/>
        </w:rPr>
        <w:t>王小姐</w:t>
      </w:r>
    </w:p>
    <w:p w:rsidR="00A81DFA" w:rsidRDefault="00852B33">
      <w:pPr>
        <w:spacing w:beforeLines="50" w:before="120" w:afterLines="50" w:after="120" w:line="360" w:lineRule="auto"/>
        <w:ind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联系电话：</w:t>
      </w:r>
      <w:r>
        <w:rPr>
          <w:rFonts w:asciiTheme="minorEastAsia" w:eastAsiaTheme="minorEastAsia" w:hAnsiTheme="minorEastAsia" w:cs="Arial" w:hint="eastAsia"/>
          <w:color w:val="000000"/>
          <w:sz w:val="24"/>
        </w:rPr>
        <w:t>0</w:t>
      </w:r>
      <w:r>
        <w:rPr>
          <w:rFonts w:asciiTheme="minorEastAsia" w:eastAsiaTheme="minorEastAsia" w:hAnsiTheme="minorEastAsia" w:cs="Arial"/>
          <w:color w:val="000000"/>
          <w:sz w:val="24"/>
        </w:rPr>
        <w:t>20-393020</w:t>
      </w:r>
      <w:r>
        <w:rPr>
          <w:rFonts w:asciiTheme="minorEastAsia" w:eastAsiaTheme="minorEastAsia" w:hAnsiTheme="minorEastAsia" w:cs="Arial" w:hint="eastAsia"/>
          <w:color w:val="000000"/>
          <w:sz w:val="24"/>
        </w:rPr>
        <w:t>78</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：投标报价</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w:t>
      </w:r>
      <w:r>
        <w:rPr>
          <w:rFonts w:asciiTheme="minorEastAsia" w:eastAsiaTheme="minorEastAsia" w:hAnsiTheme="minorEastAsia" w:cs="Arial"/>
          <w:sz w:val="24"/>
        </w:rPr>
        <w:t>2</w:t>
      </w:r>
      <w:r>
        <w:rPr>
          <w:rFonts w:asciiTheme="minorEastAsia" w:eastAsiaTheme="minorEastAsia" w:hAnsiTheme="minorEastAsia" w:cs="Arial" w:hint="eastAsia"/>
          <w:sz w:val="24"/>
        </w:rPr>
        <w:t>：供应商调查表</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w:t>
      </w:r>
      <w:r>
        <w:rPr>
          <w:rFonts w:asciiTheme="minorEastAsia" w:eastAsiaTheme="minorEastAsia" w:hAnsiTheme="minorEastAsia" w:cs="Arial"/>
          <w:sz w:val="24"/>
        </w:rPr>
        <w:t>3</w:t>
      </w:r>
      <w:r>
        <w:rPr>
          <w:rFonts w:asciiTheme="minorEastAsia" w:eastAsiaTheme="minorEastAsia" w:hAnsiTheme="minorEastAsia" w:cs="Arial" w:hint="eastAsia"/>
          <w:sz w:val="24"/>
        </w:rPr>
        <w:t>：法定代表人身份证明书</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w:t>
      </w:r>
      <w:r>
        <w:rPr>
          <w:rFonts w:asciiTheme="minorEastAsia" w:eastAsiaTheme="minorEastAsia" w:hAnsiTheme="minorEastAsia" w:cs="Arial"/>
          <w:sz w:val="24"/>
        </w:rPr>
        <w:t>4</w:t>
      </w:r>
      <w:r>
        <w:rPr>
          <w:rFonts w:asciiTheme="minorEastAsia" w:eastAsiaTheme="minorEastAsia" w:hAnsiTheme="minorEastAsia" w:cs="Arial" w:hint="eastAsia"/>
          <w:sz w:val="24"/>
        </w:rPr>
        <w:t>：法定代表人授权委托证明书</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w:t>
      </w:r>
      <w:r>
        <w:rPr>
          <w:rFonts w:asciiTheme="minorEastAsia" w:eastAsiaTheme="minorEastAsia" w:hAnsiTheme="minorEastAsia" w:cs="Arial" w:hint="eastAsia"/>
          <w:sz w:val="24"/>
        </w:rPr>
        <w:t>5</w:t>
      </w:r>
      <w:r>
        <w:rPr>
          <w:rFonts w:asciiTheme="minorEastAsia" w:eastAsiaTheme="minorEastAsia" w:hAnsiTheme="minorEastAsia" w:cs="Arial" w:hint="eastAsia"/>
          <w:sz w:val="24"/>
        </w:rPr>
        <w:t>：投标人资格及有效性审查表</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附件</w:t>
      </w:r>
      <w:r>
        <w:rPr>
          <w:rFonts w:asciiTheme="minorEastAsia" w:eastAsiaTheme="minorEastAsia" w:hAnsiTheme="minorEastAsia" w:cs="Arial" w:hint="eastAsia"/>
          <w:sz w:val="24"/>
        </w:rPr>
        <w:t>6</w:t>
      </w:r>
      <w:r>
        <w:rPr>
          <w:rFonts w:asciiTheme="minorEastAsia" w:eastAsiaTheme="minorEastAsia" w:hAnsiTheme="minorEastAsia" w:cs="Arial" w:hint="eastAsia"/>
          <w:sz w:val="24"/>
        </w:rPr>
        <w:t>：</w:t>
      </w:r>
      <w:r>
        <w:rPr>
          <w:rFonts w:asciiTheme="minorEastAsia" w:eastAsiaTheme="minorEastAsia" w:hAnsiTheme="minorEastAsia" w:cs="Arial"/>
          <w:sz w:val="24"/>
        </w:rPr>
        <w:t>评分标准</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w:t>
      </w:r>
      <w:r>
        <w:rPr>
          <w:rFonts w:asciiTheme="minorEastAsia" w:eastAsiaTheme="minorEastAsia" w:hAnsiTheme="minorEastAsia" w:cs="Arial"/>
          <w:sz w:val="24"/>
        </w:rPr>
        <w:t>7</w:t>
      </w:r>
      <w:r>
        <w:rPr>
          <w:rFonts w:asciiTheme="minorEastAsia" w:eastAsiaTheme="minorEastAsia" w:hAnsiTheme="minorEastAsia" w:cs="Arial" w:hint="eastAsia"/>
          <w:sz w:val="24"/>
        </w:rPr>
        <w:t>：采购需求书</w:t>
      </w:r>
    </w:p>
    <w:p w:rsidR="00A81DFA" w:rsidRDefault="00A81DFA">
      <w:pPr>
        <w:spacing w:before="50" w:after="50" w:line="360" w:lineRule="auto"/>
        <w:ind w:firstLineChars="800" w:firstLine="1920"/>
        <w:rPr>
          <w:rFonts w:asciiTheme="minorEastAsia" w:eastAsiaTheme="minorEastAsia" w:hAnsiTheme="minorEastAsia" w:cs="Arial"/>
          <w:sz w:val="24"/>
        </w:rPr>
      </w:pPr>
    </w:p>
    <w:p w:rsidR="00A81DFA" w:rsidRDefault="00852B33">
      <w:pPr>
        <w:spacing w:before="50" w:after="50" w:line="360" w:lineRule="auto"/>
        <w:jc w:val="right"/>
        <w:rPr>
          <w:rFonts w:asciiTheme="minorEastAsia" w:eastAsiaTheme="minorEastAsia" w:hAnsiTheme="minorEastAsia" w:cs="Arial"/>
          <w:sz w:val="24"/>
        </w:rPr>
      </w:pPr>
      <w:r>
        <w:rPr>
          <w:rFonts w:asciiTheme="minorEastAsia" w:eastAsiaTheme="minorEastAsia" w:hAnsiTheme="minorEastAsia" w:cs="Arial" w:hint="eastAsia"/>
          <w:sz w:val="24"/>
        </w:rPr>
        <w:t>采购人：</w:t>
      </w:r>
      <w:r>
        <w:rPr>
          <w:rFonts w:asciiTheme="minorEastAsia" w:eastAsiaTheme="minorEastAsia" w:hAnsiTheme="minorEastAsia" w:cs="Arial" w:hint="eastAsia"/>
          <w:sz w:val="24"/>
        </w:rPr>
        <w:t>广州城投综合能源投资经营管理有限公司</w:t>
      </w:r>
    </w:p>
    <w:p w:rsidR="00A81DFA" w:rsidRDefault="00852B33">
      <w:pPr>
        <w:spacing w:before="50" w:after="50" w:line="360" w:lineRule="auto"/>
        <w:jc w:val="right"/>
        <w:rPr>
          <w:rFonts w:asciiTheme="minorEastAsia" w:eastAsiaTheme="minorEastAsia" w:hAnsiTheme="minorEastAsia" w:cs="Arial"/>
          <w:sz w:val="24"/>
        </w:rPr>
      </w:pPr>
      <w:r>
        <w:rPr>
          <w:rFonts w:asciiTheme="minorEastAsia" w:eastAsiaTheme="minorEastAsia" w:hAnsiTheme="minorEastAsia" w:cs="Arial" w:hint="eastAsia"/>
          <w:sz w:val="24"/>
        </w:rPr>
        <w:t>202</w:t>
      </w: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年</w:t>
      </w:r>
      <w:r>
        <w:rPr>
          <w:rFonts w:asciiTheme="minorEastAsia" w:eastAsiaTheme="minorEastAsia" w:hAnsiTheme="minorEastAsia" w:cs="Arial" w:hint="eastAsia"/>
          <w:sz w:val="24"/>
        </w:rPr>
        <w:t>12</w:t>
      </w:r>
      <w:r>
        <w:rPr>
          <w:rFonts w:asciiTheme="minorEastAsia" w:eastAsiaTheme="minorEastAsia" w:hAnsiTheme="minorEastAsia" w:cs="Arial" w:hint="eastAsia"/>
          <w:sz w:val="24"/>
        </w:rPr>
        <w:t>月</w:t>
      </w:r>
      <w:r>
        <w:rPr>
          <w:rFonts w:asciiTheme="minorEastAsia" w:eastAsiaTheme="minorEastAsia" w:hAnsiTheme="minorEastAsia" w:cs="Arial" w:hint="eastAsia"/>
          <w:sz w:val="24"/>
        </w:rPr>
        <w:t xml:space="preserve">  </w:t>
      </w:r>
      <w:r>
        <w:rPr>
          <w:rFonts w:asciiTheme="minorEastAsia" w:eastAsiaTheme="minorEastAsia" w:hAnsiTheme="minorEastAsia" w:cs="Arial" w:hint="eastAsia"/>
          <w:sz w:val="24"/>
        </w:rPr>
        <w:t>日</w:t>
      </w:r>
    </w:p>
    <w:p w:rsidR="00A81DFA" w:rsidRDefault="00A81DFA">
      <w:pPr>
        <w:spacing w:before="50" w:after="50" w:line="360" w:lineRule="auto"/>
        <w:ind w:firstLine="200"/>
        <w:rPr>
          <w:rFonts w:ascii="宋体" w:hAnsi="宋体" w:cs="Arial"/>
          <w:color w:val="000000"/>
          <w:sz w:val="30"/>
          <w:szCs w:val="30"/>
        </w:rPr>
      </w:pPr>
    </w:p>
    <w:p w:rsidR="00A81DFA" w:rsidRDefault="00852B33">
      <w:pPr>
        <w:widowControl/>
        <w:jc w:val="left"/>
        <w:rPr>
          <w:rFonts w:ascii="宋体" w:hAnsi="宋体" w:cs="Arial"/>
          <w:color w:val="000000"/>
          <w:sz w:val="30"/>
          <w:szCs w:val="30"/>
        </w:rPr>
      </w:pPr>
      <w:r>
        <w:rPr>
          <w:rFonts w:ascii="宋体" w:hAnsi="宋体" w:cs="Arial"/>
          <w:color w:val="000000"/>
          <w:sz w:val="30"/>
          <w:szCs w:val="30"/>
        </w:rPr>
        <w:br w:type="page"/>
      </w:r>
    </w:p>
    <w:p w:rsidR="00A81DFA" w:rsidRDefault="00852B33">
      <w:pPr>
        <w:spacing w:before="93" w:line="360" w:lineRule="auto"/>
        <w:rPr>
          <w:rFonts w:hAnsi="宋体"/>
          <w:b/>
          <w:sz w:val="28"/>
          <w:szCs w:val="28"/>
        </w:rPr>
      </w:pPr>
      <w:r>
        <w:rPr>
          <w:rFonts w:ascii="宋体" w:hAnsi="宋体" w:cs="Arial" w:hint="eastAsia"/>
          <w:color w:val="000000"/>
          <w:sz w:val="30"/>
          <w:szCs w:val="30"/>
        </w:rPr>
        <w:lastRenderedPageBreak/>
        <w:t>附件</w:t>
      </w:r>
      <w:r>
        <w:rPr>
          <w:rFonts w:ascii="宋体" w:hAnsi="宋体" w:cs="Arial" w:hint="eastAsia"/>
          <w:color w:val="000000"/>
          <w:sz w:val="30"/>
          <w:szCs w:val="30"/>
        </w:rPr>
        <w:t>1</w:t>
      </w:r>
    </w:p>
    <w:p w:rsidR="00A81DFA" w:rsidRDefault="00852B33">
      <w:pPr>
        <w:pStyle w:val="a8"/>
        <w:ind w:firstLineChars="1315" w:firstLine="3682"/>
        <w:rPr>
          <w:rFonts w:hAnsi="宋体"/>
          <w:sz w:val="32"/>
        </w:rPr>
      </w:pPr>
      <w:r>
        <w:rPr>
          <w:rFonts w:hAnsi="宋体"/>
          <w:b/>
          <w:sz w:val="28"/>
          <w:szCs w:val="28"/>
        </w:rPr>
        <w:t>报价一览表</w:t>
      </w:r>
    </w:p>
    <w:p w:rsidR="00A81DFA" w:rsidRDefault="00852B33">
      <w:pPr>
        <w:spacing w:line="360" w:lineRule="auto"/>
      </w:pPr>
      <w:r>
        <w:rPr>
          <w:rFonts w:ascii="宋体" w:hAnsi="宋体" w:hint="eastAsia"/>
        </w:rPr>
        <w:t>项目名称：</w:t>
      </w:r>
      <w:r>
        <w:rPr>
          <w:rFonts w:ascii="宋体" w:hAnsi="宋体" w:cs="宋体" w:hint="eastAsia"/>
          <w:b/>
          <w:sz w:val="24"/>
        </w:rPr>
        <w:t>2024</w:t>
      </w:r>
      <w:r>
        <w:rPr>
          <w:rFonts w:ascii="宋体" w:hAnsi="宋体" w:cs="宋体" w:hint="eastAsia"/>
          <w:b/>
          <w:sz w:val="24"/>
        </w:rPr>
        <w:t>年职工新春联欢晚会</w:t>
      </w:r>
      <w:r>
        <w:rPr>
          <w:rFonts w:ascii="宋体" w:hAnsi="宋体" w:cs="宋体" w:hint="eastAsia"/>
          <w:b/>
          <w:sz w:val="24"/>
        </w:rPr>
        <w:t>项目</w:t>
      </w:r>
      <w:r>
        <w:rPr>
          <w:rFonts w:ascii="宋体" w:hAnsi="宋体" w:cs="宋体" w:hint="eastAsia"/>
          <w:b/>
          <w:sz w:val="24"/>
        </w:rPr>
        <w:t>策划执行</w:t>
      </w:r>
      <w:r>
        <w:rPr>
          <w:rFonts w:ascii="宋体" w:hAnsi="宋体" w:cs="宋体" w:hint="eastAsia"/>
          <w:b/>
          <w:sz w:val="24"/>
        </w:rPr>
        <w:t>服务</w:t>
      </w:r>
      <w:r>
        <w:rPr>
          <w:rFonts w:ascii="宋体" w:hAnsi="宋体" w:cs="宋体" w:hint="eastAsia"/>
          <w:b/>
          <w:sz w:val="24"/>
        </w:rPr>
        <w:t>采购</w:t>
      </w:r>
      <w:r>
        <w:rPr>
          <w:rFonts w:ascii="宋体" w:hAnsi="宋体" w:cs="宋体" w:hint="eastAsia"/>
          <w:b/>
          <w:sz w:val="24"/>
        </w:rPr>
        <w:t>项目</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1871"/>
        <w:gridCol w:w="4052"/>
      </w:tblGrid>
      <w:tr w:rsidR="00A81DFA">
        <w:trPr>
          <w:trHeight w:val="711"/>
          <w:jc w:val="center"/>
        </w:trPr>
        <w:tc>
          <w:tcPr>
            <w:tcW w:w="737" w:type="dxa"/>
            <w:vAlign w:val="center"/>
          </w:tcPr>
          <w:p w:rsidR="00A81DFA" w:rsidRDefault="00852B33">
            <w:pPr>
              <w:spacing w:line="360" w:lineRule="auto"/>
              <w:rPr>
                <w:rFonts w:asciiTheme="minorEastAsia" w:hAnsiTheme="minorEastAsia"/>
                <w:bCs/>
                <w:sz w:val="24"/>
              </w:rPr>
            </w:pPr>
            <w:r>
              <w:rPr>
                <w:rFonts w:asciiTheme="minorEastAsia" w:hAnsiTheme="minorEastAsia" w:hint="eastAsia"/>
                <w:bCs/>
                <w:sz w:val="24"/>
              </w:rPr>
              <w:t>序号</w:t>
            </w:r>
          </w:p>
        </w:tc>
        <w:tc>
          <w:tcPr>
            <w:tcW w:w="2268" w:type="dxa"/>
            <w:vAlign w:val="center"/>
          </w:tcPr>
          <w:p w:rsidR="00A81DFA" w:rsidRDefault="00852B33">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A81DFA" w:rsidRDefault="00852B33">
            <w:pPr>
              <w:jc w:val="center"/>
              <w:rPr>
                <w:rFonts w:asciiTheme="minorEastAsia" w:hAnsiTheme="minorEastAsia"/>
                <w:bCs/>
                <w:sz w:val="24"/>
              </w:rPr>
            </w:pPr>
            <w:r>
              <w:rPr>
                <w:rFonts w:asciiTheme="minorEastAsia" w:hAnsiTheme="minorEastAsia" w:hint="eastAsia"/>
                <w:bCs/>
                <w:sz w:val="24"/>
              </w:rPr>
              <w:t>投标价（单位：人民币元）</w:t>
            </w:r>
          </w:p>
        </w:tc>
      </w:tr>
      <w:tr w:rsidR="00A81DFA">
        <w:trPr>
          <w:trHeight w:val="1527"/>
          <w:jc w:val="center"/>
        </w:trPr>
        <w:tc>
          <w:tcPr>
            <w:tcW w:w="737" w:type="dxa"/>
            <w:vMerge w:val="restart"/>
            <w:vAlign w:val="center"/>
          </w:tcPr>
          <w:p w:rsidR="00A81DFA" w:rsidRDefault="00852B33">
            <w:pPr>
              <w:jc w:val="center"/>
              <w:rPr>
                <w:rFonts w:asciiTheme="minorEastAsia" w:hAnsiTheme="minorEastAsia"/>
                <w:sz w:val="24"/>
              </w:rPr>
            </w:pPr>
            <w:r>
              <w:rPr>
                <w:rFonts w:asciiTheme="minorEastAsia" w:hAnsiTheme="minorEastAsia"/>
                <w:sz w:val="24"/>
              </w:rPr>
              <w:t>1</w:t>
            </w:r>
          </w:p>
        </w:tc>
        <w:tc>
          <w:tcPr>
            <w:tcW w:w="2268" w:type="dxa"/>
            <w:vAlign w:val="center"/>
          </w:tcPr>
          <w:p w:rsidR="00A81DFA" w:rsidRDefault="00852B33">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A81DFA" w:rsidRDefault="00852B33">
            <w:pPr>
              <w:rPr>
                <w:rFonts w:asciiTheme="minorEastAsia" w:hAnsiTheme="minorEastAsia"/>
                <w:sz w:val="24"/>
              </w:rPr>
            </w:pPr>
            <w:r>
              <w:rPr>
                <w:rFonts w:asciiTheme="minorEastAsia" w:hAnsiTheme="minorEastAsia" w:hint="eastAsia"/>
                <w:sz w:val="24"/>
              </w:rPr>
              <w:t>大写（含税）：</w:t>
            </w:r>
          </w:p>
          <w:p w:rsidR="00A81DFA" w:rsidRDefault="00852B33">
            <w:pPr>
              <w:rPr>
                <w:rFonts w:asciiTheme="minorEastAsia" w:hAnsiTheme="minorEastAsia"/>
                <w:sz w:val="24"/>
              </w:rPr>
            </w:pPr>
            <w:r>
              <w:rPr>
                <w:rFonts w:asciiTheme="minorEastAsia" w:hAnsiTheme="minorEastAsia" w:hint="eastAsia"/>
                <w:sz w:val="24"/>
              </w:rPr>
              <w:t>小写（含税）：</w:t>
            </w:r>
          </w:p>
        </w:tc>
      </w:tr>
      <w:tr w:rsidR="00A81DFA">
        <w:trPr>
          <w:trHeight w:val="1523"/>
          <w:jc w:val="center"/>
        </w:trPr>
        <w:tc>
          <w:tcPr>
            <w:tcW w:w="737" w:type="dxa"/>
            <w:vMerge/>
            <w:vAlign w:val="center"/>
          </w:tcPr>
          <w:p w:rsidR="00A81DFA" w:rsidRDefault="00A81DFA">
            <w:pPr>
              <w:jc w:val="center"/>
              <w:rPr>
                <w:rFonts w:asciiTheme="minorEastAsia" w:hAnsiTheme="minorEastAsia"/>
                <w:sz w:val="24"/>
              </w:rPr>
            </w:pPr>
          </w:p>
        </w:tc>
        <w:tc>
          <w:tcPr>
            <w:tcW w:w="2268" w:type="dxa"/>
            <w:vAlign w:val="center"/>
          </w:tcPr>
          <w:p w:rsidR="00A81DFA" w:rsidRDefault="00852B33">
            <w:pPr>
              <w:jc w:val="center"/>
              <w:rPr>
                <w:rFonts w:asciiTheme="minorEastAsia" w:hAnsiTheme="minorEastAsia"/>
                <w:sz w:val="24"/>
              </w:rPr>
            </w:pPr>
            <w:r>
              <w:rPr>
                <w:rFonts w:asciiTheme="minorEastAsia" w:hAnsiTheme="minorEastAsia" w:hint="eastAsia"/>
                <w:sz w:val="24"/>
              </w:rPr>
              <w:t>其中不含税总价</w:t>
            </w:r>
            <w:r>
              <w:rPr>
                <w:rFonts w:asciiTheme="minorEastAsia" w:hAnsiTheme="minorEastAsia" w:hint="eastAsia"/>
                <w:sz w:val="24"/>
              </w:rPr>
              <w:t xml:space="preserve"> </w:t>
            </w:r>
          </w:p>
        </w:tc>
        <w:tc>
          <w:tcPr>
            <w:tcW w:w="5923" w:type="dxa"/>
            <w:gridSpan w:val="2"/>
            <w:vAlign w:val="center"/>
          </w:tcPr>
          <w:p w:rsidR="00A81DFA" w:rsidRDefault="00852B33">
            <w:pPr>
              <w:rPr>
                <w:rFonts w:asciiTheme="minorEastAsia" w:hAnsiTheme="minorEastAsia"/>
                <w:sz w:val="24"/>
              </w:rPr>
            </w:pPr>
            <w:r>
              <w:rPr>
                <w:rFonts w:asciiTheme="minorEastAsia" w:hAnsiTheme="minorEastAsia" w:hint="eastAsia"/>
                <w:sz w:val="24"/>
              </w:rPr>
              <w:t>大写：</w:t>
            </w:r>
          </w:p>
          <w:p w:rsidR="00A81DFA" w:rsidRDefault="00852B33">
            <w:pPr>
              <w:rPr>
                <w:rFonts w:asciiTheme="minorEastAsia" w:hAnsiTheme="minorEastAsia"/>
                <w:sz w:val="24"/>
              </w:rPr>
            </w:pPr>
            <w:r>
              <w:rPr>
                <w:rFonts w:asciiTheme="minorEastAsia" w:hAnsiTheme="minorEastAsia" w:hint="eastAsia"/>
                <w:sz w:val="24"/>
              </w:rPr>
              <w:t>小写：</w:t>
            </w:r>
          </w:p>
          <w:p w:rsidR="00A81DFA" w:rsidRDefault="00852B33">
            <w:pPr>
              <w:rPr>
                <w:rFonts w:asciiTheme="minorEastAsia" w:hAnsiTheme="minorEastAsia"/>
                <w:sz w:val="24"/>
              </w:rPr>
            </w:pPr>
            <w:r>
              <w:rPr>
                <w:rFonts w:asciiTheme="minorEastAsia" w:hAnsiTheme="minorEastAsia" w:hint="eastAsia"/>
                <w:sz w:val="24"/>
              </w:rPr>
              <w:t>（税率：</w:t>
            </w:r>
            <w:r>
              <w:rPr>
                <w:rFonts w:asciiTheme="minorEastAsia" w:hAnsiTheme="minorEastAsia" w:hint="eastAsia"/>
                <w:sz w:val="24"/>
              </w:rPr>
              <w:t xml:space="preserve">   </w:t>
            </w:r>
            <w:r>
              <w:rPr>
                <w:rFonts w:asciiTheme="minorEastAsia" w:hAnsiTheme="minorEastAsia" w:hint="eastAsia"/>
                <w:sz w:val="24"/>
              </w:rPr>
              <w:t>）</w:t>
            </w:r>
          </w:p>
        </w:tc>
      </w:tr>
      <w:tr w:rsidR="00A81DFA">
        <w:trPr>
          <w:trHeight w:val="461"/>
          <w:jc w:val="center"/>
        </w:trPr>
        <w:tc>
          <w:tcPr>
            <w:tcW w:w="737" w:type="dxa"/>
            <w:vAlign w:val="center"/>
          </w:tcPr>
          <w:p w:rsidR="00A81DFA" w:rsidRDefault="00852B33">
            <w:pPr>
              <w:jc w:val="center"/>
              <w:rPr>
                <w:rFonts w:asciiTheme="minorEastAsia" w:hAnsiTheme="minorEastAsia"/>
                <w:sz w:val="24"/>
              </w:rPr>
            </w:pPr>
            <w:r>
              <w:rPr>
                <w:rFonts w:asciiTheme="minorEastAsia" w:hAnsiTheme="minorEastAsia"/>
                <w:sz w:val="24"/>
              </w:rPr>
              <w:t>2</w:t>
            </w:r>
          </w:p>
        </w:tc>
        <w:tc>
          <w:tcPr>
            <w:tcW w:w="2268" w:type="dxa"/>
            <w:vAlign w:val="center"/>
          </w:tcPr>
          <w:p w:rsidR="00A81DFA" w:rsidRDefault="00852B33">
            <w:pPr>
              <w:jc w:val="center"/>
              <w:rPr>
                <w:rFonts w:asciiTheme="minorEastAsia" w:hAnsiTheme="minorEastAsia"/>
                <w:sz w:val="24"/>
              </w:rPr>
            </w:pPr>
            <w:r>
              <w:rPr>
                <w:rFonts w:asciiTheme="minorEastAsia" w:hAnsiTheme="minorEastAsia" w:hint="eastAsia"/>
                <w:sz w:val="24"/>
              </w:rPr>
              <w:t>投标工期</w:t>
            </w:r>
          </w:p>
        </w:tc>
        <w:tc>
          <w:tcPr>
            <w:tcW w:w="5923" w:type="dxa"/>
            <w:gridSpan w:val="2"/>
            <w:vAlign w:val="center"/>
          </w:tcPr>
          <w:p w:rsidR="00A81DFA" w:rsidRDefault="00A81DFA">
            <w:pPr>
              <w:jc w:val="center"/>
              <w:rPr>
                <w:rFonts w:asciiTheme="minorEastAsia" w:hAnsiTheme="minorEastAsia"/>
                <w:sz w:val="24"/>
              </w:rPr>
            </w:pPr>
          </w:p>
        </w:tc>
      </w:tr>
      <w:tr w:rsidR="00A81DFA">
        <w:trPr>
          <w:trHeight w:val="417"/>
          <w:jc w:val="center"/>
        </w:trPr>
        <w:tc>
          <w:tcPr>
            <w:tcW w:w="737" w:type="dxa"/>
            <w:vMerge w:val="restart"/>
            <w:vAlign w:val="center"/>
          </w:tcPr>
          <w:p w:rsidR="00A81DFA" w:rsidRDefault="00852B33">
            <w:pPr>
              <w:jc w:val="center"/>
              <w:rPr>
                <w:rFonts w:asciiTheme="minorEastAsia" w:hAnsiTheme="minorEastAsia"/>
                <w:sz w:val="24"/>
              </w:rPr>
            </w:pPr>
            <w:r>
              <w:rPr>
                <w:rFonts w:asciiTheme="minorEastAsia" w:hAnsiTheme="minorEastAsia" w:hint="eastAsia"/>
                <w:sz w:val="24"/>
              </w:rPr>
              <w:t>3</w:t>
            </w:r>
          </w:p>
        </w:tc>
        <w:tc>
          <w:tcPr>
            <w:tcW w:w="2268" w:type="dxa"/>
            <w:vMerge w:val="restart"/>
            <w:vAlign w:val="center"/>
          </w:tcPr>
          <w:p w:rsidR="00A81DFA" w:rsidRDefault="00852B33">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A81DFA" w:rsidRDefault="00852B33">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A81DFA" w:rsidRDefault="00A81DFA">
            <w:pPr>
              <w:jc w:val="center"/>
              <w:rPr>
                <w:rFonts w:asciiTheme="minorEastAsia" w:hAnsiTheme="minorEastAsia"/>
                <w:sz w:val="24"/>
              </w:rPr>
            </w:pPr>
          </w:p>
        </w:tc>
      </w:tr>
      <w:tr w:rsidR="00A81DFA">
        <w:trPr>
          <w:trHeight w:val="417"/>
          <w:jc w:val="center"/>
        </w:trPr>
        <w:tc>
          <w:tcPr>
            <w:tcW w:w="737" w:type="dxa"/>
            <w:vMerge/>
            <w:vAlign w:val="center"/>
          </w:tcPr>
          <w:p w:rsidR="00A81DFA" w:rsidRDefault="00A81DFA">
            <w:pPr>
              <w:jc w:val="center"/>
              <w:rPr>
                <w:rFonts w:asciiTheme="minorEastAsia" w:hAnsiTheme="minorEastAsia"/>
                <w:sz w:val="24"/>
              </w:rPr>
            </w:pPr>
          </w:p>
        </w:tc>
        <w:tc>
          <w:tcPr>
            <w:tcW w:w="2268" w:type="dxa"/>
            <w:vMerge/>
            <w:vAlign w:val="center"/>
          </w:tcPr>
          <w:p w:rsidR="00A81DFA" w:rsidRDefault="00A81DFA">
            <w:pPr>
              <w:jc w:val="center"/>
              <w:rPr>
                <w:rFonts w:asciiTheme="minorEastAsia" w:hAnsiTheme="minorEastAsia"/>
                <w:sz w:val="24"/>
              </w:rPr>
            </w:pPr>
          </w:p>
        </w:tc>
        <w:tc>
          <w:tcPr>
            <w:tcW w:w="1871" w:type="dxa"/>
            <w:vAlign w:val="center"/>
          </w:tcPr>
          <w:p w:rsidR="00A81DFA" w:rsidRDefault="00852B33">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A81DFA" w:rsidRDefault="00A81DFA">
            <w:pPr>
              <w:jc w:val="center"/>
              <w:rPr>
                <w:rFonts w:asciiTheme="minorEastAsia" w:hAnsiTheme="minorEastAsia"/>
                <w:sz w:val="24"/>
              </w:rPr>
            </w:pPr>
          </w:p>
        </w:tc>
      </w:tr>
      <w:tr w:rsidR="00A81DFA">
        <w:trPr>
          <w:trHeight w:val="417"/>
          <w:jc w:val="center"/>
        </w:trPr>
        <w:tc>
          <w:tcPr>
            <w:tcW w:w="737" w:type="dxa"/>
            <w:vMerge/>
            <w:vAlign w:val="center"/>
          </w:tcPr>
          <w:p w:rsidR="00A81DFA" w:rsidRDefault="00A81DFA">
            <w:pPr>
              <w:jc w:val="center"/>
              <w:rPr>
                <w:rFonts w:asciiTheme="minorEastAsia" w:hAnsiTheme="minorEastAsia"/>
                <w:sz w:val="24"/>
              </w:rPr>
            </w:pPr>
          </w:p>
        </w:tc>
        <w:tc>
          <w:tcPr>
            <w:tcW w:w="2268" w:type="dxa"/>
            <w:vMerge/>
            <w:vAlign w:val="center"/>
          </w:tcPr>
          <w:p w:rsidR="00A81DFA" w:rsidRDefault="00A81DFA">
            <w:pPr>
              <w:jc w:val="center"/>
              <w:rPr>
                <w:rFonts w:asciiTheme="minorEastAsia" w:hAnsiTheme="minorEastAsia"/>
                <w:sz w:val="24"/>
              </w:rPr>
            </w:pPr>
          </w:p>
        </w:tc>
        <w:tc>
          <w:tcPr>
            <w:tcW w:w="1871" w:type="dxa"/>
            <w:vAlign w:val="center"/>
          </w:tcPr>
          <w:p w:rsidR="00A81DFA" w:rsidRDefault="00852B33">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A81DFA" w:rsidRDefault="00A81DFA">
            <w:pPr>
              <w:jc w:val="center"/>
              <w:rPr>
                <w:rFonts w:asciiTheme="minorEastAsia" w:hAnsiTheme="minorEastAsia"/>
                <w:sz w:val="24"/>
              </w:rPr>
            </w:pPr>
          </w:p>
        </w:tc>
      </w:tr>
    </w:tbl>
    <w:p w:rsidR="00A81DFA" w:rsidRDefault="00A81DFA">
      <w:pPr>
        <w:spacing w:line="360" w:lineRule="auto"/>
        <w:ind w:firstLine="440"/>
        <w:rPr>
          <w:rFonts w:hAnsi="宋体"/>
        </w:rPr>
      </w:pPr>
    </w:p>
    <w:p w:rsidR="00A81DFA" w:rsidRDefault="00852B33">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A81DFA" w:rsidRDefault="00852B33">
      <w:pPr>
        <w:pStyle w:val="1"/>
        <w:spacing w:line="360" w:lineRule="auto"/>
        <w:ind w:firstLine="440"/>
        <w:rPr>
          <w:rFonts w:ascii="宋体" w:hAnsi="宋体"/>
          <w:sz w:val="24"/>
        </w:rPr>
      </w:pPr>
      <w:r>
        <w:rPr>
          <w:rFonts w:hAnsi="宋体" w:hint="eastAsia"/>
        </w:rPr>
        <w:t>（</w:t>
      </w:r>
      <w:r>
        <w:rPr>
          <w:rFonts w:hAnsi="宋体" w:hint="eastAsia"/>
        </w:rPr>
        <w:t>2</w:t>
      </w:r>
      <w:r>
        <w:rPr>
          <w:rFonts w:hAnsi="宋体" w:hint="eastAsia"/>
        </w:rPr>
        <w:t>）以上报价包含</w:t>
      </w:r>
      <w:r>
        <w:rPr>
          <w:rFonts w:hAnsi="宋体" w:hint="eastAsia"/>
        </w:rPr>
        <w:t>投标人</w:t>
      </w:r>
      <w:r>
        <w:rPr>
          <w:rFonts w:hAnsi="宋体" w:hint="eastAsia"/>
        </w:rPr>
        <w:t>按实际现状完成本项目（如果中标）约定所有工作内容所必须的所有费用和供应商应承担的一切税费，如有漏报，视为</w:t>
      </w:r>
      <w:r>
        <w:rPr>
          <w:rFonts w:hAnsi="宋体" w:hint="eastAsia"/>
        </w:rPr>
        <w:t>投标人</w:t>
      </w:r>
      <w:r>
        <w:rPr>
          <w:rFonts w:hAnsi="宋体" w:hint="eastAsia"/>
        </w:rPr>
        <w:t>已将相关</w:t>
      </w:r>
      <w:proofErr w:type="gramStart"/>
      <w:r>
        <w:rPr>
          <w:rFonts w:hAnsi="宋体" w:hint="eastAsia"/>
        </w:rPr>
        <w:t>费用计进其他</w:t>
      </w:r>
      <w:proofErr w:type="gramEnd"/>
      <w:r>
        <w:rPr>
          <w:rFonts w:hAnsi="宋体" w:hint="eastAsia"/>
        </w:rPr>
        <w:t>项目中或属于供应商单方面</w:t>
      </w:r>
      <w:proofErr w:type="gramStart"/>
      <w:r>
        <w:rPr>
          <w:rFonts w:hAnsi="宋体" w:hint="eastAsia"/>
        </w:rPr>
        <w:t>作出</w:t>
      </w:r>
      <w:proofErr w:type="gramEnd"/>
      <w:r>
        <w:rPr>
          <w:rFonts w:hAnsi="宋体" w:hint="eastAsia"/>
        </w:rPr>
        <w:t>的让利，采购人</w:t>
      </w:r>
      <w:proofErr w:type="gramStart"/>
      <w:r>
        <w:rPr>
          <w:rFonts w:hAnsi="宋体" w:hint="eastAsia"/>
        </w:rPr>
        <w:t>不</w:t>
      </w:r>
      <w:proofErr w:type="gramEnd"/>
      <w:r>
        <w:rPr>
          <w:rFonts w:hAnsi="宋体" w:hint="eastAsia"/>
        </w:rPr>
        <w:t>另行增加费用。采购人有权根据实际情况调整采购数量。</w:t>
      </w:r>
    </w:p>
    <w:p w:rsidR="00A81DFA" w:rsidRDefault="00852B33">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A81DFA" w:rsidRDefault="00A81DFA">
      <w:pPr>
        <w:spacing w:beforeLines="30" w:before="72" w:line="360" w:lineRule="auto"/>
        <w:rPr>
          <w:rFonts w:hAnsi="宋体"/>
          <w:szCs w:val="21"/>
        </w:rPr>
      </w:pPr>
    </w:p>
    <w:p w:rsidR="00A81DFA" w:rsidRDefault="00852B33">
      <w:pPr>
        <w:spacing w:beforeLines="30" w:before="72" w:line="360" w:lineRule="auto"/>
        <w:rPr>
          <w:rFonts w:hAnsi="宋体"/>
          <w:szCs w:val="21"/>
        </w:rPr>
      </w:pPr>
      <w:r>
        <w:rPr>
          <w:rFonts w:hAnsi="宋体" w:hint="eastAsia"/>
          <w:szCs w:val="21"/>
        </w:rPr>
        <w:t>投标人名称（盖章）：</w:t>
      </w:r>
      <w:r>
        <w:rPr>
          <w:rFonts w:hAnsi="宋体" w:hint="eastAsia"/>
          <w:szCs w:val="21"/>
        </w:rPr>
        <w:t xml:space="preserve"> </w:t>
      </w:r>
      <w:r>
        <w:rPr>
          <w:rFonts w:hAnsi="宋体"/>
          <w:szCs w:val="21"/>
        </w:rPr>
        <w:t xml:space="preserve">                                </w:t>
      </w:r>
      <w:r>
        <w:rPr>
          <w:rFonts w:hAnsi="宋体" w:hint="eastAsia"/>
          <w:szCs w:val="21"/>
        </w:rPr>
        <w:t>日期：</w:t>
      </w:r>
      <w:r>
        <w:rPr>
          <w:rFonts w:hAnsi="宋体"/>
          <w:szCs w:val="21"/>
        </w:rPr>
        <w:t>202</w:t>
      </w:r>
      <w:r>
        <w:rPr>
          <w:rFonts w:hAnsi="宋体" w:hint="eastAsia"/>
          <w:szCs w:val="21"/>
        </w:rPr>
        <w:t>3</w:t>
      </w:r>
      <w:r>
        <w:rPr>
          <w:rFonts w:hAnsi="宋体"/>
          <w:szCs w:val="21"/>
        </w:rPr>
        <w:t>年</w:t>
      </w:r>
      <w:r>
        <w:rPr>
          <w:rFonts w:hAnsi="宋体" w:hint="eastAsia"/>
          <w:szCs w:val="21"/>
        </w:rPr>
        <w:t xml:space="preserve"> </w:t>
      </w:r>
      <w:r>
        <w:rPr>
          <w:rFonts w:hAnsi="宋体"/>
          <w:szCs w:val="21"/>
        </w:rPr>
        <w:t xml:space="preserve">   </w:t>
      </w:r>
      <w:r>
        <w:rPr>
          <w:rFonts w:hAnsi="宋体" w:hint="eastAsia"/>
          <w:szCs w:val="21"/>
        </w:rPr>
        <w:t>月</w:t>
      </w:r>
      <w:r>
        <w:rPr>
          <w:rFonts w:hAnsi="宋体" w:hint="eastAsia"/>
          <w:szCs w:val="21"/>
        </w:rPr>
        <w:t xml:space="preserve"> </w:t>
      </w:r>
      <w:r>
        <w:rPr>
          <w:rFonts w:hAnsi="宋体"/>
          <w:szCs w:val="21"/>
        </w:rPr>
        <w:t xml:space="preserve">   </w:t>
      </w:r>
      <w:r>
        <w:rPr>
          <w:rFonts w:hAnsi="宋体" w:hint="eastAsia"/>
          <w:szCs w:val="21"/>
        </w:rPr>
        <w:t>日</w:t>
      </w:r>
    </w:p>
    <w:p w:rsidR="00A81DFA" w:rsidRDefault="00A81DFA">
      <w:pPr>
        <w:widowControl/>
        <w:jc w:val="left"/>
        <w:rPr>
          <w:rFonts w:hAnsi="宋体"/>
          <w:b/>
          <w:sz w:val="28"/>
          <w:szCs w:val="28"/>
        </w:rPr>
      </w:pPr>
    </w:p>
    <w:p w:rsidR="00A81DFA" w:rsidRDefault="00A81DFA">
      <w:pPr>
        <w:widowControl/>
        <w:jc w:val="left"/>
        <w:rPr>
          <w:rFonts w:hAnsi="宋体"/>
          <w:b/>
          <w:sz w:val="28"/>
          <w:szCs w:val="28"/>
        </w:rPr>
      </w:pPr>
    </w:p>
    <w:p w:rsidR="00A81DFA" w:rsidRDefault="00A81DFA">
      <w:pPr>
        <w:widowControl/>
        <w:jc w:val="left"/>
        <w:rPr>
          <w:rFonts w:hAnsi="宋体"/>
          <w:b/>
          <w:sz w:val="28"/>
          <w:szCs w:val="28"/>
        </w:rPr>
      </w:pPr>
    </w:p>
    <w:p w:rsidR="00A81DFA" w:rsidRDefault="00A81DFA">
      <w:pPr>
        <w:widowControl/>
        <w:jc w:val="left"/>
        <w:rPr>
          <w:rFonts w:hAnsi="宋体"/>
          <w:b/>
          <w:sz w:val="28"/>
          <w:szCs w:val="28"/>
        </w:rPr>
      </w:pPr>
    </w:p>
    <w:p w:rsidR="00A81DFA" w:rsidRDefault="00A81DFA">
      <w:pPr>
        <w:widowControl/>
        <w:jc w:val="left"/>
        <w:rPr>
          <w:rFonts w:hAnsi="宋体"/>
          <w:b/>
          <w:sz w:val="28"/>
          <w:szCs w:val="28"/>
        </w:rPr>
      </w:pPr>
    </w:p>
    <w:p w:rsidR="00A81DFA" w:rsidRDefault="00A81DFA">
      <w:pPr>
        <w:widowControl/>
        <w:jc w:val="left"/>
        <w:rPr>
          <w:rFonts w:hAnsi="宋体"/>
          <w:b/>
          <w:sz w:val="28"/>
          <w:szCs w:val="28"/>
        </w:rPr>
      </w:pPr>
    </w:p>
    <w:p w:rsidR="00A81DFA" w:rsidRDefault="00852B33">
      <w:pPr>
        <w:widowControl/>
        <w:jc w:val="left"/>
        <w:rPr>
          <w:rFonts w:hAnsi="宋体"/>
          <w:b/>
          <w:sz w:val="28"/>
          <w:szCs w:val="28"/>
        </w:rPr>
        <w:sectPr w:rsidR="00A81DFA">
          <w:pgSz w:w="11906" w:h="16838"/>
          <w:pgMar w:top="1440" w:right="1800" w:bottom="1440" w:left="1800" w:header="851" w:footer="850" w:gutter="0"/>
          <w:cols w:space="720"/>
          <w:docGrid w:linePitch="312"/>
        </w:sectPr>
      </w:pPr>
      <w:r>
        <w:rPr>
          <w:rFonts w:hAnsi="宋体" w:hint="eastAsia"/>
          <w:b/>
          <w:sz w:val="28"/>
          <w:szCs w:val="28"/>
        </w:rPr>
        <w:t xml:space="preserve">                                                     </w:t>
      </w:r>
    </w:p>
    <w:p w:rsidR="00A81DFA" w:rsidRDefault="00A81DFA">
      <w:pPr>
        <w:pStyle w:val="a6"/>
      </w:pPr>
    </w:p>
    <w:p w:rsidR="00A81DFA" w:rsidRDefault="00852B33">
      <w:pPr>
        <w:widowControl/>
        <w:jc w:val="center"/>
        <w:rPr>
          <w:rFonts w:hAnsi="宋体"/>
          <w:b/>
          <w:sz w:val="28"/>
          <w:szCs w:val="28"/>
        </w:rPr>
      </w:pPr>
      <w:r>
        <w:rPr>
          <w:rFonts w:hAnsi="宋体" w:hint="eastAsia"/>
          <w:b/>
          <w:sz w:val="28"/>
          <w:szCs w:val="28"/>
        </w:rPr>
        <w:t>报价明细表</w:t>
      </w:r>
    </w:p>
    <w:p w:rsidR="00A81DFA" w:rsidRDefault="00A81DFA">
      <w:pPr>
        <w:widowControl/>
        <w:jc w:val="center"/>
        <w:rPr>
          <w:rFonts w:hAnsi="宋体"/>
          <w:b/>
          <w:sz w:val="28"/>
          <w:szCs w:val="28"/>
        </w:rPr>
      </w:pPr>
    </w:p>
    <w:p w:rsidR="00A81DFA" w:rsidRDefault="00852B33">
      <w:pPr>
        <w:widowControl/>
        <w:rPr>
          <w:rFonts w:ascii="宋体" w:hAnsi="宋体" w:cs="宋体"/>
          <w:b/>
          <w:sz w:val="24"/>
          <w:u w:val="single"/>
        </w:rPr>
      </w:pPr>
      <w:r>
        <w:rPr>
          <w:rFonts w:ascii="宋体" w:hAnsi="宋体" w:hint="eastAsia"/>
        </w:rPr>
        <w:t>项目名称：</w:t>
      </w:r>
      <w:r>
        <w:rPr>
          <w:rFonts w:ascii="宋体" w:hAnsi="宋体" w:cs="宋体" w:hint="eastAsia"/>
          <w:b/>
          <w:sz w:val="24"/>
        </w:rPr>
        <w:t>2024</w:t>
      </w:r>
      <w:r>
        <w:rPr>
          <w:rFonts w:ascii="宋体" w:hAnsi="宋体" w:cs="宋体" w:hint="eastAsia"/>
          <w:b/>
          <w:sz w:val="24"/>
        </w:rPr>
        <w:t>年职工新春联欢晚会</w:t>
      </w:r>
      <w:r>
        <w:rPr>
          <w:rFonts w:ascii="宋体" w:hAnsi="宋体" w:cs="宋体" w:hint="eastAsia"/>
          <w:b/>
          <w:sz w:val="24"/>
        </w:rPr>
        <w:t>项目</w:t>
      </w:r>
      <w:r>
        <w:rPr>
          <w:rFonts w:ascii="宋体" w:hAnsi="宋体" w:cs="宋体" w:hint="eastAsia"/>
          <w:b/>
          <w:sz w:val="24"/>
        </w:rPr>
        <w:t>策划执行</w:t>
      </w:r>
      <w:r>
        <w:rPr>
          <w:rFonts w:ascii="宋体" w:hAnsi="宋体" w:cs="宋体" w:hint="eastAsia"/>
          <w:b/>
          <w:sz w:val="24"/>
        </w:rPr>
        <w:t>服务</w:t>
      </w:r>
      <w:r>
        <w:rPr>
          <w:rFonts w:ascii="宋体" w:hAnsi="宋体" w:cs="宋体" w:hint="eastAsia"/>
          <w:b/>
          <w:sz w:val="24"/>
        </w:rPr>
        <w:t>采购</w:t>
      </w:r>
      <w:r>
        <w:rPr>
          <w:rFonts w:ascii="宋体" w:hAnsi="宋体" w:cs="宋体" w:hint="eastAsia"/>
          <w:b/>
          <w:sz w:val="24"/>
        </w:rPr>
        <w:t>项目</w:t>
      </w:r>
    </w:p>
    <w:tbl>
      <w:tblPr>
        <w:tblW w:w="8700" w:type="dxa"/>
        <w:tblInd w:w="93" w:type="dxa"/>
        <w:tblLayout w:type="fixed"/>
        <w:tblLook w:val="04A0" w:firstRow="1" w:lastRow="0" w:firstColumn="1" w:lastColumn="0" w:noHBand="0" w:noVBand="1"/>
      </w:tblPr>
      <w:tblGrid>
        <w:gridCol w:w="612"/>
        <w:gridCol w:w="2797"/>
        <w:gridCol w:w="3811"/>
        <w:gridCol w:w="1480"/>
      </w:tblGrid>
      <w:tr w:rsidR="00A81DFA">
        <w:trPr>
          <w:trHeight w:val="27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报价（元）</w:t>
            </w:r>
          </w:p>
        </w:tc>
      </w:tr>
      <w:tr w:rsidR="00A81DFA">
        <w:trPr>
          <w:trHeight w:val="120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w:t>
            </w:r>
            <w:r>
              <w:rPr>
                <w:rFonts w:ascii="宋体" w:hAnsi="宋体" w:cs="宋体" w:hint="eastAsia"/>
                <w:color w:val="000000"/>
                <w:kern w:val="0"/>
                <w:sz w:val="20"/>
                <w:szCs w:val="20"/>
                <w:lang w:bidi="ar"/>
              </w:rPr>
              <w:t>12-13</w:t>
            </w:r>
            <w:r>
              <w:rPr>
                <w:rFonts w:ascii="宋体" w:hAnsi="宋体" w:cs="宋体" w:hint="eastAsia"/>
                <w:color w:val="000000"/>
                <w:kern w:val="0"/>
                <w:sz w:val="20"/>
                <w:szCs w:val="20"/>
                <w:lang w:bidi="ar"/>
              </w:rPr>
              <w:t>个节目编排及指导，负责节目的背景和视频</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图片</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音乐的设计制作等等，</w:t>
            </w:r>
            <w:r>
              <w:rPr>
                <w:rFonts w:ascii="宋体" w:hAnsi="宋体" w:cs="宋体" w:hint="eastAsia"/>
                <w:color w:val="000000"/>
                <w:kern w:val="0"/>
                <w:sz w:val="20"/>
                <w:szCs w:val="20"/>
                <w:lang w:bidi="ar"/>
              </w:rPr>
              <w:t>2-4</w:t>
            </w:r>
            <w:r>
              <w:rPr>
                <w:rFonts w:ascii="宋体" w:hAnsi="宋体" w:cs="宋体" w:hint="eastAsia"/>
                <w:color w:val="000000"/>
                <w:kern w:val="0"/>
                <w:sz w:val="20"/>
                <w:szCs w:val="20"/>
                <w:lang w:bidi="ar"/>
              </w:rPr>
              <w:t>个员工互动分享环节</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含节目</w:t>
            </w:r>
            <w:proofErr w:type="gramEnd"/>
            <w:r>
              <w:rPr>
                <w:rFonts w:ascii="宋体" w:hAnsi="宋体" w:cs="宋体" w:hint="eastAsia"/>
                <w:color w:val="000000"/>
                <w:kern w:val="0"/>
                <w:sz w:val="20"/>
                <w:szCs w:val="20"/>
                <w:lang w:bidi="ar"/>
              </w:rPr>
              <w:t>编排及指导老师，彩排前安排每个节目不少于</w:t>
            </w:r>
            <w:r>
              <w:rPr>
                <w:rFonts w:ascii="宋体" w:hAnsi="宋体" w:cs="宋体" w:hint="eastAsia"/>
                <w:color w:val="000000"/>
                <w:kern w:val="0"/>
                <w:sz w:val="20"/>
                <w:szCs w:val="20"/>
                <w:lang w:bidi="ar"/>
              </w:rPr>
              <w:t>6</w:t>
            </w:r>
            <w:r>
              <w:rPr>
                <w:rFonts w:ascii="宋体" w:hAnsi="宋体" w:cs="宋体" w:hint="eastAsia"/>
                <w:color w:val="000000"/>
                <w:kern w:val="0"/>
                <w:sz w:val="20"/>
                <w:szCs w:val="20"/>
                <w:lang w:bidi="ar"/>
              </w:rPr>
              <w:t>次排练</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480"/>
        </w:trPr>
        <w:tc>
          <w:tcPr>
            <w:tcW w:w="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2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提供晚会专用的音箱、麦克风、耳返、灯光等，负责舞台的搭建</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拆卸</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不少于</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只主扩，</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只</w:t>
            </w:r>
            <w:proofErr w:type="gramStart"/>
            <w:r>
              <w:rPr>
                <w:rFonts w:ascii="宋体" w:hAnsi="宋体" w:cs="宋体" w:hint="eastAsia"/>
                <w:color w:val="000000"/>
                <w:kern w:val="0"/>
                <w:sz w:val="20"/>
                <w:szCs w:val="20"/>
                <w:lang w:bidi="ar"/>
              </w:rPr>
              <w:t>近补反听</w:t>
            </w:r>
            <w:proofErr w:type="gramEnd"/>
            <w:r>
              <w:rPr>
                <w:rFonts w:ascii="宋体" w:hAnsi="宋体" w:cs="宋体" w:hint="eastAsia"/>
                <w:color w:val="000000"/>
                <w:kern w:val="0"/>
                <w:sz w:val="20"/>
                <w:szCs w:val="20"/>
                <w:lang w:bidi="ar"/>
              </w:rPr>
              <w:t>）</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720"/>
        </w:trPr>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20"/>
                <w:szCs w:val="20"/>
              </w:rPr>
            </w:pPr>
          </w:p>
        </w:tc>
        <w:tc>
          <w:tcPr>
            <w:tcW w:w="2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20"/>
                <w:szCs w:val="20"/>
              </w:rPr>
            </w:pP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配套麦克风</w:t>
            </w:r>
            <w:r>
              <w:rPr>
                <w:rFonts w:ascii="宋体" w:hAnsi="宋体" w:cs="宋体" w:hint="eastAsia"/>
                <w:color w:val="000000"/>
                <w:kern w:val="0"/>
                <w:sz w:val="20"/>
                <w:szCs w:val="20"/>
                <w:lang w:bidi="ar"/>
              </w:rPr>
              <w:t>(8</w:t>
            </w:r>
            <w:r>
              <w:rPr>
                <w:rFonts w:ascii="宋体" w:hAnsi="宋体" w:cs="宋体" w:hint="eastAsia"/>
                <w:color w:val="000000"/>
                <w:kern w:val="0"/>
                <w:sz w:val="20"/>
                <w:szCs w:val="20"/>
                <w:lang w:bidi="ar"/>
              </w:rPr>
              <w:t>只以上舒尔级别以上品牌</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7</w:t>
            </w:r>
            <w:r>
              <w:rPr>
                <w:rFonts w:ascii="宋体" w:hAnsi="宋体" w:cs="宋体" w:hint="eastAsia"/>
                <w:color w:val="000000"/>
                <w:kern w:val="0"/>
                <w:sz w:val="20"/>
                <w:szCs w:val="20"/>
                <w:lang w:bidi="ar"/>
              </w:rPr>
              <w:t>只鹅颈麦、</w:t>
            </w:r>
            <w:proofErr w:type="gramStart"/>
            <w:r>
              <w:rPr>
                <w:rFonts w:ascii="宋体" w:hAnsi="宋体" w:cs="宋体" w:hint="eastAsia"/>
                <w:color w:val="000000"/>
                <w:kern w:val="0"/>
                <w:sz w:val="20"/>
                <w:szCs w:val="20"/>
                <w:lang w:bidi="ar"/>
              </w:rPr>
              <w:t>耳返等</w:t>
            </w:r>
            <w:proofErr w:type="gramEnd"/>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480"/>
        </w:trPr>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20"/>
                <w:szCs w:val="20"/>
              </w:rPr>
            </w:pPr>
          </w:p>
        </w:tc>
        <w:tc>
          <w:tcPr>
            <w:tcW w:w="2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20"/>
                <w:szCs w:val="20"/>
              </w:rPr>
            </w:pP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灯光包括但不限于光束灯、筒灯、追光灯</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96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为晚会提供导演、设备调试团队等</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包括但不仅限于音响师、音响助理、灯光师、灯光助理、追光师等专业调试人员（数量应各不少于</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名）</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27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提供尺寸为</w:t>
            </w:r>
            <w:r>
              <w:rPr>
                <w:rFonts w:ascii="宋体" w:hAnsi="宋体" w:cs="宋体" w:hint="eastAsia"/>
                <w:color w:val="000000"/>
                <w:kern w:val="0"/>
                <w:sz w:val="20"/>
                <w:szCs w:val="20"/>
                <w:lang w:bidi="ar"/>
              </w:rPr>
              <w:t>8m*3m</w:t>
            </w:r>
            <w:r>
              <w:rPr>
                <w:rFonts w:ascii="宋体" w:hAnsi="宋体" w:cs="宋体" w:hint="eastAsia"/>
                <w:color w:val="000000"/>
                <w:kern w:val="0"/>
                <w:sz w:val="20"/>
                <w:szCs w:val="20"/>
                <w:lang w:bidi="ar"/>
              </w:rPr>
              <w:t>的</w:t>
            </w:r>
            <w:r>
              <w:rPr>
                <w:rFonts w:ascii="宋体" w:hAnsi="宋体" w:cs="宋体" w:hint="eastAsia"/>
                <w:color w:val="000000"/>
                <w:kern w:val="0"/>
                <w:sz w:val="20"/>
                <w:szCs w:val="20"/>
                <w:lang w:bidi="ar"/>
              </w:rPr>
              <w:t>LED</w:t>
            </w:r>
            <w:r>
              <w:rPr>
                <w:rFonts w:ascii="宋体" w:hAnsi="宋体" w:cs="宋体" w:hint="eastAsia"/>
                <w:color w:val="000000"/>
                <w:kern w:val="0"/>
                <w:sz w:val="20"/>
                <w:szCs w:val="20"/>
                <w:lang w:bidi="ar"/>
              </w:rPr>
              <w:t>屏</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具体尺寸以实地测量协商后确定</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72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将舞台拓宽</w:t>
            </w:r>
            <w:r>
              <w:rPr>
                <w:rFonts w:ascii="宋体" w:hAnsi="宋体" w:cs="宋体" w:hint="eastAsia"/>
                <w:color w:val="000000"/>
                <w:kern w:val="0"/>
                <w:sz w:val="20"/>
                <w:szCs w:val="20"/>
                <w:lang w:bidi="ar"/>
              </w:rPr>
              <w:t>1.2</w:t>
            </w:r>
            <w:r>
              <w:rPr>
                <w:rFonts w:ascii="宋体" w:hAnsi="宋体" w:cs="宋体" w:hint="eastAsia"/>
                <w:color w:val="000000"/>
                <w:kern w:val="0"/>
                <w:sz w:val="20"/>
                <w:szCs w:val="20"/>
                <w:lang w:bidi="ar"/>
              </w:rPr>
              <w:t>米，铺设红</w:t>
            </w:r>
            <w:proofErr w:type="gramStart"/>
            <w:r>
              <w:rPr>
                <w:rFonts w:ascii="宋体" w:hAnsi="宋体" w:cs="宋体" w:hint="eastAsia"/>
                <w:color w:val="000000"/>
                <w:kern w:val="0"/>
                <w:sz w:val="20"/>
                <w:szCs w:val="20"/>
                <w:lang w:bidi="ar"/>
              </w:rPr>
              <w:t>毯</w:t>
            </w:r>
            <w:proofErr w:type="gramEnd"/>
            <w:r>
              <w:rPr>
                <w:rFonts w:ascii="宋体" w:hAnsi="宋体" w:cs="宋体" w:hint="eastAsia"/>
                <w:color w:val="000000"/>
                <w:kern w:val="0"/>
                <w:sz w:val="20"/>
                <w:szCs w:val="20"/>
                <w:lang w:bidi="ar"/>
              </w:rPr>
              <w:t>，提供合唱台（如有需要）</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具体尺寸以实地测量协商后确定</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48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w:t>
            </w:r>
            <w:proofErr w:type="gramStart"/>
            <w:r>
              <w:rPr>
                <w:rFonts w:ascii="宋体" w:hAnsi="宋体" w:cs="宋体" w:hint="eastAsia"/>
                <w:color w:val="000000"/>
                <w:kern w:val="0"/>
                <w:sz w:val="20"/>
                <w:szCs w:val="20"/>
                <w:lang w:bidi="ar"/>
              </w:rPr>
              <w:t>供暖场</w:t>
            </w:r>
            <w:proofErr w:type="gramEnd"/>
            <w:r>
              <w:rPr>
                <w:rFonts w:ascii="宋体" w:hAnsi="宋体" w:cs="宋体" w:hint="eastAsia"/>
                <w:color w:val="000000"/>
                <w:kern w:val="0"/>
                <w:sz w:val="20"/>
                <w:szCs w:val="20"/>
                <w:lang w:bidi="ar"/>
              </w:rPr>
              <w:t>视频、花絮视频拍摄服务</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left"/>
              <w:rPr>
                <w:rFonts w:ascii="宋体" w:hAnsi="宋体" w:cs="宋体"/>
                <w:color w:val="000000"/>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27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提供晚会的视频录制</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left"/>
              <w:rPr>
                <w:rFonts w:ascii="宋体" w:hAnsi="宋体" w:cs="宋体"/>
                <w:color w:val="000000"/>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48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提供晚会的拍摄服务</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活动专业摄像师、含设备（需要包含多半天总结大会）</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72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提供购买或租赁参演人员演出服装（含主持人服装），演出人员约</w:t>
            </w:r>
            <w:r>
              <w:rPr>
                <w:rFonts w:ascii="宋体" w:hAnsi="宋体" w:cs="宋体" w:hint="eastAsia"/>
                <w:color w:val="000000"/>
                <w:kern w:val="0"/>
                <w:sz w:val="20"/>
                <w:szCs w:val="20"/>
                <w:lang w:bidi="ar"/>
              </w:rPr>
              <w:t>80-100</w:t>
            </w:r>
            <w:r>
              <w:rPr>
                <w:rFonts w:ascii="宋体" w:hAnsi="宋体" w:cs="宋体" w:hint="eastAsia"/>
                <w:color w:val="000000"/>
                <w:kern w:val="0"/>
                <w:sz w:val="20"/>
                <w:szCs w:val="20"/>
                <w:lang w:bidi="ar"/>
              </w:rPr>
              <w:t>人</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left"/>
              <w:rPr>
                <w:rFonts w:ascii="宋体" w:hAnsi="宋体" w:cs="宋体"/>
                <w:color w:val="000000"/>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48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提供化妆服务，</w:t>
            </w:r>
            <w:r>
              <w:rPr>
                <w:rFonts w:ascii="宋体" w:hAnsi="宋体" w:cs="宋体" w:hint="eastAsia"/>
                <w:color w:val="000000"/>
                <w:kern w:val="0"/>
                <w:sz w:val="20"/>
                <w:szCs w:val="20"/>
                <w:lang w:bidi="ar"/>
              </w:rPr>
              <w:t xml:space="preserve"> 6-8</w:t>
            </w:r>
            <w:r>
              <w:rPr>
                <w:rFonts w:ascii="宋体" w:hAnsi="宋体" w:cs="宋体" w:hint="eastAsia"/>
                <w:color w:val="000000"/>
                <w:kern w:val="0"/>
                <w:sz w:val="20"/>
                <w:szCs w:val="20"/>
                <w:lang w:bidi="ar"/>
              </w:rPr>
              <w:t>名化妆师</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left"/>
              <w:rPr>
                <w:rFonts w:ascii="宋体" w:hAnsi="宋体" w:cs="宋体"/>
                <w:color w:val="000000"/>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48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提供宣传海报、节目单、手卡的制作印刷服务</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left"/>
              <w:rPr>
                <w:rFonts w:ascii="宋体" w:hAnsi="宋体" w:cs="宋体"/>
                <w:color w:val="000000"/>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48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提供奖杯、奖状等定制服务等</w:t>
            </w:r>
          </w:p>
        </w:tc>
        <w:tc>
          <w:tcPr>
            <w:tcW w:w="3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left"/>
              <w:rPr>
                <w:rFonts w:ascii="宋体" w:hAnsi="宋体" w:cs="宋体"/>
                <w:color w:val="000000"/>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270"/>
        </w:trPr>
        <w:tc>
          <w:tcPr>
            <w:tcW w:w="6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rPr>
                <w:rFonts w:ascii="宋体" w:hAnsi="宋体" w:cs="宋体"/>
                <w:color w:val="000000"/>
                <w:sz w:val="22"/>
                <w:szCs w:val="22"/>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rPr>
                <w:rFonts w:ascii="宋体" w:hAnsi="宋体" w:cs="宋体"/>
                <w:color w:val="000000"/>
                <w:sz w:val="22"/>
                <w:szCs w:val="22"/>
              </w:rPr>
            </w:pPr>
          </w:p>
        </w:tc>
        <w:tc>
          <w:tcPr>
            <w:tcW w:w="3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852B3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rPr>
                <w:rFonts w:ascii="宋体" w:hAnsi="宋体" w:cs="宋体"/>
                <w:color w:val="000000"/>
                <w:sz w:val="22"/>
                <w:szCs w:val="22"/>
              </w:rPr>
            </w:pPr>
          </w:p>
        </w:tc>
      </w:tr>
    </w:tbl>
    <w:p w:rsidR="00A81DFA" w:rsidRDefault="00852B33">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A81DFA" w:rsidRDefault="00852B33">
      <w:pPr>
        <w:pStyle w:val="1"/>
        <w:spacing w:line="360" w:lineRule="auto"/>
        <w:ind w:firstLineChars="0" w:firstLine="0"/>
        <w:rPr>
          <w:rFonts w:ascii="宋体" w:hAnsi="宋体"/>
          <w:sz w:val="24"/>
        </w:rPr>
      </w:pPr>
      <w:r>
        <w:rPr>
          <w:rFonts w:hAnsi="宋体" w:hint="eastAsia"/>
        </w:rPr>
        <w:t>（</w:t>
      </w:r>
      <w:r>
        <w:rPr>
          <w:rFonts w:hAnsi="宋体" w:hint="eastAsia"/>
        </w:rPr>
        <w:t>2</w:t>
      </w:r>
      <w:r>
        <w:rPr>
          <w:rFonts w:hAnsi="宋体" w:hint="eastAsia"/>
        </w:rPr>
        <w:t>）以上报价包含</w:t>
      </w:r>
      <w:r>
        <w:rPr>
          <w:rFonts w:hAnsi="宋体" w:hint="eastAsia"/>
        </w:rPr>
        <w:t>投标人</w:t>
      </w:r>
      <w:r>
        <w:rPr>
          <w:rFonts w:hAnsi="宋体" w:hint="eastAsia"/>
        </w:rPr>
        <w:t>按实际现状完成本项目（如果中标）约定所有工作内容所必须的所有费用和供应商应承担的一切税费，如有漏报，视为</w:t>
      </w:r>
      <w:r>
        <w:rPr>
          <w:rFonts w:hAnsi="宋体" w:hint="eastAsia"/>
        </w:rPr>
        <w:t>投标人</w:t>
      </w:r>
      <w:r>
        <w:rPr>
          <w:rFonts w:hAnsi="宋体" w:hint="eastAsia"/>
        </w:rPr>
        <w:t>已将相关</w:t>
      </w:r>
      <w:proofErr w:type="gramStart"/>
      <w:r>
        <w:rPr>
          <w:rFonts w:hAnsi="宋体" w:hint="eastAsia"/>
        </w:rPr>
        <w:t>费用计进其他</w:t>
      </w:r>
      <w:proofErr w:type="gramEnd"/>
      <w:r>
        <w:rPr>
          <w:rFonts w:hAnsi="宋体" w:hint="eastAsia"/>
        </w:rPr>
        <w:t>项目中或属于供应商单方面</w:t>
      </w:r>
      <w:proofErr w:type="gramStart"/>
      <w:r>
        <w:rPr>
          <w:rFonts w:hAnsi="宋体" w:hint="eastAsia"/>
        </w:rPr>
        <w:t>作出</w:t>
      </w:r>
      <w:proofErr w:type="gramEnd"/>
      <w:r>
        <w:rPr>
          <w:rFonts w:hAnsi="宋体" w:hint="eastAsia"/>
        </w:rPr>
        <w:t>的让利，采购人</w:t>
      </w:r>
      <w:proofErr w:type="gramStart"/>
      <w:r>
        <w:rPr>
          <w:rFonts w:hAnsi="宋体" w:hint="eastAsia"/>
        </w:rPr>
        <w:t>不</w:t>
      </w:r>
      <w:proofErr w:type="gramEnd"/>
      <w:r>
        <w:rPr>
          <w:rFonts w:hAnsi="宋体" w:hint="eastAsia"/>
        </w:rPr>
        <w:t>另行增加费用。采购人有权根据实际情况调整采购数量。</w:t>
      </w:r>
    </w:p>
    <w:p w:rsidR="00A81DFA" w:rsidRDefault="00852B33">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A81DFA" w:rsidRDefault="00A81DFA">
      <w:pPr>
        <w:spacing w:beforeLines="30" w:before="72" w:line="360" w:lineRule="auto"/>
        <w:rPr>
          <w:rFonts w:hAnsi="宋体"/>
          <w:szCs w:val="21"/>
        </w:rPr>
      </w:pPr>
    </w:p>
    <w:p w:rsidR="00A81DFA" w:rsidRDefault="00852B33">
      <w:pPr>
        <w:spacing w:beforeLines="30" w:before="72" w:line="360" w:lineRule="auto"/>
        <w:rPr>
          <w:rFonts w:hAnsi="宋体"/>
          <w:szCs w:val="21"/>
        </w:rPr>
      </w:pPr>
      <w:r>
        <w:rPr>
          <w:rFonts w:hAnsi="宋体" w:hint="eastAsia"/>
          <w:szCs w:val="21"/>
        </w:rPr>
        <w:t>投标人名称（盖章）：</w:t>
      </w:r>
      <w:r>
        <w:rPr>
          <w:rFonts w:hAnsi="宋体" w:hint="eastAsia"/>
          <w:szCs w:val="21"/>
        </w:rPr>
        <w:t xml:space="preserve"> </w:t>
      </w:r>
      <w:r>
        <w:rPr>
          <w:rFonts w:hAnsi="宋体"/>
          <w:szCs w:val="21"/>
        </w:rPr>
        <w:t xml:space="preserve">                                </w:t>
      </w:r>
      <w:r>
        <w:rPr>
          <w:rFonts w:hAnsi="宋体" w:hint="eastAsia"/>
          <w:szCs w:val="21"/>
        </w:rPr>
        <w:t>日期：</w:t>
      </w:r>
      <w:r>
        <w:rPr>
          <w:rFonts w:hAnsi="宋体"/>
          <w:szCs w:val="21"/>
        </w:rPr>
        <w:t>202</w:t>
      </w:r>
      <w:r>
        <w:rPr>
          <w:rFonts w:hAnsi="宋体" w:hint="eastAsia"/>
          <w:szCs w:val="21"/>
        </w:rPr>
        <w:t>3</w:t>
      </w:r>
      <w:r>
        <w:rPr>
          <w:rFonts w:hAnsi="宋体"/>
          <w:szCs w:val="21"/>
        </w:rPr>
        <w:t>年</w:t>
      </w:r>
      <w:r>
        <w:rPr>
          <w:rFonts w:hAnsi="宋体" w:hint="eastAsia"/>
          <w:szCs w:val="21"/>
        </w:rPr>
        <w:t xml:space="preserve"> </w:t>
      </w:r>
      <w:r>
        <w:rPr>
          <w:rFonts w:hAnsi="宋体"/>
          <w:szCs w:val="21"/>
        </w:rPr>
        <w:t xml:space="preserve">   </w:t>
      </w:r>
      <w:r>
        <w:rPr>
          <w:rFonts w:hAnsi="宋体" w:hint="eastAsia"/>
          <w:szCs w:val="21"/>
        </w:rPr>
        <w:t>月</w:t>
      </w:r>
      <w:r>
        <w:rPr>
          <w:rFonts w:hAnsi="宋体" w:hint="eastAsia"/>
          <w:szCs w:val="21"/>
        </w:rPr>
        <w:t xml:space="preserve"> </w:t>
      </w:r>
      <w:r>
        <w:rPr>
          <w:rFonts w:hAnsi="宋体"/>
          <w:szCs w:val="21"/>
        </w:rPr>
        <w:t xml:space="preserve">   </w:t>
      </w:r>
      <w:r>
        <w:rPr>
          <w:rFonts w:hAnsi="宋体" w:hint="eastAsia"/>
          <w:szCs w:val="21"/>
        </w:rPr>
        <w:t>日</w:t>
      </w:r>
    </w:p>
    <w:p w:rsidR="00A81DFA" w:rsidRDefault="00A81DFA">
      <w:pPr>
        <w:widowControl/>
        <w:rPr>
          <w:rFonts w:hAnsi="宋体"/>
          <w:b/>
          <w:sz w:val="28"/>
          <w:szCs w:val="28"/>
        </w:rPr>
      </w:pPr>
    </w:p>
    <w:p w:rsidR="00A81DFA" w:rsidRDefault="00A81DFA">
      <w:pPr>
        <w:widowControl/>
        <w:rPr>
          <w:rFonts w:hAnsi="宋体"/>
          <w:b/>
          <w:sz w:val="28"/>
          <w:szCs w:val="28"/>
        </w:rPr>
      </w:pPr>
    </w:p>
    <w:p w:rsidR="00A81DFA" w:rsidRDefault="00A81DFA">
      <w:pPr>
        <w:widowControl/>
        <w:rPr>
          <w:rFonts w:hAnsi="宋体"/>
          <w:b/>
          <w:sz w:val="28"/>
          <w:szCs w:val="28"/>
        </w:rPr>
      </w:pPr>
    </w:p>
    <w:p w:rsidR="00A81DFA" w:rsidRDefault="00A81DFA">
      <w:pPr>
        <w:widowControl/>
        <w:rPr>
          <w:rFonts w:hAnsi="宋体"/>
          <w:b/>
          <w:sz w:val="28"/>
          <w:szCs w:val="28"/>
        </w:rPr>
      </w:pPr>
    </w:p>
    <w:p w:rsidR="00A81DFA" w:rsidRDefault="00A81DFA">
      <w:pPr>
        <w:widowControl/>
        <w:rPr>
          <w:rFonts w:hAnsi="宋体"/>
          <w:b/>
          <w:sz w:val="28"/>
          <w:szCs w:val="28"/>
        </w:rPr>
      </w:pPr>
    </w:p>
    <w:p w:rsidR="00A81DFA" w:rsidRDefault="00A81DFA">
      <w:pPr>
        <w:widowControl/>
        <w:rPr>
          <w:rFonts w:hAnsi="宋体"/>
          <w:b/>
          <w:sz w:val="28"/>
          <w:szCs w:val="28"/>
        </w:rPr>
      </w:pPr>
    </w:p>
    <w:p w:rsidR="00A81DFA" w:rsidRDefault="00A81DFA">
      <w:pPr>
        <w:widowControl/>
        <w:rPr>
          <w:rFonts w:hAnsi="宋体"/>
          <w:b/>
          <w:sz w:val="28"/>
          <w:szCs w:val="28"/>
        </w:rPr>
      </w:pPr>
    </w:p>
    <w:p w:rsidR="00A81DFA" w:rsidRDefault="00A81DFA">
      <w:pPr>
        <w:widowControl/>
        <w:rPr>
          <w:rFonts w:hAnsi="宋体"/>
          <w:b/>
          <w:sz w:val="28"/>
          <w:szCs w:val="28"/>
        </w:rPr>
      </w:pPr>
    </w:p>
    <w:p w:rsidR="00A81DFA" w:rsidRDefault="00852B33">
      <w:pPr>
        <w:widowControl/>
        <w:rPr>
          <w:rFonts w:hAnsi="宋体"/>
          <w:b/>
          <w:sz w:val="28"/>
          <w:szCs w:val="28"/>
        </w:rPr>
        <w:sectPr w:rsidR="00A81DFA">
          <w:pgSz w:w="11906" w:h="16838"/>
          <w:pgMar w:top="1440" w:right="1800" w:bottom="1440" w:left="1800" w:header="851" w:footer="850" w:gutter="0"/>
          <w:cols w:space="720"/>
          <w:docGrid w:linePitch="312"/>
        </w:sectPr>
      </w:pPr>
      <w:r>
        <w:rPr>
          <w:rFonts w:hAnsi="宋体" w:hint="eastAsia"/>
          <w:b/>
          <w:sz w:val="28"/>
          <w:szCs w:val="28"/>
        </w:rPr>
        <w:t xml:space="preserve">                                                                                                 </w:t>
      </w:r>
    </w:p>
    <w:p w:rsidR="00A81DFA" w:rsidRDefault="00A81DFA">
      <w:pPr>
        <w:widowControl/>
        <w:rPr>
          <w:rFonts w:hAnsi="宋体"/>
          <w:b/>
          <w:sz w:val="28"/>
          <w:szCs w:val="28"/>
        </w:rPr>
      </w:pPr>
    </w:p>
    <w:p w:rsidR="00A81DFA" w:rsidRDefault="00852B33">
      <w:pPr>
        <w:widowControl/>
        <w:rPr>
          <w:rFonts w:ascii="宋体" w:hAnsi="宋体" w:cs="Arial"/>
          <w:color w:val="000000"/>
          <w:sz w:val="30"/>
          <w:szCs w:val="30"/>
        </w:rPr>
      </w:pPr>
      <w:r>
        <w:rPr>
          <w:rFonts w:ascii="宋体" w:hAnsi="宋体" w:cs="Arial" w:hint="eastAsia"/>
          <w:color w:val="000000"/>
          <w:sz w:val="30"/>
          <w:szCs w:val="30"/>
        </w:rPr>
        <w:t>附件</w:t>
      </w:r>
      <w:r>
        <w:rPr>
          <w:rFonts w:ascii="宋体" w:hAnsi="宋体" w:cs="Arial" w:hint="eastAsia"/>
          <w:color w:val="000000"/>
          <w:sz w:val="30"/>
          <w:szCs w:val="30"/>
        </w:rPr>
        <w:t>2</w:t>
      </w:r>
    </w:p>
    <w:tbl>
      <w:tblPr>
        <w:tblW w:w="8977" w:type="dxa"/>
        <w:tblInd w:w="95" w:type="dxa"/>
        <w:tblLayout w:type="fixed"/>
        <w:tblLook w:val="04A0" w:firstRow="1" w:lastRow="0" w:firstColumn="1" w:lastColumn="0" w:noHBand="0" w:noVBand="1"/>
      </w:tblPr>
      <w:tblGrid>
        <w:gridCol w:w="1748"/>
        <w:gridCol w:w="1276"/>
        <w:gridCol w:w="1701"/>
        <w:gridCol w:w="1417"/>
        <w:gridCol w:w="1276"/>
        <w:gridCol w:w="1559"/>
      </w:tblGrid>
      <w:tr w:rsidR="00A81DFA">
        <w:trPr>
          <w:trHeight w:val="444"/>
        </w:trPr>
        <w:tc>
          <w:tcPr>
            <w:tcW w:w="8977" w:type="dxa"/>
            <w:gridSpan w:val="6"/>
            <w:tcBorders>
              <w:top w:val="nil"/>
              <w:left w:val="nil"/>
              <w:bottom w:val="single" w:sz="4" w:space="0" w:color="auto"/>
              <w:right w:val="nil"/>
            </w:tcBorders>
            <w:shd w:val="clear" w:color="auto" w:fill="auto"/>
            <w:vAlign w:val="center"/>
          </w:tcPr>
          <w:p w:rsidR="00A81DFA" w:rsidRDefault="00852B33">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A81DFA" w:rsidRDefault="00852B33">
            <w:pPr>
              <w:spacing w:line="360" w:lineRule="auto"/>
              <w:ind w:left="1050" w:hangingChars="500" w:hanging="1050"/>
              <w:rPr>
                <w:rFonts w:hAnsi="宋体"/>
                <w:szCs w:val="21"/>
              </w:rPr>
            </w:pPr>
            <w:r>
              <w:rPr>
                <w:rFonts w:ascii="宋体" w:hAnsi="宋体" w:hint="eastAsia"/>
              </w:rPr>
              <w:t>项目名称：</w:t>
            </w:r>
            <w:r>
              <w:rPr>
                <w:rFonts w:ascii="宋体" w:hAnsi="宋体" w:cs="宋体" w:hint="eastAsia"/>
                <w:b/>
                <w:sz w:val="24"/>
              </w:rPr>
              <w:t>2024</w:t>
            </w:r>
            <w:r>
              <w:rPr>
                <w:rFonts w:ascii="宋体" w:hAnsi="宋体" w:cs="宋体" w:hint="eastAsia"/>
                <w:b/>
                <w:sz w:val="24"/>
              </w:rPr>
              <w:t>年职工新春联欢晚会</w:t>
            </w:r>
            <w:r>
              <w:rPr>
                <w:rFonts w:ascii="宋体" w:hAnsi="宋体" w:cs="宋体" w:hint="eastAsia"/>
                <w:b/>
                <w:sz w:val="24"/>
              </w:rPr>
              <w:t>项目</w:t>
            </w:r>
            <w:r>
              <w:rPr>
                <w:rFonts w:ascii="宋体" w:hAnsi="宋体" w:cs="宋体" w:hint="eastAsia"/>
                <w:b/>
                <w:sz w:val="24"/>
              </w:rPr>
              <w:t>策划执行</w:t>
            </w:r>
            <w:r>
              <w:rPr>
                <w:rFonts w:ascii="宋体" w:hAnsi="宋体" w:cs="宋体" w:hint="eastAsia"/>
                <w:b/>
                <w:sz w:val="24"/>
              </w:rPr>
              <w:t>服务</w:t>
            </w:r>
            <w:r>
              <w:rPr>
                <w:rFonts w:ascii="宋体" w:hAnsi="宋体" w:cs="宋体" w:hint="eastAsia"/>
                <w:b/>
                <w:sz w:val="24"/>
              </w:rPr>
              <w:t>采购</w:t>
            </w:r>
            <w:r>
              <w:rPr>
                <w:rFonts w:ascii="宋体" w:hAnsi="宋体" w:cs="宋体" w:hint="eastAsia"/>
                <w:b/>
                <w:sz w:val="24"/>
              </w:rPr>
              <w:t>项目</w:t>
            </w:r>
          </w:p>
        </w:tc>
      </w:tr>
      <w:tr w:rsidR="00A81DFA">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单位名称</w:t>
            </w:r>
            <w:r>
              <w:rPr>
                <w:rFonts w:ascii="宋体" w:hAnsi="宋体" w:cs="宋体" w:hint="eastAsia"/>
                <w:kern w:val="0"/>
                <w:sz w:val="24"/>
              </w:rPr>
              <w:t xml:space="preserve">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ind w:firstLine="200"/>
              <w:jc w:val="center"/>
              <w:rPr>
                <w:rFonts w:ascii="宋体" w:hAnsi="宋体" w:cs="宋体"/>
                <w:kern w:val="0"/>
                <w:sz w:val="24"/>
              </w:rPr>
            </w:pPr>
          </w:p>
        </w:tc>
      </w:tr>
      <w:tr w:rsidR="00A81DFA">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w:t>
            </w:r>
            <w:r>
              <w:rPr>
                <w:rFonts w:ascii="宋体" w:hAnsi="宋体" w:cs="宋体" w:hint="eastAsia"/>
                <w:kern w:val="0"/>
                <w:sz w:val="24"/>
              </w:rPr>
              <w:t>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ind w:firstLine="200"/>
              <w:jc w:val="center"/>
              <w:rPr>
                <w:rFonts w:ascii="宋体" w:hAnsi="宋体" w:cs="宋体"/>
                <w:kern w:val="0"/>
                <w:sz w:val="24"/>
              </w:rPr>
            </w:pPr>
          </w:p>
        </w:tc>
      </w:tr>
      <w:tr w:rsidR="00A81DFA">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ind w:firstLine="200"/>
              <w:jc w:val="center"/>
              <w:rPr>
                <w:rFonts w:ascii="宋体" w:hAnsi="宋体" w:cs="宋体"/>
                <w:kern w:val="0"/>
                <w:sz w:val="24"/>
              </w:rPr>
            </w:pPr>
          </w:p>
        </w:tc>
      </w:tr>
      <w:tr w:rsidR="00A81DFA">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ind w:firstLine="200"/>
              <w:jc w:val="center"/>
              <w:rPr>
                <w:rFonts w:ascii="宋体" w:hAnsi="宋体" w:cs="宋体"/>
                <w:kern w:val="0"/>
                <w:sz w:val="24"/>
              </w:rPr>
            </w:pPr>
          </w:p>
        </w:tc>
      </w:tr>
      <w:tr w:rsidR="00A81DFA">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left"/>
              <w:rPr>
                <w:rFonts w:ascii="宋体" w:hAnsi="宋体" w:cs="宋体"/>
                <w:b/>
                <w:bCs/>
                <w:kern w:val="0"/>
                <w:sz w:val="24"/>
              </w:rPr>
            </w:pPr>
          </w:p>
        </w:tc>
      </w:tr>
      <w:tr w:rsidR="00A81DFA">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left"/>
              <w:rPr>
                <w:rFonts w:ascii="宋体" w:hAnsi="宋体" w:cs="宋体"/>
                <w:b/>
                <w:bCs/>
                <w:kern w:val="0"/>
                <w:sz w:val="24"/>
              </w:rPr>
            </w:pPr>
          </w:p>
        </w:tc>
      </w:tr>
      <w:tr w:rsidR="00A81DFA">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rPr>
                <w:rFonts w:ascii="宋体" w:hAnsi="宋体" w:cs="宋体"/>
                <w:b/>
                <w:bCs/>
                <w:kern w:val="0"/>
                <w:sz w:val="24"/>
              </w:rPr>
            </w:pPr>
          </w:p>
          <w:p w:rsidR="00A81DFA" w:rsidRDefault="00A81DFA">
            <w:pPr>
              <w:widowControl/>
              <w:spacing w:line="360" w:lineRule="auto"/>
              <w:rPr>
                <w:rFonts w:ascii="宋体" w:hAnsi="宋体" w:cs="宋体"/>
                <w:b/>
                <w:bCs/>
                <w:kern w:val="0"/>
                <w:sz w:val="24"/>
              </w:rPr>
            </w:pPr>
          </w:p>
          <w:p w:rsidR="00A81DFA" w:rsidRDefault="00A81DFA">
            <w:pPr>
              <w:widowControl/>
              <w:spacing w:line="360" w:lineRule="auto"/>
              <w:rPr>
                <w:rFonts w:ascii="宋体" w:hAnsi="宋体" w:cs="宋体"/>
                <w:b/>
                <w:bCs/>
                <w:kern w:val="0"/>
                <w:sz w:val="24"/>
              </w:rPr>
            </w:pPr>
          </w:p>
        </w:tc>
      </w:tr>
      <w:tr w:rsidR="00A81DFA">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A81DFA">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r>
      <w:tr w:rsidR="00A81DFA">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r>
      <w:tr w:rsidR="00A81DFA">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r>
      <w:tr w:rsidR="00A81DFA">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r>
      <w:tr w:rsidR="00A81DFA">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A81DFA">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A81DFA">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r>
      <w:tr w:rsidR="00A81DFA">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r>
    </w:tbl>
    <w:p w:rsidR="00A81DFA" w:rsidRDefault="00A81DFA">
      <w:pPr>
        <w:spacing w:line="360" w:lineRule="auto"/>
        <w:rPr>
          <w:rFonts w:asciiTheme="minorEastAsia" w:eastAsiaTheme="minorEastAsia" w:hAnsiTheme="minorEastAsia"/>
          <w:sz w:val="28"/>
          <w:szCs w:val="28"/>
        </w:rPr>
      </w:pPr>
    </w:p>
    <w:p w:rsidR="00A81DFA" w:rsidRDefault="00852B33">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投标单位</w:t>
      </w:r>
      <w:r>
        <w:rPr>
          <w:rFonts w:asciiTheme="minorEastAsia" w:eastAsiaTheme="minorEastAsia" w:hAnsiTheme="minorEastAsia" w:hint="eastAsia"/>
          <w:sz w:val="28"/>
          <w:szCs w:val="28"/>
        </w:rPr>
        <w:t>（加盖公章）：</w:t>
      </w:r>
    </w:p>
    <w:p w:rsidR="00A81DFA" w:rsidRDefault="00A81DFA">
      <w:pPr>
        <w:spacing w:line="360" w:lineRule="auto"/>
        <w:ind w:left="560" w:hangingChars="200" w:hanging="560"/>
        <w:rPr>
          <w:rFonts w:asciiTheme="minorEastAsia" w:eastAsiaTheme="minorEastAsia" w:hAnsiTheme="minorEastAsia"/>
          <w:sz w:val="28"/>
          <w:szCs w:val="28"/>
        </w:rPr>
      </w:pPr>
    </w:p>
    <w:p w:rsidR="00A81DFA" w:rsidRDefault="00852B33">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日期：</w:t>
      </w:r>
      <w:r>
        <w:rPr>
          <w:rFonts w:asciiTheme="minorEastAsia" w:eastAsiaTheme="minorEastAsia" w:hAnsiTheme="minorEastAsia" w:hint="eastAsia"/>
          <w:sz w:val="28"/>
          <w:szCs w:val="28"/>
        </w:rPr>
        <w:t>202</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A81DFA" w:rsidRDefault="00A81DFA">
      <w:pPr>
        <w:spacing w:line="360" w:lineRule="auto"/>
        <w:rPr>
          <w:rFonts w:asciiTheme="minorEastAsia" w:eastAsiaTheme="minorEastAsia" w:hAnsiTheme="minorEastAsia"/>
          <w:sz w:val="30"/>
          <w:szCs w:val="30"/>
        </w:rPr>
      </w:pPr>
    </w:p>
    <w:p w:rsidR="00A81DFA" w:rsidRDefault="00A81DFA">
      <w:pPr>
        <w:spacing w:line="360" w:lineRule="auto"/>
        <w:rPr>
          <w:rFonts w:asciiTheme="minorEastAsia" w:eastAsiaTheme="minorEastAsia" w:hAnsiTheme="minorEastAsia"/>
          <w:sz w:val="30"/>
          <w:szCs w:val="30"/>
        </w:rPr>
      </w:pPr>
    </w:p>
    <w:p w:rsidR="00A81DFA" w:rsidRDefault="00852B33">
      <w:pPr>
        <w:spacing w:line="360" w:lineRule="auto"/>
        <w:rPr>
          <w:rFonts w:asciiTheme="minorEastAsia" w:eastAsiaTheme="minorEastAsia" w:hAnsiTheme="minorEastAsia"/>
          <w:sz w:val="30"/>
          <w:szCs w:val="30"/>
        </w:rPr>
      </w:pPr>
      <w:r>
        <w:rPr>
          <w:rFonts w:asciiTheme="minorEastAsia" w:eastAsiaTheme="minorEastAsia" w:hAnsiTheme="minorEastAsia"/>
          <w:sz w:val="30"/>
          <w:szCs w:val="30"/>
        </w:rPr>
        <w:t>附件</w:t>
      </w:r>
      <w:r>
        <w:rPr>
          <w:rFonts w:asciiTheme="minorEastAsia" w:eastAsiaTheme="minorEastAsia" w:hAnsiTheme="minorEastAsia" w:hint="eastAsia"/>
          <w:sz w:val="30"/>
          <w:szCs w:val="30"/>
        </w:rPr>
        <w:t>3</w:t>
      </w:r>
    </w:p>
    <w:p w:rsidR="00A81DFA" w:rsidRDefault="00852B33">
      <w:pPr>
        <w:spacing w:line="360" w:lineRule="auto"/>
        <w:ind w:firstLineChars="700" w:firstLine="2530"/>
        <w:rPr>
          <w:rFonts w:eastAsia="黑体"/>
          <w:b/>
          <w:bCs/>
          <w:sz w:val="36"/>
        </w:rPr>
      </w:pPr>
      <w:r>
        <w:rPr>
          <w:rFonts w:eastAsia="黑体" w:hint="eastAsia"/>
          <w:b/>
          <w:bCs/>
          <w:sz w:val="36"/>
        </w:rPr>
        <w:t>法定代表人身份证明书</w:t>
      </w:r>
    </w:p>
    <w:p w:rsidR="00A81DFA" w:rsidRDefault="00A81DFA">
      <w:pPr>
        <w:spacing w:line="360" w:lineRule="auto"/>
        <w:jc w:val="center"/>
        <w:rPr>
          <w:b/>
          <w:bCs/>
          <w:szCs w:val="21"/>
        </w:rPr>
      </w:pPr>
    </w:p>
    <w:p w:rsidR="00A81DFA" w:rsidRDefault="00852B33">
      <w:pPr>
        <w:spacing w:line="360" w:lineRule="auto"/>
        <w:ind w:firstLineChars="700" w:firstLine="1680"/>
        <w:rPr>
          <w:rFonts w:ascii="宋体" w:hAnsi="宋体" w:cs="宋体"/>
          <w:sz w:val="24"/>
          <w:szCs w:val="22"/>
        </w:rPr>
      </w:pPr>
      <w:r>
        <w:rPr>
          <w:rFonts w:ascii="宋体" w:hAnsi="宋体" w:cs="宋体" w:hint="eastAsia"/>
          <w:sz w:val="24"/>
          <w:szCs w:val="22"/>
        </w:rPr>
        <w:t>在我单位任职务，是我单位法定代表人，身份证号为</w:t>
      </w:r>
      <w:r>
        <w:rPr>
          <w:rFonts w:ascii="宋体" w:hAnsi="宋体" w:cs="宋体" w:hint="eastAsia"/>
          <w:sz w:val="24"/>
          <w:szCs w:val="22"/>
        </w:rPr>
        <w:t xml:space="preserve"> </w:t>
      </w:r>
      <w:r>
        <w:rPr>
          <w:rFonts w:ascii="宋体" w:hAnsi="宋体" w:cs="宋体"/>
          <w:sz w:val="24"/>
          <w:szCs w:val="22"/>
        </w:rPr>
        <w:t xml:space="preserve">     </w:t>
      </w:r>
      <w:r>
        <w:rPr>
          <w:rFonts w:ascii="宋体" w:hAnsi="宋体" w:cs="宋体" w:hint="eastAsia"/>
          <w:sz w:val="24"/>
          <w:szCs w:val="22"/>
        </w:rPr>
        <w:t>，特此证明。</w:t>
      </w:r>
    </w:p>
    <w:p w:rsidR="00A81DFA" w:rsidRDefault="00A81DFA">
      <w:pPr>
        <w:spacing w:line="360" w:lineRule="auto"/>
        <w:ind w:firstLineChars="224" w:firstLine="538"/>
        <w:rPr>
          <w:rFonts w:ascii="宋体" w:hAnsi="宋体" w:cs="宋体"/>
          <w:sz w:val="24"/>
          <w:szCs w:val="22"/>
        </w:rPr>
      </w:pPr>
    </w:p>
    <w:p w:rsidR="00A81DFA" w:rsidRDefault="00852B33">
      <w:pPr>
        <w:spacing w:line="360" w:lineRule="auto"/>
        <w:jc w:val="left"/>
        <w:rPr>
          <w:rFonts w:ascii="宋体" w:hAnsi="宋体" w:cs="宋体"/>
          <w:sz w:val="24"/>
          <w:szCs w:val="22"/>
        </w:rPr>
      </w:pPr>
      <w:r>
        <w:rPr>
          <w:rFonts w:ascii="宋体" w:hAnsi="宋体" w:cs="宋体" w:hint="eastAsia"/>
          <w:sz w:val="24"/>
          <w:szCs w:val="22"/>
        </w:rPr>
        <w:t>（单位盖章）</w:t>
      </w:r>
    </w:p>
    <w:p w:rsidR="00A81DFA" w:rsidRDefault="00A81DFA">
      <w:pPr>
        <w:spacing w:line="360" w:lineRule="auto"/>
        <w:ind w:firstLineChars="224" w:firstLine="538"/>
        <w:rPr>
          <w:rFonts w:hAnsi="宋体" w:cs="宋体"/>
          <w:sz w:val="24"/>
        </w:rPr>
      </w:pPr>
    </w:p>
    <w:p w:rsidR="00A81DFA" w:rsidRDefault="00852B33">
      <w:pPr>
        <w:spacing w:line="360" w:lineRule="auto"/>
        <w:rPr>
          <w:rFonts w:hAnsi="宋体" w:cs="宋体"/>
          <w:sz w:val="24"/>
        </w:rPr>
      </w:pPr>
      <w:r>
        <w:rPr>
          <w:rFonts w:hAnsi="宋体" w:cs="宋体" w:hint="eastAsia"/>
          <w:sz w:val="24"/>
        </w:rPr>
        <w:t>日期：</w:t>
      </w:r>
      <w:r>
        <w:rPr>
          <w:rFonts w:hAnsi="宋体" w:cs="宋体" w:hint="eastAsia"/>
          <w:sz w:val="24"/>
        </w:rPr>
        <w:t>202</w:t>
      </w:r>
      <w:r>
        <w:rPr>
          <w:rFonts w:hAnsi="宋体" w:cs="宋体" w:hint="eastAsia"/>
          <w:sz w:val="24"/>
        </w:rPr>
        <w:t>3</w:t>
      </w:r>
      <w:r>
        <w:rPr>
          <w:rFonts w:hAnsi="宋体" w:cs="宋体" w:hint="eastAsia"/>
          <w:sz w:val="24"/>
        </w:rPr>
        <w:t>年</w:t>
      </w:r>
      <w:r>
        <w:rPr>
          <w:rFonts w:hAnsi="宋体" w:cs="宋体" w:hint="eastAsia"/>
          <w:sz w:val="24"/>
        </w:rPr>
        <w:t xml:space="preserve"> </w:t>
      </w:r>
      <w:r>
        <w:rPr>
          <w:rFonts w:hAnsi="宋体" w:cs="宋体"/>
          <w:sz w:val="24"/>
        </w:rPr>
        <w:t xml:space="preserve">   </w:t>
      </w:r>
      <w:r>
        <w:rPr>
          <w:rFonts w:hAnsi="宋体" w:cs="宋体" w:hint="eastAsia"/>
          <w:sz w:val="24"/>
        </w:rPr>
        <w:t>月</w:t>
      </w:r>
      <w:r>
        <w:rPr>
          <w:rFonts w:hAnsi="宋体" w:cs="宋体" w:hint="eastAsia"/>
          <w:sz w:val="24"/>
        </w:rPr>
        <w:t xml:space="preserve"> </w:t>
      </w:r>
      <w:r>
        <w:rPr>
          <w:rFonts w:hAnsi="宋体" w:cs="宋体"/>
          <w:sz w:val="24"/>
        </w:rPr>
        <w:t xml:space="preserve">   </w:t>
      </w:r>
      <w:r>
        <w:rPr>
          <w:rFonts w:hAnsi="宋体" w:cs="宋体" w:hint="eastAsia"/>
          <w:sz w:val="24"/>
        </w:rPr>
        <w:t>日</w:t>
      </w:r>
    </w:p>
    <w:p w:rsidR="00A81DFA" w:rsidRDefault="00A81DFA">
      <w:pPr>
        <w:spacing w:line="360" w:lineRule="auto"/>
        <w:rPr>
          <w:rFonts w:ascii="宋体" w:hAnsi="宋体" w:cs="宋体"/>
          <w:sz w:val="24"/>
          <w:szCs w:val="22"/>
        </w:rPr>
      </w:pPr>
    </w:p>
    <w:p w:rsidR="00A81DFA" w:rsidRDefault="00852B33">
      <w:pPr>
        <w:spacing w:line="360" w:lineRule="auto"/>
        <w:rPr>
          <w:rFonts w:ascii="宋体" w:hAnsi="宋体" w:cs="宋体"/>
          <w:sz w:val="24"/>
          <w:szCs w:val="22"/>
        </w:rPr>
      </w:pPr>
      <w:r>
        <w:rPr>
          <w:rFonts w:ascii="宋体" w:hAnsi="宋体" w:cs="宋体" w:hint="eastAsia"/>
          <w:sz w:val="24"/>
          <w:szCs w:val="22"/>
        </w:rPr>
        <w:t>单位通信地址：</w:t>
      </w:r>
    </w:p>
    <w:p w:rsidR="00A81DFA" w:rsidRDefault="00A81DFA">
      <w:pPr>
        <w:spacing w:line="360" w:lineRule="auto"/>
        <w:rPr>
          <w:rFonts w:ascii="宋体" w:hAnsi="宋体" w:cs="宋体"/>
          <w:sz w:val="24"/>
          <w:szCs w:val="22"/>
        </w:rPr>
      </w:pPr>
    </w:p>
    <w:p w:rsidR="00A81DFA" w:rsidRDefault="00852B33">
      <w:pPr>
        <w:spacing w:line="360" w:lineRule="auto"/>
        <w:rPr>
          <w:rFonts w:ascii="宋体" w:hAnsi="宋体" w:cs="宋体"/>
          <w:sz w:val="24"/>
          <w:szCs w:val="22"/>
        </w:rPr>
      </w:pPr>
      <w:r>
        <w:rPr>
          <w:rFonts w:ascii="宋体" w:hAnsi="宋体" w:cs="宋体" w:hint="eastAsia"/>
          <w:sz w:val="24"/>
          <w:szCs w:val="22"/>
        </w:rPr>
        <w:t>邮政编码：</w:t>
      </w:r>
      <w:r>
        <w:rPr>
          <w:rFonts w:ascii="宋体" w:hAnsi="宋体" w:cs="宋体" w:hint="eastAsia"/>
          <w:sz w:val="24"/>
          <w:szCs w:val="22"/>
        </w:rPr>
        <w:t xml:space="preserve">                 </w:t>
      </w:r>
      <w:r>
        <w:rPr>
          <w:rFonts w:ascii="宋体" w:hAnsi="宋体" w:cs="宋体" w:hint="eastAsia"/>
          <w:sz w:val="24"/>
          <w:szCs w:val="22"/>
        </w:rPr>
        <w:t>单位联系电话：</w:t>
      </w:r>
    </w:p>
    <w:p w:rsidR="00A81DFA" w:rsidRDefault="00A81DFA">
      <w:pPr>
        <w:spacing w:line="360" w:lineRule="auto"/>
        <w:rPr>
          <w:sz w:val="20"/>
          <w:szCs w:val="22"/>
        </w:rPr>
      </w:pPr>
    </w:p>
    <w:p w:rsidR="00A81DFA" w:rsidRDefault="00A81DFA">
      <w:pPr>
        <w:spacing w:line="360" w:lineRule="auto"/>
        <w:rPr>
          <w:sz w:val="20"/>
          <w:szCs w:val="22"/>
        </w:rPr>
      </w:pPr>
    </w:p>
    <w:p w:rsidR="00A81DFA" w:rsidRDefault="00852B33">
      <w:pPr>
        <w:spacing w:line="360" w:lineRule="auto"/>
        <w:rPr>
          <w:rFonts w:ascii="宋体" w:hAnsi="宋体" w:cs="Arial"/>
          <w:color w:val="000000"/>
          <w:sz w:val="24"/>
        </w:rPr>
      </w:pPr>
      <w:r>
        <w:rPr>
          <w:rFonts w:ascii="宋体" w:hAnsi="宋体" w:cs="Arial" w:hint="eastAsia"/>
          <w:color w:val="000000"/>
          <w:sz w:val="24"/>
        </w:rPr>
        <w:t>附：法人代表身份证正反面或其他身份证明材料复印件</w:t>
      </w:r>
    </w:p>
    <w:p w:rsidR="00A81DFA" w:rsidRDefault="00A81DFA">
      <w:pPr>
        <w:spacing w:line="360" w:lineRule="auto"/>
        <w:rPr>
          <w:rFonts w:ascii="宋体" w:hAnsi="宋体" w:cs="Arial"/>
          <w:color w:val="000000"/>
          <w:sz w:val="24"/>
        </w:rPr>
      </w:pPr>
    </w:p>
    <w:p w:rsidR="00A81DFA" w:rsidRDefault="00852B33">
      <w:pPr>
        <w:spacing w:line="360" w:lineRule="auto"/>
        <w:rPr>
          <w:rFonts w:ascii="宋体" w:hAnsi="宋体" w:cs="Arial"/>
          <w:color w:val="000000"/>
          <w:sz w:val="30"/>
          <w:szCs w:val="30"/>
        </w:rPr>
      </w:pPr>
      <w:r>
        <w:rPr>
          <w:rFonts w:ascii="宋体" w:hAnsi="宋体" w:cs="Arial" w:hint="eastAsia"/>
          <w:color w:val="000000"/>
          <w:sz w:val="24"/>
        </w:rPr>
        <w:br w:type="page"/>
      </w:r>
      <w:r>
        <w:rPr>
          <w:rFonts w:ascii="宋体" w:hAnsi="宋体" w:cs="黑体" w:hint="eastAsia"/>
          <w:color w:val="000000"/>
          <w:sz w:val="30"/>
          <w:szCs w:val="30"/>
        </w:rPr>
        <w:lastRenderedPageBreak/>
        <w:t>附件</w:t>
      </w:r>
      <w:r>
        <w:rPr>
          <w:rFonts w:ascii="宋体" w:hAnsi="宋体" w:cs="黑体"/>
          <w:color w:val="000000"/>
          <w:sz w:val="30"/>
          <w:szCs w:val="30"/>
        </w:rPr>
        <w:t>4</w:t>
      </w:r>
    </w:p>
    <w:p w:rsidR="00A81DFA" w:rsidRDefault="00852B33">
      <w:pPr>
        <w:spacing w:line="360" w:lineRule="auto"/>
        <w:ind w:firstLineChars="600" w:firstLine="2168"/>
        <w:rPr>
          <w:rFonts w:eastAsia="黑体"/>
          <w:b/>
          <w:bCs/>
          <w:sz w:val="36"/>
        </w:rPr>
      </w:pPr>
      <w:r>
        <w:rPr>
          <w:rFonts w:eastAsia="黑体" w:hint="eastAsia"/>
          <w:b/>
          <w:bCs/>
          <w:sz w:val="36"/>
        </w:rPr>
        <w:t>法定代表人授权委托证明书</w:t>
      </w:r>
    </w:p>
    <w:p w:rsidR="00A81DFA" w:rsidRDefault="00A81DFA">
      <w:pPr>
        <w:spacing w:line="360" w:lineRule="auto"/>
        <w:ind w:firstLineChars="177" w:firstLine="425"/>
        <w:rPr>
          <w:rFonts w:ascii="宋体" w:hAnsi="宋体"/>
          <w:bCs/>
          <w:sz w:val="24"/>
        </w:rPr>
      </w:pPr>
    </w:p>
    <w:p w:rsidR="00A81DFA" w:rsidRDefault="00852B33">
      <w:pPr>
        <w:spacing w:beforeLines="50" w:before="120" w:afterLines="50" w:after="120" w:line="360" w:lineRule="auto"/>
        <w:ind w:firstLineChars="200" w:firstLine="480"/>
        <w:rPr>
          <w:rFonts w:ascii="宋体" w:hAnsi="宋体"/>
          <w:sz w:val="24"/>
        </w:rPr>
      </w:pPr>
      <w:r>
        <w:rPr>
          <w:rFonts w:ascii="宋体" w:hAnsi="宋体" w:hint="eastAsia"/>
          <w:bCs/>
          <w:sz w:val="24"/>
        </w:rPr>
        <w:t>兹授权</w:t>
      </w:r>
      <w:r>
        <w:rPr>
          <w:rFonts w:ascii="宋体" w:hAnsi="宋体" w:hint="eastAsia"/>
          <w:bCs/>
          <w:sz w:val="24"/>
          <w:u w:val="single"/>
        </w:rPr>
        <w:t>（委托代理人姓名）</w:t>
      </w:r>
      <w:r>
        <w:rPr>
          <w:rFonts w:ascii="宋体" w:hAnsi="宋体" w:hint="eastAsia"/>
          <w:bCs/>
          <w:sz w:val="24"/>
        </w:rPr>
        <w:t>为我方委托代理人，其权限是：</w:t>
      </w:r>
      <w:r>
        <w:rPr>
          <w:rFonts w:ascii="宋体" w:hAnsi="宋体" w:hint="eastAsia"/>
          <w:sz w:val="24"/>
        </w:rPr>
        <w:t>办理</w:t>
      </w:r>
      <w:r>
        <w:rPr>
          <w:rFonts w:ascii="宋体" w:hAnsi="宋体" w:hint="eastAsia"/>
          <w:sz w:val="24"/>
          <w:u w:val="single"/>
        </w:rPr>
        <w:t>广州</w:t>
      </w:r>
      <w:r>
        <w:rPr>
          <w:rFonts w:ascii="宋体" w:hAnsi="宋体" w:hint="eastAsia"/>
          <w:sz w:val="24"/>
          <w:u w:val="single"/>
        </w:rPr>
        <w:t>城投综合能源</w:t>
      </w:r>
      <w:r>
        <w:rPr>
          <w:rFonts w:ascii="宋体" w:hAnsi="宋体" w:hint="eastAsia"/>
          <w:sz w:val="24"/>
          <w:u w:val="single"/>
        </w:rPr>
        <w:t>投资经营管理有限公司</w:t>
      </w:r>
      <w:r>
        <w:rPr>
          <w:rFonts w:ascii="宋体" w:hAnsi="宋体" w:hint="eastAsia"/>
          <w:sz w:val="24"/>
        </w:rPr>
        <w:t>组织的“</w:t>
      </w:r>
      <w:r>
        <w:rPr>
          <w:rFonts w:ascii="宋体" w:hAnsi="宋体" w:cs="宋体" w:hint="eastAsia"/>
          <w:b/>
          <w:sz w:val="24"/>
        </w:rPr>
        <w:t>2024</w:t>
      </w:r>
      <w:r>
        <w:rPr>
          <w:rFonts w:ascii="宋体" w:hAnsi="宋体" w:cs="宋体" w:hint="eastAsia"/>
          <w:b/>
          <w:sz w:val="24"/>
        </w:rPr>
        <w:t>年职工新春联欢晚会</w:t>
      </w:r>
      <w:r>
        <w:rPr>
          <w:rFonts w:ascii="宋体" w:hAnsi="宋体" w:cs="宋体" w:hint="eastAsia"/>
          <w:b/>
          <w:sz w:val="24"/>
        </w:rPr>
        <w:t>项目</w:t>
      </w:r>
      <w:r>
        <w:rPr>
          <w:rFonts w:ascii="宋体" w:hAnsi="宋体" w:cs="宋体" w:hint="eastAsia"/>
          <w:b/>
          <w:sz w:val="24"/>
        </w:rPr>
        <w:t>策划执行</w:t>
      </w:r>
      <w:r>
        <w:rPr>
          <w:rFonts w:ascii="宋体" w:hAnsi="宋体" w:cs="宋体" w:hint="eastAsia"/>
          <w:b/>
          <w:sz w:val="24"/>
        </w:rPr>
        <w:t>服务</w:t>
      </w:r>
      <w:r>
        <w:rPr>
          <w:rFonts w:ascii="宋体" w:hAnsi="宋体" w:cs="宋体" w:hint="eastAsia"/>
          <w:b/>
          <w:sz w:val="24"/>
        </w:rPr>
        <w:t>采购</w:t>
      </w:r>
      <w:r>
        <w:rPr>
          <w:rFonts w:ascii="宋体" w:hAnsi="宋体" w:cs="宋体" w:hint="eastAsia"/>
          <w:b/>
          <w:sz w:val="24"/>
        </w:rPr>
        <w:t>项目</w:t>
      </w:r>
      <w:r>
        <w:rPr>
          <w:rFonts w:ascii="宋体" w:hAnsi="宋体" w:hint="eastAsia"/>
          <w:sz w:val="24"/>
        </w:rPr>
        <w:t>”的投标和合同执行，以我方的名义处理一切与之有关的事宜。</w:t>
      </w:r>
    </w:p>
    <w:p w:rsidR="00A81DFA" w:rsidRDefault="00852B33">
      <w:pPr>
        <w:spacing w:beforeLines="50" w:before="120" w:afterLines="50" w:after="120" w:line="360" w:lineRule="auto"/>
        <w:ind w:firstLineChars="200" w:firstLine="480"/>
        <w:rPr>
          <w:rFonts w:ascii="宋体" w:hAnsi="宋体"/>
          <w:bCs/>
          <w:sz w:val="24"/>
        </w:rPr>
      </w:pPr>
      <w:r>
        <w:rPr>
          <w:rFonts w:ascii="宋体" w:hAnsi="宋体" w:hint="eastAsia"/>
          <w:sz w:val="24"/>
          <w:lang w:val="en-GB"/>
        </w:rPr>
        <w:t>本</w:t>
      </w:r>
      <w:r>
        <w:rPr>
          <w:rFonts w:ascii="宋体" w:hAnsi="宋体" w:hint="eastAsia"/>
          <w:sz w:val="24"/>
        </w:rPr>
        <w:t>授权书</w:t>
      </w:r>
      <w:r>
        <w:rPr>
          <w:rFonts w:ascii="宋体" w:hAnsi="宋体" w:hint="eastAsia"/>
          <w:sz w:val="24"/>
          <w:lang w:val="en-GB"/>
        </w:rPr>
        <w:t>自</w:t>
      </w:r>
      <w:r>
        <w:rPr>
          <w:rFonts w:ascii="宋体" w:hAnsi="宋体"/>
          <w:sz w:val="24"/>
          <w:lang w:val="en-GB"/>
        </w:rPr>
        <w:t>202</w:t>
      </w:r>
      <w:r>
        <w:rPr>
          <w:rFonts w:ascii="宋体" w:hAnsi="宋体" w:hint="eastAsia"/>
          <w:sz w:val="24"/>
        </w:rPr>
        <w:t>3</w:t>
      </w:r>
      <w:r>
        <w:rPr>
          <w:rFonts w:ascii="宋体" w:hAnsi="宋体"/>
          <w:sz w:val="24"/>
          <w:lang w:val="en-GB"/>
        </w:rPr>
        <w:t>年</w:t>
      </w:r>
      <w:r>
        <w:rPr>
          <w:rFonts w:ascii="宋体" w:hAnsi="宋体" w:hint="eastAsia"/>
          <w:sz w:val="24"/>
          <w:lang w:val="en-GB"/>
        </w:rPr>
        <w:t xml:space="preserve"> </w:t>
      </w:r>
      <w:r>
        <w:rPr>
          <w:rFonts w:ascii="宋体" w:hAnsi="宋体"/>
          <w:sz w:val="24"/>
          <w:lang w:val="en-GB"/>
        </w:rPr>
        <w:t xml:space="preserve">  </w:t>
      </w:r>
      <w:r>
        <w:rPr>
          <w:rFonts w:ascii="宋体" w:hAnsi="宋体" w:hint="eastAsia"/>
          <w:sz w:val="24"/>
        </w:rPr>
        <w:t>月</w:t>
      </w:r>
      <w:r>
        <w:rPr>
          <w:rFonts w:ascii="宋体" w:hAnsi="宋体" w:hint="eastAsia"/>
          <w:sz w:val="24"/>
        </w:rPr>
        <w:t xml:space="preserve"> </w:t>
      </w:r>
      <w:r>
        <w:rPr>
          <w:rFonts w:ascii="宋体" w:hAnsi="宋体"/>
          <w:sz w:val="24"/>
        </w:rPr>
        <w:t xml:space="preserve">   </w:t>
      </w:r>
      <w:r>
        <w:rPr>
          <w:rFonts w:ascii="宋体" w:hAnsi="宋体" w:hint="eastAsia"/>
          <w:sz w:val="24"/>
        </w:rPr>
        <w:t>日</w:t>
      </w:r>
      <w:r>
        <w:rPr>
          <w:rFonts w:ascii="宋体" w:hAnsi="宋体" w:hint="eastAsia"/>
          <w:sz w:val="24"/>
          <w:lang w:val="en-GB"/>
        </w:rPr>
        <w:t>签章之日起生效，特此声明。</w:t>
      </w:r>
    </w:p>
    <w:p w:rsidR="00A81DFA" w:rsidRDefault="00A81DFA">
      <w:pPr>
        <w:spacing w:beforeLines="50" w:before="120" w:afterLines="50" w:after="120" w:line="360" w:lineRule="auto"/>
        <w:ind w:firstLineChars="200" w:firstLine="480"/>
        <w:rPr>
          <w:rFonts w:ascii="宋体" w:hAnsi="宋体"/>
          <w:sz w:val="24"/>
        </w:rPr>
      </w:pPr>
    </w:p>
    <w:p w:rsidR="00A81DFA" w:rsidRDefault="00852B33">
      <w:pPr>
        <w:spacing w:beforeLines="50" w:before="120" w:afterLines="50" w:after="120" w:line="360" w:lineRule="auto"/>
        <w:ind w:firstLineChars="200" w:firstLine="480"/>
        <w:rPr>
          <w:rFonts w:ascii="宋体" w:hAnsi="宋体"/>
          <w:sz w:val="24"/>
          <w:u w:val="single"/>
        </w:rPr>
      </w:pPr>
      <w:r>
        <w:rPr>
          <w:rFonts w:ascii="宋体" w:hAnsi="宋体" w:hint="eastAsia"/>
          <w:sz w:val="24"/>
        </w:rPr>
        <w:t>附：代理人性别：</w:t>
      </w:r>
      <w:r>
        <w:rPr>
          <w:rFonts w:ascii="宋体" w:hAnsi="宋体" w:hint="eastAsia"/>
          <w:sz w:val="24"/>
        </w:rPr>
        <w:t xml:space="preserve">   </w:t>
      </w:r>
      <w:r>
        <w:rPr>
          <w:rFonts w:ascii="宋体" w:hAnsi="宋体" w:hint="eastAsia"/>
          <w:sz w:val="24"/>
        </w:rPr>
        <w:t>年龄：</w:t>
      </w:r>
      <w:r>
        <w:rPr>
          <w:rFonts w:ascii="宋体" w:hAnsi="宋体" w:hint="eastAsia"/>
          <w:sz w:val="24"/>
        </w:rPr>
        <w:t xml:space="preserve">   </w:t>
      </w:r>
      <w:r>
        <w:rPr>
          <w:rFonts w:ascii="宋体" w:hAnsi="宋体" w:hint="eastAsia"/>
          <w:sz w:val="24"/>
        </w:rPr>
        <w:t>职务：</w:t>
      </w:r>
    </w:p>
    <w:p w:rsidR="00A81DFA" w:rsidRDefault="00852B33">
      <w:pPr>
        <w:spacing w:beforeLines="50" w:before="120" w:afterLines="50" w:after="120" w:line="360" w:lineRule="auto"/>
        <w:ind w:firstLineChars="200" w:firstLine="480"/>
        <w:rPr>
          <w:rFonts w:ascii="宋体" w:hAnsi="宋体"/>
          <w:sz w:val="24"/>
          <w:u w:val="single"/>
        </w:rPr>
      </w:pPr>
      <w:r>
        <w:rPr>
          <w:rFonts w:ascii="宋体" w:hAnsi="宋体" w:hint="eastAsia"/>
          <w:sz w:val="24"/>
        </w:rPr>
        <w:t xml:space="preserve">　　身份证号码：</w:t>
      </w:r>
    </w:p>
    <w:p w:rsidR="00A81DFA" w:rsidRDefault="00852B33">
      <w:pPr>
        <w:spacing w:beforeLines="50" w:before="120" w:afterLines="50" w:after="120" w:line="360" w:lineRule="auto"/>
        <w:ind w:firstLineChars="200" w:firstLine="480"/>
        <w:rPr>
          <w:rFonts w:ascii="宋体" w:hAnsi="宋体"/>
          <w:sz w:val="24"/>
        </w:rPr>
      </w:pPr>
      <w:r>
        <w:rPr>
          <w:rFonts w:ascii="宋体" w:hAnsi="宋体" w:hint="eastAsia"/>
          <w:sz w:val="24"/>
        </w:rPr>
        <w:t>附：被授权人有效身份证正反面或其他身份证明材料复印</w:t>
      </w:r>
    </w:p>
    <w:p w:rsidR="00A81DFA" w:rsidRDefault="00A81DFA">
      <w:pPr>
        <w:widowControl/>
        <w:spacing w:beforeLines="50" w:before="120" w:afterLines="50" w:after="120" w:line="360" w:lineRule="auto"/>
        <w:rPr>
          <w:rFonts w:ascii="宋体" w:hAnsi="宋体" w:cs="宋体"/>
          <w:kern w:val="0"/>
          <w:sz w:val="24"/>
        </w:rPr>
      </w:pPr>
    </w:p>
    <w:p w:rsidR="00A81DFA" w:rsidRDefault="00A81DFA">
      <w:pPr>
        <w:widowControl/>
        <w:spacing w:beforeLines="50" w:before="120" w:afterLines="50" w:after="120" w:line="360" w:lineRule="auto"/>
        <w:rPr>
          <w:rFonts w:ascii="宋体" w:hAnsi="宋体" w:cs="宋体"/>
          <w:kern w:val="0"/>
          <w:sz w:val="24"/>
        </w:rPr>
      </w:pPr>
    </w:p>
    <w:p w:rsidR="00A81DFA" w:rsidRDefault="00852B33">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（单位盖章）：</w:t>
      </w:r>
    </w:p>
    <w:p w:rsidR="00A81DFA" w:rsidRDefault="00A81DFA">
      <w:pPr>
        <w:widowControl/>
        <w:spacing w:beforeLines="50" w:before="120" w:afterLines="50" w:after="120" w:line="360" w:lineRule="auto"/>
        <w:rPr>
          <w:rFonts w:ascii="宋体" w:hAnsi="宋体" w:cs="宋体"/>
          <w:kern w:val="0"/>
          <w:sz w:val="24"/>
        </w:rPr>
      </w:pPr>
    </w:p>
    <w:p w:rsidR="00A81DFA" w:rsidRDefault="00852B33">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法定代表人（签字或盖章）：</w:t>
      </w:r>
    </w:p>
    <w:p w:rsidR="00A81DFA" w:rsidRDefault="00852B33">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被授权人（签字或盖章）：</w:t>
      </w:r>
    </w:p>
    <w:p w:rsidR="00A81DFA" w:rsidRDefault="00852B33">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rPr>
        <w:t xml:space="preserve"> 202</w:t>
      </w:r>
      <w:r>
        <w:rPr>
          <w:rFonts w:ascii="宋体" w:hAnsi="宋体" w:cs="宋体" w:hint="eastAsia"/>
          <w:kern w:val="0"/>
          <w:sz w:val="24"/>
        </w:rPr>
        <w:t>3</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A81DFA" w:rsidRDefault="00852B33">
      <w:pPr>
        <w:widowControl/>
        <w:spacing w:beforeLines="50" w:before="120" w:afterLines="50" w:after="120" w:line="360" w:lineRule="auto"/>
        <w:jc w:val="left"/>
        <w:rPr>
          <w:rFonts w:hAnsi="宋体"/>
          <w:sz w:val="20"/>
          <w:szCs w:val="20"/>
        </w:rPr>
      </w:pPr>
      <w:r>
        <w:rPr>
          <w:rFonts w:hAnsi="宋体" w:cs="宋体" w:hint="eastAsia"/>
          <w:sz w:val="24"/>
          <w:lang w:val="zh-CN"/>
        </w:rPr>
        <w:t>说明：法定代表人亲自办理投标事宜的，无需提交本证明书。</w:t>
      </w:r>
    </w:p>
    <w:p w:rsidR="00A81DFA" w:rsidRDefault="00A81DFA">
      <w:pPr>
        <w:spacing w:beforeLines="50" w:before="120" w:afterLines="50" w:after="120" w:line="360" w:lineRule="auto"/>
        <w:rPr>
          <w:rFonts w:asciiTheme="minorEastAsia" w:eastAsiaTheme="minorEastAsia" w:hAnsiTheme="minorEastAsia"/>
          <w:sz w:val="30"/>
          <w:szCs w:val="30"/>
        </w:rPr>
      </w:pPr>
    </w:p>
    <w:p w:rsidR="00A81DFA" w:rsidRDefault="00A81DFA">
      <w:pPr>
        <w:spacing w:beforeLines="50" w:before="120" w:afterLines="50" w:after="120" w:line="360" w:lineRule="auto"/>
        <w:rPr>
          <w:rFonts w:asciiTheme="minorEastAsia" w:eastAsiaTheme="minorEastAsia" w:hAnsiTheme="minorEastAsia"/>
          <w:sz w:val="30"/>
          <w:szCs w:val="30"/>
        </w:rPr>
      </w:pPr>
    </w:p>
    <w:p w:rsidR="00A81DFA" w:rsidRDefault="00A81DFA">
      <w:pPr>
        <w:spacing w:beforeLines="50" w:before="120" w:afterLines="50" w:after="120" w:line="360" w:lineRule="auto"/>
        <w:rPr>
          <w:rFonts w:asciiTheme="minorEastAsia" w:eastAsiaTheme="minorEastAsia" w:hAnsiTheme="minorEastAsia"/>
          <w:sz w:val="30"/>
          <w:szCs w:val="30"/>
        </w:rPr>
      </w:pPr>
    </w:p>
    <w:p w:rsidR="00A81DFA" w:rsidRDefault="00A81DFA">
      <w:pPr>
        <w:spacing w:line="360" w:lineRule="auto"/>
        <w:rPr>
          <w:rFonts w:asciiTheme="minorEastAsia" w:eastAsiaTheme="minorEastAsia" w:hAnsiTheme="minorEastAsia"/>
          <w:sz w:val="30"/>
          <w:szCs w:val="30"/>
        </w:rPr>
      </w:pPr>
    </w:p>
    <w:p w:rsidR="00A81DFA" w:rsidRDefault="00852B33">
      <w:pPr>
        <w:spacing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附件</w:t>
      </w:r>
      <w:r>
        <w:rPr>
          <w:rFonts w:asciiTheme="minorEastAsia" w:eastAsiaTheme="minorEastAsia" w:hAnsiTheme="minorEastAsia" w:hint="eastAsia"/>
          <w:sz w:val="30"/>
          <w:szCs w:val="30"/>
        </w:rPr>
        <w:t>5</w:t>
      </w:r>
    </w:p>
    <w:p w:rsidR="00A81DFA" w:rsidRDefault="00852B33">
      <w:pPr>
        <w:spacing w:line="360" w:lineRule="auto"/>
        <w:jc w:val="center"/>
        <w:rPr>
          <w:rFonts w:ascii="宋体" w:hAnsi="宋体" w:cs="宋体"/>
          <w:b/>
          <w:bCs/>
          <w:sz w:val="32"/>
          <w:szCs w:val="36"/>
        </w:rPr>
      </w:pPr>
      <w:r>
        <w:rPr>
          <w:rFonts w:ascii="宋体" w:hAnsi="宋体" w:cs="宋体" w:hint="eastAsia"/>
          <w:b/>
          <w:bCs/>
          <w:sz w:val="32"/>
          <w:szCs w:val="36"/>
        </w:rPr>
        <w:t>投标人资格及有效性审查表</w:t>
      </w:r>
    </w:p>
    <w:p w:rsidR="00A81DFA" w:rsidRDefault="00852B33">
      <w:pPr>
        <w:spacing w:line="360" w:lineRule="auto"/>
        <w:ind w:left="1000" w:hangingChars="500" w:hanging="1000"/>
        <w:rPr>
          <w:rFonts w:hAnsi="宋体"/>
          <w:sz w:val="20"/>
          <w:szCs w:val="21"/>
        </w:rPr>
      </w:pPr>
      <w:r>
        <w:rPr>
          <w:rFonts w:ascii="宋体" w:hAnsi="宋体" w:hint="eastAsia"/>
          <w:bCs/>
          <w:sz w:val="20"/>
          <w:szCs w:val="21"/>
        </w:rPr>
        <w:t>项目名称：</w:t>
      </w:r>
      <w:r>
        <w:rPr>
          <w:rFonts w:ascii="宋体" w:hAnsi="宋体" w:cs="宋体" w:hint="eastAsia"/>
          <w:b/>
          <w:sz w:val="24"/>
        </w:rPr>
        <w:t>2024</w:t>
      </w:r>
      <w:r>
        <w:rPr>
          <w:rFonts w:ascii="宋体" w:hAnsi="宋体" w:cs="宋体" w:hint="eastAsia"/>
          <w:b/>
          <w:sz w:val="24"/>
        </w:rPr>
        <w:t>年职工新春联欢晚会</w:t>
      </w:r>
      <w:r>
        <w:rPr>
          <w:rFonts w:ascii="宋体" w:hAnsi="宋体" w:cs="宋体" w:hint="eastAsia"/>
          <w:b/>
          <w:sz w:val="24"/>
        </w:rPr>
        <w:t>项目</w:t>
      </w:r>
      <w:r>
        <w:rPr>
          <w:rFonts w:ascii="宋体" w:hAnsi="宋体" w:cs="宋体" w:hint="eastAsia"/>
          <w:b/>
          <w:sz w:val="24"/>
        </w:rPr>
        <w:t>策划执行</w:t>
      </w:r>
      <w:r>
        <w:rPr>
          <w:rFonts w:ascii="宋体" w:hAnsi="宋体" w:cs="宋体" w:hint="eastAsia"/>
          <w:b/>
          <w:sz w:val="24"/>
        </w:rPr>
        <w:t>服务</w:t>
      </w:r>
      <w:r>
        <w:rPr>
          <w:rFonts w:ascii="宋体" w:hAnsi="宋体" w:cs="宋体" w:hint="eastAsia"/>
          <w:b/>
          <w:sz w:val="24"/>
        </w:rPr>
        <w:t>采购</w:t>
      </w:r>
      <w:r>
        <w:rPr>
          <w:rFonts w:ascii="宋体" w:hAnsi="宋体" w:cs="宋体" w:hint="eastAsia"/>
          <w:b/>
          <w:sz w:val="24"/>
        </w:rPr>
        <w:t>项目</w:t>
      </w:r>
    </w:p>
    <w:tbl>
      <w:tblPr>
        <w:tblW w:w="8729" w:type="dxa"/>
        <w:tblLayout w:type="fixed"/>
        <w:tblLook w:val="04A0" w:firstRow="1" w:lastRow="0" w:firstColumn="1" w:lastColumn="0" w:noHBand="0" w:noVBand="1"/>
      </w:tblPr>
      <w:tblGrid>
        <w:gridCol w:w="658"/>
        <w:gridCol w:w="7248"/>
        <w:gridCol w:w="823"/>
      </w:tblGrid>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评审内容</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备注</w:t>
            </w:r>
          </w:p>
        </w:tc>
      </w:tr>
      <w:tr w:rsidR="00A81DFA">
        <w:trPr>
          <w:trHeight w:val="675"/>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必须是具有独立承担民事责任能力的在中华人民共和国境内注册的法人，具备有效的工商营业执照、企业法人组织机构代码证书、税务登记证书（或三证合一），按国家法律经营。</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1125"/>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投标人未被列入“信用中国”网站（</w:t>
            </w:r>
            <w:r>
              <w:rPr>
                <w:rFonts w:ascii="宋体" w:hAnsi="宋体" w:cs="宋体" w:hint="eastAsia"/>
                <w:color w:val="000000"/>
                <w:kern w:val="0"/>
                <w:sz w:val="18"/>
                <w:szCs w:val="18"/>
                <w:lang w:bidi="ar"/>
              </w:rPr>
              <w:t>www.creditchina.gov.cn</w:t>
            </w:r>
            <w:r>
              <w:rPr>
                <w:rFonts w:ascii="宋体" w:hAnsi="宋体" w:cs="宋体" w:hint="eastAsia"/>
                <w:color w:val="000000"/>
                <w:kern w:val="0"/>
                <w:sz w:val="18"/>
                <w:szCs w:val="18"/>
                <w:lang w:bidi="ar"/>
              </w:rPr>
              <w:t>）记录失信被执行人或重大税收违法案件当事人名单，投标人须提供《信用记录承诺函》附“信用中国”网站（</w:t>
            </w:r>
            <w:r>
              <w:rPr>
                <w:rFonts w:ascii="宋体" w:hAnsi="宋体" w:cs="宋体" w:hint="eastAsia"/>
                <w:color w:val="000000"/>
                <w:kern w:val="0"/>
                <w:sz w:val="18"/>
                <w:szCs w:val="18"/>
                <w:lang w:bidi="ar"/>
              </w:rPr>
              <w:t>www.creditchina.gov.cn</w:t>
            </w:r>
            <w:r>
              <w:rPr>
                <w:rFonts w:ascii="宋体" w:hAnsi="宋体" w:cs="宋体" w:hint="eastAsia"/>
                <w:color w:val="000000"/>
                <w:kern w:val="0"/>
                <w:sz w:val="18"/>
                <w:szCs w:val="18"/>
                <w:lang w:bidi="ar"/>
              </w:rPr>
              <w:t>）的信用记录查询结果截图并打印页面加盖公章。</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675"/>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投标人没有处于被责令停业或破产状态，且资产未被重组、接管和冻结，声明在投标活动中</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年内没有重大违法活动和涉嫌违规行为。（格式自拟）</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本项目不接受联合体报价。</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投标文件按竞选文件的规定密封、盖章和签署；</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45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投标文件按竞选文件规定的格式填写，无内容不全或关键字迹模糊、无法</w:t>
            </w:r>
            <w:proofErr w:type="gramStart"/>
            <w:r>
              <w:rPr>
                <w:rFonts w:ascii="宋体" w:hAnsi="宋体" w:cs="宋体" w:hint="eastAsia"/>
                <w:color w:val="000000"/>
                <w:kern w:val="0"/>
                <w:sz w:val="18"/>
                <w:szCs w:val="18"/>
                <w:lang w:bidi="ar"/>
              </w:rPr>
              <w:t>辩认</w:t>
            </w:r>
            <w:proofErr w:type="gramEnd"/>
            <w:r>
              <w:rPr>
                <w:rFonts w:ascii="宋体" w:hAnsi="宋体" w:cs="宋体" w:hint="eastAsia"/>
                <w:color w:val="000000"/>
                <w:kern w:val="0"/>
                <w:sz w:val="18"/>
                <w:szCs w:val="18"/>
                <w:lang w:bidi="ar"/>
              </w:rPr>
              <w:t>情形；</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45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对同一竞选项目未出现两个或以上的投标报价，且没声明哪个有效；</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投标总报价不得高于采购限价；</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投标总报价不低于企业自身成本；</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工期满足竞选文件要求的；</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方案</w:t>
            </w:r>
            <w:proofErr w:type="gramStart"/>
            <w:r>
              <w:rPr>
                <w:rFonts w:ascii="宋体" w:hAnsi="宋体" w:cs="宋体" w:hint="eastAsia"/>
                <w:color w:val="000000"/>
                <w:kern w:val="0"/>
                <w:sz w:val="18"/>
                <w:szCs w:val="18"/>
                <w:lang w:bidi="ar"/>
              </w:rPr>
              <w:t>中无未响应</w:t>
            </w:r>
            <w:proofErr w:type="gramEnd"/>
            <w:r>
              <w:rPr>
                <w:rFonts w:ascii="宋体" w:hAnsi="宋体" w:cs="宋体" w:hint="eastAsia"/>
                <w:color w:val="000000"/>
                <w:kern w:val="0"/>
                <w:sz w:val="18"/>
                <w:szCs w:val="18"/>
                <w:lang w:bidi="ar"/>
              </w:rPr>
              <w:t>竞选文件中已明确必须要作实质性响应的内容；</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投标文件无附有采购人不能接受的条件；</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符合竞选文件中规定的其他实质性要求。</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评审结论（</w:t>
            </w:r>
            <w:r>
              <w:rPr>
                <w:rFonts w:ascii="宋体" w:hAnsi="宋体" w:cs="宋体" w:hint="eastAsia"/>
                <w:color w:val="000000"/>
                <w:kern w:val="0"/>
                <w:sz w:val="18"/>
                <w:szCs w:val="18"/>
                <w:lang w:bidi="ar"/>
              </w:rPr>
              <w:t>通过</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不通过</w:t>
            </w:r>
            <w:r>
              <w:rPr>
                <w:rFonts w:ascii="宋体" w:hAnsi="宋体" w:cs="宋体" w:hint="eastAsia"/>
                <w:b/>
                <w:bCs/>
                <w:color w:val="000000"/>
                <w:kern w:val="0"/>
                <w:sz w:val="18"/>
                <w:szCs w:val="18"/>
                <w:lang w:bidi="ar"/>
              </w:rPr>
              <w:t>）</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rPr>
                <w:rFonts w:ascii="宋体" w:hAnsi="宋体" w:cs="宋体"/>
                <w:color w:val="000000"/>
                <w:sz w:val="22"/>
                <w:szCs w:val="22"/>
              </w:rPr>
            </w:pPr>
          </w:p>
        </w:tc>
      </w:tr>
    </w:tbl>
    <w:p w:rsidR="00A81DFA" w:rsidRDefault="00852B33">
      <w:pPr>
        <w:spacing w:line="360" w:lineRule="auto"/>
        <w:ind w:firstLine="440"/>
        <w:rPr>
          <w:rFonts w:ascii="宋体" w:hAnsi="宋体"/>
          <w:sz w:val="18"/>
          <w:szCs w:val="21"/>
        </w:rPr>
      </w:pPr>
      <w:r>
        <w:rPr>
          <w:rFonts w:ascii="宋体" w:hAnsi="宋体" w:hint="eastAsia"/>
          <w:sz w:val="18"/>
          <w:szCs w:val="21"/>
        </w:rPr>
        <w:t>注：</w:t>
      </w:r>
    </w:p>
    <w:p w:rsidR="00A81DFA" w:rsidRDefault="00852B33">
      <w:pPr>
        <w:numPr>
          <w:ilvl w:val="0"/>
          <w:numId w:val="8"/>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A81DFA" w:rsidRDefault="00852B33">
      <w:pPr>
        <w:numPr>
          <w:ilvl w:val="0"/>
          <w:numId w:val="8"/>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w:t>
      </w:r>
      <w:proofErr w:type="gramStart"/>
      <w:r>
        <w:rPr>
          <w:rFonts w:ascii="宋体" w:hAnsi="宋体" w:hint="eastAsia"/>
          <w:sz w:val="18"/>
          <w:szCs w:val="21"/>
        </w:rPr>
        <w:t>按废标处理</w:t>
      </w:r>
      <w:proofErr w:type="gramEnd"/>
      <w:r>
        <w:rPr>
          <w:rFonts w:ascii="宋体" w:hAnsi="宋体" w:hint="eastAsia"/>
          <w:sz w:val="18"/>
          <w:szCs w:val="21"/>
        </w:rPr>
        <w:t>。</w:t>
      </w:r>
    </w:p>
    <w:p w:rsidR="00A81DFA" w:rsidRDefault="00852B33">
      <w:pPr>
        <w:numPr>
          <w:ilvl w:val="0"/>
          <w:numId w:val="8"/>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A81DFA" w:rsidRDefault="00852B33">
      <w:pPr>
        <w:numPr>
          <w:ilvl w:val="0"/>
          <w:numId w:val="8"/>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A81DFA" w:rsidRDefault="00852B33">
      <w:pPr>
        <w:adjustRightInd w:val="0"/>
        <w:snapToGrid w:val="0"/>
        <w:spacing w:line="360" w:lineRule="auto"/>
        <w:ind w:left="424"/>
        <w:rPr>
          <w:rFonts w:ascii="宋体" w:hAnsi="宋体"/>
          <w:szCs w:val="21"/>
        </w:rPr>
      </w:pPr>
      <w:r>
        <w:rPr>
          <w:rFonts w:ascii="宋体" w:hAnsi="宋体" w:hint="eastAsia"/>
          <w:bCs/>
          <w:szCs w:val="21"/>
        </w:rPr>
        <w:t>评委签名：</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日</w:t>
      </w:r>
      <w:r>
        <w:rPr>
          <w:rFonts w:ascii="宋体" w:hAnsi="宋体" w:hint="eastAsia"/>
          <w:bCs/>
          <w:szCs w:val="21"/>
        </w:rPr>
        <w:t xml:space="preserve"> </w:t>
      </w:r>
      <w:r>
        <w:rPr>
          <w:rFonts w:ascii="宋体" w:hAnsi="宋体" w:hint="eastAsia"/>
          <w:bCs/>
          <w:szCs w:val="21"/>
        </w:rPr>
        <w:t>期：</w:t>
      </w:r>
      <w:r>
        <w:rPr>
          <w:rFonts w:ascii="宋体" w:hAnsi="宋体"/>
          <w:szCs w:val="21"/>
        </w:rPr>
        <w:t>202</w:t>
      </w:r>
      <w:r>
        <w:rPr>
          <w:rFonts w:ascii="宋体" w:hAnsi="宋体" w:hint="eastAsia"/>
          <w:szCs w:val="21"/>
        </w:rPr>
        <w:t>3</w:t>
      </w:r>
      <w:r>
        <w:rPr>
          <w:rFonts w:ascii="宋体" w:hAnsi="宋体"/>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A81DFA" w:rsidRDefault="00A81DFA">
      <w:pPr>
        <w:spacing w:line="360" w:lineRule="auto"/>
        <w:rPr>
          <w:rFonts w:ascii="宋体" w:hAnsi="宋体" w:cs="Arial"/>
          <w:color w:val="000000"/>
          <w:sz w:val="30"/>
          <w:szCs w:val="30"/>
        </w:rPr>
      </w:pPr>
    </w:p>
    <w:p w:rsidR="00A81DFA" w:rsidRDefault="00A81DFA">
      <w:pPr>
        <w:spacing w:line="360" w:lineRule="auto"/>
        <w:rPr>
          <w:rFonts w:ascii="宋体" w:hAnsi="宋体" w:cs="Arial"/>
          <w:color w:val="000000"/>
          <w:sz w:val="30"/>
          <w:szCs w:val="30"/>
        </w:rPr>
      </w:pPr>
    </w:p>
    <w:p w:rsidR="00A81DFA" w:rsidRDefault="00A81DFA">
      <w:pPr>
        <w:spacing w:line="360" w:lineRule="auto"/>
        <w:rPr>
          <w:rFonts w:ascii="宋体" w:hAnsi="宋体" w:cs="Arial"/>
          <w:color w:val="000000"/>
          <w:sz w:val="30"/>
          <w:szCs w:val="30"/>
        </w:rPr>
      </w:pPr>
    </w:p>
    <w:p w:rsidR="00A81DFA" w:rsidRDefault="00A81DFA">
      <w:pPr>
        <w:spacing w:line="360" w:lineRule="auto"/>
        <w:rPr>
          <w:rFonts w:ascii="宋体" w:hAnsi="宋体" w:cs="Arial"/>
          <w:color w:val="000000"/>
          <w:sz w:val="30"/>
          <w:szCs w:val="30"/>
        </w:rPr>
      </w:pPr>
    </w:p>
    <w:p w:rsidR="00A81DFA" w:rsidRDefault="00A81DFA">
      <w:pPr>
        <w:spacing w:line="360" w:lineRule="auto"/>
        <w:rPr>
          <w:rFonts w:ascii="宋体" w:hAnsi="宋体" w:cs="Arial"/>
          <w:color w:val="000000"/>
          <w:sz w:val="30"/>
          <w:szCs w:val="30"/>
        </w:rPr>
      </w:pPr>
    </w:p>
    <w:p w:rsidR="00A81DFA" w:rsidRDefault="00852B33">
      <w:pPr>
        <w:spacing w:line="360" w:lineRule="auto"/>
        <w:rPr>
          <w:rFonts w:hAnsi="宋体"/>
          <w:szCs w:val="21"/>
        </w:rPr>
      </w:pPr>
      <w:r>
        <w:rPr>
          <w:rFonts w:ascii="宋体" w:hAnsi="宋体" w:cs="Arial" w:hint="eastAsia"/>
          <w:color w:val="000000"/>
          <w:sz w:val="30"/>
          <w:szCs w:val="30"/>
        </w:rPr>
        <w:lastRenderedPageBreak/>
        <w:t>附件</w:t>
      </w:r>
      <w:r>
        <w:rPr>
          <w:rFonts w:ascii="宋体" w:hAnsi="宋体" w:cs="Arial"/>
          <w:color w:val="000000"/>
          <w:sz w:val="30"/>
          <w:szCs w:val="30"/>
        </w:rPr>
        <w:t>6</w:t>
      </w:r>
    </w:p>
    <w:p w:rsidR="00A81DFA" w:rsidRDefault="00852B33">
      <w:pPr>
        <w:spacing w:beforeLines="30" w:before="72" w:line="360" w:lineRule="auto"/>
        <w:jc w:val="center"/>
        <w:rPr>
          <w:rFonts w:ascii="宋体" w:hAnsi="宋体" w:cs="Arial"/>
          <w:b/>
          <w:color w:val="000000"/>
          <w:sz w:val="30"/>
          <w:szCs w:val="30"/>
        </w:rPr>
      </w:pPr>
      <w:r>
        <w:rPr>
          <w:rFonts w:ascii="宋体" w:hAnsi="宋体" w:cs="Arial"/>
          <w:b/>
          <w:color w:val="000000"/>
          <w:sz w:val="30"/>
          <w:szCs w:val="30"/>
        </w:rPr>
        <w:t>评分标准</w:t>
      </w:r>
    </w:p>
    <w:p w:rsidR="00A81DFA" w:rsidRDefault="00852B33">
      <w:pPr>
        <w:spacing w:line="360" w:lineRule="auto"/>
        <w:ind w:left="1100" w:hangingChars="500" w:hanging="1100"/>
        <w:rPr>
          <w:rFonts w:hAnsi="宋体"/>
          <w:sz w:val="20"/>
          <w:szCs w:val="21"/>
        </w:rPr>
      </w:pPr>
      <w:r>
        <w:rPr>
          <w:rFonts w:ascii="宋体" w:hAnsi="宋体" w:cs="宋体" w:hint="eastAsia"/>
          <w:color w:val="000000"/>
          <w:kern w:val="0"/>
          <w:sz w:val="22"/>
          <w:szCs w:val="22"/>
          <w:lang w:bidi="ar"/>
        </w:rPr>
        <w:t>项目名称：</w:t>
      </w:r>
      <w:r>
        <w:rPr>
          <w:rFonts w:ascii="宋体" w:hAnsi="宋体" w:cs="宋体" w:hint="eastAsia"/>
          <w:b/>
          <w:sz w:val="24"/>
        </w:rPr>
        <w:t>2024</w:t>
      </w:r>
      <w:r>
        <w:rPr>
          <w:rFonts w:ascii="宋体" w:hAnsi="宋体" w:cs="宋体" w:hint="eastAsia"/>
          <w:b/>
          <w:sz w:val="24"/>
        </w:rPr>
        <w:t>年职工新春联欢晚会</w:t>
      </w:r>
      <w:r>
        <w:rPr>
          <w:rFonts w:ascii="宋体" w:hAnsi="宋体" w:cs="宋体" w:hint="eastAsia"/>
          <w:b/>
          <w:sz w:val="24"/>
        </w:rPr>
        <w:t>项目</w:t>
      </w:r>
      <w:r>
        <w:rPr>
          <w:rFonts w:ascii="宋体" w:hAnsi="宋体" w:cs="宋体" w:hint="eastAsia"/>
          <w:b/>
          <w:sz w:val="24"/>
        </w:rPr>
        <w:t>策划执行</w:t>
      </w:r>
      <w:r>
        <w:rPr>
          <w:rFonts w:ascii="宋体" w:hAnsi="宋体" w:cs="宋体" w:hint="eastAsia"/>
          <w:b/>
          <w:sz w:val="24"/>
        </w:rPr>
        <w:t>服务</w:t>
      </w:r>
      <w:r>
        <w:rPr>
          <w:rFonts w:ascii="宋体" w:hAnsi="宋体" w:cs="宋体" w:hint="eastAsia"/>
          <w:b/>
          <w:sz w:val="24"/>
        </w:rPr>
        <w:t>采购</w:t>
      </w:r>
      <w:r>
        <w:rPr>
          <w:rFonts w:ascii="宋体" w:hAnsi="宋体" w:cs="宋体" w:hint="eastAsia"/>
          <w:b/>
          <w:sz w:val="24"/>
        </w:rPr>
        <w:t>项目</w:t>
      </w:r>
    </w:p>
    <w:tbl>
      <w:tblPr>
        <w:tblW w:w="9570" w:type="dxa"/>
        <w:tblInd w:w="93" w:type="dxa"/>
        <w:tblLook w:val="04A0" w:firstRow="1" w:lastRow="0" w:firstColumn="1" w:lastColumn="0" w:noHBand="0" w:noVBand="1"/>
      </w:tblPr>
      <w:tblGrid>
        <w:gridCol w:w="1080"/>
        <w:gridCol w:w="1230"/>
        <w:gridCol w:w="1080"/>
        <w:gridCol w:w="6180"/>
      </w:tblGrid>
      <w:tr w:rsidR="00A81DFA">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评审大项</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评审内容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分值</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评分标准</w:t>
            </w:r>
          </w:p>
        </w:tc>
      </w:tr>
      <w:tr w:rsidR="00A81DFA">
        <w:trPr>
          <w:trHeight w:val="48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商务部分（</w:t>
            </w:r>
            <w:r>
              <w:rPr>
                <w:rFonts w:ascii="宋体" w:hAnsi="宋体" w:cs="宋体" w:hint="eastAsia"/>
                <w:color w:val="000000"/>
                <w:kern w:val="0"/>
                <w:sz w:val="18"/>
                <w:szCs w:val="18"/>
                <w:lang w:bidi="ar"/>
              </w:rPr>
              <w:t>15</w:t>
            </w:r>
            <w:r>
              <w:rPr>
                <w:rFonts w:ascii="宋体" w:hAnsi="宋体" w:cs="宋体" w:hint="eastAsia"/>
                <w:color w:val="000000"/>
                <w:kern w:val="0"/>
                <w:sz w:val="18"/>
                <w:szCs w:val="18"/>
                <w:lang w:bidi="ar"/>
              </w:rPr>
              <w:t>分）</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类似业绩</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投标人近</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年内（</w:t>
            </w:r>
            <w:r>
              <w:rPr>
                <w:rFonts w:ascii="宋体" w:hAnsi="宋体" w:cs="宋体" w:hint="eastAsia"/>
                <w:color w:val="000000"/>
                <w:kern w:val="0"/>
                <w:sz w:val="20"/>
                <w:szCs w:val="20"/>
                <w:lang w:bidi="ar"/>
              </w:rPr>
              <w:t>2020</w:t>
            </w:r>
            <w:r>
              <w:rPr>
                <w:rFonts w:ascii="宋体" w:hAnsi="宋体" w:cs="宋体" w:hint="eastAsia"/>
                <w:color w:val="000000"/>
                <w:kern w:val="0"/>
                <w:sz w:val="20"/>
                <w:szCs w:val="20"/>
                <w:lang w:bidi="ar"/>
              </w:rPr>
              <w:t>年</w:t>
            </w:r>
            <w:r>
              <w:rPr>
                <w:rFonts w:ascii="宋体" w:hAnsi="宋体" w:cs="宋体" w:hint="eastAsia"/>
                <w:color w:val="000000"/>
                <w:kern w:val="0"/>
                <w:sz w:val="20"/>
                <w:szCs w:val="20"/>
                <w:lang w:bidi="ar"/>
              </w:rPr>
              <w:t>12</w:t>
            </w:r>
            <w:r>
              <w:rPr>
                <w:rFonts w:ascii="宋体" w:hAnsi="宋体" w:cs="宋体" w:hint="eastAsia"/>
                <w:color w:val="000000"/>
                <w:kern w:val="0"/>
                <w:sz w:val="20"/>
                <w:szCs w:val="20"/>
                <w:lang w:bidi="ar"/>
              </w:rPr>
              <w:t>月</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日至今）演艺类似相关业绩项目，每一个项目得</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分，本项累计最高得</w:t>
            </w:r>
            <w:r>
              <w:rPr>
                <w:rFonts w:ascii="宋体" w:hAnsi="宋体" w:cs="宋体" w:hint="eastAsia"/>
                <w:color w:val="000000"/>
                <w:kern w:val="0"/>
                <w:sz w:val="20"/>
                <w:szCs w:val="20"/>
                <w:lang w:bidi="ar"/>
              </w:rPr>
              <w:t>10</w:t>
            </w:r>
            <w:r>
              <w:rPr>
                <w:rFonts w:ascii="宋体" w:hAnsi="宋体" w:cs="宋体" w:hint="eastAsia"/>
                <w:color w:val="000000"/>
                <w:kern w:val="0"/>
                <w:sz w:val="20"/>
                <w:szCs w:val="20"/>
                <w:lang w:bidi="ar"/>
              </w:rPr>
              <w:t>分。</w:t>
            </w:r>
          </w:p>
        </w:tc>
      </w:tr>
      <w:tr w:rsidR="00A81DFA">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注：参与项目的时间以合同或中标通知书为准。</w:t>
            </w:r>
          </w:p>
        </w:tc>
      </w:tr>
      <w:tr w:rsidR="00A81DFA">
        <w:trPr>
          <w:trHeight w:val="7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服务支撑能力</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横向对比各供应商投入本项目的团队人员，按人员数量、人员资质、职称高低排序，排名第一的得</w:t>
            </w: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分，其余的</w:t>
            </w:r>
            <w:proofErr w:type="gramStart"/>
            <w:r>
              <w:rPr>
                <w:rFonts w:ascii="宋体" w:hAnsi="宋体" w:cs="宋体" w:hint="eastAsia"/>
                <w:color w:val="000000"/>
                <w:kern w:val="0"/>
                <w:sz w:val="20"/>
                <w:szCs w:val="20"/>
                <w:lang w:bidi="ar"/>
              </w:rPr>
              <w:t>按排</w:t>
            </w:r>
            <w:proofErr w:type="gramEnd"/>
            <w:r>
              <w:rPr>
                <w:rFonts w:ascii="宋体" w:hAnsi="宋体" w:cs="宋体" w:hint="eastAsia"/>
                <w:color w:val="000000"/>
                <w:kern w:val="0"/>
                <w:sz w:val="20"/>
                <w:szCs w:val="20"/>
                <w:lang w:bidi="ar"/>
              </w:rPr>
              <w:t>名依次递减</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分，最低为</w:t>
            </w:r>
            <w:r>
              <w:rPr>
                <w:rFonts w:ascii="宋体" w:hAnsi="宋体" w:cs="宋体" w:hint="eastAsia"/>
                <w:color w:val="000000"/>
                <w:kern w:val="0"/>
                <w:sz w:val="20"/>
                <w:szCs w:val="20"/>
                <w:lang w:bidi="ar"/>
              </w:rPr>
              <w:t>0</w:t>
            </w:r>
            <w:r>
              <w:rPr>
                <w:rFonts w:ascii="宋体" w:hAnsi="宋体" w:cs="宋体" w:hint="eastAsia"/>
                <w:color w:val="000000"/>
                <w:kern w:val="0"/>
                <w:sz w:val="20"/>
                <w:szCs w:val="20"/>
                <w:lang w:bidi="ar"/>
              </w:rPr>
              <w:t>分（排名可并列）。</w:t>
            </w:r>
          </w:p>
        </w:tc>
      </w:tr>
      <w:tr w:rsidR="00A81DFA">
        <w:trPr>
          <w:trHeight w:val="96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技术部分（</w:t>
            </w:r>
            <w:r>
              <w:rPr>
                <w:rFonts w:ascii="宋体" w:hAnsi="宋体" w:cs="宋体" w:hint="eastAsia"/>
                <w:color w:val="000000"/>
                <w:kern w:val="0"/>
                <w:sz w:val="18"/>
                <w:szCs w:val="18"/>
                <w:lang w:bidi="ar"/>
              </w:rPr>
              <w:t>45</w:t>
            </w:r>
            <w:r>
              <w:rPr>
                <w:rFonts w:ascii="宋体" w:hAnsi="宋体" w:cs="宋体" w:hint="eastAsia"/>
                <w:color w:val="000000"/>
                <w:kern w:val="0"/>
                <w:sz w:val="18"/>
                <w:szCs w:val="18"/>
                <w:lang w:bidi="ar"/>
              </w:rPr>
              <w:t>分）</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设计方案及效果评审</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A.</w:t>
            </w:r>
            <w:r>
              <w:rPr>
                <w:rFonts w:ascii="宋体" w:hAnsi="宋体" w:cs="宋体" w:hint="eastAsia"/>
                <w:color w:val="000000"/>
                <w:kern w:val="0"/>
                <w:sz w:val="20"/>
                <w:szCs w:val="20"/>
                <w:lang w:bidi="ar"/>
              </w:rPr>
              <w:t>对项目已深入研究熟悉，策划方案具有结合企业本身定位、现场环境综合设计，符合企业形象，对项目定位和需求理解透彻，节目编排合理，整体的策划方案构思表达清楚、思路清晰。策划方案文件很有创意，效果震撼，印象深刻，感染力强。得</w:t>
            </w:r>
            <w:r>
              <w:rPr>
                <w:rFonts w:ascii="宋体" w:hAnsi="宋体" w:cs="宋体" w:hint="eastAsia"/>
                <w:color w:val="000000"/>
                <w:kern w:val="0"/>
                <w:sz w:val="20"/>
                <w:szCs w:val="20"/>
                <w:lang w:bidi="ar"/>
              </w:rPr>
              <w:t>17-25</w:t>
            </w:r>
            <w:r>
              <w:rPr>
                <w:rFonts w:ascii="宋体" w:hAnsi="宋体" w:cs="宋体" w:hint="eastAsia"/>
                <w:color w:val="000000"/>
                <w:kern w:val="0"/>
                <w:sz w:val="20"/>
                <w:szCs w:val="20"/>
                <w:lang w:bidi="ar"/>
              </w:rPr>
              <w:t>分</w:t>
            </w:r>
          </w:p>
        </w:tc>
      </w:tr>
      <w:tr w:rsidR="00A81DFA">
        <w:trPr>
          <w:trHeight w:val="7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B. </w:t>
            </w:r>
            <w:r>
              <w:rPr>
                <w:rFonts w:ascii="宋体" w:hAnsi="宋体" w:cs="宋体" w:hint="eastAsia"/>
                <w:color w:val="000000"/>
                <w:kern w:val="0"/>
                <w:sz w:val="20"/>
                <w:szCs w:val="20"/>
                <w:lang w:bidi="ar"/>
              </w:rPr>
              <w:t>对项目较为了解，策划方案有一定的针对性，对项目定位和需求基本理解，节目编排较为一般，整体的策划方案构思一般，思路一般。策划方案文件创意一般，效果、印象一般。得</w:t>
            </w:r>
            <w:r>
              <w:rPr>
                <w:rFonts w:ascii="宋体" w:hAnsi="宋体" w:cs="宋体" w:hint="eastAsia"/>
                <w:color w:val="000000"/>
                <w:kern w:val="0"/>
                <w:sz w:val="20"/>
                <w:szCs w:val="20"/>
                <w:lang w:bidi="ar"/>
              </w:rPr>
              <w:t>7-15</w:t>
            </w:r>
            <w:r>
              <w:rPr>
                <w:rFonts w:ascii="宋体" w:hAnsi="宋体" w:cs="宋体" w:hint="eastAsia"/>
                <w:color w:val="000000"/>
                <w:kern w:val="0"/>
                <w:sz w:val="20"/>
                <w:szCs w:val="20"/>
                <w:lang w:bidi="ar"/>
              </w:rPr>
              <w:t>分。</w:t>
            </w:r>
          </w:p>
        </w:tc>
      </w:tr>
      <w:tr w:rsidR="00A81DFA">
        <w:trPr>
          <w:trHeight w:val="4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C. </w:t>
            </w:r>
            <w:r>
              <w:rPr>
                <w:rFonts w:ascii="宋体" w:hAnsi="宋体" w:cs="宋体" w:hint="eastAsia"/>
                <w:color w:val="000000"/>
                <w:kern w:val="0"/>
                <w:sz w:val="20"/>
                <w:szCs w:val="20"/>
                <w:lang w:bidi="ar"/>
              </w:rPr>
              <w:t>不了解项目情况，策划方案泛泛没有针对性，不符合项目或不合理，可操作性差，整体的策划方案构思差。得</w:t>
            </w:r>
            <w:r>
              <w:rPr>
                <w:rFonts w:ascii="宋体" w:hAnsi="宋体" w:cs="宋体" w:hint="eastAsia"/>
                <w:color w:val="000000"/>
                <w:kern w:val="0"/>
                <w:sz w:val="20"/>
                <w:szCs w:val="20"/>
                <w:lang w:bidi="ar"/>
              </w:rPr>
              <w:t>0-7</w:t>
            </w:r>
            <w:r>
              <w:rPr>
                <w:rFonts w:ascii="宋体" w:hAnsi="宋体" w:cs="宋体" w:hint="eastAsia"/>
                <w:color w:val="000000"/>
                <w:kern w:val="0"/>
                <w:sz w:val="20"/>
                <w:szCs w:val="20"/>
                <w:lang w:bidi="ar"/>
              </w:rPr>
              <w:t>分。</w:t>
            </w:r>
          </w:p>
        </w:tc>
      </w:tr>
      <w:tr w:rsidR="00A81DFA">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注：供应商提供整体的策划方案文件，</w:t>
            </w:r>
            <w:proofErr w:type="gramStart"/>
            <w:r>
              <w:rPr>
                <w:rFonts w:ascii="宋体" w:hAnsi="宋体" w:cs="宋体" w:hint="eastAsia"/>
                <w:color w:val="000000"/>
                <w:kern w:val="0"/>
                <w:sz w:val="20"/>
                <w:szCs w:val="20"/>
                <w:lang w:bidi="ar"/>
              </w:rPr>
              <w:t>无提供</w:t>
            </w:r>
            <w:proofErr w:type="gramEnd"/>
            <w:r>
              <w:rPr>
                <w:rFonts w:ascii="宋体" w:hAnsi="宋体" w:cs="宋体" w:hint="eastAsia"/>
                <w:color w:val="000000"/>
                <w:kern w:val="0"/>
                <w:sz w:val="20"/>
                <w:szCs w:val="20"/>
                <w:lang w:bidi="ar"/>
              </w:rPr>
              <w:t>得</w:t>
            </w:r>
            <w:r>
              <w:rPr>
                <w:rFonts w:ascii="宋体" w:hAnsi="宋体" w:cs="宋体" w:hint="eastAsia"/>
                <w:color w:val="000000"/>
                <w:kern w:val="0"/>
                <w:sz w:val="20"/>
                <w:szCs w:val="20"/>
                <w:lang w:bidi="ar"/>
              </w:rPr>
              <w:t>0</w:t>
            </w:r>
            <w:r>
              <w:rPr>
                <w:rFonts w:ascii="宋体" w:hAnsi="宋体" w:cs="宋体" w:hint="eastAsia"/>
                <w:color w:val="000000"/>
                <w:kern w:val="0"/>
                <w:sz w:val="20"/>
                <w:szCs w:val="20"/>
                <w:lang w:bidi="ar"/>
              </w:rPr>
              <w:t>分。</w:t>
            </w:r>
          </w:p>
        </w:tc>
      </w:tr>
      <w:tr w:rsidR="00A81DFA">
        <w:trPr>
          <w:trHeight w:val="7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对项目重难点分析</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A. </w:t>
            </w:r>
            <w:r>
              <w:rPr>
                <w:rFonts w:ascii="宋体" w:hAnsi="宋体" w:cs="宋体" w:hint="eastAsia"/>
                <w:color w:val="000000"/>
                <w:kern w:val="0"/>
                <w:sz w:val="20"/>
                <w:szCs w:val="20"/>
                <w:lang w:bidi="ar"/>
              </w:rPr>
              <w:t>设计理念先进，叙述全面，且简明扼要，重点突出，近远期结合，经济可行。项目难点的分析透彻，并提出实际可行的针对措施，得</w:t>
            </w:r>
            <w:r>
              <w:rPr>
                <w:rFonts w:ascii="宋体" w:hAnsi="宋体" w:cs="宋体" w:hint="eastAsia"/>
                <w:color w:val="000000"/>
                <w:kern w:val="0"/>
                <w:sz w:val="20"/>
                <w:szCs w:val="20"/>
                <w:lang w:bidi="ar"/>
              </w:rPr>
              <w:t>6-8</w:t>
            </w:r>
            <w:r>
              <w:rPr>
                <w:rFonts w:ascii="宋体" w:hAnsi="宋体" w:cs="宋体" w:hint="eastAsia"/>
                <w:color w:val="000000"/>
                <w:kern w:val="0"/>
                <w:sz w:val="20"/>
                <w:szCs w:val="20"/>
                <w:lang w:bidi="ar"/>
              </w:rPr>
              <w:t>分。</w:t>
            </w:r>
          </w:p>
        </w:tc>
      </w:tr>
      <w:tr w:rsidR="00A81DFA">
        <w:trPr>
          <w:trHeight w:val="4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B. </w:t>
            </w:r>
            <w:r>
              <w:rPr>
                <w:rFonts w:ascii="宋体" w:hAnsi="宋体" w:cs="宋体" w:hint="eastAsia"/>
                <w:color w:val="000000"/>
                <w:kern w:val="0"/>
                <w:sz w:val="20"/>
                <w:szCs w:val="20"/>
                <w:lang w:bidi="ar"/>
              </w:rPr>
              <w:t>设计理念有一定新意，叙述较为全面，可操作性一般，重点基本突出。项目难点分析欠透彻，解决措施可行性一般，得</w:t>
            </w:r>
            <w:r>
              <w:rPr>
                <w:rFonts w:ascii="宋体" w:hAnsi="宋体" w:cs="宋体" w:hint="eastAsia"/>
                <w:color w:val="000000"/>
                <w:kern w:val="0"/>
                <w:sz w:val="20"/>
                <w:szCs w:val="20"/>
                <w:lang w:bidi="ar"/>
              </w:rPr>
              <w:t>3-5</w:t>
            </w:r>
            <w:r>
              <w:rPr>
                <w:rFonts w:ascii="宋体" w:hAnsi="宋体" w:cs="宋体" w:hint="eastAsia"/>
                <w:color w:val="000000"/>
                <w:kern w:val="0"/>
                <w:sz w:val="20"/>
                <w:szCs w:val="20"/>
                <w:lang w:bidi="ar"/>
              </w:rPr>
              <w:t>分。</w:t>
            </w:r>
          </w:p>
        </w:tc>
      </w:tr>
      <w:tr w:rsidR="00A81DFA">
        <w:trPr>
          <w:trHeight w:val="4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C. </w:t>
            </w:r>
            <w:r>
              <w:rPr>
                <w:rFonts w:ascii="宋体" w:hAnsi="宋体" w:cs="宋体" w:hint="eastAsia"/>
                <w:color w:val="000000"/>
                <w:kern w:val="0"/>
                <w:sz w:val="20"/>
                <w:szCs w:val="20"/>
                <w:lang w:bidi="ar"/>
              </w:rPr>
              <w:t>设计理念无新意，可操作性差，重点不突出；项目重点、难点的分析不透彻，解决措施差或不可行，得</w:t>
            </w:r>
            <w:r>
              <w:rPr>
                <w:rFonts w:ascii="宋体" w:hAnsi="宋体" w:cs="宋体" w:hint="eastAsia"/>
                <w:color w:val="000000"/>
                <w:kern w:val="0"/>
                <w:sz w:val="20"/>
                <w:szCs w:val="20"/>
                <w:lang w:bidi="ar"/>
              </w:rPr>
              <w:t>0-2</w:t>
            </w:r>
            <w:r>
              <w:rPr>
                <w:rFonts w:ascii="宋体" w:hAnsi="宋体" w:cs="宋体" w:hint="eastAsia"/>
                <w:color w:val="000000"/>
                <w:kern w:val="0"/>
                <w:sz w:val="20"/>
                <w:szCs w:val="20"/>
                <w:lang w:bidi="ar"/>
              </w:rPr>
              <w:t>分。</w:t>
            </w:r>
          </w:p>
        </w:tc>
      </w:tr>
      <w:tr w:rsidR="00A81DFA">
        <w:trPr>
          <w:trHeight w:val="7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服务的质量与进度保证措施（提出针对本项目提供优质的服务计划及技术支持，其他措施自拟）</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A.</w:t>
            </w:r>
            <w:r>
              <w:rPr>
                <w:rFonts w:ascii="宋体" w:hAnsi="宋体" w:cs="宋体" w:hint="eastAsia"/>
                <w:color w:val="000000"/>
                <w:kern w:val="0"/>
                <w:sz w:val="20"/>
                <w:szCs w:val="20"/>
                <w:lang w:bidi="ar"/>
              </w:rPr>
              <w:t>措施合理、具体可行，可操作性强，工期安排较优，完全满足各阶段的服务要求，人员配置合理、分工明确、架构科学，能及时回应采购人有关需求，得</w:t>
            </w:r>
            <w:r>
              <w:rPr>
                <w:rFonts w:ascii="宋体" w:hAnsi="宋体" w:cs="宋体" w:hint="eastAsia"/>
                <w:color w:val="000000"/>
                <w:kern w:val="0"/>
                <w:sz w:val="20"/>
                <w:szCs w:val="20"/>
                <w:lang w:bidi="ar"/>
              </w:rPr>
              <w:t>6-8</w:t>
            </w:r>
            <w:r>
              <w:rPr>
                <w:rFonts w:ascii="宋体" w:hAnsi="宋体" w:cs="宋体" w:hint="eastAsia"/>
                <w:color w:val="000000"/>
                <w:kern w:val="0"/>
                <w:sz w:val="20"/>
                <w:szCs w:val="20"/>
                <w:lang w:bidi="ar"/>
              </w:rPr>
              <w:t>分。</w:t>
            </w:r>
          </w:p>
        </w:tc>
      </w:tr>
      <w:tr w:rsidR="00A81DFA">
        <w:trPr>
          <w:trHeight w:val="4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B.</w:t>
            </w:r>
            <w:r>
              <w:rPr>
                <w:rFonts w:ascii="宋体" w:hAnsi="宋体" w:cs="宋体" w:hint="eastAsia"/>
                <w:color w:val="000000"/>
                <w:kern w:val="0"/>
                <w:sz w:val="20"/>
                <w:szCs w:val="20"/>
                <w:lang w:bidi="ar"/>
              </w:rPr>
              <w:t>措施较为合理，基本可行，可操作性一般，工期基本满足采购人需求。人员配置及构架基本合理，基本满是采购人需求，得</w:t>
            </w:r>
            <w:r>
              <w:rPr>
                <w:rFonts w:ascii="宋体" w:hAnsi="宋体" w:cs="宋体" w:hint="eastAsia"/>
                <w:color w:val="000000"/>
                <w:kern w:val="0"/>
                <w:sz w:val="20"/>
                <w:szCs w:val="20"/>
                <w:lang w:bidi="ar"/>
              </w:rPr>
              <w:t>3-5</w:t>
            </w:r>
            <w:r>
              <w:rPr>
                <w:rFonts w:ascii="宋体" w:hAnsi="宋体" w:cs="宋体" w:hint="eastAsia"/>
                <w:color w:val="000000"/>
                <w:kern w:val="0"/>
                <w:sz w:val="20"/>
                <w:szCs w:val="20"/>
                <w:lang w:bidi="ar"/>
              </w:rPr>
              <w:t>分。</w:t>
            </w:r>
          </w:p>
        </w:tc>
      </w:tr>
      <w:tr w:rsidR="00A81DFA">
        <w:trPr>
          <w:trHeight w:val="8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C.</w:t>
            </w:r>
            <w:r>
              <w:rPr>
                <w:rFonts w:ascii="宋体" w:hAnsi="宋体" w:cs="宋体" w:hint="eastAsia"/>
                <w:color w:val="000000"/>
                <w:kern w:val="0"/>
                <w:sz w:val="20"/>
                <w:szCs w:val="20"/>
                <w:lang w:bidi="ar"/>
              </w:rPr>
              <w:t>措施不合理，不可行，可操作性差，没有配备项目专业技术团队或团队人员较少。得</w:t>
            </w:r>
            <w:r>
              <w:rPr>
                <w:rFonts w:ascii="宋体" w:hAnsi="宋体" w:cs="宋体" w:hint="eastAsia"/>
                <w:color w:val="000000"/>
                <w:kern w:val="0"/>
                <w:sz w:val="20"/>
                <w:szCs w:val="20"/>
                <w:lang w:bidi="ar"/>
              </w:rPr>
              <w:t>0-2</w:t>
            </w:r>
            <w:r>
              <w:rPr>
                <w:rFonts w:ascii="宋体" w:hAnsi="宋体" w:cs="宋体" w:hint="eastAsia"/>
                <w:color w:val="000000"/>
                <w:kern w:val="0"/>
                <w:sz w:val="20"/>
                <w:szCs w:val="20"/>
                <w:lang w:bidi="ar"/>
              </w:rPr>
              <w:t>分。</w:t>
            </w:r>
          </w:p>
        </w:tc>
      </w:tr>
      <w:tr w:rsidR="00A81DFA">
        <w:trPr>
          <w:trHeight w:val="6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增值服务方案</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供应商根据用户需求书提供本项目的增值服务方案，横向比较：优：</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分；良：</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分；中：</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分。无，不得分。</w:t>
            </w:r>
          </w:p>
        </w:tc>
      </w:tr>
      <w:tr w:rsidR="00A81DFA">
        <w:trPr>
          <w:trHeight w:val="27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价格部分（</w:t>
            </w:r>
            <w:r>
              <w:rPr>
                <w:rFonts w:ascii="宋体" w:hAnsi="宋体" w:cs="宋体" w:hint="eastAsia"/>
                <w:color w:val="000000"/>
                <w:kern w:val="0"/>
                <w:sz w:val="18"/>
                <w:szCs w:val="18"/>
                <w:lang w:bidi="ar"/>
              </w:rPr>
              <w:t>40</w:t>
            </w:r>
            <w:r>
              <w:rPr>
                <w:rFonts w:ascii="宋体" w:hAnsi="宋体" w:cs="宋体" w:hint="eastAsia"/>
                <w:color w:val="000000"/>
                <w:kern w:val="0"/>
                <w:sz w:val="18"/>
                <w:szCs w:val="18"/>
                <w:lang w:bidi="ar"/>
              </w:rPr>
              <w:t>分）</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报价</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当投标人数大于</w:t>
            </w: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名时，以去掉最高和最低报价后剩余投标人有效投标报价的平均值作为评标基准价；当投标人≤</w:t>
            </w: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名时，以所有投标人有效投标报价的平均值作为评标基准价；投标人的评标价每低于评标基准价</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扣</w:t>
            </w:r>
            <w:r>
              <w:rPr>
                <w:rFonts w:ascii="宋体" w:hAnsi="宋体" w:cs="宋体" w:hint="eastAsia"/>
                <w:color w:val="000000"/>
                <w:kern w:val="0"/>
                <w:sz w:val="20"/>
                <w:szCs w:val="20"/>
                <w:lang w:bidi="ar"/>
              </w:rPr>
              <w:t>0.3</w:t>
            </w:r>
            <w:r>
              <w:rPr>
                <w:rFonts w:ascii="宋体" w:hAnsi="宋体" w:cs="宋体" w:hint="eastAsia"/>
                <w:color w:val="000000"/>
                <w:kern w:val="0"/>
                <w:sz w:val="20"/>
                <w:szCs w:val="20"/>
                <w:lang w:bidi="ar"/>
              </w:rPr>
              <w:t>分；投标人评标价每高于评标基准价</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扣</w:t>
            </w:r>
            <w:r>
              <w:rPr>
                <w:rFonts w:ascii="宋体" w:hAnsi="宋体" w:cs="宋体" w:hint="eastAsia"/>
                <w:color w:val="000000"/>
                <w:kern w:val="0"/>
                <w:sz w:val="20"/>
                <w:szCs w:val="20"/>
                <w:lang w:bidi="ar"/>
              </w:rPr>
              <w:t>0.5</w:t>
            </w:r>
            <w:r>
              <w:rPr>
                <w:rFonts w:ascii="宋体" w:hAnsi="宋体" w:cs="宋体" w:hint="eastAsia"/>
                <w:color w:val="000000"/>
                <w:kern w:val="0"/>
                <w:sz w:val="20"/>
                <w:szCs w:val="20"/>
                <w:lang w:bidi="ar"/>
              </w:rPr>
              <w:t>分。</w:t>
            </w:r>
          </w:p>
        </w:tc>
      </w:tr>
      <w:tr w:rsidR="00A81DFA">
        <w:trPr>
          <w:trHeight w:val="7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left"/>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left"/>
              <w:rPr>
                <w:rFonts w:ascii="宋体" w:hAnsi="宋体" w:cs="宋体"/>
                <w:color w:val="000000"/>
                <w:sz w:val="20"/>
                <w:szCs w:val="20"/>
              </w:rPr>
            </w:pPr>
          </w:p>
        </w:tc>
      </w:tr>
    </w:tbl>
    <w:p w:rsidR="00A81DFA" w:rsidRDefault="00A81DFA">
      <w:pPr>
        <w:widowControl/>
        <w:jc w:val="left"/>
        <w:textAlignment w:val="center"/>
        <w:rPr>
          <w:rFonts w:ascii="宋体" w:hAnsi="宋体" w:cs="宋体"/>
          <w:color w:val="000000"/>
          <w:kern w:val="0"/>
          <w:sz w:val="22"/>
          <w:szCs w:val="22"/>
          <w:lang w:bidi="ar"/>
        </w:rPr>
      </w:pPr>
    </w:p>
    <w:p w:rsidR="00A81DFA" w:rsidRDefault="00852B33">
      <w:pPr>
        <w:spacing w:line="460" w:lineRule="exact"/>
        <w:rPr>
          <w:rFonts w:ascii="仿宋_GB2312" w:eastAsia="仿宋_GB2312" w:hAnsi="仿宋"/>
          <w:sz w:val="24"/>
        </w:rPr>
      </w:pPr>
      <w:r>
        <w:rPr>
          <w:rFonts w:ascii="仿宋_GB2312" w:eastAsia="仿宋_GB2312" w:hAnsi="仿宋" w:hint="eastAsia"/>
          <w:sz w:val="24"/>
        </w:rPr>
        <w:t>注：</w:t>
      </w:r>
      <w:r>
        <w:rPr>
          <w:rFonts w:ascii="仿宋_GB2312" w:eastAsia="仿宋_GB2312" w:hAnsi="仿宋" w:hint="eastAsia"/>
          <w:sz w:val="24"/>
        </w:rPr>
        <w:t>1</w:t>
      </w:r>
      <w:r>
        <w:rPr>
          <w:rFonts w:ascii="仿宋_GB2312" w:eastAsia="仿宋_GB2312" w:hAnsi="仿宋" w:hint="eastAsia"/>
          <w:sz w:val="24"/>
        </w:rPr>
        <w:t>、评委对各投标文件进行比较后，根据计分方法进行相应地打分。</w:t>
      </w:r>
    </w:p>
    <w:p w:rsidR="00A81DFA" w:rsidRDefault="00852B33">
      <w:pPr>
        <w:numPr>
          <w:ilvl w:val="0"/>
          <w:numId w:val="9"/>
        </w:numPr>
        <w:spacing w:line="460" w:lineRule="exact"/>
        <w:ind w:firstLineChars="300" w:firstLine="720"/>
        <w:rPr>
          <w:rFonts w:ascii="仿宋_GB2312" w:eastAsia="仿宋_GB2312" w:hAnsi="仿宋"/>
          <w:sz w:val="24"/>
        </w:rPr>
      </w:pPr>
      <w:r>
        <w:rPr>
          <w:rFonts w:ascii="仿宋_GB2312" w:eastAsia="仿宋_GB2312" w:hAnsi="仿宋" w:hint="eastAsia"/>
          <w:sz w:val="24"/>
        </w:rPr>
        <w:t>未提供各项评审的相关内容证明文件或证明文件模糊不清（有有效期的，须</w:t>
      </w:r>
      <w:r>
        <w:rPr>
          <w:rFonts w:ascii="仿宋_GB2312" w:eastAsia="仿宋_GB2312" w:hAnsi="仿宋" w:hint="eastAsia"/>
          <w:sz w:val="24"/>
        </w:rPr>
        <w:lastRenderedPageBreak/>
        <w:t>在有效期内），以致评委无法做出准确评判时，该项得分为</w:t>
      </w:r>
      <w:r>
        <w:rPr>
          <w:rFonts w:ascii="仿宋_GB2312" w:eastAsia="仿宋_GB2312" w:hAnsi="仿宋" w:hint="eastAsia"/>
          <w:sz w:val="24"/>
        </w:rPr>
        <w:t>0</w:t>
      </w:r>
      <w:r>
        <w:rPr>
          <w:rFonts w:ascii="仿宋_GB2312" w:eastAsia="仿宋_GB2312" w:hAnsi="仿宋" w:hint="eastAsia"/>
          <w:sz w:val="24"/>
        </w:rPr>
        <w:t>分。</w:t>
      </w:r>
    </w:p>
    <w:p w:rsidR="00A81DFA" w:rsidRDefault="00852B33">
      <w:pPr>
        <w:widowControl/>
        <w:jc w:val="left"/>
        <w:rPr>
          <w:rFonts w:ascii="宋体" w:hAnsi="宋体" w:cs="Arial"/>
          <w:color w:val="000000"/>
          <w:sz w:val="30"/>
          <w:szCs w:val="30"/>
        </w:rPr>
      </w:pPr>
      <w:r>
        <w:rPr>
          <w:rFonts w:ascii="宋体" w:hAnsi="宋体" w:cs="Arial"/>
          <w:color w:val="000000"/>
          <w:sz w:val="30"/>
          <w:szCs w:val="30"/>
        </w:rPr>
        <w:br w:type="page"/>
      </w:r>
    </w:p>
    <w:p w:rsidR="00A81DFA" w:rsidRDefault="00852B33">
      <w:pPr>
        <w:widowControl/>
        <w:ind w:firstLineChars="100" w:firstLine="300"/>
        <w:jc w:val="left"/>
        <w:rPr>
          <w:rFonts w:ascii="宋体" w:hAnsi="宋体" w:cs="Arial"/>
          <w:color w:val="000000"/>
          <w:sz w:val="36"/>
          <w:szCs w:val="36"/>
        </w:rPr>
      </w:pPr>
      <w:r>
        <w:rPr>
          <w:rFonts w:ascii="宋体" w:hAnsi="宋体" w:cs="Arial" w:hint="eastAsia"/>
          <w:color w:val="000000"/>
          <w:sz w:val="30"/>
          <w:szCs w:val="30"/>
        </w:rPr>
        <w:lastRenderedPageBreak/>
        <w:t>附件</w:t>
      </w:r>
      <w:r>
        <w:rPr>
          <w:rFonts w:ascii="宋体" w:hAnsi="宋体" w:cs="Arial" w:hint="eastAsia"/>
          <w:color w:val="000000"/>
          <w:sz w:val="30"/>
          <w:szCs w:val="30"/>
        </w:rPr>
        <w:t xml:space="preserve">7                  </w:t>
      </w:r>
      <w:r>
        <w:rPr>
          <w:rFonts w:ascii="宋体" w:hAnsi="宋体" w:cs="Arial" w:hint="eastAsia"/>
          <w:color w:val="000000"/>
          <w:sz w:val="36"/>
          <w:szCs w:val="36"/>
        </w:rPr>
        <w:t xml:space="preserve">   </w:t>
      </w:r>
      <w:r>
        <w:rPr>
          <w:rFonts w:ascii="宋体" w:hAnsi="宋体" w:cs="Arial" w:hint="eastAsia"/>
          <w:color w:val="000000"/>
          <w:sz w:val="36"/>
          <w:szCs w:val="36"/>
        </w:rPr>
        <w:t>采购需求</w:t>
      </w:r>
    </w:p>
    <w:p w:rsidR="00A81DFA" w:rsidRDefault="00A81DFA">
      <w:pPr>
        <w:pStyle w:val="a6"/>
      </w:pPr>
    </w:p>
    <w:p w:rsidR="00A81DFA" w:rsidRDefault="00852B33">
      <w:pPr>
        <w:pStyle w:val="af0"/>
        <w:spacing w:line="360" w:lineRule="auto"/>
        <w:ind w:firstLineChars="0" w:firstLine="0"/>
        <w:jc w:val="left"/>
        <w:rPr>
          <w:rFonts w:ascii="宋体" w:eastAsia="宋体" w:hAnsi="宋体" w:cs="宋体"/>
          <w:b/>
          <w:bCs/>
          <w:sz w:val="24"/>
          <w:szCs w:val="24"/>
        </w:rPr>
      </w:pPr>
      <w:r>
        <w:rPr>
          <w:rFonts w:ascii="宋体" w:eastAsia="宋体" w:hAnsi="宋体" w:cs="宋体" w:hint="eastAsia"/>
          <w:b/>
          <w:bCs/>
          <w:sz w:val="24"/>
          <w:szCs w:val="24"/>
        </w:rPr>
        <w:t>一、项目背景</w:t>
      </w:r>
    </w:p>
    <w:p w:rsidR="00A81DFA" w:rsidRDefault="00852B33">
      <w:pPr>
        <w:pStyle w:val="af0"/>
        <w:spacing w:line="360" w:lineRule="auto"/>
        <w:ind w:leftChars="-1" w:left="-2" w:firstLine="480"/>
        <w:rPr>
          <w:rFonts w:ascii="宋体" w:eastAsia="宋体" w:hAnsi="宋体" w:cs="宋体"/>
          <w:sz w:val="24"/>
          <w:szCs w:val="24"/>
        </w:rPr>
      </w:pPr>
      <w:r>
        <w:rPr>
          <w:rFonts w:ascii="宋体" w:eastAsia="宋体" w:hAnsi="宋体" w:cs="宋体" w:hint="eastAsia"/>
          <w:sz w:val="24"/>
          <w:szCs w:val="24"/>
        </w:rPr>
        <w:t>二十载栉风沐雨，二十载春华秋实，城投能源人</w:t>
      </w:r>
      <w:proofErr w:type="gramStart"/>
      <w:r>
        <w:rPr>
          <w:rFonts w:ascii="宋体" w:eastAsia="宋体" w:hAnsi="宋体" w:cs="宋体" w:hint="eastAsia"/>
          <w:sz w:val="24"/>
          <w:szCs w:val="24"/>
        </w:rPr>
        <w:t>踔</w:t>
      </w:r>
      <w:proofErr w:type="gramEnd"/>
      <w:r>
        <w:rPr>
          <w:rFonts w:ascii="宋体" w:eastAsia="宋体" w:hAnsi="宋体" w:cs="宋体" w:hint="eastAsia"/>
          <w:sz w:val="24"/>
          <w:szCs w:val="24"/>
        </w:rPr>
        <w:t>厉奋发、笃定前行，奋力开创能源绿色变革新局面，凝心聚力谱写高质量发展新篇章。为弘扬公司员工惟实</w:t>
      </w:r>
      <w:proofErr w:type="gramStart"/>
      <w:r>
        <w:rPr>
          <w:rFonts w:ascii="宋体" w:eastAsia="宋体" w:hAnsi="宋体" w:cs="宋体" w:hint="eastAsia"/>
          <w:sz w:val="24"/>
          <w:szCs w:val="24"/>
        </w:rPr>
        <w:t>励</w:t>
      </w:r>
      <w:proofErr w:type="gramEnd"/>
      <w:r>
        <w:rPr>
          <w:rFonts w:ascii="宋体" w:eastAsia="宋体" w:hAnsi="宋体" w:cs="宋体" w:hint="eastAsia"/>
          <w:sz w:val="24"/>
          <w:szCs w:val="24"/>
        </w:rPr>
        <w:t>新、勇于变革的精神风貌，展现积极健康、拼博奋进的团队风采；为感谢全体员工一年来辛勤的工作，增进感情交流，进一步增强公司凝聚力和战斗力，鼓励公司员工再接再厉，同心同行，共筑奋斗路，启航新征程，我公司将于</w:t>
      </w:r>
      <w:r>
        <w:rPr>
          <w:rFonts w:ascii="宋体" w:eastAsia="宋体" w:hAnsi="宋体" w:cs="宋体" w:hint="eastAsia"/>
          <w:sz w:val="24"/>
          <w:szCs w:val="24"/>
        </w:rPr>
        <w:t>2024</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月份举办职工新春联欢晚会。</w:t>
      </w:r>
    </w:p>
    <w:p w:rsidR="00A81DFA" w:rsidRDefault="00852B33">
      <w:pPr>
        <w:pStyle w:val="af0"/>
        <w:spacing w:line="360" w:lineRule="auto"/>
        <w:ind w:leftChars="-1" w:left="-2" w:firstLine="480"/>
        <w:rPr>
          <w:rFonts w:ascii="宋体" w:eastAsia="宋体" w:hAnsi="宋体" w:cs="宋体"/>
          <w:sz w:val="24"/>
          <w:szCs w:val="24"/>
        </w:rPr>
      </w:pPr>
      <w:r>
        <w:rPr>
          <w:rFonts w:ascii="宋体" w:eastAsia="宋体" w:hAnsi="宋体" w:cs="宋体" w:hint="eastAsia"/>
          <w:sz w:val="24"/>
          <w:szCs w:val="24"/>
        </w:rPr>
        <w:t>为策划执行</w:t>
      </w:r>
      <w:r>
        <w:rPr>
          <w:rFonts w:ascii="宋体" w:eastAsia="宋体" w:hAnsi="宋体" w:cs="宋体" w:hint="eastAsia"/>
          <w:sz w:val="24"/>
          <w:szCs w:val="24"/>
        </w:rPr>
        <w:t>2024</w:t>
      </w:r>
      <w:r>
        <w:rPr>
          <w:rFonts w:ascii="宋体" w:eastAsia="宋体" w:hAnsi="宋体" w:cs="宋体" w:hint="eastAsia"/>
          <w:sz w:val="24"/>
          <w:szCs w:val="24"/>
        </w:rPr>
        <w:t>年职工新春联欢晚会项目，根据公司采购管理办法，本项目须采购一家具有资质的第三方策划单位，为本次晚会提供全程策划执行及相关服务。</w:t>
      </w:r>
    </w:p>
    <w:p w:rsidR="00A81DFA" w:rsidRDefault="00852B33">
      <w:pPr>
        <w:pStyle w:val="af0"/>
        <w:spacing w:line="360" w:lineRule="auto"/>
        <w:ind w:leftChars="-1" w:left="-2" w:firstLine="480"/>
        <w:rPr>
          <w:rFonts w:ascii="宋体" w:eastAsia="宋体" w:hAnsi="宋体" w:cs="宋体"/>
          <w:sz w:val="24"/>
          <w:szCs w:val="24"/>
        </w:rPr>
      </w:pPr>
      <w:r>
        <w:rPr>
          <w:rFonts w:ascii="宋体" w:eastAsia="宋体" w:hAnsi="宋体" w:cs="宋体" w:hint="eastAsia"/>
          <w:sz w:val="24"/>
          <w:szCs w:val="24"/>
        </w:rPr>
        <w:t>本项目采购需求基于上述背景提出。</w:t>
      </w:r>
    </w:p>
    <w:p w:rsidR="00A81DFA" w:rsidRDefault="00A81DFA">
      <w:pPr>
        <w:pStyle w:val="af0"/>
        <w:spacing w:line="360" w:lineRule="auto"/>
        <w:ind w:leftChars="-1" w:left="-2" w:firstLineChars="236" w:firstLine="566"/>
        <w:rPr>
          <w:rFonts w:ascii="宋体" w:eastAsia="宋体" w:hAnsi="宋体" w:cs="宋体"/>
          <w:sz w:val="24"/>
          <w:szCs w:val="24"/>
        </w:rPr>
      </w:pPr>
    </w:p>
    <w:p w:rsidR="00A81DFA" w:rsidRDefault="00852B33">
      <w:pPr>
        <w:pStyle w:val="af0"/>
        <w:spacing w:line="360" w:lineRule="auto"/>
        <w:ind w:firstLineChars="0" w:firstLine="0"/>
        <w:rPr>
          <w:rFonts w:ascii="宋体" w:eastAsia="宋体" w:hAnsi="宋体" w:cs="宋体"/>
          <w:b/>
          <w:bCs/>
          <w:sz w:val="24"/>
          <w:szCs w:val="24"/>
        </w:rPr>
      </w:pPr>
      <w:r>
        <w:rPr>
          <w:rFonts w:ascii="宋体" w:eastAsia="宋体" w:hAnsi="宋体" w:cs="宋体" w:hint="eastAsia"/>
          <w:b/>
          <w:bCs/>
          <w:sz w:val="24"/>
          <w:szCs w:val="24"/>
        </w:rPr>
        <w:t>二、项目基本情况</w:t>
      </w:r>
    </w:p>
    <w:p w:rsidR="00A81DFA" w:rsidRDefault="00852B33">
      <w:pPr>
        <w:pStyle w:val="af0"/>
        <w:spacing w:line="360" w:lineRule="auto"/>
        <w:ind w:firstLineChars="0" w:firstLine="0"/>
        <w:rPr>
          <w:rFonts w:ascii="宋体" w:eastAsia="宋体" w:hAnsi="宋体" w:cs="宋体"/>
          <w:sz w:val="24"/>
          <w:szCs w:val="24"/>
        </w:rPr>
      </w:pPr>
      <w:r>
        <w:rPr>
          <w:rFonts w:ascii="宋体" w:eastAsia="宋体" w:hAnsi="宋体" w:cs="宋体" w:hint="eastAsia"/>
          <w:sz w:val="24"/>
          <w:szCs w:val="24"/>
        </w:rPr>
        <w:t>（一）晚会主题及形式</w:t>
      </w:r>
    </w:p>
    <w:p w:rsidR="00A81DFA" w:rsidRDefault="00852B33">
      <w:pPr>
        <w:pStyle w:val="af0"/>
        <w:spacing w:line="360" w:lineRule="auto"/>
        <w:ind w:firstLine="480"/>
        <w:rPr>
          <w:rFonts w:ascii="宋体" w:eastAsia="宋体" w:hAnsi="宋体" w:cs="宋体"/>
          <w:sz w:val="24"/>
          <w:szCs w:val="24"/>
        </w:rPr>
      </w:pPr>
      <w:r>
        <w:rPr>
          <w:rFonts w:ascii="宋体" w:eastAsia="宋体" w:hAnsi="宋体" w:cs="宋体" w:hint="eastAsia"/>
          <w:sz w:val="24"/>
          <w:szCs w:val="24"/>
        </w:rPr>
        <w:t>“砥砺奋进二十载</w:t>
      </w:r>
      <w:r>
        <w:rPr>
          <w:rFonts w:ascii="宋体" w:eastAsia="宋体" w:hAnsi="宋体" w:cs="宋体" w:hint="eastAsia"/>
          <w:sz w:val="24"/>
          <w:szCs w:val="24"/>
        </w:rPr>
        <w:t xml:space="preserve"> </w:t>
      </w:r>
      <w:r>
        <w:rPr>
          <w:rFonts w:ascii="宋体" w:eastAsia="宋体" w:hAnsi="宋体" w:cs="宋体" w:hint="eastAsia"/>
          <w:sz w:val="24"/>
          <w:szCs w:val="24"/>
        </w:rPr>
        <w:t>笃定前行向未来”</w:t>
      </w:r>
      <w:r>
        <w:rPr>
          <w:rFonts w:ascii="宋体" w:eastAsia="宋体" w:hAnsi="宋体" w:cs="宋体" w:hint="eastAsia"/>
          <w:sz w:val="24"/>
          <w:szCs w:val="24"/>
        </w:rPr>
        <w:t>2024</w:t>
      </w:r>
      <w:r>
        <w:rPr>
          <w:rFonts w:ascii="宋体" w:eastAsia="宋体" w:hAnsi="宋体" w:cs="宋体" w:hint="eastAsia"/>
          <w:sz w:val="24"/>
          <w:szCs w:val="24"/>
        </w:rPr>
        <w:t>年职工新春联欢晚会，晚会采用现场汇报表演的形式</w:t>
      </w:r>
    </w:p>
    <w:p w:rsidR="00A81DFA" w:rsidRDefault="00852B33">
      <w:pPr>
        <w:pStyle w:val="af0"/>
        <w:spacing w:line="360" w:lineRule="auto"/>
        <w:ind w:leftChars="-1" w:left="-2" w:firstLine="480"/>
        <w:rPr>
          <w:rFonts w:ascii="宋体" w:eastAsia="宋体" w:hAnsi="宋体" w:cs="宋体"/>
          <w:sz w:val="24"/>
          <w:szCs w:val="24"/>
        </w:rPr>
      </w:pPr>
      <w:r>
        <w:rPr>
          <w:rFonts w:ascii="宋体" w:eastAsia="宋体" w:hAnsi="宋体" w:cs="宋体" w:hint="eastAsia"/>
          <w:sz w:val="24"/>
          <w:szCs w:val="24"/>
        </w:rPr>
        <w:t>时间：</w:t>
      </w:r>
      <w:r>
        <w:rPr>
          <w:rFonts w:ascii="宋体" w:eastAsia="宋体" w:hAnsi="宋体" w:cs="宋体" w:hint="eastAsia"/>
          <w:sz w:val="24"/>
          <w:szCs w:val="24"/>
        </w:rPr>
        <w:t>2024</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月中下旬</w:t>
      </w:r>
    </w:p>
    <w:p w:rsidR="00A81DFA" w:rsidRDefault="00852B33">
      <w:pPr>
        <w:pStyle w:val="af0"/>
        <w:spacing w:line="360" w:lineRule="auto"/>
        <w:ind w:leftChars="-1" w:left="-2" w:firstLine="480"/>
        <w:rPr>
          <w:rFonts w:ascii="宋体" w:eastAsia="宋体" w:hAnsi="宋体" w:cs="宋体"/>
          <w:sz w:val="24"/>
          <w:szCs w:val="24"/>
        </w:rPr>
      </w:pPr>
      <w:r>
        <w:rPr>
          <w:rFonts w:ascii="宋体" w:eastAsia="宋体" w:hAnsi="宋体" w:cs="宋体" w:hint="eastAsia"/>
          <w:sz w:val="24"/>
          <w:szCs w:val="24"/>
        </w:rPr>
        <w:t>地点：广州市</w:t>
      </w:r>
      <w:proofErr w:type="gramStart"/>
      <w:r>
        <w:rPr>
          <w:rFonts w:ascii="宋体" w:eastAsia="宋体" w:hAnsi="宋体" w:cs="宋体" w:hint="eastAsia"/>
          <w:sz w:val="24"/>
          <w:szCs w:val="24"/>
        </w:rPr>
        <w:t>番禺区</w:t>
      </w:r>
      <w:proofErr w:type="gramEnd"/>
      <w:r>
        <w:rPr>
          <w:rFonts w:ascii="宋体" w:eastAsia="宋体" w:hAnsi="宋体" w:cs="宋体" w:hint="eastAsia"/>
          <w:sz w:val="24"/>
          <w:szCs w:val="24"/>
        </w:rPr>
        <w:t>小谷围大学城明志街</w:t>
      </w:r>
      <w:r>
        <w:rPr>
          <w:rFonts w:ascii="宋体" w:eastAsia="宋体" w:hAnsi="宋体" w:cs="宋体" w:hint="eastAsia"/>
          <w:sz w:val="24"/>
          <w:szCs w:val="24"/>
        </w:rPr>
        <w:t>1</w:t>
      </w:r>
      <w:r>
        <w:rPr>
          <w:rFonts w:ascii="宋体" w:eastAsia="宋体" w:hAnsi="宋体" w:cs="宋体" w:hint="eastAsia"/>
          <w:sz w:val="24"/>
          <w:szCs w:val="24"/>
        </w:rPr>
        <w:t>号信息</w:t>
      </w:r>
      <w:proofErr w:type="gramStart"/>
      <w:r>
        <w:rPr>
          <w:rFonts w:ascii="宋体" w:eastAsia="宋体" w:hAnsi="宋体" w:cs="宋体" w:hint="eastAsia"/>
          <w:sz w:val="24"/>
          <w:szCs w:val="24"/>
        </w:rPr>
        <w:t>枢纽楼十楼</w:t>
      </w:r>
      <w:proofErr w:type="gramEnd"/>
      <w:r>
        <w:rPr>
          <w:rFonts w:ascii="宋体" w:eastAsia="宋体" w:hAnsi="宋体" w:cs="宋体" w:hint="eastAsia"/>
          <w:sz w:val="24"/>
          <w:szCs w:val="24"/>
        </w:rPr>
        <w:t>大会议室</w:t>
      </w:r>
    </w:p>
    <w:p w:rsidR="00A81DFA" w:rsidRDefault="00852B33">
      <w:pPr>
        <w:pStyle w:val="af0"/>
        <w:spacing w:line="360" w:lineRule="auto"/>
        <w:ind w:firstLineChars="0" w:firstLine="0"/>
        <w:rPr>
          <w:rFonts w:ascii="宋体" w:eastAsia="宋体" w:hAnsi="宋体" w:cs="宋体"/>
          <w:b/>
          <w:bCs/>
          <w:sz w:val="24"/>
          <w:szCs w:val="24"/>
        </w:rPr>
      </w:pPr>
      <w:r>
        <w:rPr>
          <w:rFonts w:ascii="宋体" w:eastAsia="宋体" w:hAnsi="宋体" w:cs="宋体" w:hint="eastAsia"/>
          <w:b/>
          <w:bCs/>
          <w:sz w:val="24"/>
          <w:szCs w:val="24"/>
        </w:rPr>
        <w:t>三、采购内容</w:t>
      </w:r>
    </w:p>
    <w:p w:rsidR="00A81DFA" w:rsidRDefault="00852B33">
      <w:pPr>
        <w:pStyle w:val="af0"/>
        <w:spacing w:line="360" w:lineRule="auto"/>
        <w:ind w:firstLineChars="0" w:firstLine="0"/>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hint="eastAsia"/>
          <w:b/>
          <w:bCs/>
          <w:sz w:val="24"/>
          <w:szCs w:val="24"/>
        </w:rPr>
        <w:t>晚会策划执行服务</w:t>
      </w:r>
      <w:r>
        <w:rPr>
          <w:rFonts w:ascii="宋体" w:eastAsia="宋体" w:hAnsi="宋体" w:cs="宋体" w:hint="eastAsia"/>
          <w:sz w:val="24"/>
          <w:szCs w:val="24"/>
        </w:rPr>
        <w:t>，具体项目清单如下：</w:t>
      </w:r>
    </w:p>
    <w:tbl>
      <w:tblPr>
        <w:tblStyle w:val="ae"/>
        <w:tblW w:w="8975" w:type="dxa"/>
        <w:jc w:val="center"/>
        <w:tblLayout w:type="fixed"/>
        <w:tblLook w:val="04A0" w:firstRow="1" w:lastRow="0" w:firstColumn="1" w:lastColumn="0" w:noHBand="0" w:noVBand="1"/>
      </w:tblPr>
      <w:tblGrid>
        <w:gridCol w:w="944"/>
        <w:gridCol w:w="4840"/>
        <w:gridCol w:w="3191"/>
      </w:tblGrid>
      <w:tr w:rsidR="00A81DFA">
        <w:trPr>
          <w:jc w:val="center"/>
        </w:trPr>
        <w:tc>
          <w:tcPr>
            <w:tcW w:w="8975" w:type="dxa"/>
            <w:gridSpan w:val="3"/>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晚会策划项目清单</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序号</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项目</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备注</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1</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w:t>
            </w:r>
            <w:r>
              <w:rPr>
                <w:rFonts w:ascii="宋体" w:hAnsi="宋体" w:cs="宋体" w:hint="eastAsia"/>
                <w:sz w:val="24"/>
              </w:rPr>
              <w:t>12</w:t>
            </w:r>
            <w:r>
              <w:rPr>
                <w:rFonts w:ascii="宋体" w:hAnsi="宋体" w:cs="宋体" w:hint="eastAsia"/>
                <w:sz w:val="24"/>
              </w:rPr>
              <w:t>-1</w:t>
            </w:r>
            <w:r>
              <w:rPr>
                <w:rFonts w:ascii="宋体" w:hAnsi="宋体" w:cs="宋体" w:hint="eastAsia"/>
                <w:sz w:val="24"/>
              </w:rPr>
              <w:t>3</w:t>
            </w:r>
            <w:r>
              <w:rPr>
                <w:rFonts w:ascii="宋体" w:hAnsi="宋体" w:cs="宋体" w:hint="eastAsia"/>
                <w:sz w:val="24"/>
              </w:rPr>
              <w:t>个节目</w:t>
            </w:r>
            <w:r>
              <w:rPr>
                <w:rFonts w:ascii="宋体" w:hAnsi="宋体" w:cs="宋体" w:hint="eastAsia"/>
                <w:sz w:val="24"/>
              </w:rPr>
              <w:t>编排及指导</w:t>
            </w:r>
            <w:r>
              <w:rPr>
                <w:rFonts w:ascii="宋体" w:hAnsi="宋体" w:cs="宋体" w:hint="eastAsia"/>
                <w:sz w:val="24"/>
              </w:rPr>
              <w:t>，负责节目的背景和视频</w:t>
            </w:r>
            <w:r>
              <w:rPr>
                <w:rFonts w:ascii="宋体" w:hAnsi="宋体" w:cs="宋体" w:hint="eastAsia"/>
                <w:sz w:val="24"/>
              </w:rPr>
              <w:t>/</w:t>
            </w:r>
            <w:r>
              <w:rPr>
                <w:rFonts w:ascii="宋体" w:hAnsi="宋体" w:cs="宋体" w:hint="eastAsia"/>
                <w:sz w:val="24"/>
              </w:rPr>
              <w:t>图片</w:t>
            </w:r>
            <w:r>
              <w:rPr>
                <w:rFonts w:ascii="宋体" w:hAnsi="宋体" w:cs="宋体" w:hint="eastAsia"/>
                <w:sz w:val="24"/>
              </w:rPr>
              <w:t>/</w:t>
            </w:r>
            <w:r>
              <w:rPr>
                <w:rFonts w:ascii="宋体" w:hAnsi="宋体" w:cs="宋体" w:hint="eastAsia"/>
                <w:sz w:val="24"/>
              </w:rPr>
              <w:t>音乐的设计制作等等，</w:t>
            </w:r>
            <w:r>
              <w:rPr>
                <w:rFonts w:ascii="宋体" w:hAnsi="宋体" w:cs="宋体" w:hint="eastAsia"/>
                <w:sz w:val="24"/>
              </w:rPr>
              <w:t>2-4</w:t>
            </w:r>
            <w:r>
              <w:rPr>
                <w:rFonts w:ascii="宋体" w:hAnsi="宋体" w:cs="宋体" w:hint="eastAsia"/>
                <w:sz w:val="24"/>
              </w:rPr>
              <w:t>个</w:t>
            </w:r>
            <w:r>
              <w:rPr>
                <w:rFonts w:ascii="宋体" w:hAnsi="宋体" w:cs="宋体" w:hint="eastAsia"/>
                <w:sz w:val="24"/>
              </w:rPr>
              <w:t>员工互动分享</w:t>
            </w:r>
            <w:r>
              <w:rPr>
                <w:rFonts w:ascii="宋体" w:hAnsi="宋体" w:cs="宋体" w:hint="eastAsia"/>
                <w:sz w:val="24"/>
              </w:rPr>
              <w:t>环节</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proofErr w:type="gramStart"/>
            <w:r>
              <w:rPr>
                <w:rFonts w:ascii="宋体" w:hAnsi="宋体" w:cs="宋体" w:hint="eastAsia"/>
                <w:sz w:val="24"/>
              </w:rPr>
              <w:t>含节目</w:t>
            </w:r>
            <w:proofErr w:type="gramEnd"/>
            <w:r>
              <w:rPr>
                <w:rFonts w:ascii="宋体" w:hAnsi="宋体" w:cs="宋体" w:hint="eastAsia"/>
                <w:sz w:val="24"/>
              </w:rPr>
              <w:t>编排及指导老师，</w:t>
            </w:r>
            <w:r>
              <w:rPr>
                <w:rFonts w:ascii="宋体" w:hAnsi="宋体" w:cs="宋体" w:hint="eastAsia"/>
                <w:sz w:val="24"/>
              </w:rPr>
              <w:t>彩排前安排每个节目不少于</w:t>
            </w:r>
            <w:r>
              <w:rPr>
                <w:rFonts w:ascii="宋体" w:hAnsi="宋体" w:cs="宋体" w:hint="eastAsia"/>
                <w:sz w:val="24"/>
              </w:rPr>
              <w:t>6</w:t>
            </w:r>
            <w:r>
              <w:rPr>
                <w:rFonts w:ascii="宋体" w:hAnsi="宋体" w:cs="宋体" w:hint="eastAsia"/>
                <w:sz w:val="24"/>
              </w:rPr>
              <w:t>次排练</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2</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提供晚会专用的音箱、麦克风、耳返、灯光等，负责舞台的搭建</w:t>
            </w:r>
            <w:r>
              <w:rPr>
                <w:rFonts w:ascii="宋体" w:hAnsi="宋体" w:cs="宋体" w:hint="eastAsia"/>
                <w:sz w:val="24"/>
              </w:rPr>
              <w:t>/</w:t>
            </w:r>
            <w:r>
              <w:rPr>
                <w:rFonts w:ascii="宋体" w:hAnsi="宋体" w:cs="宋体" w:hint="eastAsia"/>
                <w:sz w:val="24"/>
              </w:rPr>
              <w:t>拆卸</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1.</w:t>
            </w:r>
            <w:r>
              <w:rPr>
                <w:rFonts w:ascii="宋体" w:hAnsi="宋体" w:cs="宋体" w:hint="eastAsia"/>
                <w:sz w:val="24"/>
              </w:rPr>
              <w:t>不少于</w:t>
            </w:r>
            <w:r>
              <w:rPr>
                <w:rFonts w:ascii="宋体" w:hAnsi="宋体" w:cs="宋体" w:hint="eastAsia"/>
                <w:sz w:val="24"/>
              </w:rPr>
              <w:t>4</w:t>
            </w:r>
            <w:r>
              <w:rPr>
                <w:rFonts w:ascii="宋体" w:hAnsi="宋体" w:cs="宋体" w:hint="eastAsia"/>
                <w:sz w:val="24"/>
              </w:rPr>
              <w:t>只主扩，</w:t>
            </w:r>
            <w:r>
              <w:rPr>
                <w:rFonts w:ascii="宋体" w:hAnsi="宋体" w:cs="宋体" w:hint="eastAsia"/>
                <w:sz w:val="24"/>
              </w:rPr>
              <w:t>4</w:t>
            </w:r>
            <w:r>
              <w:rPr>
                <w:rFonts w:ascii="宋体" w:hAnsi="宋体" w:cs="宋体" w:hint="eastAsia"/>
                <w:sz w:val="24"/>
              </w:rPr>
              <w:t>只</w:t>
            </w:r>
            <w:proofErr w:type="gramStart"/>
            <w:r>
              <w:rPr>
                <w:rFonts w:ascii="宋体" w:hAnsi="宋体" w:cs="宋体" w:hint="eastAsia"/>
                <w:sz w:val="24"/>
              </w:rPr>
              <w:t>近补反听</w:t>
            </w:r>
            <w:proofErr w:type="gramEnd"/>
            <w:r>
              <w:rPr>
                <w:rFonts w:ascii="宋体" w:hAnsi="宋体" w:cs="宋体" w:hint="eastAsia"/>
                <w:sz w:val="24"/>
              </w:rPr>
              <w:t>）</w:t>
            </w:r>
          </w:p>
          <w:p w:rsidR="00A81DFA" w:rsidRDefault="00852B33">
            <w:pPr>
              <w:jc w:val="center"/>
              <w:rPr>
                <w:rFonts w:ascii="宋体" w:hAnsi="宋体" w:cs="宋体"/>
                <w:sz w:val="24"/>
              </w:rPr>
            </w:pPr>
            <w:r>
              <w:rPr>
                <w:rFonts w:ascii="宋体" w:hAnsi="宋体" w:cs="宋体" w:hint="eastAsia"/>
                <w:sz w:val="24"/>
              </w:rPr>
              <w:t>2.</w:t>
            </w:r>
            <w:r>
              <w:rPr>
                <w:rFonts w:ascii="宋体" w:hAnsi="宋体" w:cs="宋体" w:hint="eastAsia"/>
                <w:sz w:val="24"/>
              </w:rPr>
              <w:t>配套麦克风</w:t>
            </w:r>
            <w:r>
              <w:rPr>
                <w:rFonts w:ascii="宋体" w:hAnsi="宋体" w:cs="宋体" w:hint="eastAsia"/>
                <w:sz w:val="24"/>
              </w:rPr>
              <w:t>(8</w:t>
            </w:r>
            <w:r>
              <w:rPr>
                <w:rFonts w:ascii="宋体" w:hAnsi="宋体" w:cs="宋体" w:hint="eastAsia"/>
                <w:sz w:val="24"/>
              </w:rPr>
              <w:t>只以上舒尔级别以上品牌</w:t>
            </w:r>
            <w:r>
              <w:rPr>
                <w:rFonts w:ascii="宋体" w:hAnsi="宋体" w:cs="宋体" w:hint="eastAsia"/>
                <w:sz w:val="24"/>
              </w:rPr>
              <w:t>)</w:t>
            </w:r>
            <w:r>
              <w:rPr>
                <w:rFonts w:ascii="宋体" w:hAnsi="宋体" w:cs="宋体" w:hint="eastAsia"/>
                <w:sz w:val="24"/>
              </w:rPr>
              <w:t>、</w:t>
            </w:r>
            <w:r>
              <w:rPr>
                <w:rFonts w:ascii="宋体" w:hAnsi="宋体" w:cs="宋体" w:hint="eastAsia"/>
                <w:sz w:val="24"/>
              </w:rPr>
              <w:t>7</w:t>
            </w:r>
            <w:r>
              <w:rPr>
                <w:rFonts w:ascii="宋体" w:hAnsi="宋体" w:cs="宋体" w:hint="eastAsia"/>
                <w:sz w:val="24"/>
              </w:rPr>
              <w:t>只鹅颈麦、</w:t>
            </w:r>
            <w:proofErr w:type="gramStart"/>
            <w:r>
              <w:rPr>
                <w:rFonts w:ascii="宋体" w:hAnsi="宋体" w:cs="宋体" w:hint="eastAsia"/>
                <w:sz w:val="24"/>
              </w:rPr>
              <w:t>耳返等</w:t>
            </w:r>
            <w:proofErr w:type="gramEnd"/>
          </w:p>
          <w:p w:rsidR="00A81DFA" w:rsidRDefault="00852B33">
            <w:pPr>
              <w:jc w:val="center"/>
              <w:rPr>
                <w:rFonts w:ascii="宋体" w:hAnsi="宋体" w:cs="宋体"/>
                <w:sz w:val="24"/>
              </w:rPr>
            </w:pPr>
            <w:r>
              <w:rPr>
                <w:rFonts w:ascii="宋体" w:hAnsi="宋体" w:cs="宋体" w:hint="eastAsia"/>
                <w:sz w:val="24"/>
              </w:rPr>
              <w:t>3.</w:t>
            </w:r>
            <w:r>
              <w:rPr>
                <w:rFonts w:ascii="宋体" w:hAnsi="宋体" w:cs="宋体" w:hint="eastAsia"/>
                <w:sz w:val="24"/>
              </w:rPr>
              <w:t>灯光包括但不限于光束灯、筒灯、追光灯</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3</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为晚会提供导演、设备调试团队等</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包括但不仅限于音响师、音</w:t>
            </w:r>
            <w:r>
              <w:rPr>
                <w:rFonts w:ascii="宋体" w:hAnsi="宋体" w:cs="宋体" w:hint="eastAsia"/>
                <w:sz w:val="24"/>
              </w:rPr>
              <w:lastRenderedPageBreak/>
              <w:t>响助理、灯光师、灯光助理、追光师等专业调试人员（数量应各不少于</w:t>
            </w:r>
            <w:r>
              <w:rPr>
                <w:rFonts w:ascii="宋体" w:hAnsi="宋体" w:cs="宋体" w:hint="eastAsia"/>
                <w:sz w:val="24"/>
              </w:rPr>
              <w:t>1</w:t>
            </w:r>
            <w:r>
              <w:rPr>
                <w:rFonts w:ascii="宋体" w:hAnsi="宋体" w:cs="宋体" w:hint="eastAsia"/>
                <w:sz w:val="24"/>
              </w:rPr>
              <w:t>名）</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lastRenderedPageBreak/>
              <w:t>4</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提供尺寸为</w:t>
            </w:r>
            <w:r>
              <w:rPr>
                <w:rFonts w:ascii="宋体" w:hAnsi="宋体" w:cs="宋体" w:hint="eastAsia"/>
                <w:sz w:val="24"/>
              </w:rPr>
              <w:t>8m*3m</w:t>
            </w:r>
            <w:r>
              <w:rPr>
                <w:rFonts w:ascii="宋体" w:hAnsi="宋体" w:cs="宋体" w:hint="eastAsia"/>
                <w:sz w:val="24"/>
              </w:rPr>
              <w:t>的</w:t>
            </w:r>
            <w:r>
              <w:rPr>
                <w:rFonts w:ascii="宋体" w:hAnsi="宋体" w:cs="宋体" w:hint="eastAsia"/>
                <w:sz w:val="24"/>
              </w:rPr>
              <w:t>LED</w:t>
            </w:r>
            <w:r>
              <w:rPr>
                <w:rFonts w:ascii="宋体" w:hAnsi="宋体" w:cs="宋体" w:hint="eastAsia"/>
                <w:sz w:val="24"/>
              </w:rPr>
              <w:t>屏</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具体尺寸以实地测量协商后确定</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5</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将舞台拓宽</w:t>
            </w:r>
            <w:r>
              <w:rPr>
                <w:rFonts w:ascii="宋体" w:hAnsi="宋体" w:cs="宋体" w:hint="eastAsia"/>
                <w:sz w:val="24"/>
              </w:rPr>
              <w:t>1.2</w:t>
            </w:r>
            <w:r>
              <w:rPr>
                <w:rFonts w:ascii="宋体" w:hAnsi="宋体" w:cs="宋体" w:hint="eastAsia"/>
                <w:sz w:val="24"/>
              </w:rPr>
              <w:t>米，铺设红</w:t>
            </w:r>
            <w:proofErr w:type="gramStart"/>
            <w:r>
              <w:rPr>
                <w:rFonts w:ascii="宋体" w:hAnsi="宋体" w:cs="宋体" w:hint="eastAsia"/>
                <w:sz w:val="24"/>
              </w:rPr>
              <w:t>毯</w:t>
            </w:r>
            <w:proofErr w:type="gramEnd"/>
            <w:r>
              <w:rPr>
                <w:rFonts w:ascii="宋体" w:hAnsi="宋体" w:cs="宋体" w:hint="eastAsia"/>
                <w:sz w:val="24"/>
              </w:rPr>
              <w:t>，提供合唱台（如有需要）</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具体尺寸以实地测量协商后确定</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6</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w:t>
            </w:r>
            <w:proofErr w:type="gramStart"/>
            <w:r>
              <w:rPr>
                <w:rFonts w:ascii="宋体" w:hAnsi="宋体" w:cs="宋体" w:hint="eastAsia"/>
                <w:sz w:val="24"/>
              </w:rPr>
              <w:t>供暖场</w:t>
            </w:r>
            <w:proofErr w:type="gramEnd"/>
            <w:r>
              <w:rPr>
                <w:rFonts w:ascii="宋体" w:hAnsi="宋体" w:cs="宋体" w:hint="eastAsia"/>
                <w:sz w:val="24"/>
              </w:rPr>
              <w:t>视频、花絮视频拍摄服务</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A81DFA">
            <w:pPr>
              <w:jc w:val="center"/>
              <w:rPr>
                <w:rFonts w:ascii="宋体" w:hAnsi="宋体" w:cs="宋体"/>
                <w:sz w:val="24"/>
              </w:rPr>
            </w:pP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7</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提供晚会的视频录制</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A81DFA">
            <w:pPr>
              <w:jc w:val="center"/>
              <w:rPr>
                <w:rFonts w:ascii="宋体" w:hAnsi="宋体" w:cs="宋体"/>
                <w:sz w:val="24"/>
              </w:rPr>
            </w:pP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8</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提供晚会的拍摄服务</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活动专业摄像师、含设备（需要包含多半天总结大会）</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9</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提供购买或租赁参演人员</w:t>
            </w:r>
            <w:r>
              <w:rPr>
                <w:rFonts w:ascii="宋体" w:hAnsi="宋体" w:cs="宋体" w:hint="eastAsia"/>
                <w:sz w:val="24"/>
              </w:rPr>
              <w:t>演出服装</w:t>
            </w:r>
            <w:r>
              <w:rPr>
                <w:rFonts w:ascii="宋体" w:hAnsi="宋体" w:cs="宋体" w:hint="eastAsia"/>
                <w:sz w:val="24"/>
              </w:rPr>
              <w:t>（</w:t>
            </w:r>
            <w:r>
              <w:rPr>
                <w:rFonts w:ascii="宋体" w:hAnsi="宋体" w:cs="宋体" w:hint="eastAsia"/>
                <w:sz w:val="24"/>
              </w:rPr>
              <w:t>含主持人服装</w:t>
            </w:r>
            <w:r>
              <w:rPr>
                <w:rFonts w:ascii="宋体" w:hAnsi="宋体" w:cs="宋体" w:hint="eastAsia"/>
                <w:sz w:val="24"/>
              </w:rPr>
              <w:t>），</w:t>
            </w:r>
            <w:r>
              <w:rPr>
                <w:rFonts w:ascii="宋体" w:hAnsi="宋体" w:cs="宋体" w:hint="eastAsia"/>
                <w:sz w:val="24"/>
              </w:rPr>
              <w:t>演出人员约</w:t>
            </w:r>
            <w:r>
              <w:rPr>
                <w:rFonts w:ascii="宋体" w:hAnsi="宋体" w:cs="宋体" w:hint="eastAsia"/>
                <w:sz w:val="24"/>
              </w:rPr>
              <w:t>80-100</w:t>
            </w:r>
            <w:r>
              <w:rPr>
                <w:rFonts w:ascii="宋体" w:hAnsi="宋体" w:cs="宋体" w:hint="eastAsia"/>
                <w:sz w:val="24"/>
              </w:rPr>
              <w:t>人</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A81DFA">
            <w:pPr>
              <w:jc w:val="center"/>
              <w:rPr>
                <w:rFonts w:ascii="宋体" w:hAnsi="宋体" w:cs="宋体"/>
                <w:sz w:val="24"/>
              </w:rPr>
            </w:pP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10</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提供化妆服务，</w:t>
            </w:r>
            <w:r>
              <w:rPr>
                <w:rFonts w:ascii="宋体" w:hAnsi="宋体" w:cs="宋体" w:hint="eastAsia"/>
                <w:sz w:val="24"/>
              </w:rPr>
              <w:t xml:space="preserve"> 6</w:t>
            </w:r>
            <w:r>
              <w:rPr>
                <w:rFonts w:ascii="宋体" w:hAnsi="宋体" w:cs="宋体" w:hint="eastAsia"/>
                <w:sz w:val="24"/>
              </w:rPr>
              <w:t>-8</w:t>
            </w:r>
            <w:r>
              <w:rPr>
                <w:rFonts w:ascii="宋体" w:hAnsi="宋体" w:cs="宋体" w:hint="eastAsia"/>
                <w:sz w:val="24"/>
              </w:rPr>
              <w:t>名化妆师</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A81DFA">
            <w:pPr>
              <w:jc w:val="center"/>
              <w:rPr>
                <w:rFonts w:ascii="宋体" w:hAnsi="宋体" w:cs="宋体"/>
                <w:sz w:val="24"/>
              </w:rPr>
            </w:pP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11</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提供宣传海报、节目单、手卡的制作印刷服务</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A81DFA">
            <w:pPr>
              <w:jc w:val="center"/>
              <w:rPr>
                <w:rFonts w:ascii="宋体" w:hAnsi="宋体" w:cs="宋体"/>
                <w:sz w:val="24"/>
              </w:rPr>
            </w:pP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12</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提供奖杯、奖状等定制服务等</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A81DFA">
            <w:pPr>
              <w:jc w:val="center"/>
              <w:rPr>
                <w:rFonts w:ascii="宋体" w:hAnsi="宋体" w:cs="宋体"/>
                <w:sz w:val="24"/>
              </w:rPr>
            </w:pPr>
          </w:p>
        </w:tc>
      </w:tr>
    </w:tbl>
    <w:p w:rsidR="00A81DFA" w:rsidRDefault="00852B33">
      <w:pPr>
        <w:pStyle w:val="af0"/>
        <w:spacing w:line="360" w:lineRule="auto"/>
        <w:ind w:leftChars="200" w:left="420" w:firstLineChars="0" w:firstLine="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二</w:t>
      </w:r>
      <w:r>
        <w:rPr>
          <w:rFonts w:ascii="宋体" w:eastAsia="宋体" w:hAnsi="宋体" w:cs="宋体" w:hint="eastAsia"/>
          <w:sz w:val="24"/>
          <w:szCs w:val="24"/>
        </w:rPr>
        <w:t>）</w:t>
      </w:r>
      <w:r>
        <w:rPr>
          <w:rFonts w:ascii="宋体" w:eastAsia="宋体" w:hAnsi="宋体" w:cs="宋体" w:hint="eastAsia"/>
          <w:sz w:val="24"/>
          <w:szCs w:val="24"/>
        </w:rPr>
        <w:t>其他相关服务</w:t>
      </w:r>
    </w:p>
    <w:p w:rsidR="00A81DFA" w:rsidRDefault="00852B33">
      <w:pPr>
        <w:pStyle w:val="af0"/>
        <w:spacing w:line="360" w:lineRule="auto"/>
        <w:ind w:firstLine="480"/>
        <w:rPr>
          <w:rFonts w:ascii="宋体" w:eastAsia="宋体" w:hAnsi="宋体" w:cs="宋体"/>
          <w:sz w:val="24"/>
          <w:szCs w:val="24"/>
        </w:rPr>
      </w:pPr>
      <w:r>
        <w:rPr>
          <w:rFonts w:ascii="宋体" w:eastAsia="宋体" w:hAnsi="宋体" w:cs="宋体" w:hint="eastAsia"/>
          <w:sz w:val="24"/>
          <w:szCs w:val="24"/>
        </w:rPr>
        <w:t>配合我公司完成本次晚会节目编排、排练过程中的修改及各项视频拍摄服务项目深化，以</w:t>
      </w:r>
      <w:r>
        <w:rPr>
          <w:rFonts w:ascii="宋体" w:eastAsia="宋体" w:hAnsi="宋体" w:cs="宋体" w:hint="eastAsia"/>
          <w:sz w:val="24"/>
          <w:szCs w:val="24"/>
        </w:rPr>
        <w:t>最终完成</w:t>
      </w:r>
      <w:r>
        <w:rPr>
          <w:rFonts w:ascii="宋体" w:eastAsia="宋体" w:hAnsi="宋体" w:cs="宋体" w:hint="eastAsia"/>
          <w:sz w:val="24"/>
          <w:szCs w:val="24"/>
        </w:rPr>
        <w:t>晚会各项目</w:t>
      </w:r>
      <w:r>
        <w:rPr>
          <w:rFonts w:ascii="宋体" w:eastAsia="宋体" w:hAnsi="宋体" w:cs="宋体" w:hint="eastAsia"/>
          <w:sz w:val="24"/>
          <w:szCs w:val="24"/>
        </w:rPr>
        <w:t>。</w:t>
      </w:r>
    </w:p>
    <w:p w:rsidR="00A81DFA" w:rsidRDefault="00852B33">
      <w:pPr>
        <w:pStyle w:val="af0"/>
        <w:spacing w:line="360" w:lineRule="auto"/>
        <w:ind w:firstLineChars="100" w:firstLine="241"/>
        <w:jc w:val="left"/>
        <w:rPr>
          <w:rFonts w:ascii="宋体" w:eastAsia="宋体" w:hAnsi="宋体" w:cs="宋体"/>
          <w:b/>
          <w:bCs/>
          <w:sz w:val="24"/>
          <w:szCs w:val="24"/>
        </w:rPr>
      </w:pPr>
      <w:r>
        <w:rPr>
          <w:rFonts w:ascii="宋体" w:eastAsia="宋体" w:hAnsi="宋体" w:cs="宋体" w:hint="eastAsia"/>
          <w:b/>
          <w:bCs/>
          <w:sz w:val="24"/>
          <w:szCs w:val="24"/>
        </w:rPr>
        <w:t>四、项目</w:t>
      </w:r>
      <w:r>
        <w:rPr>
          <w:rFonts w:ascii="宋体" w:eastAsia="宋体" w:hAnsi="宋体" w:cs="宋体" w:hint="eastAsia"/>
          <w:b/>
          <w:bCs/>
          <w:sz w:val="24"/>
          <w:szCs w:val="24"/>
        </w:rPr>
        <w:t>成果要求</w:t>
      </w:r>
    </w:p>
    <w:p w:rsidR="00A81DFA" w:rsidRDefault="00852B33">
      <w:pPr>
        <w:pStyle w:val="ad"/>
        <w:ind w:firstLineChars="100" w:firstLine="240"/>
        <w:rPr>
          <w:rFonts w:ascii="宋体" w:hAnsi="宋体" w:cs="宋体"/>
          <w:color w:val="000000"/>
        </w:rPr>
      </w:pPr>
      <w:r>
        <w:rPr>
          <w:rFonts w:ascii="宋体" w:hAnsi="宋体" w:cs="宋体" w:hint="eastAsia"/>
        </w:rPr>
        <w:t>（</w:t>
      </w:r>
      <w:r>
        <w:rPr>
          <w:rFonts w:ascii="宋体" w:hAnsi="宋体" w:cs="宋体" w:hint="eastAsia"/>
        </w:rPr>
        <w:t>一</w:t>
      </w:r>
      <w:r>
        <w:rPr>
          <w:rFonts w:ascii="宋体" w:hAnsi="宋体" w:cs="宋体" w:hint="eastAsia"/>
        </w:rPr>
        <w:t>）</w:t>
      </w:r>
      <w:r>
        <w:rPr>
          <w:rFonts w:ascii="宋体" w:hAnsi="宋体" w:cs="宋体" w:hint="eastAsia"/>
        </w:rPr>
        <w:t>促进</w:t>
      </w:r>
      <w:r>
        <w:rPr>
          <w:rFonts w:ascii="宋体" w:hAnsi="宋体" w:cs="宋体" w:hint="eastAsia"/>
          <w:color w:val="000000"/>
          <w:shd w:val="clear" w:color="auto" w:fill="FFFFFF"/>
        </w:rPr>
        <w:t>员工之间</w:t>
      </w:r>
      <w:r>
        <w:rPr>
          <w:rFonts w:ascii="宋体" w:hAnsi="宋体" w:cs="宋体" w:hint="eastAsia"/>
          <w:color w:val="000000"/>
          <w:shd w:val="clear" w:color="auto" w:fill="FFFFFF"/>
        </w:rPr>
        <w:t>的互动，加强交流，促进团结、增</w:t>
      </w:r>
      <w:r>
        <w:rPr>
          <w:rFonts w:ascii="宋体" w:hAnsi="宋体" w:cs="宋体" w:hint="eastAsia"/>
          <w:color w:val="000000"/>
          <w:shd w:val="clear" w:color="auto" w:fill="FFFFFF"/>
        </w:rPr>
        <w:t>强凝聚力</w:t>
      </w:r>
      <w:r>
        <w:rPr>
          <w:rFonts w:ascii="宋体" w:hAnsi="宋体" w:cs="宋体" w:hint="eastAsia"/>
          <w:color w:val="000000"/>
          <w:shd w:val="clear" w:color="auto" w:fill="FFFFFF"/>
        </w:rPr>
        <w:t>。</w:t>
      </w:r>
    </w:p>
    <w:p w:rsidR="00A81DFA" w:rsidRDefault="00852B33">
      <w:pPr>
        <w:spacing w:line="360" w:lineRule="auto"/>
        <w:rPr>
          <w:rFonts w:ascii="宋体" w:hAnsi="宋体" w:cs="宋体"/>
          <w:color w:val="000000"/>
          <w:sz w:val="24"/>
          <w:shd w:val="clear" w:color="auto" w:fill="FFFFFF"/>
        </w:rPr>
      </w:pPr>
      <w:r>
        <w:rPr>
          <w:rFonts w:ascii="宋体" w:hAnsi="宋体" w:cs="宋体" w:hint="eastAsia"/>
          <w:sz w:val="24"/>
        </w:rPr>
        <w:t xml:space="preserve">  </w:t>
      </w:r>
      <w:r>
        <w:rPr>
          <w:rFonts w:ascii="宋体" w:hAnsi="宋体" w:cs="宋体" w:hint="eastAsia"/>
          <w:sz w:val="24"/>
        </w:rPr>
        <w:t>（二）晚会内容及节目内容深切贴合公司成立二十周年的主题，</w:t>
      </w:r>
      <w:r>
        <w:rPr>
          <w:rFonts w:ascii="宋体" w:hAnsi="宋体" w:cs="宋体" w:hint="eastAsia"/>
          <w:color w:val="000000"/>
          <w:sz w:val="24"/>
          <w:shd w:val="clear" w:color="auto" w:fill="FFFFFF"/>
        </w:rPr>
        <w:t>展示</w:t>
      </w:r>
      <w:r>
        <w:rPr>
          <w:rFonts w:ascii="宋体" w:hAnsi="宋体" w:cs="宋体" w:hint="eastAsia"/>
          <w:color w:val="000000"/>
          <w:sz w:val="24"/>
          <w:shd w:val="clear" w:color="auto" w:fill="FFFFFF"/>
        </w:rPr>
        <w:t>企业文化形象和员工人文</w:t>
      </w:r>
      <w:r>
        <w:rPr>
          <w:rFonts w:ascii="宋体" w:hAnsi="宋体" w:cs="宋体" w:hint="eastAsia"/>
          <w:color w:val="000000"/>
          <w:sz w:val="24"/>
          <w:shd w:val="clear" w:color="auto" w:fill="FFFFFF"/>
        </w:rPr>
        <w:t>风采</w:t>
      </w:r>
      <w:r>
        <w:rPr>
          <w:rFonts w:ascii="宋体" w:hAnsi="宋体" w:cs="宋体" w:hint="eastAsia"/>
          <w:color w:val="000000"/>
          <w:sz w:val="24"/>
          <w:shd w:val="clear" w:color="auto" w:fill="FFFFFF"/>
        </w:rPr>
        <w:t>。</w:t>
      </w:r>
    </w:p>
    <w:p w:rsidR="00A81DFA" w:rsidRDefault="00852B33">
      <w:pPr>
        <w:spacing w:line="360" w:lineRule="auto"/>
        <w:rPr>
          <w:rFonts w:ascii="宋体" w:hAnsi="宋体" w:cs="宋体"/>
          <w:color w:val="000000"/>
          <w:sz w:val="24"/>
          <w:shd w:val="clear" w:color="auto" w:fill="FFFFFF"/>
        </w:rPr>
      </w:pPr>
      <w:r>
        <w:rPr>
          <w:rFonts w:ascii="宋体" w:hAnsi="宋体" w:cs="宋体" w:hint="eastAsia"/>
          <w:color w:val="000000"/>
          <w:sz w:val="24"/>
          <w:shd w:val="clear" w:color="auto" w:fill="FFFFFF"/>
        </w:rPr>
        <w:t xml:space="preserve">  </w:t>
      </w:r>
      <w:r>
        <w:rPr>
          <w:rFonts w:ascii="宋体" w:hAnsi="宋体" w:cs="宋体" w:hint="eastAsia"/>
          <w:color w:val="000000"/>
          <w:sz w:val="24"/>
          <w:shd w:val="clear" w:color="auto" w:fill="FFFFFF"/>
        </w:rPr>
        <w:t>（三）晚会图片与视频</w:t>
      </w:r>
    </w:p>
    <w:p w:rsidR="00A81DFA" w:rsidRDefault="00852B33">
      <w:pPr>
        <w:spacing w:line="360" w:lineRule="auto"/>
        <w:ind w:firstLineChars="200" w:firstLine="480"/>
        <w:rPr>
          <w:rFonts w:ascii="宋体" w:hAnsi="宋体" w:cs="宋体"/>
          <w:sz w:val="24"/>
        </w:rPr>
      </w:pPr>
      <w:r>
        <w:rPr>
          <w:rFonts w:ascii="宋体" w:hAnsi="宋体" w:cs="宋体" w:hint="eastAsia"/>
          <w:sz w:val="24"/>
        </w:rPr>
        <w:t>根据我公司采购要求，提供拍摄、剪辑和</w:t>
      </w:r>
      <w:proofErr w:type="gramStart"/>
      <w:r>
        <w:rPr>
          <w:rFonts w:ascii="宋体" w:hAnsi="宋体" w:cs="宋体" w:hint="eastAsia"/>
          <w:sz w:val="24"/>
        </w:rPr>
        <w:t>制作</w:t>
      </w:r>
      <w:r>
        <w:rPr>
          <w:rFonts w:ascii="宋体" w:hAnsi="宋体" w:cs="宋体" w:hint="eastAsia"/>
          <w:sz w:val="24"/>
        </w:rPr>
        <w:t>暖场视频</w:t>
      </w:r>
      <w:proofErr w:type="gramEnd"/>
      <w:r>
        <w:rPr>
          <w:rFonts w:ascii="宋体" w:hAnsi="宋体" w:cs="宋体" w:hint="eastAsia"/>
          <w:sz w:val="24"/>
        </w:rPr>
        <w:t>、花絮视频</w:t>
      </w:r>
      <w:r>
        <w:rPr>
          <w:rFonts w:ascii="宋体" w:hAnsi="宋体" w:cs="宋体" w:hint="eastAsia"/>
          <w:sz w:val="24"/>
        </w:rPr>
        <w:t>以及晚会图片、视频等，</w:t>
      </w:r>
      <w:r>
        <w:rPr>
          <w:rFonts w:ascii="宋体" w:hAnsi="宋体" w:cs="宋体" w:hint="eastAsia"/>
          <w:sz w:val="24"/>
        </w:rPr>
        <w:t>具体内容和深度由双方协商确定</w:t>
      </w:r>
      <w:r>
        <w:rPr>
          <w:rFonts w:ascii="宋体" w:hAnsi="宋体" w:cs="宋体" w:hint="eastAsia"/>
          <w:sz w:val="24"/>
        </w:rPr>
        <w:t>，</w:t>
      </w:r>
      <w:r>
        <w:rPr>
          <w:rFonts w:ascii="宋体" w:hAnsi="宋体" w:cs="宋体" w:hint="eastAsia"/>
          <w:sz w:val="24"/>
        </w:rPr>
        <w:t>并由我公司相关部门进行成果验收。</w:t>
      </w:r>
    </w:p>
    <w:p w:rsidR="00A81DFA" w:rsidRDefault="00852B33">
      <w:pPr>
        <w:pStyle w:val="af0"/>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（四）我公司</w:t>
      </w:r>
      <w:r>
        <w:rPr>
          <w:rFonts w:ascii="宋体" w:eastAsia="宋体" w:hAnsi="宋体" w:cs="宋体" w:hint="eastAsia"/>
          <w:sz w:val="24"/>
          <w:szCs w:val="24"/>
        </w:rPr>
        <w:t>根据活动成果进行评价</w:t>
      </w:r>
      <w:r>
        <w:rPr>
          <w:rFonts w:ascii="宋体" w:eastAsia="宋体" w:hAnsi="宋体" w:cs="宋体" w:hint="eastAsia"/>
          <w:sz w:val="24"/>
          <w:szCs w:val="24"/>
        </w:rPr>
        <w:t>。</w:t>
      </w:r>
    </w:p>
    <w:p w:rsidR="00A81DFA" w:rsidRDefault="00852B33">
      <w:pPr>
        <w:pStyle w:val="af0"/>
        <w:spacing w:line="360" w:lineRule="auto"/>
        <w:ind w:firstLineChars="100" w:firstLine="241"/>
        <w:jc w:val="left"/>
        <w:rPr>
          <w:rFonts w:ascii="宋体" w:eastAsia="宋体" w:hAnsi="宋体" w:cs="宋体"/>
          <w:b/>
          <w:bCs/>
          <w:sz w:val="24"/>
          <w:szCs w:val="24"/>
        </w:rPr>
      </w:pPr>
      <w:r>
        <w:rPr>
          <w:rFonts w:ascii="宋体" w:eastAsia="宋体" w:hAnsi="宋体" w:cs="宋体" w:hint="eastAsia"/>
          <w:b/>
          <w:bCs/>
          <w:sz w:val="24"/>
          <w:szCs w:val="24"/>
        </w:rPr>
        <w:t>五、</w:t>
      </w:r>
      <w:r>
        <w:rPr>
          <w:rFonts w:ascii="宋体" w:eastAsia="宋体" w:hAnsi="宋体" w:cs="宋体" w:hint="eastAsia"/>
          <w:b/>
          <w:bCs/>
          <w:sz w:val="24"/>
          <w:szCs w:val="24"/>
        </w:rPr>
        <w:t>工期要求</w:t>
      </w:r>
    </w:p>
    <w:p w:rsidR="00A81DFA" w:rsidRDefault="00852B33">
      <w:pPr>
        <w:spacing w:line="360" w:lineRule="auto"/>
        <w:ind w:firstLine="42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2023</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13</w:t>
      </w:r>
      <w:r>
        <w:rPr>
          <w:rFonts w:ascii="宋体" w:hAnsi="宋体" w:cs="宋体" w:hint="eastAsia"/>
          <w:sz w:val="24"/>
        </w:rPr>
        <w:t>日前</w:t>
      </w:r>
      <w:r>
        <w:rPr>
          <w:rFonts w:ascii="宋体" w:hAnsi="宋体" w:cs="宋体" w:hint="eastAsia"/>
          <w:sz w:val="24"/>
        </w:rPr>
        <w:t>，确定</w:t>
      </w:r>
      <w:r>
        <w:rPr>
          <w:rFonts w:ascii="宋体" w:hAnsi="宋体" w:cs="宋体" w:hint="eastAsia"/>
          <w:sz w:val="24"/>
        </w:rPr>
        <w:t>策划执行服务</w:t>
      </w:r>
      <w:r>
        <w:rPr>
          <w:rFonts w:ascii="宋体" w:hAnsi="宋体" w:cs="宋体" w:hint="eastAsia"/>
          <w:sz w:val="24"/>
        </w:rPr>
        <w:t>单位；</w:t>
      </w:r>
      <w:r>
        <w:rPr>
          <w:rFonts w:ascii="宋体" w:hAnsi="宋体" w:cs="宋体" w:hint="eastAsia"/>
          <w:sz w:val="24"/>
        </w:rPr>
        <w:t>同期</w:t>
      </w:r>
      <w:r>
        <w:rPr>
          <w:rFonts w:ascii="宋体" w:hAnsi="宋体" w:cs="宋体" w:hint="eastAsia"/>
          <w:sz w:val="24"/>
        </w:rPr>
        <w:t>进场实施（敲定前期方案及</w:t>
      </w:r>
      <w:r>
        <w:rPr>
          <w:rFonts w:ascii="宋体" w:hAnsi="宋体" w:cs="宋体" w:hint="eastAsia"/>
          <w:sz w:val="24"/>
        </w:rPr>
        <w:t>节目排练流程表，</w:t>
      </w:r>
      <w:r>
        <w:rPr>
          <w:rFonts w:ascii="宋体" w:hAnsi="宋体" w:cs="宋体" w:hint="eastAsia"/>
          <w:sz w:val="24"/>
        </w:rPr>
        <w:t>节目老师开始进场组织排练）。</w:t>
      </w:r>
    </w:p>
    <w:p w:rsidR="00A81DFA" w:rsidRDefault="00852B33">
      <w:pPr>
        <w:numPr>
          <w:ilvl w:val="0"/>
          <w:numId w:val="10"/>
        </w:numPr>
        <w:spacing w:line="360" w:lineRule="auto"/>
        <w:ind w:firstLine="420"/>
        <w:rPr>
          <w:rFonts w:ascii="宋体" w:hAnsi="宋体" w:cs="宋体"/>
          <w:sz w:val="24"/>
        </w:rPr>
      </w:pPr>
      <w:r>
        <w:rPr>
          <w:rFonts w:ascii="宋体" w:hAnsi="宋体" w:cs="宋体" w:hint="eastAsia"/>
          <w:sz w:val="24"/>
        </w:rPr>
        <w:t>策划执行服务单位接确认通知之日起，五个工作日内，</w:t>
      </w:r>
      <w:r>
        <w:rPr>
          <w:rFonts w:ascii="宋体" w:hAnsi="宋体" w:cs="宋体" w:hint="eastAsia"/>
          <w:sz w:val="24"/>
        </w:rPr>
        <w:t>提供</w:t>
      </w:r>
      <w:r>
        <w:rPr>
          <w:rFonts w:ascii="宋体" w:hAnsi="宋体" w:cs="宋体" w:hint="eastAsia"/>
          <w:sz w:val="24"/>
        </w:rPr>
        <w:t>舞台</w:t>
      </w:r>
      <w:r>
        <w:rPr>
          <w:rFonts w:ascii="宋体" w:hAnsi="宋体" w:cs="宋体" w:hint="eastAsia"/>
          <w:sz w:val="24"/>
        </w:rPr>
        <w:t>设计方案</w:t>
      </w:r>
      <w:r>
        <w:rPr>
          <w:rFonts w:ascii="宋体" w:hAnsi="宋体" w:cs="宋体" w:hint="eastAsia"/>
          <w:sz w:val="24"/>
        </w:rPr>
        <w:t>及相关视频拍摄方案</w:t>
      </w:r>
      <w:r>
        <w:rPr>
          <w:rFonts w:ascii="宋体" w:hAnsi="宋体" w:cs="宋体" w:hint="eastAsia"/>
          <w:sz w:val="24"/>
        </w:rPr>
        <w:t>，</w:t>
      </w:r>
      <w:r>
        <w:rPr>
          <w:rFonts w:ascii="宋体" w:hAnsi="宋体" w:cs="宋体" w:hint="eastAsia"/>
          <w:sz w:val="24"/>
        </w:rPr>
        <w:t>中间过程根据我公司修改意见提出后不超过</w:t>
      </w:r>
      <w:r>
        <w:rPr>
          <w:rFonts w:ascii="宋体" w:hAnsi="宋体" w:cs="宋体" w:hint="eastAsia"/>
          <w:sz w:val="24"/>
        </w:rPr>
        <w:t>3</w:t>
      </w:r>
      <w:r>
        <w:rPr>
          <w:rFonts w:ascii="宋体" w:hAnsi="宋体" w:cs="宋体" w:hint="eastAsia"/>
          <w:sz w:val="24"/>
        </w:rPr>
        <w:t>个自然日提交修改过程稿，配合完成修改至最终确认稿。</w:t>
      </w:r>
    </w:p>
    <w:p w:rsidR="00A81DFA" w:rsidRDefault="00852B33">
      <w:pPr>
        <w:numPr>
          <w:ilvl w:val="0"/>
          <w:numId w:val="10"/>
        </w:numPr>
        <w:spacing w:line="360" w:lineRule="auto"/>
        <w:ind w:firstLine="420"/>
        <w:rPr>
          <w:rFonts w:ascii="宋体" w:hAnsi="宋体" w:cs="宋体"/>
          <w:sz w:val="24"/>
        </w:rPr>
      </w:pPr>
      <w:r>
        <w:rPr>
          <w:rFonts w:ascii="宋体" w:hAnsi="宋体" w:cs="宋体" w:hint="eastAsia"/>
          <w:sz w:val="24"/>
        </w:rPr>
        <w:t>根据本项目采购内容要求，节目排练过程安排至少</w:t>
      </w:r>
      <w:r>
        <w:rPr>
          <w:rFonts w:ascii="宋体" w:hAnsi="宋体" w:cs="宋体" w:hint="eastAsia"/>
          <w:sz w:val="24"/>
        </w:rPr>
        <w:t>2</w:t>
      </w:r>
      <w:r>
        <w:rPr>
          <w:rFonts w:ascii="宋体" w:hAnsi="宋体" w:cs="宋体" w:hint="eastAsia"/>
          <w:sz w:val="24"/>
        </w:rPr>
        <w:t>次暖场、花絮等视频拍摄</w:t>
      </w:r>
      <w:r>
        <w:rPr>
          <w:rFonts w:ascii="宋体" w:hAnsi="宋体" w:cs="宋体" w:hint="eastAsia"/>
          <w:sz w:val="24"/>
        </w:rPr>
        <w:lastRenderedPageBreak/>
        <w:t>服务，并按我司实际通知要求时间完成视频拍摄和制作。</w:t>
      </w:r>
    </w:p>
    <w:p w:rsidR="00A81DFA" w:rsidRDefault="00852B33">
      <w:pPr>
        <w:numPr>
          <w:ilvl w:val="0"/>
          <w:numId w:val="10"/>
        </w:numPr>
        <w:spacing w:line="360" w:lineRule="auto"/>
        <w:ind w:firstLine="420"/>
        <w:rPr>
          <w:rFonts w:ascii="宋体" w:hAnsi="宋体" w:cs="宋体"/>
          <w:sz w:val="24"/>
        </w:rPr>
      </w:pPr>
      <w:r>
        <w:rPr>
          <w:rFonts w:ascii="宋体" w:hAnsi="宋体" w:cs="宋体" w:hint="eastAsia"/>
          <w:sz w:val="24"/>
        </w:rPr>
        <w:t>2024</w:t>
      </w:r>
      <w:r>
        <w:rPr>
          <w:rFonts w:ascii="宋体" w:hAnsi="宋体" w:cs="宋体" w:hint="eastAsia"/>
          <w:sz w:val="24"/>
        </w:rPr>
        <w:t>年</w:t>
      </w:r>
      <w:r>
        <w:rPr>
          <w:rFonts w:ascii="宋体" w:hAnsi="宋体" w:cs="宋体" w:hint="eastAsia"/>
          <w:sz w:val="24"/>
        </w:rPr>
        <w:t>1</w:t>
      </w:r>
      <w:r>
        <w:rPr>
          <w:rFonts w:ascii="宋体" w:hAnsi="宋体" w:cs="宋体" w:hint="eastAsia"/>
          <w:sz w:val="24"/>
        </w:rPr>
        <w:t>月初，按节目需求提供购买或租赁参演人员</w:t>
      </w:r>
      <w:r>
        <w:rPr>
          <w:rFonts w:ascii="宋体" w:hAnsi="宋体" w:cs="宋体" w:hint="eastAsia"/>
          <w:sz w:val="24"/>
        </w:rPr>
        <w:t>演出服装</w:t>
      </w:r>
      <w:r>
        <w:rPr>
          <w:rFonts w:ascii="宋体" w:hAnsi="宋体" w:cs="宋体" w:hint="eastAsia"/>
          <w:sz w:val="24"/>
        </w:rPr>
        <w:t>（</w:t>
      </w:r>
      <w:r>
        <w:rPr>
          <w:rFonts w:ascii="宋体" w:hAnsi="宋体" w:cs="宋体" w:hint="eastAsia"/>
          <w:sz w:val="24"/>
        </w:rPr>
        <w:t>含主持人）。</w:t>
      </w:r>
    </w:p>
    <w:p w:rsidR="00A81DFA" w:rsidRDefault="00852B33">
      <w:pPr>
        <w:numPr>
          <w:ilvl w:val="0"/>
          <w:numId w:val="10"/>
        </w:numPr>
        <w:spacing w:line="360" w:lineRule="auto"/>
        <w:ind w:firstLine="420"/>
        <w:rPr>
          <w:rFonts w:ascii="宋体" w:hAnsi="宋体" w:cs="宋体"/>
          <w:sz w:val="24"/>
        </w:rPr>
      </w:pPr>
      <w:r>
        <w:rPr>
          <w:rFonts w:ascii="宋体" w:hAnsi="宋体" w:cs="宋体" w:hint="eastAsia"/>
          <w:sz w:val="24"/>
        </w:rPr>
        <w:t>晚会开始前一周安</w:t>
      </w:r>
      <w:r>
        <w:rPr>
          <w:rFonts w:ascii="宋体" w:hAnsi="宋体" w:cs="宋体" w:hint="eastAsia"/>
          <w:sz w:val="24"/>
        </w:rPr>
        <w:t>排至少一次节目大联排（需全程安排指导老师到场），晚会前一日或当日安排舞台汇总大彩排（需安排导演、灯光师等以及指导老师在场）。</w:t>
      </w:r>
    </w:p>
    <w:p w:rsidR="00A81DFA" w:rsidRDefault="00852B33">
      <w:pPr>
        <w:numPr>
          <w:ilvl w:val="0"/>
          <w:numId w:val="10"/>
        </w:numPr>
        <w:spacing w:line="360" w:lineRule="auto"/>
        <w:ind w:firstLine="420"/>
        <w:rPr>
          <w:rFonts w:ascii="宋体" w:hAnsi="宋体" w:cs="宋体"/>
          <w:sz w:val="24"/>
        </w:rPr>
      </w:pPr>
      <w:r>
        <w:rPr>
          <w:rFonts w:ascii="宋体" w:hAnsi="宋体" w:cs="宋体" w:hint="eastAsia"/>
          <w:sz w:val="24"/>
        </w:rPr>
        <w:t>晚会</w:t>
      </w:r>
      <w:r>
        <w:rPr>
          <w:rFonts w:ascii="宋体" w:hAnsi="宋体" w:cs="宋体" w:hint="eastAsia"/>
          <w:sz w:val="24"/>
        </w:rPr>
        <w:t>开始前</w:t>
      </w:r>
      <w:r>
        <w:rPr>
          <w:rFonts w:ascii="宋体" w:hAnsi="宋体" w:cs="宋体" w:hint="eastAsia"/>
          <w:sz w:val="24"/>
        </w:rPr>
        <w:t>1</w:t>
      </w:r>
      <w:r>
        <w:rPr>
          <w:rFonts w:ascii="宋体" w:hAnsi="宋体" w:cs="宋体" w:hint="eastAsia"/>
          <w:sz w:val="24"/>
        </w:rPr>
        <w:t>个星期准备好活动所需物料</w:t>
      </w:r>
      <w:r>
        <w:rPr>
          <w:rFonts w:ascii="宋体" w:hAnsi="宋体" w:cs="宋体" w:hint="eastAsia"/>
          <w:sz w:val="24"/>
        </w:rPr>
        <w:t>（</w:t>
      </w:r>
      <w:r>
        <w:rPr>
          <w:rFonts w:ascii="宋体" w:hAnsi="宋体" w:cs="宋体" w:hint="eastAsia"/>
          <w:sz w:val="24"/>
        </w:rPr>
        <w:t>包括但不限于</w:t>
      </w:r>
      <w:r>
        <w:rPr>
          <w:rFonts w:ascii="宋体" w:hAnsi="宋体" w:cs="宋体" w:hint="eastAsia"/>
          <w:sz w:val="24"/>
        </w:rPr>
        <w:t>宣传海报、节目单、手卡</w:t>
      </w:r>
      <w:r>
        <w:rPr>
          <w:rFonts w:ascii="宋体" w:hAnsi="宋体" w:cs="宋体" w:hint="eastAsia"/>
          <w:sz w:val="24"/>
        </w:rPr>
        <w:t>、</w:t>
      </w:r>
      <w:r>
        <w:rPr>
          <w:rFonts w:ascii="宋体" w:hAnsi="宋体" w:cs="宋体" w:hint="eastAsia"/>
          <w:sz w:val="24"/>
        </w:rPr>
        <w:t>奖杯和奖状等</w:t>
      </w:r>
      <w:r>
        <w:rPr>
          <w:rFonts w:ascii="宋体" w:hAnsi="宋体" w:cs="宋体" w:hint="eastAsia"/>
          <w:sz w:val="24"/>
        </w:rPr>
        <w:t>）。</w:t>
      </w:r>
    </w:p>
    <w:p w:rsidR="00A81DFA" w:rsidRDefault="00852B33">
      <w:pPr>
        <w:numPr>
          <w:ilvl w:val="0"/>
          <w:numId w:val="10"/>
        </w:numPr>
        <w:spacing w:line="360" w:lineRule="auto"/>
        <w:ind w:firstLine="420"/>
        <w:rPr>
          <w:rFonts w:ascii="宋体" w:hAnsi="宋体" w:cs="宋体"/>
          <w:sz w:val="24"/>
        </w:rPr>
      </w:pPr>
      <w:r>
        <w:rPr>
          <w:rFonts w:ascii="宋体" w:hAnsi="宋体" w:cs="宋体" w:hint="eastAsia"/>
          <w:sz w:val="24"/>
        </w:rPr>
        <w:t>晚会开始前一日需完成舞台搭建及灯光、音响等设备进场布置工作。</w:t>
      </w:r>
    </w:p>
    <w:p w:rsidR="00A81DFA" w:rsidRDefault="00852B33">
      <w:pPr>
        <w:spacing w:line="360" w:lineRule="auto"/>
        <w:ind w:firstLineChars="100" w:firstLine="240"/>
        <w:rPr>
          <w:rFonts w:ascii="宋体" w:hAnsi="宋体" w:cs="宋体"/>
          <w:b/>
          <w:sz w:val="24"/>
        </w:rPr>
      </w:pPr>
      <w:r>
        <w:rPr>
          <w:rFonts w:ascii="宋体" w:hAnsi="宋体" w:cs="宋体" w:hint="eastAsia"/>
          <w:sz w:val="24"/>
        </w:rPr>
        <w:t>8</w:t>
      </w:r>
      <w:r>
        <w:rPr>
          <w:rFonts w:ascii="宋体" w:hAnsi="宋体" w:cs="宋体" w:hint="eastAsia"/>
          <w:sz w:val="24"/>
        </w:rPr>
        <w:t>、晚会结束后，五个工作日内向我公司提供晚会图片及录制视频，并按成果验收要求进行视频剪辑修改</w:t>
      </w:r>
      <w:r>
        <w:rPr>
          <w:rFonts w:ascii="宋体" w:hAnsi="宋体" w:cs="宋体" w:hint="eastAsia"/>
          <w:b/>
          <w:sz w:val="24"/>
        </w:rPr>
        <w:t>（祝福视频按我司要求时间节点前完结，约</w:t>
      </w:r>
      <w:r>
        <w:rPr>
          <w:rFonts w:ascii="宋体" w:hAnsi="宋体" w:cs="宋体" w:hint="eastAsia"/>
          <w:b/>
          <w:sz w:val="24"/>
        </w:rPr>
        <w:t>12</w:t>
      </w:r>
      <w:r>
        <w:rPr>
          <w:rFonts w:ascii="宋体" w:hAnsi="宋体" w:cs="宋体" w:hint="eastAsia"/>
          <w:b/>
          <w:sz w:val="24"/>
        </w:rPr>
        <w:t>月底）</w:t>
      </w:r>
      <w:r>
        <w:rPr>
          <w:rFonts w:ascii="宋体" w:hAnsi="宋体" w:cs="宋体" w:hint="eastAsia"/>
          <w:b/>
          <w:sz w:val="24"/>
        </w:rPr>
        <w:t>。</w:t>
      </w:r>
    </w:p>
    <w:p w:rsidR="00A81DFA" w:rsidRDefault="00A81DFA">
      <w:pPr>
        <w:spacing w:line="360" w:lineRule="auto"/>
        <w:rPr>
          <w:rFonts w:ascii="宋体" w:hAnsi="宋体" w:cs="宋体"/>
          <w:sz w:val="24"/>
        </w:rPr>
      </w:pPr>
    </w:p>
    <w:p w:rsidR="00A81DFA" w:rsidRDefault="00852B33">
      <w:pPr>
        <w:pStyle w:val="af0"/>
        <w:spacing w:line="360" w:lineRule="auto"/>
        <w:ind w:firstLineChars="100" w:firstLine="241"/>
        <w:jc w:val="left"/>
        <w:rPr>
          <w:rFonts w:ascii="宋体" w:eastAsia="宋体" w:hAnsi="宋体" w:cs="宋体"/>
          <w:b/>
          <w:bCs/>
          <w:sz w:val="24"/>
          <w:szCs w:val="24"/>
        </w:rPr>
      </w:pPr>
      <w:r>
        <w:rPr>
          <w:rFonts w:ascii="宋体" w:eastAsia="宋体" w:hAnsi="宋体" w:cs="宋体" w:hint="eastAsia"/>
          <w:b/>
          <w:bCs/>
          <w:sz w:val="24"/>
          <w:szCs w:val="24"/>
        </w:rPr>
        <w:t>六、项目</w:t>
      </w:r>
      <w:r>
        <w:rPr>
          <w:rFonts w:ascii="宋体" w:eastAsia="宋体" w:hAnsi="宋体" w:cs="宋体" w:hint="eastAsia"/>
          <w:b/>
          <w:bCs/>
          <w:sz w:val="24"/>
          <w:szCs w:val="24"/>
        </w:rPr>
        <w:t>费用</w:t>
      </w:r>
    </w:p>
    <w:p w:rsidR="00A81DFA" w:rsidRDefault="00852B33">
      <w:pPr>
        <w:pStyle w:val="af0"/>
        <w:spacing w:line="360" w:lineRule="auto"/>
        <w:ind w:firstLine="480"/>
        <w:rPr>
          <w:rFonts w:ascii="宋体" w:eastAsia="宋体" w:hAnsi="宋体" w:cs="宋体"/>
          <w:sz w:val="24"/>
          <w:szCs w:val="24"/>
        </w:rPr>
      </w:pPr>
      <w:r>
        <w:rPr>
          <w:rFonts w:ascii="宋体" w:eastAsia="宋体" w:hAnsi="宋体" w:cs="宋体" w:hint="eastAsia"/>
          <w:sz w:val="24"/>
          <w:szCs w:val="24"/>
        </w:rPr>
        <w:t>本项目总</w:t>
      </w:r>
      <w:r>
        <w:rPr>
          <w:rFonts w:ascii="宋体" w:eastAsia="宋体" w:hAnsi="宋体" w:cs="宋体" w:hint="eastAsia"/>
          <w:sz w:val="24"/>
          <w:szCs w:val="24"/>
        </w:rPr>
        <w:t>预算不高于</w:t>
      </w:r>
      <w:r>
        <w:rPr>
          <w:rFonts w:ascii="宋体" w:eastAsia="宋体" w:hAnsi="宋体" w:cs="宋体" w:hint="eastAsia"/>
          <w:sz w:val="24"/>
          <w:szCs w:val="24"/>
        </w:rPr>
        <w:t>10</w:t>
      </w:r>
      <w:r>
        <w:rPr>
          <w:rFonts w:ascii="宋体" w:eastAsia="宋体" w:hAnsi="宋体" w:cs="宋体" w:hint="eastAsia"/>
          <w:sz w:val="24"/>
          <w:szCs w:val="24"/>
        </w:rPr>
        <w:t>万元</w:t>
      </w:r>
      <w:r>
        <w:rPr>
          <w:rFonts w:ascii="宋体" w:eastAsia="宋体" w:hAnsi="宋体" w:cs="宋体" w:hint="eastAsia"/>
          <w:sz w:val="24"/>
          <w:szCs w:val="24"/>
        </w:rPr>
        <w:t>。</w:t>
      </w:r>
    </w:p>
    <w:p w:rsidR="00A81DFA" w:rsidRDefault="00A81DFA">
      <w:pPr>
        <w:rPr>
          <w:sz w:val="24"/>
          <w:szCs w:val="32"/>
        </w:rPr>
      </w:pPr>
    </w:p>
    <w:p w:rsidR="00A81DFA" w:rsidRDefault="00A81DFA" w:rsidP="00C729D6">
      <w:pPr>
        <w:pStyle w:val="af0"/>
        <w:snapToGrid w:val="0"/>
        <w:spacing w:line="580" w:lineRule="exact"/>
        <w:ind w:firstLineChars="0" w:firstLine="0"/>
        <w:rPr>
          <w:rFonts w:ascii="宋体" w:eastAsia="宋体" w:hAnsi="宋体" w:cs="仿宋"/>
          <w:bCs/>
          <w:kern w:val="0"/>
          <w:sz w:val="24"/>
          <w:szCs w:val="24"/>
        </w:rPr>
      </w:pPr>
    </w:p>
    <w:sectPr w:rsidR="00A81DFA">
      <w:footerReference w:type="default" r:id="rId8"/>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B33" w:rsidRDefault="00852B33">
      <w:r>
        <w:separator/>
      </w:r>
    </w:p>
  </w:endnote>
  <w:endnote w:type="continuationSeparator" w:id="0">
    <w:p w:rsidR="00852B33" w:rsidRDefault="0085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DFA" w:rsidRDefault="00852B33">
    <w:pPr>
      <w:pStyle w:val="ab"/>
      <w:jc w:val="right"/>
    </w:pPr>
    <w:r>
      <w:fldChar w:fldCharType="begin"/>
    </w:r>
    <w:r>
      <w:instrText xml:space="preserve"> PAGE   \* MERGEFORMAT </w:instrText>
    </w:r>
    <w:r>
      <w:fldChar w:fldCharType="separate"/>
    </w:r>
    <w:r w:rsidR="00886C7C" w:rsidRPr="00886C7C">
      <w:rPr>
        <w:noProof/>
        <w:lang w:val="zh-CN"/>
      </w:rPr>
      <w:t>16</w:t>
    </w:r>
    <w:r>
      <w:rPr>
        <w:lang w:val="zh-CN"/>
      </w:rPr>
      <w:fldChar w:fldCharType="end"/>
    </w:r>
  </w:p>
  <w:p w:rsidR="00A81DFA" w:rsidRDefault="00A81DF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B33" w:rsidRDefault="00852B33">
      <w:r>
        <w:separator/>
      </w:r>
    </w:p>
  </w:footnote>
  <w:footnote w:type="continuationSeparator" w:id="0">
    <w:p w:rsidR="00852B33" w:rsidRDefault="00852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18873D"/>
    <w:multiLevelType w:val="singleLevel"/>
    <w:tmpl w:val="8B18873D"/>
    <w:lvl w:ilvl="0">
      <w:start w:val="2"/>
      <w:numFmt w:val="decimal"/>
      <w:suff w:val="nothing"/>
      <w:lvlText w:val="%1、"/>
      <w:lvlJc w:val="left"/>
    </w:lvl>
  </w:abstractNum>
  <w:abstractNum w:abstractNumId="1">
    <w:nsid w:val="F02748FF"/>
    <w:multiLevelType w:val="singleLevel"/>
    <w:tmpl w:val="F02748FF"/>
    <w:lvl w:ilvl="0">
      <w:start w:val="2"/>
      <w:numFmt w:val="decimal"/>
      <w:suff w:val="nothing"/>
      <w:lvlText w:val="%1、"/>
      <w:lvlJc w:val="left"/>
    </w:lvl>
  </w:abstractNum>
  <w:abstractNum w:abstractNumId="2">
    <w:nsid w:val="06052877"/>
    <w:multiLevelType w:val="multilevel"/>
    <w:tmpl w:val="06052877"/>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
    <w:nsid w:val="1FC16881"/>
    <w:multiLevelType w:val="multilevel"/>
    <w:tmpl w:val="1FC16881"/>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5">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
    <w:nsid w:val="49D71294"/>
    <w:multiLevelType w:val="multilevel"/>
    <w:tmpl w:val="49D71294"/>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572DE5B4"/>
    <w:multiLevelType w:val="singleLevel"/>
    <w:tmpl w:val="572DE5B4"/>
    <w:lvl w:ilvl="0">
      <w:start w:val="1"/>
      <w:numFmt w:val="decimal"/>
      <w:suff w:val="nothing"/>
      <w:lvlText w:val="%1."/>
      <w:lvlJc w:val="left"/>
    </w:lvl>
  </w:abstractNum>
  <w:num w:numId="1">
    <w:abstractNumId w:val="3"/>
  </w:num>
  <w:num w:numId="2">
    <w:abstractNumId w:val="8"/>
  </w:num>
  <w:num w:numId="3">
    <w:abstractNumId w:val="6"/>
  </w:num>
  <w:num w:numId="4">
    <w:abstractNumId w:val="5"/>
  </w:num>
  <w:num w:numId="5">
    <w:abstractNumId w:val="4"/>
  </w:num>
  <w:num w:numId="6">
    <w:abstractNumId w:val="2"/>
  </w:num>
  <w:num w:numId="7">
    <w:abstractNumId w:val="7"/>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42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2B33"/>
    <w:rsid w:val="00854D07"/>
    <w:rsid w:val="00857BD3"/>
    <w:rsid w:val="00860A31"/>
    <w:rsid w:val="008636FD"/>
    <w:rsid w:val="008638B9"/>
    <w:rsid w:val="00864688"/>
    <w:rsid w:val="008657C0"/>
    <w:rsid w:val="00865C2A"/>
    <w:rsid w:val="00876E60"/>
    <w:rsid w:val="00877012"/>
    <w:rsid w:val="00885F0E"/>
    <w:rsid w:val="00885F56"/>
    <w:rsid w:val="00885FD1"/>
    <w:rsid w:val="00886C7C"/>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1DFA"/>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29D6"/>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706BC3"/>
    <w:rsid w:val="08657574"/>
    <w:rsid w:val="091A11E2"/>
    <w:rsid w:val="0A0D3162"/>
    <w:rsid w:val="0A71227A"/>
    <w:rsid w:val="0B05467D"/>
    <w:rsid w:val="0CF4497D"/>
    <w:rsid w:val="0E66622E"/>
    <w:rsid w:val="0F8E74A1"/>
    <w:rsid w:val="0FF86316"/>
    <w:rsid w:val="101A42A8"/>
    <w:rsid w:val="125F0689"/>
    <w:rsid w:val="134E0870"/>
    <w:rsid w:val="158323EE"/>
    <w:rsid w:val="16665289"/>
    <w:rsid w:val="16830367"/>
    <w:rsid w:val="17844225"/>
    <w:rsid w:val="182643DE"/>
    <w:rsid w:val="1D833EC6"/>
    <w:rsid w:val="1EA13673"/>
    <w:rsid w:val="23995D5D"/>
    <w:rsid w:val="26352351"/>
    <w:rsid w:val="28DA0C5E"/>
    <w:rsid w:val="296E3259"/>
    <w:rsid w:val="2E724789"/>
    <w:rsid w:val="2EBC3A5E"/>
    <w:rsid w:val="2F857BF3"/>
    <w:rsid w:val="312D0810"/>
    <w:rsid w:val="31767974"/>
    <w:rsid w:val="333A27A9"/>
    <w:rsid w:val="33C10E93"/>
    <w:rsid w:val="34055FBD"/>
    <w:rsid w:val="34344382"/>
    <w:rsid w:val="36167037"/>
    <w:rsid w:val="36223A49"/>
    <w:rsid w:val="3CA332B6"/>
    <w:rsid w:val="3CCE2345"/>
    <w:rsid w:val="3E4C2D1F"/>
    <w:rsid w:val="401A668F"/>
    <w:rsid w:val="4511201A"/>
    <w:rsid w:val="47F57C03"/>
    <w:rsid w:val="481903DC"/>
    <w:rsid w:val="48C42BE8"/>
    <w:rsid w:val="4C1C4AA3"/>
    <w:rsid w:val="4C3105FD"/>
    <w:rsid w:val="4EF9551E"/>
    <w:rsid w:val="57271F06"/>
    <w:rsid w:val="5BE7336E"/>
    <w:rsid w:val="5BF14CC0"/>
    <w:rsid w:val="5C7B5150"/>
    <w:rsid w:val="5DC921F8"/>
    <w:rsid w:val="5E191EDB"/>
    <w:rsid w:val="5F6D6512"/>
    <w:rsid w:val="601C50E4"/>
    <w:rsid w:val="62E430E9"/>
    <w:rsid w:val="63131AA4"/>
    <w:rsid w:val="64FA5FFE"/>
    <w:rsid w:val="691C4326"/>
    <w:rsid w:val="6CDC1854"/>
    <w:rsid w:val="6CFC757E"/>
    <w:rsid w:val="745825C2"/>
    <w:rsid w:val="752909C8"/>
    <w:rsid w:val="78A920BF"/>
    <w:rsid w:val="78D6025D"/>
    <w:rsid w:val="7DD77043"/>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818D5-CF0E-4DEB-8D0C-6696FCCA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kern w:val="0"/>
      <w:szCs w:val="20"/>
    </w:rPr>
  </w:style>
  <w:style w:type="paragraph" w:styleId="a4">
    <w:name w:val="annotation text"/>
    <w:basedOn w:val="a"/>
    <w:link w:val="Char0"/>
    <w:uiPriority w:val="99"/>
    <w:semiHidden/>
    <w:unhideWhenUsed/>
    <w:qFormat/>
    <w:pPr>
      <w:jc w:val="left"/>
    </w:pPr>
  </w:style>
  <w:style w:type="paragraph" w:styleId="a5">
    <w:name w:val="Closing"/>
    <w:basedOn w:val="a"/>
    <w:qFormat/>
    <w:pPr>
      <w:ind w:leftChars="2100" w:left="100"/>
    </w:pPr>
    <w:rPr>
      <w:rFonts w:ascii="宋体"/>
      <w:sz w:val="24"/>
    </w:rPr>
  </w:style>
  <w:style w:type="paragraph" w:styleId="a6">
    <w:name w:val="Body Text"/>
    <w:basedOn w:val="a"/>
    <w:next w:val="a"/>
    <w:qFormat/>
    <w:pPr>
      <w:spacing w:after="120"/>
    </w:pPr>
    <w:rPr>
      <w:kern w:val="0"/>
      <w:sz w:val="20"/>
      <w:szCs w:val="20"/>
    </w:rPr>
  </w:style>
  <w:style w:type="paragraph" w:styleId="a7">
    <w:name w:val="Body Text Indent"/>
    <w:basedOn w:val="a"/>
    <w:link w:val="Char1"/>
    <w:uiPriority w:val="99"/>
    <w:semiHidden/>
    <w:unhideWhenUsed/>
    <w:qFormat/>
    <w:pPr>
      <w:spacing w:after="120"/>
      <w:ind w:leftChars="200" w:left="420"/>
    </w:pPr>
  </w:style>
  <w:style w:type="paragraph" w:styleId="a8">
    <w:name w:val="Plain Text"/>
    <w:basedOn w:val="a"/>
    <w:link w:val="Char2"/>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9">
    <w:name w:val="Date"/>
    <w:basedOn w:val="a"/>
    <w:next w:val="a"/>
    <w:link w:val="Char3"/>
    <w:uiPriority w:val="99"/>
    <w:semiHidden/>
    <w:unhideWhenUsed/>
    <w:qFormat/>
    <w:pPr>
      <w:ind w:leftChars="2500" w:left="100"/>
    </w:pPr>
  </w:style>
  <w:style w:type="paragraph" w:styleId="aa">
    <w:name w:val="Balloon Text"/>
    <w:basedOn w:val="a"/>
    <w:qFormat/>
    <w:rPr>
      <w:sz w:val="18"/>
      <w:szCs w:val="18"/>
    </w:rPr>
  </w:style>
  <w:style w:type="paragraph" w:styleId="ab">
    <w:name w:val="footer"/>
    <w:basedOn w:val="a"/>
    <w:link w:val="Char4"/>
    <w:uiPriority w:val="99"/>
    <w:qFormat/>
    <w:pPr>
      <w:tabs>
        <w:tab w:val="center" w:pos="4153"/>
        <w:tab w:val="right" w:pos="8306"/>
      </w:tabs>
      <w:snapToGrid w:val="0"/>
      <w:jc w:val="left"/>
    </w:pPr>
    <w:rPr>
      <w:sz w:val="18"/>
      <w:szCs w:val="18"/>
    </w:rPr>
  </w:style>
  <w:style w:type="paragraph" w:styleId="ac">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rPr>
      <w:sz w:val="24"/>
    </w:rPr>
  </w:style>
  <w:style w:type="paragraph" w:styleId="2">
    <w:name w:val="Body Text First Indent 2"/>
    <w:basedOn w:val="a7"/>
    <w:link w:val="2Char"/>
    <w:uiPriority w:val="99"/>
    <w:qFormat/>
    <w:pPr>
      <w:tabs>
        <w:tab w:val="left" w:pos="1218"/>
        <w:tab w:val="left" w:pos="3544"/>
      </w:tabs>
      <w:ind w:firstLineChars="200" w:firstLine="420"/>
    </w:pPr>
    <w:rPr>
      <w:rFonts w:hAnsi="Calibri"/>
    </w:r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qFormat/>
    <w:rPr>
      <w:color w:val="0000FF" w:themeColor="hyperlink"/>
      <w:u w:val="single"/>
    </w:rPr>
  </w:style>
  <w:style w:type="character" w:customStyle="1" w:styleId="Char4">
    <w:name w:val="页脚 Char"/>
    <w:link w:val="ab"/>
    <w:uiPriority w:val="99"/>
    <w:qFormat/>
    <w:rPr>
      <w:kern w:val="2"/>
      <w:sz w:val="18"/>
      <w:szCs w:val="18"/>
    </w:rPr>
  </w:style>
  <w:style w:type="character" w:customStyle="1" w:styleId="apple-style-span">
    <w:name w:val="apple-style-span"/>
    <w:basedOn w:val="a0"/>
    <w:qFormat/>
  </w:style>
  <w:style w:type="character" w:customStyle="1" w:styleId="Char5">
    <w:name w:val="页眉 Char"/>
    <w:link w:val="ac"/>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Char2">
    <w:name w:val="纯文本 Char"/>
    <w:basedOn w:val="a0"/>
    <w:link w:val="a8"/>
    <w:qFormat/>
    <w:rPr>
      <w:rFonts w:ascii="宋体" w:eastAsia="微软雅黑" w:hAnsi="Courier New" w:cs="Courier New"/>
      <w:sz w:val="22"/>
      <w:szCs w:val="21"/>
    </w:rPr>
  </w:style>
  <w:style w:type="paragraph" w:customStyle="1" w:styleId="1">
    <w:name w:val="列出段落1"/>
    <w:basedOn w:val="a"/>
    <w:uiPriority w:val="34"/>
    <w:qFormat/>
    <w:pPr>
      <w:widowControl/>
      <w:adjustRightInd w:val="0"/>
      <w:snapToGrid w:val="0"/>
      <w:ind w:firstLineChars="200" w:firstLine="420"/>
      <w:jc w:val="left"/>
    </w:pPr>
    <w:rPr>
      <w:rFonts w:ascii="Tahoma" w:eastAsia="微软雅黑" w:hAnsi="Tahoma"/>
      <w:kern w:val="0"/>
      <w:sz w:val="22"/>
      <w:szCs w:val="22"/>
    </w:rPr>
  </w:style>
  <w:style w:type="paragraph" w:customStyle="1" w:styleId="20">
    <w:name w:val="列出段落2"/>
    <w:basedOn w:val="a"/>
    <w:uiPriority w:val="34"/>
    <w:qFormat/>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f0">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p141">
    <w:name w:val="p141"/>
    <w:qFormat/>
    <w:rPr>
      <w:sz w:val="21"/>
      <w:szCs w:val="21"/>
    </w:rPr>
  </w:style>
  <w:style w:type="character" w:customStyle="1" w:styleId="Char0">
    <w:name w:val="批注文字 Char"/>
    <w:basedOn w:val="a0"/>
    <w:link w:val="a4"/>
    <w:uiPriority w:val="99"/>
    <w:semiHidden/>
    <w:qFormat/>
    <w:rPr>
      <w:kern w:val="2"/>
      <w:sz w:val="21"/>
      <w:szCs w:val="24"/>
    </w:r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character" w:customStyle="1" w:styleId="Char3">
    <w:name w:val="日期 Char"/>
    <w:basedOn w:val="a0"/>
    <w:link w:val="a9"/>
    <w:uiPriority w:val="99"/>
    <w:semiHidden/>
    <w:qFormat/>
    <w:rPr>
      <w:kern w:val="2"/>
      <w:sz w:val="21"/>
      <w:szCs w:val="24"/>
    </w:rPr>
  </w:style>
  <w:style w:type="character" w:customStyle="1" w:styleId="Char">
    <w:name w:val="正文缩进 Char"/>
    <w:link w:val="a3"/>
    <w:qFormat/>
    <w:rPr>
      <w:sz w:val="21"/>
    </w:rPr>
  </w:style>
  <w:style w:type="paragraph" w:customStyle="1" w:styleId="0">
    <w:name w:val="正文_0"/>
    <w:qFormat/>
    <w:pPr>
      <w:widowControl w:val="0"/>
      <w:spacing w:line="360" w:lineRule="auto"/>
      <w:ind w:firstLine="425"/>
      <w:jc w:val="both"/>
    </w:pPr>
    <w:rPr>
      <w:rFonts w:ascii="Calibri" w:hAnsi="Calibri"/>
      <w:spacing w:val="10"/>
      <w:sz w:val="24"/>
    </w:rPr>
  </w:style>
  <w:style w:type="character" w:customStyle="1" w:styleId="Char1">
    <w:name w:val="正文文本缩进 Char"/>
    <w:basedOn w:val="a0"/>
    <w:link w:val="a7"/>
    <w:uiPriority w:val="99"/>
    <w:semiHidden/>
    <w:qFormat/>
    <w:rPr>
      <w:kern w:val="2"/>
      <w:sz w:val="21"/>
      <w:szCs w:val="24"/>
    </w:rPr>
  </w:style>
  <w:style w:type="character" w:customStyle="1" w:styleId="21">
    <w:name w:val="正文文本首行缩进 2 字符"/>
    <w:basedOn w:val="Char1"/>
    <w:uiPriority w:val="99"/>
    <w:semiHidden/>
    <w:qFormat/>
    <w:rPr>
      <w:kern w:val="2"/>
      <w:sz w:val="21"/>
      <w:szCs w:val="24"/>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2Char">
    <w:name w:val="正文首行缩进 2 Char"/>
    <w:basedOn w:val="a0"/>
    <w:link w:val="2"/>
    <w:uiPriority w:val="99"/>
    <w:qFormat/>
    <w:rPr>
      <w:rFonts w:hAnsi="Calibri"/>
      <w:kern w:val="2"/>
      <w:sz w:val="21"/>
      <w:szCs w:val="24"/>
    </w:rPr>
  </w:style>
  <w:style w:type="paragraph" w:customStyle="1" w:styleId="55">
    <w:name w:val="55"/>
    <w:basedOn w:val="a"/>
    <w:uiPriority w:val="99"/>
    <w:qFormat/>
    <w:pPr>
      <w:adjustRightInd w:val="0"/>
      <w:spacing w:before="260" w:after="260" w:line="500" w:lineRule="exact"/>
      <w:ind w:firstLine="629"/>
    </w:pPr>
    <w:rPr>
      <w:rFonts w:ascii="仿宋_GB2312" w:eastAsia="仿宋_GB2312"/>
      <w:sz w:val="28"/>
      <w:szCs w:val="28"/>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41">
    <w:name w:val="font41"/>
    <w:basedOn w:val="a0"/>
    <w:qFormat/>
    <w:rPr>
      <w:rFonts w:ascii="Times New Roman" w:hAnsi="Times New Roman" w:cs="Times New Roman" w:hint="default"/>
      <w:color w:val="000000"/>
      <w:sz w:val="18"/>
      <w:szCs w:val="18"/>
      <w:u w:val="none"/>
    </w:rPr>
  </w:style>
  <w:style w:type="character" w:customStyle="1" w:styleId="font11">
    <w:name w:val="font11"/>
    <w:basedOn w:val="a0"/>
    <w:qFormat/>
    <w:rPr>
      <w:rFonts w:ascii="宋体" w:eastAsia="宋体" w:hAnsi="宋体" w:cs="宋体" w:hint="eastAsia"/>
      <w:b/>
      <w:bCs/>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7055AF-D239-4589-81DA-824FA2FF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1244</Words>
  <Characters>7093</Characters>
  <Application>Microsoft Office Word</Application>
  <DocSecurity>0</DocSecurity>
  <Lines>59</Lines>
  <Paragraphs>16</Paragraphs>
  <ScaleCrop>false</ScaleCrop>
  <Company>aaa</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许敬欣</cp:lastModifiedBy>
  <cp:revision>2</cp:revision>
  <cp:lastPrinted>2023-06-12T07:30:00Z</cp:lastPrinted>
  <dcterms:created xsi:type="dcterms:W3CDTF">2023-12-11T07:38:00Z</dcterms:created>
  <dcterms:modified xsi:type="dcterms:W3CDTF">2023-12-11T07:38:00Z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60BB6CD405DF4B3685371981532D0F28_13</vt:lpwstr>
  </property>
</Properties>
</file>