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2A78" w14:textId="609A26D4" w:rsidR="004023FB" w:rsidRPr="00E01E32" w:rsidRDefault="009F2559" w:rsidP="00242DE0">
      <w:pPr>
        <w:tabs>
          <w:tab w:val="left" w:pos="720"/>
        </w:tabs>
        <w:spacing w:beforeLines="50" w:before="120" w:afterLines="50" w:after="120" w:line="360" w:lineRule="auto"/>
        <w:jc w:val="center"/>
        <w:rPr>
          <w:b/>
          <w:sz w:val="28"/>
          <w:szCs w:val="28"/>
        </w:rPr>
      </w:pPr>
      <w:r>
        <w:rPr>
          <w:rFonts w:hint="eastAsia"/>
          <w:b/>
          <w:sz w:val="28"/>
          <w:szCs w:val="28"/>
        </w:rPr>
        <w:t>广州大学城能源发展有限公司</w:t>
      </w:r>
    </w:p>
    <w:p w14:paraId="111744A2" w14:textId="74AC8DAF" w:rsidR="00D76964" w:rsidRDefault="009F2559" w:rsidP="00242DE0">
      <w:pPr>
        <w:tabs>
          <w:tab w:val="left" w:pos="720"/>
        </w:tabs>
        <w:spacing w:beforeLines="50" w:before="120" w:afterLines="50" w:after="120" w:line="360" w:lineRule="auto"/>
        <w:jc w:val="center"/>
        <w:rPr>
          <w:b/>
          <w:sz w:val="28"/>
          <w:szCs w:val="28"/>
        </w:rPr>
      </w:pPr>
      <w:r>
        <w:rPr>
          <w:rFonts w:hint="eastAsia"/>
          <w:b/>
          <w:sz w:val="28"/>
          <w:szCs w:val="28"/>
        </w:rPr>
        <w:t>热水</w:t>
      </w:r>
      <w:proofErr w:type="gramStart"/>
      <w:r>
        <w:rPr>
          <w:rFonts w:hint="eastAsia"/>
          <w:b/>
          <w:sz w:val="28"/>
          <w:szCs w:val="28"/>
        </w:rPr>
        <w:t>制备站</w:t>
      </w:r>
      <w:proofErr w:type="gramEnd"/>
      <w:r>
        <w:rPr>
          <w:rFonts w:hint="eastAsia"/>
          <w:b/>
          <w:sz w:val="28"/>
          <w:szCs w:val="28"/>
        </w:rPr>
        <w:t>增压泵管道及一体化汽水混合器等零星改造工程</w:t>
      </w:r>
    </w:p>
    <w:p w14:paraId="3BEB5366" w14:textId="14941C88"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3BEB5367" w14:textId="5D6192F4" w:rsidR="00CA1AC9" w:rsidRPr="00B5758F" w:rsidRDefault="00B67EFF" w:rsidP="00DA624F">
      <w:pPr>
        <w:numPr>
          <w:ilvl w:val="0"/>
          <w:numId w:val="3"/>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7D712E3E" w:rsidR="00CA1AC9" w:rsidRPr="00B5758F" w:rsidRDefault="00B67EFF" w:rsidP="00DA624F">
      <w:pPr>
        <w:numPr>
          <w:ilvl w:val="1"/>
          <w:numId w:val="4"/>
        </w:numPr>
        <w:spacing w:beforeLines="50" w:before="120" w:afterLines="50" w:after="120" w:line="360" w:lineRule="auto"/>
        <w:ind w:left="0" w:firstLineChars="200" w:firstLine="480"/>
        <w:rPr>
          <w:sz w:val="24"/>
        </w:rPr>
      </w:pPr>
      <w:r w:rsidRPr="00B5758F">
        <w:rPr>
          <w:rFonts w:hint="eastAsia"/>
          <w:sz w:val="24"/>
        </w:rPr>
        <w:t>项目名称：</w:t>
      </w:r>
      <w:r w:rsidR="009F2559">
        <w:rPr>
          <w:rFonts w:hint="eastAsia"/>
          <w:sz w:val="24"/>
        </w:rPr>
        <w:t>热水</w:t>
      </w:r>
      <w:proofErr w:type="gramStart"/>
      <w:r w:rsidR="009F2559">
        <w:rPr>
          <w:rFonts w:hint="eastAsia"/>
          <w:sz w:val="24"/>
        </w:rPr>
        <w:t>制备站</w:t>
      </w:r>
      <w:proofErr w:type="gramEnd"/>
      <w:r w:rsidR="009F2559">
        <w:rPr>
          <w:rFonts w:hint="eastAsia"/>
          <w:sz w:val="24"/>
        </w:rPr>
        <w:t>增压泵管道及一体化汽水混合器等零星改造工程</w:t>
      </w:r>
    </w:p>
    <w:p w14:paraId="3BEB5369" w14:textId="704BF90E" w:rsidR="00CA1AC9" w:rsidRPr="00B5758F" w:rsidRDefault="00B67EFF" w:rsidP="00DA624F">
      <w:pPr>
        <w:numPr>
          <w:ilvl w:val="1"/>
          <w:numId w:val="4"/>
        </w:numPr>
        <w:spacing w:beforeLines="50" w:before="120" w:afterLines="50" w:after="120" w:line="360" w:lineRule="auto"/>
        <w:ind w:left="0" w:firstLineChars="200" w:firstLine="480"/>
        <w:rPr>
          <w:sz w:val="24"/>
        </w:rPr>
      </w:pPr>
      <w:r w:rsidRPr="00B5758F">
        <w:rPr>
          <w:rFonts w:hint="eastAsia"/>
          <w:sz w:val="24"/>
        </w:rPr>
        <w:t>项目地点：</w:t>
      </w:r>
      <w:r w:rsidR="00255957">
        <w:rPr>
          <w:rFonts w:hint="eastAsia"/>
          <w:sz w:val="24"/>
        </w:rPr>
        <w:t>广州大学城</w:t>
      </w:r>
    </w:p>
    <w:p w14:paraId="3BEB536A" w14:textId="276D5043" w:rsidR="00CA1AC9" w:rsidRPr="00B5758F" w:rsidRDefault="00B67EFF" w:rsidP="00DA624F">
      <w:pPr>
        <w:numPr>
          <w:ilvl w:val="1"/>
          <w:numId w:val="4"/>
        </w:numPr>
        <w:spacing w:beforeLines="50" w:before="120" w:afterLines="50" w:after="120" w:line="360" w:lineRule="auto"/>
        <w:ind w:left="0" w:firstLineChars="200" w:firstLine="480"/>
        <w:rPr>
          <w:sz w:val="24"/>
        </w:rPr>
      </w:pPr>
      <w:r w:rsidRPr="00B5758F">
        <w:rPr>
          <w:rFonts w:hint="eastAsia"/>
          <w:sz w:val="24"/>
        </w:rPr>
        <w:t>采购限价：人民</w:t>
      </w:r>
      <w:r w:rsidRPr="009D14A7">
        <w:rPr>
          <w:rFonts w:ascii="宋体" w:hAnsi="宋体" w:hint="eastAsia"/>
          <w:sz w:val="24"/>
        </w:rPr>
        <w:t>币</w:t>
      </w:r>
      <w:r w:rsidR="009F2559">
        <w:rPr>
          <w:rFonts w:ascii="宋体" w:hAnsi="宋体"/>
          <w:sz w:val="24"/>
        </w:rPr>
        <w:t>14</w:t>
      </w:r>
      <w:r w:rsidR="006A7A3B" w:rsidRPr="009D14A7">
        <w:rPr>
          <w:rFonts w:ascii="宋体" w:hAnsi="宋体" w:hint="eastAsia"/>
          <w:sz w:val="24"/>
        </w:rPr>
        <w:t>万</w:t>
      </w:r>
      <w:r w:rsidRPr="00B5758F">
        <w:rPr>
          <w:rFonts w:hint="eastAsia"/>
          <w:sz w:val="24"/>
        </w:rPr>
        <w:t>元（投标报价超过采购限价为无效投标）。</w:t>
      </w:r>
    </w:p>
    <w:p w14:paraId="793AAA00" w14:textId="57590F06" w:rsidR="00F86D7B" w:rsidRDefault="00B67EFF" w:rsidP="00DA624F">
      <w:pPr>
        <w:numPr>
          <w:ilvl w:val="1"/>
          <w:numId w:val="4"/>
        </w:numPr>
        <w:spacing w:beforeLines="50" w:before="120" w:afterLines="50" w:after="120" w:line="360" w:lineRule="auto"/>
        <w:ind w:left="0" w:firstLineChars="200" w:firstLine="480"/>
        <w:rPr>
          <w:sz w:val="24"/>
        </w:rPr>
      </w:pPr>
      <w:r w:rsidRPr="00B5758F">
        <w:rPr>
          <w:rFonts w:hint="eastAsia"/>
          <w:sz w:val="24"/>
        </w:rPr>
        <w:t>项目概况</w:t>
      </w:r>
    </w:p>
    <w:p w14:paraId="0E23F37A" w14:textId="038B6A74" w:rsidR="009F2559" w:rsidRPr="009F2559" w:rsidRDefault="009F2559" w:rsidP="009F2559">
      <w:pPr>
        <w:numPr>
          <w:ilvl w:val="2"/>
          <w:numId w:val="4"/>
        </w:numPr>
        <w:spacing w:beforeLines="50" w:before="120" w:afterLines="50" w:after="120" w:line="360" w:lineRule="auto"/>
        <w:ind w:left="0" w:firstLineChars="200" w:firstLine="480"/>
        <w:rPr>
          <w:rFonts w:ascii="宋体"/>
          <w:sz w:val="24"/>
        </w:rPr>
      </w:pPr>
      <w:proofErr w:type="gramStart"/>
      <w:r w:rsidRPr="009F2559">
        <w:rPr>
          <w:rFonts w:ascii="宋体" w:hint="eastAsia"/>
          <w:sz w:val="24"/>
        </w:rPr>
        <w:t>制备站</w:t>
      </w:r>
      <w:proofErr w:type="gramEnd"/>
      <w:r w:rsidRPr="009F2559">
        <w:rPr>
          <w:rFonts w:ascii="宋体" w:hint="eastAsia"/>
          <w:sz w:val="24"/>
        </w:rPr>
        <w:t>2台增压泵并联运行，管道是PVC给水管DN200，由于</w:t>
      </w:r>
      <w:proofErr w:type="gramStart"/>
      <w:r w:rsidRPr="009F2559">
        <w:rPr>
          <w:rFonts w:ascii="宋体" w:hint="eastAsia"/>
          <w:sz w:val="24"/>
        </w:rPr>
        <w:t>制备站制</w:t>
      </w:r>
      <w:proofErr w:type="gramEnd"/>
      <w:r w:rsidRPr="009F2559">
        <w:rPr>
          <w:rFonts w:ascii="宋体" w:hint="eastAsia"/>
          <w:sz w:val="24"/>
        </w:rPr>
        <w:t>备热水，制水间环境温度高，PVC管接口处胶水易软化，供水时压力高易造成漏水，有必要更换为不锈钢管，并增加一路管道和2路管道的连通管及相应的连通阀门，根据高质水压力具体的变化情况，2台增压泵既可以分别对水</w:t>
      </w:r>
      <w:proofErr w:type="gramStart"/>
      <w:r w:rsidRPr="009F2559">
        <w:rPr>
          <w:rFonts w:ascii="宋体" w:hint="eastAsia"/>
          <w:sz w:val="24"/>
        </w:rPr>
        <w:t>水板换</w:t>
      </w:r>
      <w:proofErr w:type="gramEnd"/>
      <w:r w:rsidRPr="009F2559">
        <w:rPr>
          <w:rFonts w:ascii="宋体" w:hint="eastAsia"/>
          <w:sz w:val="24"/>
        </w:rPr>
        <w:t>器和汽水换热器进行供水，也可以通过操作连通阀门对水</w:t>
      </w:r>
      <w:proofErr w:type="gramStart"/>
      <w:r w:rsidRPr="009F2559">
        <w:rPr>
          <w:rFonts w:ascii="宋体" w:hint="eastAsia"/>
          <w:sz w:val="24"/>
        </w:rPr>
        <w:t>水板换</w:t>
      </w:r>
      <w:proofErr w:type="gramEnd"/>
      <w:r w:rsidRPr="009F2559">
        <w:rPr>
          <w:rFonts w:ascii="宋体" w:hint="eastAsia"/>
          <w:sz w:val="24"/>
        </w:rPr>
        <w:t>器和汽水换热器进行联合供水，以保证制水压力稳定和满足制水要求。</w:t>
      </w:r>
    </w:p>
    <w:p w14:paraId="14403DDB" w14:textId="43A041D8" w:rsidR="009F2559" w:rsidRPr="009F2559" w:rsidRDefault="009F2559" w:rsidP="009F2559">
      <w:pPr>
        <w:numPr>
          <w:ilvl w:val="2"/>
          <w:numId w:val="4"/>
        </w:numPr>
        <w:spacing w:beforeLines="50" w:before="120" w:afterLines="50" w:after="120" w:line="360" w:lineRule="auto"/>
        <w:ind w:left="0" w:firstLineChars="200" w:firstLine="480"/>
        <w:rPr>
          <w:rFonts w:ascii="宋体"/>
          <w:sz w:val="24"/>
        </w:rPr>
      </w:pPr>
      <w:r w:rsidRPr="009F2559">
        <w:rPr>
          <w:rFonts w:ascii="宋体" w:hint="eastAsia"/>
          <w:sz w:val="24"/>
        </w:rPr>
        <w:t>一体化汽水混合器运行中存在一些需要优化的地方。①热水出水流量计安装在热水管含有气体，造成流量波动大，无法精确测量，需改装至高质水进水管；②一体化汽水混合器装置运行时噪音太大，需做隔音措施；③蒸汽管道和热水管道保温为岩棉，易产生粉尘，影响环境及员工健康，需外层包铝皮保护；④热水管温度</w:t>
      </w:r>
      <w:proofErr w:type="gramStart"/>
      <w:r w:rsidRPr="009F2559">
        <w:rPr>
          <w:rFonts w:ascii="宋体" w:hint="eastAsia"/>
          <w:sz w:val="24"/>
        </w:rPr>
        <w:t>探头改位安装</w:t>
      </w:r>
      <w:proofErr w:type="gramEnd"/>
      <w:r w:rsidRPr="009F2559">
        <w:rPr>
          <w:rFonts w:ascii="宋体" w:hint="eastAsia"/>
          <w:sz w:val="24"/>
        </w:rPr>
        <w:t>；⑤蒸汽管道加装疏水管；⑥蒸汽管手动阀及调节阀包保温；⑦控制箱拉光纤至值班室；⑧热水管增设</w:t>
      </w:r>
      <w:proofErr w:type="gramStart"/>
      <w:r w:rsidRPr="009F2559">
        <w:rPr>
          <w:rFonts w:ascii="宋体" w:hint="eastAsia"/>
          <w:sz w:val="24"/>
        </w:rPr>
        <w:t>手动阀以满足</w:t>
      </w:r>
      <w:proofErr w:type="gramEnd"/>
      <w:r w:rsidRPr="009F2559">
        <w:rPr>
          <w:rFonts w:ascii="宋体" w:hint="eastAsia"/>
          <w:sz w:val="24"/>
        </w:rPr>
        <w:t>后期检修。</w:t>
      </w:r>
    </w:p>
    <w:p w14:paraId="7355168A" w14:textId="5C60A6A4" w:rsidR="00E90910" w:rsidRPr="00947674" w:rsidRDefault="009F2559" w:rsidP="009F2559">
      <w:pPr>
        <w:numPr>
          <w:ilvl w:val="2"/>
          <w:numId w:val="4"/>
        </w:numPr>
        <w:spacing w:beforeLines="50" w:before="120" w:afterLines="50" w:after="120" w:line="360" w:lineRule="auto"/>
        <w:ind w:left="0" w:firstLineChars="200" w:firstLine="480"/>
        <w:rPr>
          <w:rFonts w:ascii="宋体"/>
          <w:sz w:val="24"/>
        </w:rPr>
      </w:pPr>
      <w:r w:rsidRPr="009F2559">
        <w:rPr>
          <w:rFonts w:ascii="宋体" w:hint="eastAsia"/>
          <w:sz w:val="24"/>
        </w:rPr>
        <w:t>热水入4#~6#水箱进水总管2路分支管未有隔离阀，不能有效地隔离4#热水箱和5#热水箱。为了方便水箱检修，需加装对夹式蝶阀，保证2个水箱的进水总管关闭</w:t>
      </w:r>
      <w:r w:rsidR="00FA2A65" w:rsidRPr="00FA2A65">
        <w:rPr>
          <w:rFonts w:ascii="宋体" w:hint="eastAsia"/>
          <w:sz w:val="24"/>
        </w:rPr>
        <w:t>。</w:t>
      </w:r>
    </w:p>
    <w:p w14:paraId="3BEB536D"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3BEB536E" w14:textId="189C57A4" w:rsidR="00CA1AC9" w:rsidRPr="00B5758F" w:rsidRDefault="00B67EFF" w:rsidP="00DA624F">
      <w:pPr>
        <w:numPr>
          <w:ilvl w:val="0"/>
          <w:numId w:val="3"/>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BEB536F" w14:textId="23CD626E" w:rsidR="00CA1AC9" w:rsidRPr="00B5758F" w:rsidRDefault="00B67EFF" w:rsidP="00DA624F">
      <w:pPr>
        <w:numPr>
          <w:ilvl w:val="1"/>
          <w:numId w:val="5"/>
        </w:numPr>
        <w:spacing w:beforeLines="50" w:before="120" w:afterLines="50" w:after="120" w:line="360" w:lineRule="auto"/>
        <w:ind w:left="0" w:firstLineChars="200" w:firstLine="480"/>
        <w:rPr>
          <w:sz w:val="24"/>
        </w:rPr>
      </w:pPr>
      <w:bookmarkStart w:id="0" w:name="_Hlk148435608"/>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3BEB5370" w14:textId="4E0E5E6F" w:rsidR="00CA1AC9" w:rsidRPr="002D1376" w:rsidRDefault="00B67EFF" w:rsidP="00DA624F">
      <w:pPr>
        <w:numPr>
          <w:ilvl w:val="1"/>
          <w:numId w:val="5"/>
        </w:numPr>
        <w:spacing w:beforeLines="50" w:before="120" w:afterLines="50" w:after="120" w:line="360" w:lineRule="auto"/>
        <w:ind w:left="0" w:firstLineChars="200" w:firstLine="480"/>
        <w:rPr>
          <w:sz w:val="24"/>
        </w:rPr>
      </w:pPr>
      <w:r w:rsidRPr="00B5758F">
        <w:rPr>
          <w:rFonts w:hint="eastAsia"/>
          <w:sz w:val="24"/>
        </w:rPr>
        <w:lastRenderedPageBreak/>
        <w:t>具备有效的工商营业执照、企业法人组织机构代码证书、税务登记证书（或</w:t>
      </w:r>
      <w:r w:rsidRPr="002D1376">
        <w:rPr>
          <w:rFonts w:hint="eastAsia"/>
          <w:sz w:val="24"/>
        </w:rPr>
        <w:t>三证合一）</w:t>
      </w:r>
      <w:r w:rsidR="00431C89" w:rsidRPr="002D1376">
        <w:rPr>
          <w:rFonts w:hint="eastAsia"/>
          <w:sz w:val="24"/>
        </w:rPr>
        <w:t>。</w:t>
      </w:r>
    </w:p>
    <w:p w14:paraId="3BEB5371" w14:textId="4E0E1650" w:rsidR="00CA1AC9" w:rsidRPr="002D1376" w:rsidRDefault="00B67EFF" w:rsidP="00DA624F">
      <w:pPr>
        <w:numPr>
          <w:ilvl w:val="1"/>
          <w:numId w:val="5"/>
        </w:numPr>
        <w:spacing w:beforeLines="50" w:before="120" w:afterLines="50" w:after="120" w:line="360" w:lineRule="auto"/>
        <w:ind w:left="0" w:firstLineChars="200" w:firstLine="480"/>
        <w:rPr>
          <w:sz w:val="24"/>
        </w:rPr>
      </w:pPr>
      <w:r w:rsidRPr="002D1376">
        <w:rPr>
          <w:sz w:val="24"/>
        </w:rPr>
        <w:t>已办理合法税务登记，具有开具相应增值税专用发票资格</w:t>
      </w:r>
      <w:r w:rsidR="00431C89" w:rsidRPr="002D1376">
        <w:rPr>
          <w:rFonts w:hint="eastAsia"/>
          <w:sz w:val="24"/>
        </w:rPr>
        <w:t>。</w:t>
      </w:r>
    </w:p>
    <w:p w14:paraId="6D375B70" w14:textId="6D130AD9" w:rsidR="003A2EB7" w:rsidRPr="007B1C45" w:rsidRDefault="00E63CFD" w:rsidP="007B1C45">
      <w:pPr>
        <w:numPr>
          <w:ilvl w:val="1"/>
          <w:numId w:val="5"/>
        </w:numPr>
        <w:spacing w:beforeLines="50" w:before="120" w:afterLines="50" w:after="120" w:line="360" w:lineRule="auto"/>
        <w:ind w:left="0" w:firstLineChars="200" w:firstLine="480"/>
        <w:rPr>
          <w:sz w:val="24"/>
        </w:rPr>
      </w:pPr>
      <w:bookmarkStart w:id="1" w:name="_Hlk45716001"/>
      <w:bookmarkStart w:id="2" w:name="_Hlk50641340"/>
      <w:r w:rsidRPr="002D1376">
        <w:rPr>
          <w:rFonts w:hint="eastAsia"/>
          <w:sz w:val="24"/>
        </w:rPr>
        <w:t>具</w:t>
      </w:r>
      <w:r w:rsidR="003A2EB7" w:rsidRPr="003A2EB7">
        <w:rPr>
          <w:rFonts w:hint="eastAsia"/>
          <w:sz w:val="24"/>
        </w:rPr>
        <w:t>备</w:t>
      </w:r>
      <w:r w:rsidR="00143A98" w:rsidRPr="007B1C45">
        <w:rPr>
          <w:rFonts w:hint="eastAsia"/>
          <w:sz w:val="24"/>
        </w:rPr>
        <w:t>建筑机电安装工程专业承包三级或以上资质</w:t>
      </w:r>
      <w:r w:rsidR="00252411" w:rsidRPr="007B1C45">
        <w:rPr>
          <w:rFonts w:hint="eastAsia"/>
          <w:sz w:val="24"/>
        </w:rPr>
        <w:t>。</w:t>
      </w:r>
    </w:p>
    <w:bookmarkEnd w:id="1"/>
    <w:bookmarkEnd w:id="2"/>
    <w:p w14:paraId="3BEB5376" w14:textId="2A5795A5" w:rsidR="00CA1AC9" w:rsidRPr="0051207C" w:rsidRDefault="00B67EFF" w:rsidP="00DA624F">
      <w:pPr>
        <w:numPr>
          <w:ilvl w:val="1"/>
          <w:numId w:val="5"/>
        </w:numPr>
        <w:spacing w:beforeLines="50" w:before="120" w:afterLines="50" w:after="120" w:line="360" w:lineRule="auto"/>
        <w:ind w:left="0" w:firstLineChars="200" w:firstLine="480"/>
        <w:rPr>
          <w:rFonts w:ascii="宋体" w:hAnsi="宋体"/>
          <w:sz w:val="24"/>
        </w:rPr>
      </w:pPr>
      <w:r w:rsidRPr="0051207C">
        <w:rPr>
          <w:rFonts w:ascii="宋体" w:hAnsi="宋体" w:hint="eastAsia"/>
          <w:sz w:val="24"/>
        </w:rPr>
        <w:t>投标人近3年内(</w:t>
      </w:r>
      <w:r w:rsidR="00FE1D40" w:rsidRPr="0051207C">
        <w:rPr>
          <w:rFonts w:ascii="宋体" w:hAnsi="宋体" w:hint="eastAsia"/>
          <w:sz w:val="24"/>
        </w:rPr>
        <w:t>20</w:t>
      </w:r>
      <w:r w:rsidR="009F3C92" w:rsidRPr="0051207C">
        <w:rPr>
          <w:rFonts w:ascii="宋体" w:hAnsi="宋体"/>
          <w:sz w:val="24"/>
        </w:rPr>
        <w:t>2</w:t>
      </w:r>
      <w:r w:rsidR="00D91CD5">
        <w:rPr>
          <w:rFonts w:ascii="宋体" w:hAnsi="宋体"/>
          <w:sz w:val="24"/>
        </w:rPr>
        <w:t>1</w:t>
      </w:r>
      <w:r w:rsidR="00FE1D40" w:rsidRPr="0051207C">
        <w:rPr>
          <w:rFonts w:ascii="宋体" w:hAnsi="宋体" w:hint="eastAsia"/>
          <w:sz w:val="24"/>
        </w:rPr>
        <w:t>年</w:t>
      </w:r>
      <w:r w:rsidRPr="0051207C">
        <w:rPr>
          <w:rFonts w:ascii="宋体" w:hAnsi="宋体" w:hint="eastAsia"/>
          <w:sz w:val="24"/>
        </w:rPr>
        <w:t>1月1日至今) 完成过质量合格的类</w:t>
      </w:r>
      <w:proofErr w:type="gramStart"/>
      <w:r w:rsidRPr="0051207C">
        <w:rPr>
          <w:rFonts w:ascii="宋体" w:hAnsi="宋体" w:hint="eastAsia"/>
          <w:sz w:val="24"/>
        </w:rPr>
        <w:t>似项目</w:t>
      </w:r>
      <w:proofErr w:type="gramEnd"/>
      <w:r w:rsidRPr="0051207C">
        <w:rPr>
          <w:rFonts w:ascii="宋体" w:hAnsi="宋体" w:hint="eastAsia"/>
          <w:sz w:val="24"/>
        </w:rPr>
        <w:t>业绩（需提供合同和验收报告等相关证明材料复印件，完成时间以竣工验收时间为准）</w:t>
      </w:r>
      <w:r w:rsidR="00431C89" w:rsidRPr="0051207C">
        <w:rPr>
          <w:rFonts w:ascii="宋体" w:hAnsi="宋体" w:hint="eastAsia"/>
          <w:sz w:val="24"/>
        </w:rPr>
        <w:t>。</w:t>
      </w:r>
    </w:p>
    <w:p w14:paraId="555E3672" w14:textId="77777777" w:rsidR="00C2584E" w:rsidRPr="0051207C" w:rsidRDefault="00C2584E" w:rsidP="00DA624F">
      <w:pPr>
        <w:numPr>
          <w:ilvl w:val="1"/>
          <w:numId w:val="5"/>
        </w:numPr>
        <w:spacing w:beforeLines="50" w:before="120" w:afterLines="50" w:after="120" w:line="360" w:lineRule="auto"/>
        <w:ind w:left="0" w:firstLineChars="200" w:firstLine="480"/>
        <w:rPr>
          <w:rFonts w:ascii="宋体" w:hAnsi="宋体"/>
          <w:sz w:val="24"/>
        </w:rPr>
      </w:pPr>
      <w:r w:rsidRPr="0051207C">
        <w:rPr>
          <w:rFonts w:ascii="宋体" w:hAnsi="宋体" w:hint="eastAsia"/>
          <w:sz w:val="24"/>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p w14:paraId="2361E1A7" w14:textId="2893E21C" w:rsidR="00C2584E" w:rsidRPr="0051207C" w:rsidRDefault="00C2584E" w:rsidP="00DA624F">
      <w:pPr>
        <w:numPr>
          <w:ilvl w:val="1"/>
          <w:numId w:val="5"/>
        </w:numPr>
        <w:spacing w:beforeLines="50" w:before="120" w:afterLines="50" w:after="120" w:line="360" w:lineRule="auto"/>
        <w:ind w:left="0" w:firstLineChars="200" w:firstLine="480"/>
        <w:rPr>
          <w:rFonts w:ascii="宋体" w:hAnsi="宋体"/>
          <w:sz w:val="24"/>
        </w:rPr>
      </w:pPr>
      <w:r w:rsidRPr="0051207C">
        <w:rPr>
          <w:rFonts w:ascii="宋体" w:hAnsi="宋体" w:hint="eastAsia"/>
          <w:sz w:val="24"/>
        </w:rPr>
        <w:t>投标人没有处于被责令停业或破产状态，且资产未被重组、接管和冻结，声明在投标活动中3 年内没有重大违法活动和涉嫌违规行为。(格式自拟)</w:t>
      </w:r>
    </w:p>
    <w:p w14:paraId="3BEB5377" w14:textId="47683DE5" w:rsidR="00CA1AC9" w:rsidRPr="00B5758F" w:rsidRDefault="00B67EFF" w:rsidP="00DA624F">
      <w:pPr>
        <w:numPr>
          <w:ilvl w:val="1"/>
          <w:numId w:val="5"/>
        </w:numPr>
        <w:spacing w:beforeLines="50" w:before="120" w:afterLines="50" w:after="120" w:line="360" w:lineRule="auto"/>
        <w:ind w:left="0" w:firstLineChars="200" w:firstLine="480"/>
        <w:rPr>
          <w:sz w:val="24"/>
        </w:rPr>
      </w:pPr>
      <w:r w:rsidRPr="00B5758F">
        <w:rPr>
          <w:rFonts w:hint="eastAsia"/>
          <w:sz w:val="24"/>
        </w:rPr>
        <w:t>不接受联合体报价。</w:t>
      </w:r>
    </w:p>
    <w:bookmarkEnd w:id="0"/>
    <w:p w14:paraId="3BEB5378" w14:textId="6074A22A" w:rsidR="00CA1AC9" w:rsidRPr="00D97460" w:rsidRDefault="00B67EFF" w:rsidP="00DA624F">
      <w:pPr>
        <w:numPr>
          <w:ilvl w:val="0"/>
          <w:numId w:val="3"/>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636D9518" w14:textId="3EEDA262" w:rsidR="00DD02B6" w:rsidRDefault="00DD02B6" w:rsidP="00DA624F">
      <w:pPr>
        <w:numPr>
          <w:ilvl w:val="1"/>
          <w:numId w:val="6"/>
        </w:numPr>
        <w:spacing w:beforeLines="50" w:before="120" w:afterLines="50" w:after="120" w:line="360" w:lineRule="auto"/>
        <w:ind w:left="0" w:firstLineChars="200" w:firstLine="480"/>
        <w:rPr>
          <w:rFonts w:ascii="宋体" w:hAnsi="宋体"/>
          <w:sz w:val="24"/>
        </w:rPr>
      </w:pPr>
      <w:r w:rsidRPr="00DD02B6">
        <w:rPr>
          <w:rFonts w:hint="eastAsia"/>
          <w:sz w:val="24"/>
        </w:rPr>
        <w:t>施工</w:t>
      </w:r>
      <w:r w:rsidR="00153240">
        <w:rPr>
          <w:rFonts w:ascii="宋体" w:hAnsi="宋体" w:hint="eastAsia"/>
          <w:sz w:val="24"/>
        </w:rPr>
        <w:t>内容</w:t>
      </w:r>
    </w:p>
    <w:p w14:paraId="7BC36FCF" w14:textId="0A219B65" w:rsidR="009F2559" w:rsidRDefault="009F2559" w:rsidP="009F2559">
      <w:pPr>
        <w:spacing w:beforeLines="50" w:before="120" w:afterLines="50" w:after="120" w:line="360" w:lineRule="auto"/>
        <w:ind w:left="480"/>
        <w:rPr>
          <w:rFonts w:ascii="宋体" w:hAnsi="宋体"/>
          <w:bCs/>
          <w:sz w:val="24"/>
        </w:rPr>
      </w:pPr>
      <w:r w:rsidRPr="009F2559">
        <w:rPr>
          <w:rFonts w:ascii="宋体" w:hAnsi="宋体" w:hint="eastAsia"/>
          <w:bCs/>
          <w:sz w:val="24"/>
        </w:rPr>
        <w:t>增压泵管道及一体化汽水混合器改造</w:t>
      </w:r>
      <w:r>
        <w:rPr>
          <w:rFonts w:ascii="宋体" w:hAnsi="宋体" w:hint="eastAsia"/>
          <w:bCs/>
          <w:sz w:val="24"/>
        </w:rPr>
        <w:t>等。</w:t>
      </w:r>
    </w:p>
    <w:tbl>
      <w:tblPr>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709"/>
        <w:gridCol w:w="2835"/>
        <w:gridCol w:w="2409"/>
        <w:gridCol w:w="993"/>
        <w:gridCol w:w="1010"/>
      </w:tblGrid>
      <w:tr w:rsidR="009F2559" w:rsidRPr="009F2559" w14:paraId="70D3D1C1" w14:textId="77777777" w:rsidTr="009F2559">
        <w:trPr>
          <w:trHeight w:val="510"/>
        </w:trPr>
        <w:tc>
          <w:tcPr>
            <w:tcW w:w="534" w:type="dxa"/>
            <w:vAlign w:val="center"/>
          </w:tcPr>
          <w:p w14:paraId="7D0FD814" w14:textId="77777777" w:rsidR="009F2559" w:rsidRPr="009F2559" w:rsidRDefault="009F2559" w:rsidP="009F2559">
            <w:pPr>
              <w:spacing w:line="360" w:lineRule="auto"/>
              <w:rPr>
                <w:rFonts w:ascii="宋体" w:hAnsi="宋体"/>
                <w:szCs w:val="21"/>
              </w:rPr>
            </w:pPr>
            <w:r w:rsidRPr="009F2559">
              <w:rPr>
                <w:rFonts w:ascii="宋体" w:hAnsi="宋体"/>
                <w:szCs w:val="21"/>
              </w:rPr>
              <w:t>序号</w:t>
            </w:r>
          </w:p>
        </w:tc>
        <w:tc>
          <w:tcPr>
            <w:tcW w:w="1559" w:type="dxa"/>
            <w:vAlign w:val="center"/>
          </w:tcPr>
          <w:p w14:paraId="63E1675B" w14:textId="77777777" w:rsidR="009F2559" w:rsidRPr="009F2559" w:rsidRDefault="009F2559" w:rsidP="009F2559">
            <w:pPr>
              <w:spacing w:line="360" w:lineRule="auto"/>
              <w:jc w:val="center"/>
              <w:rPr>
                <w:rFonts w:ascii="宋体" w:hAnsi="宋体"/>
                <w:szCs w:val="21"/>
              </w:rPr>
            </w:pPr>
            <w:r w:rsidRPr="009F2559">
              <w:rPr>
                <w:rFonts w:ascii="宋体" w:hAnsi="宋体"/>
                <w:szCs w:val="21"/>
              </w:rPr>
              <w:t>项目名称</w:t>
            </w:r>
          </w:p>
        </w:tc>
        <w:tc>
          <w:tcPr>
            <w:tcW w:w="709" w:type="dxa"/>
            <w:vAlign w:val="center"/>
          </w:tcPr>
          <w:p w14:paraId="59470412"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施工位置</w:t>
            </w:r>
          </w:p>
        </w:tc>
        <w:tc>
          <w:tcPr>
            <w:tcW w:w="2835" w:type="dxa"/>
            <w:vAlign w:val="center"/>
          </w:tcPr>
          <w:p w14:paraId="1474039A"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项目内容</w:t>
            </w:r>
          </w:p>
        </w:tc>
        <w:tc>
          <w:tcPr>
            <w:tcW w:w="2409" w:type="dxa"/>
            <w:vAlign w:val="center"/>
          </w:tcPr>
          <w:p w14:paraId="41BAF559"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图片</w:t>
            </w:r>
          </w:p>
        </w:tc>
        <w:tc>
          <w:tcPr>
            <w:tcW w:w="993" w:type="dxa"/>
            <w:vAlign w:val="center"/>
          </w:tcPr>
          <w:p w14:paraId="3C633F55"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数量</w:t>
            </w:r>
          </w:p>
        </w:tc>
        <w:tc>
          <w:tcPr>
            <w:tcW w:w="1010" w:type="dxa"/>
            <w:vAlign w:val="center"/>
          </w:tcPr>
          <w:p w14:paraId="46817E37"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备注</w:t>
            </w:r>
          </w:p>
        </w:tc>
      </w:tr>
      <w:tr w:rsidR="009F2559" w:rsidRPr="009F2559" w14:paraId="28B70FEE" w14:textId="77777777" w:rsidTr="009F2559">
        <w:trPr>
          <w:trHeight w:val="453"/>
        </w:trPr>
        <w:tc>
          <w:tcPr>
            <w:tcW w:w="534" w:type="dxa"/>
            <w:vAlign w:val="center"/>
          </w:tcPr>
          <w:p w14:paraId="0922C7C9" w14:textId="77777777" w:rsidR="009F2559" w:rsidRPr="009F2559" w:rsidRDefault="009F2559" w:rsidP="009F2559">
            <w:pPr>
              <w:spacing w:line="360" w:lineRule="auto"/>
              <w:jc w:val="left"/>
              <w:rPr>
                <w:rFonts w:ascii="宋体" w:hAnsi="宋体"/>
                <w:bCs/>
                <w:szCs w:val="21"/>
              </w:rPr>
            </w:pPr>
            <w:r w:rsidRPr="009F2559">
              <w:rPr>
                <w:rFonts w:ascii="宋体" w:hAnsi="宋体" w:hint="eastAsia"/>
                <w:bCs/>
                <w:szCs w:val="21"/>
              </w:rPr>
              <w:t>一、</w:t>
            </w:r>
          </w:p>
        </w:tc>
        <w:tc>
          <w:tcPr>
            <w:tcW w:w="9515" w:type="dxa"/>
            <w:gridSpan w:val="6"/>
            <w:vAlign w:val="center"/>
          </w:tcPr>
          <w:p w14:paraId="16572870" w14:textId="77777777" w:rsidR="009F2559" w:rsidRPr="009F2559" w:rsidRDefault="009F2559" w:rsidP="009F2559">
            <w:pPr>
              <w:spacing w:line="360" w:lineRule="auto"/>
              <w:jc w:val="left"/>
              <w:rPr>
                <w:rFonts w:ascii="宋体" w:hAnsi="宋体"/>
                <w:szCs w:val="21"/>
              </w:rPr>
            </w:pPr>
            <w:r w:rsidRPr="009F2559">
              <w:rPr>
                <w:rFonts w:ascii="宋体" w:hAnsi="宋体" w:hint="eastAsia"/>
                <w:b/>
                <w:bCs/>
                <w:szCs w:val="21"/>
              </w:rPr>
              <w:t>增压泵管道改造（示意图见附件一）</w:t>
            </w:r>
          </w:p>
        </w:tc>
      </w:tr>
      <w:tr w:rsidR="009F2559" w:rsidRPr="009F2559" w14:paraId="4D2A342E" w14:textId="77777777" w:rsidTr="009F2559">
        <w:trPr>
          <w:trHeight w:val="1021"/>
        </w:trPr>
        <w:tc>
          <w:tcPr>
            <w:tcW w:w="534" w:type="dxa"/>
            <w:vAlign w:val="center"/>
          </w:tcPr>
          <w:p w14:paraId="11EADCA1"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1</w:t>
            </w:r>
          </w:p>
        </w:tc>
        <w:tc>
          <w:tcPr>
            <w:tcW w:w="1559" w:type="dxa"/>
            <w:vAlign w:val="center"/>
          </w:tcPr>
          <w:p w14:paraId="7A1EC4AE"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拆除P</w:t>
            </w:r>
            <w:r w:rsidRPr="009F2559">
              <w:rPr>
                <w:rFonts w:ascii="宋体" w:hAnsi="宋体"/>
                <w:szCs w:val="21"/>
              </w:rPr>
              <w:t>VC给水管</w:t>
            </w:r>
            <w:r w:rsidRPr="009F2559">
              <w:rPr>
                <w:rFonts w:ascii="宋体" w:hAnsi="宋体" w:hint="eastAsia"/>
                <w:szCs w:val="21"/>
              </w:rPr>
              <w:t>D</w:t>
            </w:r>
            <w:r w:rsidRPr="009F2559">
              <w:rPr>
                <w:rFonts w:ascii="宋体" w:hAnsi="宋体"/>
                <w:szCs w:val="21"/>
              </w:rPr>
              <w:t>N200</w:t>
            </w:r>
          </w:p>
        </w:tc>
        <w:tc>
          <w:tcPr>
            <w:tcW w:w="709" w:type="dxa"/>
            <w:vAlign w:val="center"/>
          </w:tcPr>
          <w:p w14:paraId="096C5042" w14:textId="77777777" w:rsidR="009F2559" w:rsidRPr="009F2559" w:rsidRDefault="009F2559" w:rsidP="009F2559">
            <w:pPr>
              <w:rPr>
                <w:rFonts w:ascii="宋体" w:hAnsi="宋体"/>
                <w:szCs w:val="21"/>
              </w:rPr>
            </w:pPr>
            <w:r w:rsidRPr="009F2559">
              <w:rPr>
                <w:rFonts w:ascii="宋体" w:hAnsi="宋体"/>
                <w:szCs w:val="21"/>
              </w:rPr>
              <w:t>一楼和二楼</w:t>
            </w:r>
          </w:p>
        </w:tc>
        <w:tc>
          <w:tcPr>
            <w:tcW w:w="2835" w:type="dxa"/>
            <w:vAlign w:val="center"/>
          </w:tcPr>
          <w:p w14:paraId="1B4FAFFF"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拆除PVC给水管</w:t>
            </w:r>
          </w:p>
        </w:tc>
        <w:tc>
          <w:tcPr>
            <w:tcW w:w="2409" w:type="dxa"/>
            <w:vAlign w:val="center"/>
          </w:tcPr>
          <w:p w14:paraId="5B1F9011" w14:textId="77777777" w:rsidR="009F2559" w:rsidRPr="009F2559" w:rsidRDefault="009F2559" w:rsidP="009F2559">
            <w:pPr>
              <w:spacing w:line="360" w:lineRule="auto"/>
              <w:jc w:val="left"/>
              <w:rPr>
                <w:rFonts w:ascii="宋体" w:hAnsi="宋体"/>
                <w:szCs w:val="21"/>
              </w:rPr>
            </w:pPr>
            <w:r w:rsidRPr="009F2559">
              <w:rPr>
                <w:rFonts w:ascii="宋体" w:hAnsi="宋体"/>
                <w:noProof/>
                <w:szCs w:val="21"/>
              </w:rPr>
              <w:drawing>
                <wp:inline distT="0" distB="0" distL="0" distR="0" wp14:anchorId="687C8A30" wp14:editId="0CCE469B">
                  <wp:extent cx="1781175" cy="1990725"/>
                  <wp:effectExtent l="0" t="0" r="9525" b="9525"/>
                  <wp:docPr id="5" name="图片 5" descr="G:\制备站增压泵改造\图片\5363ebf2b3d5317fba6834f5408b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制备站增压泵改造\图片\5363ebf2b3d5317fba6834f5408b9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81175" cy="1990725"/>
                          </a:xfrm>
                          <a:prstGeom prst="rect">
                            <a:avLst/>
                          </a:prstGeom>
                          <a:noFill/>
                          <a:ln>
                            <a:noFill/>
                          </a:ln>
                        </pic:spPr>
                      </pic:pic>
                    </a:graphicData>
                  </a:graphic>
                </wp:inline>
              </w:drawing>
            </w:r>
          </w:p>
        </w:tc>
        <w:tc>
          <w:tcPr>
            <w:tcW w:w="993" w:type="dxa"/>
            <w:vAlign w:val="center"/>
          </w:tcPr>
          <w:p w14:paraId="64E6D27C"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3</w:t>
            </w:r>
            <w:r w:rsidRPr="009F2559">
              <w:rPr>
                <w:rFonts w:ascii="宋体" w:hAnsi="宋体"/>
                <w:szCs w:val="21"/>
              </w:rPr>
              <w:t>0米</w:t>
            </w:r>
          </w:p>
        </w:tc>
        <w:tc>
          <w:tcPr>
            <w:tcW w:w="1010" w:type="dxa"/>
            <w:vMerge w:val="restart"/>
            <w:vAlign w:val="center"/>
          </w:tcPr>
          <w:p w14:paraId="0625D7FC"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具体施工情况以现场为准，部分施工为高空作业，高约6</w:t>
            </w:r>
            <w:r w:rsidRPr="009F2559">
              <w:rPr>
                <w:rFonts w:ascii="宋体" w:hAnsi="宋体"/>
                <w:szCs w:val="21"/>
              </w:rPr>
              <w:t>米</w:t>
            </w:r>
          </w:p>
          <w:p w14:paraId="74DB9877" w14:textId="77777777" w:rsidR="009F2559" w:rsidRPr="009F2559" w:rsidRDefault="009F2559" w:rsidP="009F2559">
            <w:pPr>
              <w:spacing w:line="360" w:lineRule="auto"/>
              <w:jc w:val="left"/>
              <w:rPr>
                <w:rFonts w:ascii="宋体" w:hAnsi="宋体"/>
                <w:szCs w:val="21"/>
              </w:rPr>
            </w:pPr>
          </w:p>
          <w:p w14:paraId="2774F6BB" w14:textId="77777777" w:rsidR="009F2559" w:rsidRPr="009F2559" w:rsidRDefault="009F2559" w:rsidP="009F2559">
            <w:pPr>
              <w:spacing w:line="360" w:lineRule="auto"/>
              <w:jc w:val="left"/>
              <w:rPr>
                <w:rFonts w:ascii="宋体" w:hAnsi="宋体"/>
                <w:szCs w:val="21"/>
              </w:rPr>
            </w:pPr>
          </w:p>
        </w:tc>
      </w:tr>
      <w:tr w:rsidR="009F2559" w:rsidRPr="009F2559" w14:paraId="1EFEF02C" w14:textId="77777777" w:rsidTr="009F2559">
        <w:trPr>
          <w:trHeight w:val="1021"/>
        </w:trPr>
        <w:tc>
          <w:tcPr>
            <w:tcW w:w="534" w:type="dxa"/>
            <w:vAlign w:val="center"/>
          </w:tcPr>
          <w:p w14:paraId="6720B727"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lastRenderedPageBreak/>
              <w:t>2</w:t>
            </w:r>
          </w:p>
        </w:tc>
        <w:tc>
          <w:tcPr>
            <w:tcW w:w="1559" w:type="dxa"/>
            <w:vAlign w:val="center"/>
          </w:tcPr>
          <w:p w14:paraId="6D1F4954"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安装S</w:t>
            </w:r>
            <w:r w:rsidRPr="009F2559">
              <w:rPr>
                <w:rFonts w:ascii="宋体" w:hAnsi="宋体"/>
                <w:szCs w:val="21"/>
              </w:rPr>
              <w:t>US</w:t>
            </w:r>
            <w:r w:rsidRPr="009F2559">
              <w:rPr>
                <w:rFonts w:ascii="宋体" w:hAnsi="宋体" w:hint="eastAsia"/>
                <w:szCs w:val="21"/>
              </w:rPr>
              <w:t>3</w:t>
            </w:r>
            <w:r w:rsidRPr="009F2559">
              <w:rPr>
                <w:rFonts w:ascii="宋体" w:hAnsi="宋体"/>
                <w:szCs w:val="21"/>
              </w:rPr>
              <w:t>04不锈钢管</w:t>
            </w:r>
            <w:r w:rsidRPr="009F2559">
              <w:rPr>
                <w:rFonts w:ascii="宋体" w:hAnsi="宋体" w:hint="eastAsia"/>
                <w:szCs w:val="21"/>
              </w:rPr>
              <w:t>D</w:t>
            </w:r>
            <w:r w:rsidRPr="009F2559">
              <w:rPr>
                <w:rFonts w:ascii="宋体" w:hAnsi="宋体"/>
                <w:szCs w:val="21"/>
              </w:rPr>
              <w:t>N200</w:t>
            </w:r>
            <w:r w:rsidRPr="009F2559">
              <w:rPr>
                <w:rFonts w:ascii="宋体" w:hAnsi="宋体" w:hint="eastAsia"/>
                <w:szCs w:val="21"/>
              </w:rPr>
              <w:t>及弯头</w:t>
            </w:r>
          </w:p>
        </w:tc>
        <w:tc>
          <w:tcPr>
            <w:tcW w:w="709" w:type="dxa"/>
            <w:vAlign w:val="center"/>
          </w:tcPr>
          <w:p w14:paraId="644D0683" w14:textId="77777777" w:rsidR="009F2559" w:rsidRPr="009F2559" w:rsidRDefault="009F2559" w:rsidP="009F2559">
            <w:pPr>
              <w:jc w:val="center"/>
              <w:rPr>
                <w:rFonts w:ascii="宋体" w:hAnsi="宋体"/>
                <w:szCs w:val="21"/>
              </w:rPr>
            </w:pPr>
            <w:r w:rsidRPr="009F2559">
              <w:rPr>
                <w:rFonts w:ascii="宋体" w:hAnsi="宋体" w:hint="eastAsia"/>
                <w:szCs w:val="21"/>
              </w:rPr>
              <w:t>一楼和二楼</w:t>
            </w:r>
          </w:p>
        </w:tc>
        <w:tc>
          <w:tcPr>
            <w:tcW w:w="2835" w:type="dxa"/>
            <w:vAlign w:val="center"/>
          </w:tcPr>
          <w:p w14:paraId="79FFB81D"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1、1#增压泵安装不锈钢管及弯头，接入2</w:t>
            </w:r>
            <w:proofErr w:type="gramStart"/>
            <w:r w:rsidRPr="009F2559">
              <w:rPr>
                <w:rFonts w:ascii="宋体" w:hAnsi="宋体" w:hint="eastAsia"/>
                <w:szCs w:val="21"/>
              </w:rPr>
              <w:t>楼供汽水</w:t>
            </w:r>
            <w:proofErr w:type="gramEnd"/>
            <w:r w:rsidRPr="009F2559">
              <w:rPr>
                <w:rFonts w:ascii="宋体" w:hAnsi="宋体" w:hint="eastAsia"/>
                <w:szCs w:val="21"/>
              </w:rPr>
              <w:t>换热器高质水总管。</w:t>
            </w:r>
          </w:p>
          <w:p w14:paraId="62471948"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2、2#增压泵安装不锈钢管及弯头，</w:t>
            </w:r>
            <w:proofErr w:type="gramStart"/>
            <w:r w:rsidRPr="009F2559">
              <w:rPr>
                <w:rFonts w:ascii="宋体" w:hAnsi="宋体" w:hint="eastAsia"/>
                <w:szCs w:val="21"/>
              </w:rPr>
              <w:t>泵前接入</w:t>
            </w:r>
            <w:proofErr w:type="gramEnd"/>
            <w:r w:rsidRPr="009F2559">
              <w:rPr>
                <w:rFonts w:ascii="宋体" w:hAnsi="宋体" w:hint="eastAsia"/>
                <w:szCs w:val="21"/>
              </w:rPr>
              <w:t>1楼高质水总管DN600，</w:t>
            </w:r>
            <w:proofErr w:type="gramStart"/>
            <w:r w:rsidRPr="009F2559">
              <w:rPr>
                <w:rFonts w:ascii="宋体" w:hAnsi="宋体" w:hint="eastAsia"/>
                <w:szCs w:val="21"/>
              </w:rPr>
              <w:t>泵后接</w:t>
            </w:r>
            <w:proofErr w:type="gramEnd"/>
            <w:r w:rsidRPr="009F2559">
              <w:rPr>
                <w:rFonts w:ascii="宋体" w:hAnsi="宋体" w:hint="eastAsia"/>
                <w:szCs w:val="21"/>
              </w:rPr>
              <w:t>入2</w:t>
            </w:r>
            <w:proofErr w:type="gramStart"/>
            <w:r w:rsidRPr="009F2559">
              <w:rPr>
                <w:rFonts w:ascii="宋体" w:hAnsi="宋体" w:hint="eastAsia"/>
                <w:szCs w:val="21"/>
              </w:rPr>
              <w:t>楼供热</w:t>
            </w:r>
            <w:proofErr w:type="gramEnd"/>
            <w:r w:rsidRPr="009F2559">
              <w:rPr>
                <w:rFonts w:ascii="宋体" w:hAnsi="宋体" w:hint="eastAsia"/>
                <w:szCs w:val="21"/>
              </w:rPr>
              <w:t>媒水换热器高质水总管。</w:t>
            </w:r>
          </w:p>
          <w:p w14:paraId="5CA1DCF6" w14:textId="77777777" w:rsidR="009F2559" w:rsidRPr="009F2559" w:rsidRDefault="009F2559" w:rsidP="009F2559">
            <w:pPr>
              <w:numPr>
                <w:ilvl w:val="0"/>
                <w:numId w:val="28"/>
              </w:numPr>
              <w:spacing w:line="360" w:lineRule="auto"/>
              <w:jc w:val="left"/>
              <w:rPr>
                <w:rFonts w:ascii="宋体" w:hAnsi="宋体"/>
                <w:szCs w:val="21"/>
              </w:rPr>
            </w:pPr>
            <w:r w:rsidRPr="009F2559">
              <w:rPr>
                <w:rFonts w:ascii="宋体" w:hAnsi="宋体" w:hint="eastAsia"/>
                <w:szCs w:val="21"/>
              </w:rPr>
              <w:t>管道安装吊架和支架。</w:t>
            </w:r>
          </w:p>
        </w:tc>
        <w:tc>
          <w:tcPr>
            <w:tcW w:w="2409" w:type="dxa"/>
            <w:vAlign w:val="center"/>
          </w:tcPr>
          <w:p w14:paraId="48A6A23B" w14:textId="77777777" w:rsidR="009F2559" w:rsidRPr="009F2559" w:rsidRDefault="009F2559" w:rsidP="009F2559">
            <w:pPr>
              <w:spacing w:line="360" w:lineRule="auto"/>
              <w:jc w:val="left"/>
              <w:rPr>
                <w:rFonts w:ascii="宋体" w:hAnsi="宋体"/>
                <w:szCs w:val="21"/>
              </w:rPr>
            </w:pPr>
            <w:r w:rsidRPr="009F2559">
              <w:rPr>
                <w:rFonts w:ascii="宋体" w:hAnsi="宋体"/>
                <w:noProof/>
                <w:szCs w:val="21"/>
              </w:rPr>
              <w:drawing>
                <wp:inline distT="0" distB="0" distL="0" distR="0" wp14:anchorId="607762C0" wp14:editId="5F1453AA">
                  <wp:extent cx="1809750" cy="1771650"/>
                  <wp:effectExtent l="0" t="0" r="0" b="0"/>
                  <wp:docPr id="6" name="图片 6" descr="G:\制备站增压泵改造\图片\8e3117bca2cf117f7283376b404934c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制备站增压泵改造\图片\8e3117bca2cf117f7283376b404934c_pro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9750" cy="1771650"/>
                          </a:xfrm>
                          <a:prstGeom prst="rect">
                            <a:avLst/>
                          </a:prstGeom>
                          <a:noFill/>
                          <a:ln>
                            <a:noFill/>
                          </a:ln>
                        </pic:spPr>
                      </pic:pic>
                    </a:graphicData>
                  </a:graphic>
                </wp:inline>
              </w:drawing>
            </w:r>
          </w:p>
          <w:p w14:paraId="3BAA9B9C" w14:textId="77777777" w:rsidR="009F2559" w:rsidRPr="009F2559" w:rsidRDefault="009F2559" w:rsidP="009F2559">
            <w:pPr>
              <w:spacing w:line="360" w:lineRule="auto"/>
              <w:jc w:val="left"/>
              <w:rPr>
                <w:rFonts w:ascii="宋体" w:hAnsi="宋体"/>
                <w:szCs w:val="21"/>
              </w:rPr>
            </w:pPr>
            <w:r w:rsidRPr="009F2559">
              <w:rPr>
                <w:rFonts w:ascii="宋体" w:hAnsi="宋体"/>
                <w:noProof/>
                <w:szCs w:val="21"/>
              </w:rPr>
              <w:drawing>
                <wp:inline distT="0" distB="0" distL="0" distR="0" wp14:anchorId="29DA7A86" wp14:editId="3D9B3162">
                  <wp:extent cx="1828800" cy="2324100"/>
                  <wp:effectExtent l="0" t="0" r="0" b="0"/>
                  <wp:docPr id="7" name="图片 7" descr="G:\制备站增压泵改造\图片\ad3d9518b97f7700393d07f47b3aada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制备站增压泵改造\图片\ad3d9518b97f7700393d07f47b3aada_pro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28800" cy="2324100"/>
                          </a:xfrm>
                          <a:prstGeom prst="rect">
                            <a:avLst/>
                          </a:prstGeom>
                          <a:noFill/>
                          <a:ln>
                            <a:noFill/>
                          </a:ln>
                        </pic:spPr>
                      </pic:pic>
                    </a:graphicData>
                  </a:graphic>
                </wp:inline>
              </w:drawing>
            </w:r>
          </w:p>
        </w:tc>
        <w:tc>
          <w:tcPr>
            <w:tcW w:w="993" w:type="dxa"/>
            <w:vAlign w:val="center"/>
          </w:tcPr>
          <w:p w14:paraId="1B2071E9"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直管6</w:t>
            </w:r>
            <w:r w:rsidRPr="009F2559">
              <w:rPr>
                <w:rFonts w:ascii="宋体" w:hAnsi="宋体"/>
                <w:szCs w:val="21"/>
              </w:rPr>
              <w:t>0</w:t>
            </w:r>
            <w:r w:rsidRPr="009F2559">
              <w:rPr>
                <w:rFonts w:ascii="宋体" w:hAnsi="宋体" w:hint="eastAsia"/>
                <w:szCs w:val="21"/>
              </w:rPr>
              <w:t>米，弯头2</w:t>
            </w:r>
            <w:r w:rsidRPr="009F2559">
              <w:rPr>
                <w:rFonts w:ascii="宋体" w:hAnsi="宋体"/>
                <w:szCs w:val="21"/>
              </w:rPr>
              <w:t>6个</w:t>
            </w:r>
          </w:p>
        </w:tc>
        <w:tc>
          <w:tcPr>
            <w:tcW w:w="1010" w:type="dxa"/>
            <w:vMerge/>
            <w:vAlign w:val="center"/>
          </w:tcPr>
          <w:p w14:paraId="46BEC100" w14:textId="77777777" w:rsidR="009F2559" w:rsidRPr="009F2559" w:rsidRDefault="009F2559" w:rsidP="009F2559">
            <w:pPr>
              <w:spacing w:line="360" w:lineRule="auto"/>
              <w:jc w:val="left"/>
              <w:rPr>
                <w:rFonts w:ascii="宋体" w:hAnsi="宋体"/>
                <w:szCs w:val="21"/>
              </w:rPr>
            </w:pPr>
          </w:p>
        </w:tc>
      </w:tr>
      <w:tr w:rsidR="009F2559" w:rsidRPr="009F2559" w14:paraId="74C03CDF" w14:textId="77777777" w:rsidTr="009F2559">
        <w:trPr>
          <w:trHeight w:val="1021"/>
        </w:trPr>
        <w:tc>
          <w:tcPr>
            <w:tcW w:w="534" w:type="dxa"/>
            <w:vAlign w:val="center"/>
          </w:tcPr>
          <w:p w14:paraId="3550934A"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3</w:t>
            </w:r>
          </w:p>
        </w:tc>
        <w:tc>
          <w:tcPr>
            <w:tcW w:w="1559" w:type="dxa"/>
            <w:vAlign w:val="center"/>
          </w:tcPr>
          <w:p w14:paraId="6F2F4669"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安装对夹式手动蝶阀DN200及法兰</w:t>
            </w:r>
          </w:p>
        </w:tc>
        <w:tc>
          <w:tcPr>
            <w:tcW w:w="709" w:type="dxa"/>
            <w:vAlign w:val="center"/>
          </w:tcPr>
          <w:p w14:paraId="03AD23C2" w14:textId="77777777" w:rsidR="009F2559" w:rsidRPr="009F2559" w:rsidRDefault="009F2559" w:rsidP="009F2559">
            <w:pPr>
              <w:jc w:val="center"/>
              <w:rPr>
                <w:rFonts w:ascii="宋体" w:hAnsi="宋体"/>
                <w:szCs w:val="21"/>
              </w:rPr>
            </w:pPr>
            <w:r w:rsidRPr="009F2559">
              <w:rPr>
                <w:rFonts w:ascii="宋体" w:hAnsi="宋体" w:hint="eastAsia"/>
                <w:szCs w:val="21"/>
              </w:rPr>
              <w:t>一楼和二楼</w:t>
            </w:r>
          </w:p>
        </w:tc>
        <w:tc>
          <w:tcPr>
            <w:tcW w:w="2835" w:type="dxa"/>
            <w:vAlign w:val="center"/>
          </w:tcPr>
          <w:p w14:paraId="24417576"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安装对夹式手动蝶阀DN200及法兰</w:t>
            </w:r>
          </w:p>
        </w:tc>
        <w:tc>
          <w:tcPr>
            <w:tcW w:w="2409" w:type="dxa"/>
            <w:vAlign w:val="center"/>
          </w:tcPr>
          <w:p w14:paraId="7E43FB3E" w14:textId="77777777" w:rsidR="009F2559" w:rsidRPr="009F2559" w:rsidRDefault="009F2559" w:rsidP="009F2559">
            <w:pPr>
              <w:spacing w:line="360" w:lineRule="auto"/>
              <w:jc w:val="left"/>
              <w:rPr>
                <w:rFonts w:ascii="宋体" w:hAnsi="宋体"/>
                <w:szCs w:val="21"/>
              </w:rPr>
            </w:pPr>
          </w:p>
        </w:tc>
        <w:tc>
          <w:tcPr>
            <w:tcW w:w="993" w:type="dxa"/>
            <w:vAlign w:val="center"/>
          </w:tcPr>
          <w:p w14:paraId="110A6F64"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阀门</w:t>
            </w:r>
            <w:r w:rsidRPr="009F2559">
              <w:rPr>
                <w:rFonts w:ascii="宋体" w:hAnsi="宋体"/>
                <w:szCs w:val="21"/>
              </w:rPr>
              <w:t>3</w:t>
            </w:r>
            <w:r w:rsidRPr="009F2559">
              <w:rPr>
                <w:rFonts w:ascii="宋体" w:hAnsi="宋体" w:hint="eastAsia"/>
                <w:szCs w:val="21"/>
              </w:rPr>
              <w:t>个；法兰1</w:t>
            </w:r>
            <w:r w:rsidRPr="009F2559">
              <w:rPr>
                <w:rFonts w:ascii="宋体" w:hAnsi="宋体"/>
                <w:szCs w:val="21"/>
              </w:rPr>
              <w:t>2</w:t>
            </w:r>
            <w:r w:rsidRPr="009F2559">
              <w:rPr>
                <w:rFonts w:ascii="宋体" w:hAnsi="宋体" w:hint="eastAsia"/>
                <w:szCs w:val="21"/>
              </w:rPr>
              <w:t>片</w:t>
            </w:r>
          </w:p>
        </w:tc>
        <w:tc>
          <w:tcPr>
            <w:tcW w:w="1010" w:type="dxa"/>
            <w:vMerge/>
            <w:vAlign w:val="center"/>
          </w:tcPr>
          <w:p w14:paraId="585FF82A" w14:textId="77777777" w:rsidR="009F2559" w:rsidRPr="009F2559" w:rsidRDefault="009F2559" w:rsidP="009F2559">
            <w:pPr>
              <w:spacing w:line="360" w:lineRule="auto"/>
              <w:jc w:val="left"/>
              <w:rPr>
                <w:rFonts w:ascii="宋体" w:hAnsi="宋体"/>
                <w:szCs w:val="21"/>
              </w:rPr>
            </w:pPr>
          </w:p>
        </w:tc>
      </w:tr>
      <w:tr w:rsidR="009F2559" w:rsidRPr="009F2559" w14:paraId="052D57E9" w14:textId="77777777" w:rsidTr="009F2559">
        <w:trPr>
          <w:trHeight w:val="210"/>
        </w:trPr>
        <w:tc>
          <w:tcPr>
            <w:tcW w:w="534" w:type="dxa"/>
            <w:vAlign w:val="center"/>
          </w:tcPr>
          <w:p w14:paraId="0DEC1A25"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4</w:t>
            </w:r>
          </w:p>
        </w:tc>
        <w:tc>
          <w:tcPr>
            <w:tcW w:w="1559" w:type="dxa"/>
            <w:vAlign w:val="center"/>
          </w:tcPr>
          <w:p w14:paraId="35B3BCE8"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安装镀锌线槽桥架</w:t>
            </w:r>
          </w:p>
        </w:tc>
        <w:tc>
          <w:tcPr>
            <w:tcW w:w="709" w:type="dxa"/>
            <w:vAlign w:val="center"/>
          </w:tcPr>
          <w:p w14:paraId="4B62E45A" w14:textId="77777777" w:rsidR="009F2559" w:rsidRPr="009F2559" w:rsidRDefault="009F2559" w:rsidP="009F2559">
            <w:pPr>
              <w:jc w:val="center"/>
              <w:rPr>
                <w:rFonts w:ascii="宋体" w:hAnsi="宋体"/>
                <w:szCs w:val="21"/>
              </w:rPr>
            </w:pPr>
            <w:r w:rsidRPr="009F2559">
              <w:rPr>
                <w:rFonts w:ascii="宋体" w:hAnsi="宋体" w:hint="eastAsia"/>
                <w:szCs w:val="21"/>
              </w:rPr>
              <w:t>一楼和二楼</w:t>
            </w:r>
          </w:p>
        </w:tc>
        <w:tc>
          <w:tcPr>
            <w:tcW w:w="2835" w:type="dxa"/>
            <w:vAlign w:val="center"/>
          </w:tcPr>
          <w:p w14:paraId="2BDF22E5"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安装镀锌线槽桥架，宽100mm</w:t>
            </w:r>
          </w:p>
        </w:tc>
        <w:tc>
          <w:tcPr>
            <w:tcW w:w="2409" w:type="dxa"/>
            <w:vAlign w:val="center"/>
          </w:tcPr>
          <w:p w14:paraId="2A4A68A2" w14:textId="77777777" w:rsidR="009F2559" w:rsidRPr="009F2559" w:rsidRDefault="009F2559" w:rsidP="009F2559">
            <w:pPr>
              <w:spacing w:line="360" w:lineRule="auto"/>
              <w:jc w:val="left"/>
              <w:rPr>
                <w:rFonts w:ascii="宋体" w:hAnsi="宋体"/>
                <w:szCs w:val="21"/>
              </w:rPr>
            </w:pPr>
            <w:r w:rsidRPr="009F2559">
              <w:rPr>
                <w:rFonts w:ascii="宋体" w:hAnsi="宋体"/>
                <w:noProof/>
                <w:szCs w:val="21"/>
              </w:rPr>
              <w:drawing>
                <wp:inline distT="0" distB="0" distL="0" distR="0" wp14:anchorId="05C25A1E" wp14:editId="0C07D864">
                  <wp:extent cx="1876425" cy="1485900"/>
                  <wp:effectExtent l="0" t="0" r="9525" b="0"/>
                  <wp:docPr id="8" name="图片 8" descr="G:\制备站增压泵改造\图片\0ee1a805b3bd8913c988de49e16231f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制备站增压泵改造\图片\0ee1a805b3bd8913c988de49e16231f_pro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76425" cy="1485900"/>
                          </a:xfrm>
                          <a:prstGeom prst="rect">
                            <a:avLst/>
                          </a:prstGeom>
                          <a:noFill/>
                          <a:ln>
                            <a:noFill/>
                          </a:ln>
                        </pic:spPr>
                      </pic:pic>
                    </a:graphicData>
                  </a:graphic>
                </wp:inline>
              </w:drawing>
            </w:r>
          </w:p>
        </w:tc>
        <w:tc>
          <w:tcPr>
            <w:tcW w:w="993" w:type="dxa"/>
            <w:vAlign w:val="center"/>
          </w:tcPr>
          <w:p w14:paraId="039CE699"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20米</w:t>
            </w:r>
          </w:p>
        </w:tc>
        <w:tc>
          <w:tcPr>
            <w:tcW w:w="1010" w:type="dxa"/>
            <w:vMerge/>
            <w:vAlign w:val="center"/>
          </w:tcPr>
          <w:p w14:paraId="35472398" w14:textId="77777777" w:rsidR="009F2559" w:rsidRPr="009F2559" w:rsidRDefault="009F2559" w:rsidP="009F2559">
            <w:pPr>
              <w:spacing w:line="360" w:lineRule="auto"/>
              <w:jc w:val="left"/>
              <w:rPr>
                <w:rFonts w:ascii="宋体" w:hAnsi="宋体"/>
                <w:szCs w:val="21"/>
              </w:rPr>
            </w:pPr>
          </w:p>
        </w:tc>
      </w:tr>
      <w:tr w:rsidR="009F2559" w:rsidRPr="009F2559" w14:paraId="12239A68" w14:textId="77777777" w:rsidTr="009F2559">
        <w:trPr>
          <w:trHeight w:val="210"/>
        </w:trPr>
        <w:tc>
          <w:tcPr>
            <w:tcW w:w="534" w:type="dxa"/>
            <w:vAlign w:val="center"/>
          </w:tcPr>
          <w:p w14:paraId="37924961"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5</w:t>
            </w:r>
          </w:p>
        </w:tc>
        <w:tc>
          <w:tcPr>
            <w:tcW w:w="1559" w:type="dxa"/>
            <w:vAlign w:val="center"/>
          </w:tcPr>
          <w:p w14:paraId="0215EFE0"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增压管道驳接</w:t>
            </w:r>
            <w:proofErr w:type="gramStart"/>
            <w:r w:rsidRPr="009F2559">
              <w:rPr>
                <w:rFonts w:ascii="宋体" w:hAnsi="宋体" w:hint="eastAsia"/>
                <w:szCs w:val="21"/>
              </w:rPr>
              <w:t>一</w:t>
            </w:r>
            <w:proofErr w:type="gramEnd"/>
            <w:r w:rsidRPr="009F2559">
              <w:rPr>
                <w:rFonts w:ascii="宋体" w:hAnsi="宋体" w:hint="eastAsia"/>
                <w:szCs w:val="21"/>
              </w:rPr>
              <w:t>分支</w:t>
            </w:r>
            <w:proofErr w:type="gramStart"/>
            <w:r w:rsidRPr="009F2559">
              <w:rPr>
                <w:rFonts w:ascii="宋体" w:hAnsi="宋体" w:hint="eastAsia"/>
                <w:szCs w:val="21"/>
              </w:rPr>
              <w:t>管供减温</w:t>
            </w:r>
            <w:proofErr w:type="gramEnd"/>
            <w:r w:rsidRPr="009F2559">
              <w:rPr>
                <w:rFonts w:ascii="宋体" w:hAnsi="宋体" w:hint="eastAsia"/>
                <w:szCs w:val="21"/>
              </w:rPr>
              <w:t>水</w:t>
            </w:r>
          </w:p>
        </w:tc>
        <w:tc>
          <w:tcPr>
            <w:tcW w:w="709" w:type="dxa"/>
            <w:vAlign w:val="center"/>
          </w:tcPr>
          <w:p w14:paraId="1EA00B7D" w14:textId="77777777" w:rsidR="009F2559" w:rsidRPr="009F2559" w:rsidRDefault="009F2559" w:rsidP="009F2559">
            <w:pPr>
              <w:jc w:val="center"/>
              <w:rPr>
                <w:rFonts w:ascii="宋体" w:hAnsi="宋体"/>
                <w:szCs w:val="21"/>
              </w:rPr>
            </w:pPr>
            <w:r w:rsidRPr="009F2559">
              <w:rPr>
                <w:rFonts w:ascii="宋体" w:hAnsi="宋体" w:hint="eastAsia"/>
                <w:szCs w:val="21"/>
              </w:rPr>
              <w:t>一楼</w:t>
            </w:r>
          </w:p>
        </w:tc>
        <w:tc>
          <w:tcPr>
            <w:tcW w:w="2835" w:type="dxa"/>
            <w:vAlign w:val="center"/>
          </w:tcPr>
          <w:p w14:paraId="7CE58D34"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增压管道D</w:t>
            </w:r>
            <w:r w:rsidRPr="009F2559">
              <w:rPr>
                <w:rFonts w:ascii="宋体" w:hAnsi="宋体"/>
                <w:szCs w:val="21"/>
              </w:rPr>
              <w:t>N200开口，</w:t>
            </w:r>
            <w:r w:rsidRPr="009F2559">
              <w:rPr>
                <w:rFonts w:ascii="宋体" w:hAnsi="宋体" w:hint="eastAsia"/>
                <w:szCs w:val="21"/>
              </w:rPr>
              <w:t>驳接至</w:t>
            </w:r>
            <w:proofErr w:type="gramStart"/>
            <w:r w:rsidRPr="009F2559">
              <w:rPr>
                <w:rFonts w:ascii="宋体" w:hAnsi="宋体" w:hint="eastAsia"/>
                <w:szCs w:val="21"/>
              </w:rPr>
              <w:t>一</w:t>
            </w:r>
            <w:proofErr w:type="gramEnd"/>
            <w:r w:rsidRPr="009F2559">
              <w:rPr>
                <w:rFonts w:ascii="宋体" w:hAnsi="宋体" w:hint="eastAsia"/>
                <w:szCs w:val="21"/>
              </w:rPr>
              <w:t>分支管D</w:t>
            </w:r>
            <w:r w:rsidRPr="009F2559">
              <w:rPr>
                <w:rFonts w:ascii="宋体" w:hAnsi="宋体"/>
                <w:szCs w:val="21"/>
              </w:rPr>
              <w:t>N80</w:t>
            </w:r>
            <w:proofErr w:type="gramStart"/>
            <w:r w:rsidRPr="009F2559">
              <w:rPr>
                <w:rFonts w:ascii="宋体" w:hAnsi="宋体" w:hint="eastAsia"/>
                <w:szCs w:val="21"/>
              </w:rPr>
              <w:t>供减温</w:t>
            </w:r>
            <w:proofErr w:type="gramEnd"/>
            <w:r w:rsidRPr="009F2559">
              <w:rPr>
                <w:rFonts w:ascii="宋体" w:hAnsi="宋体" w:hint="eastAsia"/>
                <w:szCs w:val="21"/>
              </w:rPr>
              <w:t>水</w:t>
            </w:r>
          </w:p>
        </w:tc>
        <w:tc>
          <w:tcPr>
            <w:tcW w:w="2409" w:type="dxa"/>
            <w:vAlign w:val="center"/>
          </w:tcPr>
          <w:p w14:paraId="0D671016" w14:textId="77777777" w:rsidR="009F2559" w:rsidRPr="009F2559" w:rsidRDefault="009F2559" w:rsidP="009F2559">
            <w:pPr>
              <w:spacing w:line="360" w:lineRule="auto"/>
              <w:jc w:val="left"/>
              <w:rPr>
                <w:rFonts w:ascii="宋体" w:hAnsi="宋体"/>
                <w:szCs w:val="21"/>
              </w:rPr>
            </w:pPr>
            <w:r w:rsidRPr="009F2559">
              <w:rPr>
                <w:rFonts w:ascii="宋体" w:hAnsi="宋体"/>
                <w:noProof/>
                <w:szCs w:val="21"/>
              </w:rPr>
              <w:drawing>
                <wp:inline distT="0" distB="0" distL="0" distR="0" wp14:anchorId="24051D3E" wp14:editId="733F8DBD">
                  <wp:extent cx="1914525" cy="1476375"/>
                  <wp:effectExtent l="0" t="0" r="9525" b="9525"/>
                  <wp:docPr id="15" name="图片 15" descr="G:\制备站增压泵改造\图片\汽水混合器\6367e752ce83e506131585d37dbb42f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制备站增压泵改造\图片\汽水混合器\6367e752ce83e506131585d37dbb42f_pro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14525" cy="1476375"/>
                          </a:xfrm>
                          <a:prstGeom prst="rect">
                            <a:avLst/>
                          </a:prstGeom>
                          <a:noFill/>
                          <a:ln>
                            <a:noFill/>
                          </a:ln>
                        </pic:spPr>
                      </pic:pic>
                    </a:graphicData>
                  </a:graphic>
                </wp:inline>
              </w:drawing>
            </w:r>
          </w:p>
        </w:tc>
        <w:tc>
          <w:tcPr>
            <w:tcW w:w="993" w:type="dxa"/>
            <w:vAlign w:val="center"/>
          </w:tcPr>
          <w:p w14:paraId="45E0C9C6"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1项</w:t>
            </w:r>
          </w:p>
        </w:tc>
        <w:tc>
          <w:tcPr>
            <w:tcW w:w="1010" w:type="dxa"/>
            <w:vAlign w:val="center"/>
          </w:tcPr>
          <w:p w14:paraId="5BA98A18" w14:textId="77777777" w:rsidR="009F2559" w:rsidRPr="009F2559" w:rsidRDefault="009F2559" w:rsidP="009F2559">
            <w:pPr>
              <w:spacing w:line="360" w:lineRule="auto"/>
              <w:jc w:val="left"/>
              <w:rPr>
                <w:rFonts w:ascii="宋体" w:hAnsi="宋体"/>
                <w:szCs w:val="21"/>
              </w:rPr>
            </w:pPr>
          </w:p>
        </w:tc>
      </w:tr>
      <w:tr w:rsidR="009F2559" w:rsidRPr="009F2559" w14:paraId="240C4A49" w14:textId="77777777" w:rsidTr="009F2559">
        <w:trPr>
          <w:trHeight w:val="210"/>
        </w:trPr>
        <w:tc>
          <w:tcPr>
            <w:tcW w:w="534" w:type="dxa"/>
            <w:vAlign w:val="center"/>
          </w:tcPr>
          <w:p w14:paraId="7AE73988" w14:textId="77777777" w:rsidR="009F2559" w:rsidRPr="009F2559" w:rsidRDefault="009F2559" w:rsidP="009F2559">
            <w:pPr>
              <w:spacing w:line="360" w:lineRule="auto"/>
              <w:jc w:val="center"/>
              <w:rPr>
                <w:rFonts w:ascii="宋体" w:hAnsi="宋体"/>
                <w:b/>
                <w:szCs w:val="21"/>
              </w:rPr>
            </w:pPr>
            <w:r w:rsidRPr="009F2559">
              <w:rPr>
                <w:rFonts w:ascii="宋体" w:hAnsi="宋体" w:hint="eastAsia"/>
                <w:b/>
                <w:szCs w:val="21"/>
              </w:rPr>
              <w:t>二、</w:t>
            </w:r>
          </w:p>
        </w:tc>
        <w:tc>
          <w:tcPr>
            <w:tcW w:w="9515" w:type="dxa"/>
            <w:gridSpan w:val="6"/>
            <w:vAlign w:val="center"/>
          </w:tcPr>
          <w:p w14:paraId="139707A0" w14:textId="77777777" w:rsidR="009F2559" w:rsidRPr="009F2559" w:rsidRDefault="009F2559" w:rsidP="009F2559">
            <w:pPr>
              <w:spacing w:line="360" w:lineRule="auto"/>
              <w:jc w:val="left"/>
              <w:rPr>
                <w:rFonts w:ascii="宋体" w:hAnsi="宋体"/>
                <w:szCs w:val="21"/>
              </w:rPr>
            </w:pPr>
            <w:r w:rsidRPr="009F2559">
              <w:rPr>
                <w:rFonts w:ascii="宋体" w:hAnsi="宋体" w:hint="eastAsia"/>
                <w:b/>
                <w:bCs/>
                <w:szCs w:val="21"/>
              </w:rPr>
              <w:t>一体化汽水混合器装置改造</w:t>
            </w:r>
          </w:p>
        </w:tc>
      </w:tr>
      <w:tr w:rsidR="009F2559" w:rsidRPr="009F2559" w14:paraId="4B10BF70" w14:textId="77777777" w:rsidTr="009F2559">
        <w:trPr>
          <w:trHeight w:val="210"/>
        </w:trPr>
        <w:tc>
          <w:tcPr>
            <w:tcW w:w="534" w:type="dxa"/>
            <w:vAlign w:val="center"/>
          </w:tcPr>
          <w:p w14:paraId="068A9F1A"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lastRenderedPageBreak/>
              <w:t>1</w:t>
            </w:r>
          </w:p>
        </w:tc>
        <w:tc>
          <w:tcPr>
            <w:tcW w:w="1559" w:type="dxa"/>
            <w:vAlign w:val="center"/>
          </w:tcPr>
          <w:p w14:paraId="0F064DFD"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热水出水流量计改装至高质水进水管直管段</w:t>
            </w:r>
          </w:p>
        </w:tc>
        <w:tc>
          <w:tcPr>
            <w:tcW w:w="709" w:type="dxa"/>
            <w:vMerge w:val="restart"/>
            <w:vAlign w:val="center"/>
          </w:tcPr>
          <w:p w14:paraId="7FEA9675" w14:textId="77777777" w:rsidR="009F2559" w:rsidRPr="009F2559" w:rsidRDefault="009F2559" w:rsidP="009F2559">
            <w:pPr>
              <w:jc w:val="center"/>
              <w:rPr>
                <w:rFonts w:ascii="宋体" w:hAnsi="宋体"/>
                <w:szCs w:val="21"/>
              </w:rPr>
            </w:pPr>
            <w:r w:rsidRPr="009F2559">
              <w:rPr>
                <w:rFonts w:ascii="宋体" w:hAnsi="宋体" w:hint="eastAsia"/>
                <w:szCs w:val="21"/>
              </w:rPr>
              <w:t>二楼制水间</w:t>
            </w:r>
          </w:p>
        </w:tc>
        <w:tc>
          <w:tcPr>
            <w:tcW w:w="2835" w:type="dxa"/>
            <w:vAlign w:val="center"/>
          </w:tcPr>
          <w:p w14:paraId="659B0581" w14:textId="77777777" w:rsidR="009F2559" w:rsidRPr="009F2559" w:rsidRDefault="009F2559" w:rsidP="009F2559">
            <w:pPr>
              <w:numPr>
                <w:ilvl w:val="0"/>
                <w:numId w:val="29"/>
              </w:numPr>
              <w:spacing w:line="360" w:lineRule="auto"/>
              <w:jc w:val="left"/>
              <w:rPr>
                <w:rFonts w:ascii="宋体" w:hAnsi="宋体"/>
                <w:szCs w:val="21"/>
              </w:rPr>
            </w:pPr>
            <w:r w:rsidRPr="009F2559">
              <w:rPr>
                <w:rFonts w:ascii="宋体" w:hAnsi="宋体" w:hint="eastAsia"/>
                <w:szCs w:val="21"/>
              </w:rPr>
              <w:t>拆除热水出水管流量计，并焊接0.5米直管段，并包保温。</w:t>
            </w:r>
          </w:p>
          <w:p w14:paraId="072F2193" w14:textId="77777777" w:rsidR="009F2559" w:rsidRPr="009F2559" w:rsidRDefault="009F2559" w:rsidP="009F2559">
            <w:pPr>
              <w:numPr>
                <w:ilvl w:val="0"/>
                <w:numId w:val="29"/>
              </w:numPr>
              <w:spacing w:line="360" w:lineRule="auto"/>
              <w:jc w:val="left"/>
              <w:rPr>
                <w:rFonts w:ascii="宋体" w:hAnsi="宋体"/>
                <w:szCs w:val="21"/>
              </w:rPr>
            </w:pPr>
            <w:r w:rsidRPr="009F2559">
              <w:rPr>
                <w:rFonts w:ascii="宋体" w:hAnsi="宋体" w:hint="eastAsia"/>
                <w:szCs w:val="21"/>
              </w:rPr>
              <w:t>切割高质水进水管0.5米，将拆下的流量计安装在高质水进水管上</w:t>
            </w:r>
          </w:p>
        </w:tc>
        <w:tc>
          <w:tcPr>
            <w:tcW w:w="2409" w:type="dxa"/>
            <w:vAlign w:val="center"/>
          </w:tcPr>
          <w:p w14:paraId="3627B39C" w14:textId="77777777" w:rsidR="009F2559" w:rsidRPr="009F2559" w:rsidRDefault="009F2559" w:rsidP="009F2559">
            <w:pPr>
              <w:spacing w:line="360" w:lineRule="auto"/>
              <w:jc w:val="left"/>
              <w:rPr>
                <w:rFonts w:ascii="宋体" w:hAnsi="宋体"/>
                <w:szCs w:val="21"/>
              </w:rPr>
            </w:pPr>
            <w:r w:rsidRPr="009F2559">
              <w:rPr>
                <w:rFonts w:ascii="宋体" w:hAnsi="宋体"/>
                <w:noProof/>
                <w:szCs w:val="21"/>
              </w:rPr>
              <w:drawing>
                <wp:inline distT="0" distB="0" distL="0" distR="0" wp14:anchorId="682D9108" wp14:editId="3721C609">
                  <wp:extent cx="2209800" cy="2867025"/>
                  <wp:effectExtent l="0" t="0" r="0" b="9525"/>
                  <wp:docPr id="9" name="图片 9" descr="G:\制备站增压泵改造\图片\汽水混合器\6cbccb9c47f118c20672cca0547eb16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制备站增压泵改造\图片\汽水混合器\6cbccb9c47f118c20672cca0547eb16_pro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09800" cy="2867025"/>
                          </a:xfrm>
                          <a:prstGeom prst="rect">
                            <a:avLst/>
                          </a:prstGeom>
                          <a:noFill/>
                          <a:ln>
                            <a:noFill/>
                          </a:ln>
                        </pic:spPr>
                      </pic:pic>
                    </a:graphicData>
                  </a:graphic>
                </wp:inline>
              </w:drawing>
            </w:r>
          </w:p>
        </w:tc>
        <w:tc>
          <w:tcPr>
            <w:tcW w:w="993" w:type="dxa"/>
            <w:vAlign w:val="center"/>
          </w:tcPr>
          <w:p w14:paraId="2C222BC9"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1套</w:t>
            </w:r>
          </w:p>
        </w:tc>
        <w:tc>
          <w:tcPr>
            <w:tcW w:w="1010" w:type="dxa"/>
            <w:vMerge w:val="restart"/>
            <w:vAlign w:val="center"/>
          </w:tcPr>
          <w:p w14:paraId="35F675C4"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具体施工情况以现场定位为准</w:t>
            </w:r>
          </w:p>
        </w:tc>
      </w:tr>
      <w:tr w:rsidR="009F2559" w:rsidRPr="009F2559" w14:paraId="1D7CAECA" w14:textId="77777777" w:rsidTr="009F2559">
        <w:trPr>
          <w:trHeight w:val="210"/>
        </w:trPr>
        <w:tc>
          <w:tcPr>
            <w:tcW w:w="534" w:type="dxa"/>
            <w:vAlign w:val="center"/>
          </w:tcPr>
          <w:p w14:paraId="5C8D005B"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2</w:t>
            </w:r>
          </w:p>
        </w:tc>
        <w:tc>
          <w:tcPr>
            <w:tcW w:w="1559" w:type="dxa"/>
            <w:vAlign w:val="center"/>
          </w:tcPr>
          <w:p w14:paraId="285386A4"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一体化汽水混合器装置制作隔音箱</w:t>
            </w:r>
          </w:p>
        </w:tc>
        <w:tc>
          <w:tcPr>
            <w:tcW w:w="709" w:type="dxa"/>
            <w:vMerge/>
            <w:vAlign w:val="center"/>
          </w:tcPr>
          <w:p w14:paraId="2761046A" w14:textId="77777777" w:rsidR="009F2559" w:rsidRPr="009F2559" w:rsidRDefault="009F2559" w:rsidP="009F2559">
            <w:pPr>
              <w:jc w:val="center"/>
              <w:rPr>
                <w:rFonts w:ascii="宋体" w:hAnsi="宋体"/>
                <w:szCs w:val="21"/>
              </w:rPr>
            </w:pPr>
          </w:p>
        </w:tc>
        <w:tc>
          <w:tcPr>
            <w:tcW w:w="2835" w:type="dxa"/>
            <w:vAlign w:val="center"/>
          </w:tcPr>
          <w:p w14:paraId="4FF3313F"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现场制作和安装隔音箱。</w:t>
            </w:r>
            <w:r w:rsidRPr="009F2559">
              <w:rPr>
                <w:rFonts w:ascii="宋体" w:hAnsi="宋体" w:hint="eastAsia"/>
                <w:b/>
                <w:bCs/>
                <w:szCs w:val="21"/>
              </w:rPr>
              <w:t>详细制作方案见附件二</w:t>
            </w:r>
          </w:p>
        </w:tc>
        <w:tc>
          <w:tcPr>
            <w:tcW w:w="2409" w:type="dxa"/>
            <w:vAlign w:val="center"/>
          </w:tcPr>
          <w:p w14:paraId="3FB51674" w14:textId="77777777" w:rsidR="009F2559" w:rsidRPr="009F2559" w:rsidRDefault="009F2559" w:rsidP="009F2559">
            <w:pPr>
              <w:spacing w:line="360" w:lineRule="auto"/>
              <w:jc w:val="left"/>
              <w:rPr>
                <w:rFonts w:ascii="宋体" w:hAnsi="宋体"/>
                <w:szCs w:val="21"/>
              </w:rPr>
            </w:pPr>
            <w:r w:rsidRPr="009F2559">
              <w:rPr>
                <w:rFonts w:ascii="宋体" w:hAnsi="宋体"/>
                <w:noProof/>
                <w:szCs w:val="21"/>
              </w:rPr>
              <w:drawing>
                <wp:inline distT="0" distB="0" distL="0" distR="0" wp14:anchorId="25B710DA" wp14:editId="7B0E3CE7">
                  <wp:extent cx="2124075" cy="1800225"/>
                  <wp:effectExtent l="0" t="0" r="9525" b="9525"/>
                  <wp:docPr id="10" name="图片 10" descr="G:\制备站增压泵改造\图片\汽水混合器\5eee570e6269b11eb56209125bf40a1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制备站增压泵改造\图片\汽水混合器\5eee570e6269b11eb56209125bf40a1_pro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24075" cy="1800225"/>
                          </a:xfrm>
                          <a:prstGeom prst="rect">
                            <a:avLst/>
                          </a:prstGeom>
                          <a:noFill/>
                          <a:ln>
                            <a:noFill/>
                          </a:ln>
                        </pic:spPr>
                      </pic:pic>
                    </a:graphicData>
                  </a:graphic>
                </wp:inline>
              </w:drawing>
            </w:r>
          </w:p>
        </w:tc>
        <w:tc>
          <w:tcPr>
            <w:tcW w:w="993" w:type="dxa"/>
            <w:vAlign w:val="center"/>
          </w:tcPr>
          <w:p w14:paraId="212B2E71"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1个</w:t>
            </w:r>
          </w:p>
        </w:tc>
        <w:tc>
          <w:tcPr>
            <w:tcW w:w="1010" w:type="dxa"/>
            <w:vMerge/>
            <w:vAlign w:val="center"/>
          </w:tcPr>
          <w:p w14:paraId="10A177C6" w14:textId="77777777" w:rsidR="009F2559" w:rsidRPr="009F2559" w:rsidRDefault="009F2559" w:rsidP="009F2559">
            <w:pPr>
              <w:spacing w:line="360" w:lineRule="auto"/>
              <w:jc w:val="left"/>
              <w:rPr>
                <w:rFonts w:ascii="宋体" w:hAnsi="宋体"/>
                <w:szCs w:val="21"/>
              </w:rPr>
            </w:pPr>
          </w:p>
        </w:tc>
      </w:tr>
      <w:tr w:rsidR="009F2559" w:rsidRPr="009F2559" w14:paraId="448EA8B6" w14:textId="77777777" w:rsidTr="009F2559">
        <w:trPr>
          <w:trHeight w:val="210"/>
        </w:trPr>
        <w:tc>
          <w:tcPr>
            <w:tcW w:w="534" w:type="dxa"/>
            <w:vAlign w:val="center"/>
          </w:tcPr>
          <w:p w14:paraId="534A3647"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3</w:t>
            </w:r>
          </w:p>
        </w:tc>
        <w:tc>
          <w:tcPr>
            <w:tcW w:w="1559" w:type="dxa"/>
            <w:vAlign w:val="center"/>
          </w:tcPr>
          <w:p w14:paraId="611112CA"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蒸汽管道及热水管道保温包铝皮外壳</w:t>
            </w:r>
          </w:p>
        </w:tc>
        <w:tc>
          <w:tcPr>
            <w:tcW w:w="709" w:type="dxa"/>
            <w:vMerge/>
            <w:vAlign w:val="center"/>
          </w:tcPr>
          <w:p w14:paraId="670AB6C8" w14:textId="77777777" w:rsidR="009F2559" w:rsidRPr="009F2559" w:rsidRDefault="009F2559" w:rsidP="009F2559">
            <w:pPr>
              <w:jc w:val="center"/>
              <w:rPr>
                <w:rFonts w:ascii="宋体" w:hAnsi="宋体"/>
                <w:szCs w:val="21"/>
              </w:rPr>
            </w:pPr>
          </w:p>
        </w:tc>
        <w:tc>
          <w:tcPr>
            <w:tcW w:w="2835" w:type="dxa"/>
            <w:vAlign w:val="center"/>
          </w:tcPr>
          <w:p w14:paraId="211309F9"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蒸汽管道及热水管道保温包铝皮外壳</w:t>
            </w:r>
          </w:p>
        </w:tc>
        <w:tc>
          <w:tcPr>
            <w:tcW w:w="2409" w:type="dxa"/>
            <w:vAlign w:val="center"/>
          </w:tcPr>
          <w:p w14:paraId="72725DD6" w14:textId="77777777" w:rsidR="009F2559" w:rsidRPr="009F2559" w:rsidRDefault="009F2559" w:rsidP="009F2559">
            <w:pPr>
              <w:spacing w:line="360" w:lineRule="auto"/>
              <w:jc w:val="left"/>
              <w:rPr>
                <w:rFonts w:ascii="宋体" w:hAnsi="宋体"/>
                <w:szCs w:val="21"/>
              </w:rPr>
            </w:pPr>
            <w:r w:rsidRPr="009F2559">
              <w:rPr>
                <w:rFonts w:ascii="宋体" w:hAnsi="宋体"/>
                <w:noProof/>
                <w:szCs w:val="21"/>
              </w:rPr>
              <w:drawing>
                <wp:inline distT="0" distB="0" distL="0" distR="0" wp14:anchorId="6C437595" wp14:editId="7302C525">
                  <wp:extent cx="2114550" cy="1466850"/>
                  <wp:effectExtent l="0" t="0" r="0" b="0"/>
                  <wp:docPr id="11" name="图片 11" descr="G:\制备站增压泵改造\图片\汽水混合器\5eee570e6269b11eb56209125bf40a1_pr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制备站增压泵改造\图片\汽水混合器\5eee570e6269b11eb56209125bf40a1_proc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14550" cy="1466850"/>
                          </a:xfrm>
                          <a:prstGeom prst="rect">
                            <a:avLst/>
                          </a:prstGeom>
                          <a:noFill/>
                          <a:ln>
                            <a:noFill/>
                          </a:ln>
                        </pic:spPr>
                      </pic:pic>
                    </a:graphicData>
                  </a:graphic>
                </wp:inline>
              </w:drawing>
            </w:r>
          </w:p>
        </w:tc>
        <w:tc>
          <w:tcPr>
            <w:tcW w:w="993" w:type="dxa"/>
            <w:vAlign w:val="center"/>
          </w:tcPr>
          <w:p w14:paraId="2886C66A"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25平方米</w:t>
            </w:r>
          </w:p>
        </w:tc>
        <w:tc>
          <w:tcPr>
            <w:tcW w:w="1010" w:type="dxa"/>
            <w:vMerge/>
            <w:vAlign w:val="center"/>
          </w:tcPr>
          <w:p w14:paraId="5576AB18" w14:textId="77777777" w:rsidR="009F2559" w:rsidRPr="009F2559" w:rsidRDefault="009F2559" w:rsidP="009F2559">
            <w:pPr>
              <w:spacing w:line="360" w:lineRule="auto"/>
              <w:jc w:val="left"/>
              <w:rPr>
                <w:rFonts w:ascii="宋体" w:hAnsi="宋体"/>
                <w:szCs w:val="21"/>
              </w:rPr>
            </w:pPr>
          </w:p>
        </w:tc>
      </w:tr>
      <w:tr w:rsidR="009F2559" w:rsidRPr="009F2559" w14:paraId="30FE2E42" w14:textId="77777777" w:rsidTr="009F2559">
        <w:trPr>
          <w:trHeight w:val="210"/>
        </w:trPr>
        <w:tc>
          <w:tcPr>
            <w:tcW w:w="534" w:type="dxa"/>
            <w:vAlign w:val="center"/>
          </w:tcPr>
          <w:p w14:paraId="2FEB24A9"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4</w:t>
            </w:r>
          </w:p>
        </w:tc>
        <w:tc>
          <w:tcPr>
            <w:tcW w:w="1559" w:type="dxa"/>
            <w:vAlign w:val="center"/>
          </w:tcPr>
          <w:p w14:paraId="6AEA395D"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蒸汽</w:t>
            </w:r>
            <w:proofErr w:type="gramStart"/>
            <w:r w:rsidRPr="009F2559">
              <w:rPr>
                <w:rFonts w:ascii="宋体" w:hAnsi="宋体" w:hint="eastAsia"/>
                <w:szCs w:val="21"/>
              </w:rPr>
              <w:t>管道手阀及</w:t>
            </w:r>
            <w:proofErr w:type="gramEnd"/>
            <w:r w:rsidRPr="009F2559">
              <w:rPr>
                <w:rFonts w:ascii="宋体" w:hAnsi="宋体" w:hint="eastAsia"/>
                <w:szCs w:val="21"/>
              </w:rPr>
              <w:t>调节阀包保温</w:t>
            </w:r>
          </w:p>
        </w:tc>
        <w:tc>
          <w:tcPr>
            <w:tcW w:w="709" w:type="dxa"/>
            <w:vMerge/>
            <w:vAlign w:val="center"/>
          </w:tcPr>
          <w:p w14:paraId="36A79A0D" w14:textId="77777777" w:rsidR="009F2559" w:rsidRPr="009F2559" w:rsidRDefault="009F2559" w:rsidP="009F2559">
            <w:pPr>
              <w:jc w:val="center"/>
              <w:rPr>
                <w:rFonts w:ascii="宋体" w:hAnsi="宋体"/>
                <w:szCs w:val="21"/>
              </w:rPr>
            </w:pPr>
          </w:p>
        </w:tc>
        <w:tc>
          <w:tcPr>
            <w:tcW w:w="2835" w:type="dxa"/>
            <w:vAlign w:val="center"/>
          </w:tcPr>
          <w:p w14:paraId="56CDA28A"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蒸汽</w:t>
            </w:r>
            <w:proofErr w:type="gramStart"/>
            <w:r w:rsidRPr="009F2559">
              <w:rPr>
                <w:rFonts w:ascii="宋体" w:hAnsi="宋体" w:hint="eastAsia"/>
                <w:szCs w:val="21"/>
              </w:rPr>
              <w:t>管道手阀及</w:t>
            </w:r>
            <w:proofErr w:type="gramEnd"/>
            <w:r w:rsidRPr="009F2559">
              <w:rPr>
                <w:rFonts w:ascii="宋体" w:hAnsi="宋体" w:hint="eastAsia"/>
                <w:szCs w:val="21"/>
              </w:rPr>
              <w:t>调节阀包保温及铝皮外壳</w:t>
            </w:r>
          </w:p>
        </w:tc>
        <w:tc>
          <w:tcPr>
            <w:tcW w:w="2409" w:type="dxa"/>
            <w:vAlign w:val="center"/>
          </w:tcPr>
          <w:p w14:paraId="29E15C5B" w14:textId="77777777" w:rsidR="009F2559" w:rsidRPr="009F2559" w:rsidRDefault="009F2559" w:rsidP="009F2559">
            <w:pPr>
              <w:spacing w:line="360" w:lineRule="auto"/>
              <w:jc w:val="left"/>
              <w:rPr>
                <w:rFonts w:ascii="宋体" w:hAnsi="宋体"/>
                <w:szCs w:val="21"/>
              </w:rPr>
            </w:pPr>
            <w:r w:rsidRPr="009F2559">
              <w:rPr>
                <w:rFonts w:ascii="宋体" w:hAnsi="宋体"/>
                <w:noProof/>
                <w:szCs w:val="21"/>
              </w:rPr>
              <w:drawing>
                <wp:inline distT="0" distB="0" distL="0" distR="0" wp14:anchorId="4C520B8F" wp14:editId="0292552E">
                  <wp:extent cx="2076450" cy="1228725"/>
                  <wp:effectExtent l="0" t="0" r="0" b="9525"/>
                  <wp:docPr id="12" name="图片 12" descr="G:\制备站增压泵改造\图片\汽水混合器\331689a1df80b0aa6371b1fd2b8c62f_p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制备站增压泵改造\图片\汽水混合器\331689a1df80b0aa6371b1fd2b8c62f_pro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76450" cy="1228725"/>
                          </a:xfrm>
                          <a:prstGeom prst="rect">
                            <a:avLst/>
                          </a:prstGeom>
                          <a:noFill/>
                          <a:ln>
                            <a:noFill/>
                          </a:ln>
                        </pic:spPr>
                      </pic:pic>
                    </a:graphicData>
                  </a:graphic>
                </wp:inline>
              </w:drawing>
            </w:r>
          </w:p>
        </w:tc>
        <w:tc>
          <w:tcPr>
            <w:tcW w:w="993" w:type="dxa"/>
            <w:vAlign w:val="center"/>
          </w:tcPr>
          <w:p w14:paraId="45A0C8D4"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2个</w:t>
            </w:r>
          </w:p>
        </w:tc>
        <w:tc>
          <w:tcPr>
            <w:tcW w:w="1010" w:type="dxa"/>
            <w:vMerge/>
            <w:vAlign w:val="center"/>
          </w:tcPr>
          <w:p w14:paraId="44454894" w14:textId="77777777" w:rsidR="009F2559" w:rsidRPr="009F2559" w:rsidRDefault="009F2559" w:rsidP="009F2559">
            <w:pPr>
              <w:spacing w:line="360" w:lineRule="auto"/>
              <w:jc w:val="left"/>
              <w:rPr>
                <w:rFonts w:ascii="宋体" w:hAnsi="宋体"/>
                <w:szCs w:val="21"/>
              </w:rPr>
            </w:pPr>
          </w:p>
        </w:tc>
      </w:tr>
      <w:tr w:rsidR="009F2559" w:rsidRPr="009F2559" w14:paraId="516C6B8C" w14:textId="77777777" w:rsidTr="009F2559">
        <w:trPr>
          <w:trHeight w:val="210"/>
        </w:trPr>
        <w:tc>
          <w:tcPr>
            <w:tcW w:w="534" w:type="dxa"/>
            <w:vAlign w:val="center"/>
          </w:tcPr>
          <w:p w14:paraId="2241614F"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5</w:t>
            </w:r>
          </w:p>
        </w:tc>
        <w:tc>
          <w:tcPr>
            <w:tcW w:w="1559" w:type="dxa"/>
            <w:vAlign w:val="center"/>
          </w:tcPr>
          <w:p w14:paraId="413EEA8B"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光纤</w:t>
            </w:r>
          </w:p>
        </w:tc>
        <w:tc>
          <w:tcPr>
            <w:tcW w:w="709" w:type="dxa"/>
            <w:vMerge/>
            <w:vAlign w:val="center"/>
          </w:tcPr>
          <w:p w14:paraId="25B89DFB" w14:textId="77777777" w:rsidR="009F2559" w:rsidRPr="009F2559" w:rsidRDefault="009F2559" w:rsidP="009F2559">
            <w:pPr>
              <w:jc w:val="center"/>
              <w:rPr>
                <w:rFonts w:ascii="宋体" w:hAnsi="宋体"/>
                <w:szCs w:val="21"/>
              </w:rPr>
            </w:pPr>
          </w:p>
        </w:tc>
        <w:tc>
          <w:tcPr>
            <w:tcW w:w="2835" w:type="dxa"/>
            <w:vAlign w:val="center"/>
          </w:tcPr>
          <w:p w14:paraId="3691649A"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铺一条4芯光纤（控制箱至值班控制室），含D</w:t>
            </w:r>
            <w:r w:rsidRPr="009F2559">
              <w:rPr>
                <w:rFonts w:ascii="宋体" w:hAnsi="宋体"/>
                <w:szCs w:val="21"/>
              </w:rPr>
              <w:t>N32 PVC套管</w:t>
            </w:r>
            <w:r w:rsidRPr="009F2559">
              <w:rPr>
                <w:rFonts w:ascii="宋体" w:hAnsi="宋体" w:hint="eastAsia"/>
                <w:szCs w:val="21"/>
              </w:rPr>
              <w:t>，混水器控制箱安装5口交换机1台</w:t>
            </w:r>
          </w:p>
        </w:tc>
        <w:tc>
          <w:tcPr>
            <w:tcW w:w="2409" w:type="dxa"/>
            <w:vAlign w:val="center"/>
          </w:tcPr>
          <w:p w14:paraId="02CD2730" w14:textId="77777777" w:rsidR="009F2559" w:rsidRPr="009F2559" w:rsidRDefault="009F2559" w:rsidP="009F2559">
            <w:pPr>
              <w:spacing w:line="360" w:lineRule="auto"/>
              <w:jc w:val="left"/>
              <w:rPr>
                <w:rFonts w:ascii="宋体" w:hAnsi="宋体"/>
                <w:szCs w:val="21"/>
              </w:rPr>
            </w:pPr>
          </w:p>
        </w:tc>
        <w:tc>
          <w:tcPr>
            <w:tcW w:w="993" w:type="dxa"/>
            <w:vAlign w:val="center"/>
          </w:tcPr>
          <w:p w14:paraId="13651B9B" w14:textId="77777777" w:rsidR="009F2559" w:rsidRPr="009F2559" w:rsidRDefault="009F2559" w:rsidP="009F2559">
            <w:pPr>
              <w:spacing w:line="360" w:lineRule="auto"/>
              <w:jc w:val="left"/>
              <w:rPr>
                <w:rFonts w:ascii="宋体" w:hAnsi="宋体"/>
                <w:szCs w:val="21"/>
              </w:rPr>
            </w:pPr>
            <w:r w:rsidRPr="009F2559">
              <w:rPr>
                <w:rFonts w:ascii="宋体" w:hAnsi="宋体"/>
                <w:szCs w:val="21"/>
              </w:rPr>
              <w:t>7</w:t>
            </w:r>
            <w:r w:rsidRPr="009F2559">
              <w:rPr>
                <w:rFonts w:ascii="宋体" w:hAnsi="宋体" w:hint="eastAsia"/>
                <w:szCs w:val="21"/>
              </w:rPr>
              <w:t>0米</w:t>
            </w:r>
          </w:p>
        </w:tc>
        <w:tc>
          <w:tcPr>
            <w:tcW w:w="1010" w:type="dxa"/>
            <w:vMerge/>
            <w:vAlign w:val="center"/>
          </w:tcPr>
          <w:p w14:paraId="28E0C182" w14:textId="77777777" w:rsidR="009F2559" w:rsidRPr="009F2559" w:rsidRDefault="009F2559" w:rsidP="009F2559">
            <w:pPr>
              <w:spacing w:line="360" w:lineRule="auto"/>
              <w:jc w:val="left"/>
              <w:rPr>
                <w:rFonts w:ascii="宋体" w:hAnsi="宋体"/>
                <w:szCs w:val="21"/>
              </w:rPr>
            </w:pPr>
          </w:p>
        </w:tc>
      </w:tr>
      <w:tr w:rsidR="009F2559" w:rsidRPr="009F2559" w14:paraId="12D3C0B5" w14:textId="77777777" w:rsidTr="009F2559">
        <w:trPr>
          <w:trHeight w:val="210"/>
        </w:trPr>
        <w:tc>
          <w:tcPr>
            <w:tcW w:w="534" w:type="dxa"/>
            <w:vAlign w:val="center"/>
          </w:tcPr>
          <w:p w14:paraId="4766B319"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lastRenderedPageBreak/>
              <w:t>6</w:t>
            </w:r>
          </w:p>
        </w:tc>
        <w:tc>
          <w:tcPr>
            <w:tcW w:w="1559" w:type="dxa"/>
            <w:vAlign w:val="center"/>
          </w:tcPr>
          <w:p w14:paraId="49F1ACBC"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蒸汽管道安装疏水截止阀及疏水管</w:t>
            </w:r>
          </w:p>
        </w:tc>
        <w:tc>
          <w:tcPr>
            <w:tcW w:w="709" w:type="dxa"/>
            <w:vMerge/>
            <w:vAlign w:val="center"/>
          </w:tcPr>
          <w:p w14:paraId="577C7C4A" w14:textId="77777777" w:rsidR="009F2559" w:rsidRPr="009F2559" w:rsidRDefault="009F2559" w:rsidP="009F2559">
            <w:pPr>
              <w:jc w:val="center"/>
              <w:rPr>
                <w:rFonts w:ascii="宋体" w:hAnsi="宋体"/>
                <w:szCs w:val="21"/>
              </w:rPr>
            </w:pPr>
          </w:p>
        </w:tc>
        <w:tc>
          <w:tcPr>
            <w:tcW w:w="2835" w:type="dxa"/>
            <w:vAlign w:val="center"/>
          </w:tcPr>
          <w:p w14:paraId="5DB91479"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安装蒸汽管道疏水阀D</w:t>
            </w:r>
            <w:r w:rsidRPr="009F2559">
              <w:rPr>
                <w:rFonts w:ascii="宋体" w:hAnsi="宋体"/>
                <w:szCs w:val="21"/>
              </w:rPr>
              <w:t>N32</w:t>
            </w:r>
            <w:r w:rsidRPr="009F2559">
              <w:rPr>
                <w:rFonts w:ascii="宋体" w:hAnsi="宋体" w:hint="eastAsia"/>
                <w:szCs w:val="21"/>
              </w:rPr>
              <w:t>及疏水管</w:t>
            </w:r>
            <w:r w:rsidRPr="009F2559">
              <w:rPr>
                <w:rFonts w:ascii="宋体" w:hAnsi="宋体"/>
                <w:szCs w:val="21"/>
              </w:rPr>
              <w:t>(碳钢管</w:t>
            </w:r>
            <w:r w:rsidRPr="009F2559">
              <w:rPr>
                <w:rFonts w:ascii="宋体" w:hAnsi="宋体" w:hint="eastAsia"/>
                <w:szCs w:val="21"/>
              </w:rPr>
              <w:t>)D</w:t>
            </w:r>
            <w:r w:rsidRPr="009F2559">
              <w:rPr>
                <w:rFonts w:ascii="宋体" w:hAnsi="宋体"/>
                <w:szCs w:val="21"/>
              </w:rPr>
              <w:t>N32</w:t>
            </w:r>
          </w:p>
        </w:tc>
        <w:tc>
          <w:tcPr>
            <w:tcW w:w="2409" w:type="dxa"/>
            <w:vAlign w:val="center"/>
          </w:tcPr>
          <w:p w14:paraId="20534DE3" w14:textId="77777777" w:rsidR="009F2559" w:rsidRPr="009F2559" w:rsidRDefault="009F2559" w:rsidP="009F2559">
            <w:pPr>
              <w:spacing w:line="360" w:lineRule="auto"/>
              <w:jc w:val="left"/>
              <w:rPr>
                <w:rFonts w:ascii="宋体" w:hAnsi="宋体"/>
                <w:szCs w:val="21"/>
              </w:rPr>
            </w:pPr>
          </w:p>
        </w:tc>
        <w:tc>
          <w:tcPr>
            <w:tcW w:w="993" w:type="dxa"/>
            <w:vAlign w:val="center"/>
          </w:tcPr>
          <w:p w14:paraId="36DFAE78" w14:textId="77777777" w:rsidR="009F2559" w:rsidRPr="009F2559" w:rsidRDefault="009F2559" w:rsidP="009F2559">
            <w:pPr>
              <w:spacing w:line="360" w:lineRule="auto"/>
              <w:jc w:val="left"/>
              <w:rPr>
                <w:rFonts w:ascii="宋体" w:hAnsi="宋体"/>
                <w:szCs w:val="21"/>
              </w:rPr>
            </w:pPr>
            <w:r w:rsidRPr="009F2559">
              <w:rPr>
                <w:rFonts w:ascii="宋体" w:hAnsi="宋体"/>
                <w:szCs w:val="21"/>
              </w:rPr>
              <w:t>管3米，阀1个</w:t>
            </w:r>
          </w:p>
        </w:tc>
        <w:tc>
          <w:tcPr>
            <w:tcW w:w="1010" w:type="dxa"/>
            <w:vMerge/>
            <w:vAlign w:val="center"/>
          </w:tcPr>
          <w:p w14:paraId="3E35037E" w14:textId="77777777" w:rsidR="009F2559" w:rsidRPr="009F2559" w:rsidRDefault="009F2559" w:rsidP="009F2559">
            <w:pPr>
              <w:spacing w:line="360" w:lineRule="auto"/>
              <w:jc w:val="left"/>
              <w:rPr>
                <w:rFonts w:ascii="宋体" w:hAnsi="宋体"/>
                <w:szCs w:val="21"/>
              </w:rPr>
            </w:pPr>
          </w:p>
        </w:tc>
      </w:tr>
      <w:tr w:rsidR="009F2559" w:rsidRPr="009F2559" w14:paraId="7BD1277A" w14:textId="77777777" w:rsidTr="009F2559">
        <w:trPr>
          <w:trHeight w:val="210"/>
        </w:trPr>
        <w:tc>
          <w:tcPr>
            <w:tcW w:w="534" w:type="dxa"/>
            <w:vAlign w:val="center"/>
          </w:tcPr>
          <w:p w14:paraId="6094A19D"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7</w:t>
            </w:r>
          </w:p>
        </w:tc>
        <w:tc>
          <w:tcPr>
            <w:tcW w:w="1559" w:type="dxa"/>
            <w:vAlign w:val="center"/>
          </w:tcPr>
          <w:p w14:paraId="4108F746"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热水出水管温度探头移位</w:t>
            </w:r>
          </w:p>
        </w:tc>
        <w:tc>
          <w:tcPr>
            <w:tcW w:w="709" w:type="dxa"/>
            <w:vMerge/>
            <w:vAlign w:val="center"/>
          </w:tcPr>
          <w:p w14:paraId="10032035" w14:textId="77777777" w:rsidR="009F2559" w:rsidRPr="009F2559" w:rsidRDefault="009F2559" w:rsidP="009F2559">
            <w:pPr>
              <w:jc w:val="center"/>
              <w:rPr>
                <w:rFonts w:ascii="宋体" w:hAnsi="宋体"/>
                <w:szCs w:val="21"/>
              </w:rPr>
            </w:pPr>
          </w:p>
        </w:tc>
        <w:tc>
          <w:tcPr>
            <w:tcW w:w="2835" w:type="dxa"/>
            <w:vAlign w:val="center"/>
          </w:tcPr>
          <w:p w14:paraId="62F75AAF"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热水出水管温度探头</w:t>
            </w:r>
            <w:proofErr w:type="gramStart"/>
            <w:r w:rsidRPr="009F2559">
              <w:rPr>
                <w:rFonts w:ascii="宋体" w:hAnsi="宋体" w:hint="eastAsia"/>
                <w:szCs w:val="21"/>
              </w:rPr>
              <w:t>改位置</w:t>
            </w:r>
            <w:proofErr w:type="gramEnd"/>
            <w:r w:rsidRPr="009F2559">
              <w:rPr>
                <w:rFonts w:ascii="宋体" w:hAnsi="宋体" w:hint="eastAsia"/>
                <w:szCs w:val="21"/>
              </w:rPr>
              <w:t>安装焊接</w:t>
            </w:r>
          </w:p>
        </w:tc>
        <w:tc>
          <w:tcPr>
            <w:tcW w:w="2409" w:type="dxa"/>
            <w:vAlign w:val="center"/>
          </w:tcPr>
          <w:p w14:paraId="465EC5B7" w14:textId="77777777" w:rsidR="009F2559" w:rsidRPr="009F2559" w:rsidRDefault="009F2559" w:rsidP="009F2559">
            <w:pPr>
              <w:spacing w:line="360" w:lineRule="auto"/>
              <w:jc w:val="left"/>
              <w:rPr>
                <w:rFonts w:ascii="宋体" w:hAnsi="宋体"/>
                <w:szCs w:val="21"/>
              </w:rPr>
            </w:pPr>
          </w:p>
        </w:tc>
        <w:tc>
          <w:tcPr>
            <w:tcW w:w="993" w:type="dxa"/>
            <w:vAlign w:val="center"/>
          </w:tcPr>
          <w:p w14:paraId="3CD3C4AA"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1个</w:t>
            </w:r>
          </w:p>
        </w:tc>
        <w:tc>
          <w:tcPr>
            <w:tcW w:w="1010" w:type="dxa"/>
            <w:vMerge/>
            <w:vAlign w:val="center"/>
          </w:tcPr>
          <w:p w14:paraId="232C76AA" w14:textId="77777777" w:rsidR="009F2559" w:rsidRPr="009F2559" w:rsidRDefault="009F2559" w:rsidP="009F2559">
            <w:pPr>
              <w:spacing w:line="360" w:lineRule="auto"/>
              <w:jc w:val="left"/>
              <w:rPr>
                <w:rFonts w:ascii="宋体" w:hAnsi="宋体"/>
                <w:szCs w:val="21"/>
              </w:rPr>
            </w:pPr>
          </w:p>
        </w:tc>
      </w:tr>
      <w:tr w:rsidR="009F2559" w:rsidRPr="009F2559" w14:paraId="3909064B" w14:textId="77777777" w:rsidTr="009F2559">
        <w:trPr>
          <w:trHeight w:val="210"/>
        </w:trPr>
        <w:tc>
          <w:tcPr>
            <w:tcW w:w="534" w:type="dxa"/>
            <w:vAlign w:val="center"/>
          </w:tcPr>
          <w:p w14:paraId="21E47DB7"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8</w:t>
            </w:r>
          </w:p>
        </w:tc>
        <w:tc>
          <w:tcPr>
            <w:tcW w:w="1559" w:type="dxa"/>
            <w:vAlign w:val="center"/>
          </w:tcPr>
          <w:p w14:paraId="55B79BD6"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热水出水管增设手动阀</w:t>
            </w:r>
          </w:p>
        </w:tc>
        <w:tc>
          <w:tcPr>
            <w:tcW w:w="709" w:type="dxa"/>
            <w:vAlign w:val="center"/>
          </w:tcPr>
          <w:p w14:paraId="7FE25015" w14:textId="77777777" w:rsidR="009F2559" w:rsidRPr="009F2559" w:rsidRDefault="009F2559" w:rsidP="009F2559">
            <w:pPr>
              <w:jc w:val="center"/>
              <w:rPr>
                <w:rFonts w:ascii="宋体" w:hAnsi="宋体"/>
                <w:szCs w:val="21"/>
              </w:rPr>
            </w:pPr>
          </w:p>
        </w:tc>
        <w:tc>
          <w:tcPr>
            <w:tcW w:w="2835" w:type="dxa"/>
            <w:vAlign w:val="center"/>
          </w:tcPr>
          <w:p w14:paraId="282732B0"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安装DN250手动蝶阀，配法兰、螺栓、保温</w:t>
            </w:r>
          </w:p>
        </w:tc>
        <w:tc>
          <w:tcPr>
            <w:tcW w:w="2409" w:type="dxa"/>
            <w:vAlign w:val="center"/>
          </w:tcPr>
          <w:p w14:paraId="02D04390" w14:textId="77777777" w:rsidR="009F2559" w:rsidRPr="009F2559" w:rsidRDefault="009F2559" w:rsidP="009F2559">
            <w:pPr>
              <w:spacing w:line="360" w:lineRule="auto"/>
              <w:jc w:val="left"/>
              <w:rPr>
                <w:rFonts w:ascii="宋体" w:hAnsi="宋体"/>
                <w:szCs w:val="21"/>
              </w:rPr>
            </w:pPr>
          </w:p>
        </w:tc>
        <w:tc>
          <w:tcPr>
            <w:tcW w:w="993" w:type="dxa"/>
            <w:vAlign w:val="center"/>
          </w:tcPr>
          <w:p w14:paraId="0ABC9294"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1个</w:t>
            </w:r>
          </w:p>
        </w:tc>
        <w:tc>
          <w:tcPr>
            <w:tcW w:w="1010" w:type="dxa"/>
            <w:vAlign w:val="center"/>
          </w:tcPr>
          <w:p w14:paraId="7F4FF222" w14:textId="77777777" w:rsidR="009F2559" w:rsidRPr="009F2559" w:rsidRDefault="009F2559" w:rsidP="009F2559">
            <w:pPr>
              <w:spacing w:line="360" w:lineRule="auto"/>
              <w:jc w:val="left"/>
              <w:rPr>
                <w:rFonts w:ascii="宋体" w:hAnsi="宋体"/>
                <w:szCs w:val="21"/>
              </w:rPr>
            </w:pPr>
          </w:p>
        </w:tc>
      </w:tr>
      <w:tr w:rsidR="009F2559" w:rsidRPr="009F2559" w14:paraId="59CD5AAB" w14:textId="77777777" w:rsidTr="009F2559">
        <w:trPr>
          <w:trHeight w:val="598"/>
        </w:trPr>
        <w:tc>
          <w:tcPr>
            <w:tcW w:w="534" w:type="dxa"/>
            <w:vAlign w:val="center"/>
          </w:tcPr>
          <w:p w14:paraId="2A4330DB" w14:textId="77777777" w:rsidR="009F2559" w:rsidRPr="009F2559" w:rsidRDefault="009F2559" w:rsidP="009F2559">
            <w:pPr>
              <w:spacing w:line="360" w:lineRule="auto"/>
              <w:jc w:val="center"/>
              <w:rPr>
                <w:rFonts w:ascii="宋体" w:hAnsi="宋体"/>
                <w:b/>
                <w:szCs w:val="21"/>
              </w:rPr>
            </w:pPr>
            <w:r w:rsidRPr="009F2559">
              <w:rPr>
                <w:rFonts w:ascii="宋体" w:hAnsi="宋体" w:hint="eastAsia"/>
                <w:b/>
                <w:szCs w:val="21"/>
              </w:rPr>
              <w:t>三</w:t>
            </w:r>
            <w:r w:rsidRPr="009F2559">
              <w:rPr>
                <w:rFonts w:ascii="宋体" w:hAnsi="宋体"/>
                <w:b/>
                <w:szCs w:val="21"/>
              </w:rPr>
              <w:t>、</w:t>
            </w:r>
          </w:p>
        </w:tc>
        <w:tc>
          <w:tcPr>
            <w:tcW w:w="9515" w:type="dxa"/>
            <w:gridSpan w:val="6"/>
            <w:vAlign w:val="center"/>
          </w:tcPr>
          <w:p w14:paraId="6EB61194" w14:textId="77777777" w:rsidR="009F2559" w:rsidRPr="009F2559" w:rsidRDefault="009F2559" w:rsidP="009F2559">
            <w:pPr>
              <w:spacing w:line="360" w:lineRule="auto"/>
              <w:jc w:val="left"/>
              <w:rPr>
                <w:rFonts w:ascii="宋体" w:hAnsi="宋体"/>
                <w:b/>
                <w:szCs w:val="21"/>
              </w:rPr>
            </w:pPr>
            <w:r w:rsidRPr="009F2559">
              <w:rPr>
                <w:rFonts w:ascii="宋体" w:hAnsi="宋体" w:hint="eastAsia"/>
                <w:b/>
                <w:szCs w:val="21"/>
              </w:rPr>
              <w:t>热水入4</w:t>
            </w:r>
            <w:r w:rsidRPr="009F2559">
              <w:rPr>
                <w:rFonts w:ascii="宋体" w:hAnsi="宋体"/>
                <w:b/>
                <w:szCs w:val="21"/>
              </w:rPr>
              <w:t>#~6#水箱进水总管</w:t>
            </w:r>
            <w:r w:rsidRPr="009F2559">
              <w:rPr>
                <w:rFonts w:ascii="宋体" w:hAnsi="宋体" w:hint="eastAsia"/>
                <w:b/>
                <w:szCs w:val="21"/>
              </w:rPr>
              <w:t>2路</w:t>
            </w:r>
            <w:r w:rsidRPr="009F2559">
              <w:rPr>
                <w:rFonts w:ascii="宋体" w:hAnsi="宋体"/>
                <w:b/>
                <w:szCs w:val="21"/>
              </w:rPr>
              <w:t>分支加装对夹式蝶阀</w:t>
            </w:r>
          </w:p>
        </w:tc>
      </w:tr>
      <w:tr w:rsidR="009F2559" w:rsidRPr="009F2559" w14:paraId="03D82F8C" w14:textId="77777777" w:rsidTr="009F2559">
        <w:trPr>
          <w:trHeight w:val="210"/>
        </w:trPr>
        <w:tc>
          <w:tcPr>
            <w:tcW w:w="534" w:type="dxa"/>
            <w:vAlign w:val="center"/>
          </w:tcPr>
          <w:p w14:paraId="361C2E5C"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1</w:t>
            </w:r>
          </w:p>
        </w:tc>
        <w:tc>
          <w:tcPr>
            <w:tcW w:w="1559" w:type="dxa"/>
            <w:vAlign w:val="center"/>
          </w:tcPr>
          <w:p w14:paraId="722B49E6" w14:textId="77777777" w:rsidR="009F2559" w:rsidRPr="009F2559" w:rsidRDefault="009F2559" w:rsidP="009F2559">
            <w:pPr>
              <w:spacing w:line="360" w:lineRule="auto"/>
              <w:jc w:val="left"/>
              <w:rPr>
                <w:rFonts w:ascii="宋体" w:hAnsi="宋体"/>
                <w:szCs w:val="21"/>
              </w:rPr>
            </w:pPr>
            <w:r w:rsidRPr="009F2559">
              <w:rPr>
                <w:rFonts w:ascii="宋体" w:hAnsi="宋体"/>
                <w:szCs w:val="21"/>
              </w:rPr>
              <w:t>不锈钢管道切割</w:t>
            </w:r>
          </w:p>
        </w:tc>
        <w:tc>
          <w:tcPr>
            <w:tcW w:w="709" w:type="dxa"/>
            <w:vAlign w:val="center"/>
          </w:tcPr>
          <w:p w14:paraId="01BEEB87" w14:textId="77777777" w:rsidR="009F2559" w:rsidRPr="009F2559" w:rsidRDefault="009F2559" w:rsidP="009F2559">
            <w:pPr>
              <w:jc w:val="center"/>
              <w:rPr>
                <w:rFonts w:ascii="宋体" w:hAnsi="宋体"/>
                <w:szCs w:val="21"/>
              </w:rPr>
            </w:pPr>
            <w:r w:rsidRPr="009F2559">
              <w:rPr>
                <w:rFonts w:ascii="宋体" w:hAnsi="宋体"/>
                <w:szCs w:val="21"/>
              </w:rPr>
              <w:t>一楼</w:t>
            </w:r>
          </w:p>
        </w:tc>
        <w:tc>
          <w:tcPr>
            <w:tcW w:w="2835" w:type="dxa"/>
            <w:vAlign w:val="center"/>
          </w:tcPr>
          <w:p w14:paraId="145E4DF9"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2条不锈钢管道D</w:t>
            </w:r>
            <w:r w:rsidRPr="009F2559">
              <w:rPr>
                <w:rFonts w:ascii="宋体" w:hAnsi="宋体"/>
                <w:szCs w:val="21"/>
              </w:rPr>
              <w:t>N300</w:t>
            </w:r>
            <w:r w:rsidRPr="009F2559">
              <w:rPr>
                <w:rFonts w:ascii="宋体" w:hAnsi="宋体" w:hint="eastAsia"/>
                <w:szCs w:val="21"/>
              </w:rPr>
              <w:t>切割</w:t>
            </w:r>
          </w:p>
        </w:tc>
        <w:tc>
          <w:tcPr>
            <w:tcW w:w="2409" w:type="dxa"/>
            <w:vAlign w:val="center"/>
          </w:tcPr>
          <w:p w14:paraId="00E1F838" w14:textId="77777777" w:rsidR="009F2559" w:rsidRPr="009F2559" w:rsidRDefault="009F2559" w:rsidP="009F2559">
            <w:pPr>
              <w:spacing w:line="360" w:lineRule="auto"/>
              <w:jc w:val="left"/>
              <w:rPr>
                <w:rFonts w:ascii="宋体" w:hAnsi="宋体"/>
                <w:szCs w:val="21"/>
              </w:rPr>
            </w:pPr>
          </w:p>
        </w:tc>
        <w:tc>
          <w:tcPr>
            <w:tcW w:w="993" w:type="dxa"/>
            <w:vAlign w:val="center"/>
          </w:tcPr>
          <w:p w14:paraId="77FC2DA5"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1项</w:t>
            </w:r>
          </w:p>
        </w:tc>
        <w:tc>
          <w:tcPr>
            <w:tcW w:w="1010" w:type="dxa"/>
            <w:vMerge w:val="restart"/>
            <w:vAlign w:val="center"/>
          </w:tcPr>
          <w:p w14:paraId="207000B7" w14:textId="77777777" w:rsidR="009F2559" w:rsidRPr="009F2559" w:rsidRDefault="009F2559" w:rsidP="009F2559">
            <w:pPr>
              <w:spacing w:line="360" w:lineRule="auto"/>
              <w:jc w:val="left"/>
              <w:rPr>
                <w:rFonts w:ascii="宋体" w:hAnsi="宋体"/>
                <w:szCs w:val="21"/>
              </w:rPr>
            </w:pPr>
            <w:r w:rsidRPr="009F2559">
              <w:rPr>
                <w:rFonts w:ascii="宋体" w:hAnsi="宋体"/>
                <w:szCs w:val="21"/>
              </w:rPr>
              <w:t>高处作业，</w:t>
            </w:r>
            <w:r w:rsidRPr="009F2559">
              <w:rPr>
                <w:rFonts w:ascii="宋体" w:hAnsi="宋体" w:hint="eastAsia"/>
                <w:szCs w:val="21"/>
              </w:rPr>
              <w:t>具体施工情况以现场定位为准</w:t>
            </w:r>
          </w:p>
        </w:tc>
      </w:tr>
      <w:tr w:rsidR="009F2559" w:rsidRPr="009F2559" w14:paraId="46954B74" w14:textId="77777777" w:rsidTr="009F2559">
        <w:trPr>
          <w:trHeight w:val="210"/>
        </w:trPr>
        <w:tc>
          <w:tcPr>
            <w:tcW w:w="534" w:type="dxa"/>
            <w:vAlign w:val="center"/>
          </w:tcPr>
          <w:p w14:paraId="17A4B0C7" w14:textId="77777777" w:rsidR="009F2559" w:rsidRPr="009F2559" w:rsidRDefault="009F2559" w:rsidP="009F2559">
            <w:pPr>
              <w:spacing w:line="360" w:lineRule="auto"/>
              <w:jc w:val="center"/>
              <w:rPr>
                <w:rFonts w:ascii="宋体" w:hAnsi="宋体"/>
                <w:szCs w:val="21"/>
              </w:rPr>
            </w:pPr>
            <w:r w:rsidRPr="009F2559">
              <w:rPr>
                <w:rFonts w:ascii="宋体" w:hAnsi="宋体" w:hint="eastAsia"/>
                <w:szCs w:val="21"/>
              </w:rPr>
              <w:t>2</w:t>
            </w:r>
          </w:p>
        </w:tc>
        <w:tc>
          <w:tcPr>
            <w:tcW w:w="1559" w:type="dxa"/>
            <w:vAlign w:val="center"/>
          </w:tcPr>
          <w:p w14:paraId="241E8E7F" w14:textId="77777777" w:rsidR="009F2559" w:rsidRPr="009F2559" w:rsidRDefault="009F2559" w:rsidP="009F2559">
            <w:pPr>
              <w:spacing w:line="360" w:lineRule="auto"/>
              <w:jc w:val="left"/>
              <w:rPr>
                <w:rFonts w:ascii="宋体" w:hAnsi="宋体"/>
                <w:szCs w:val="21"/>
              </w:rPr>
            </w:pPr>
            <w:r w:rsidRPr="009F2559">
              <w:rPr>
                <w:rFonts w:ascii="宋体" w:hAnsi="宋体"/>
                <w:szCs w:val="21"/>
              </w:rPr>
              <w:t>安装对夹式蝶阀</w:t>
            </w:r>
          </w:p>
        </w:tc>
        <w:tc>
          <w:tcPr>
            <w:tcW w:w="709" w:type="dxa"/>
            <w:vAlign w:val="center"/>
          </w:tcPr>
          <w:p w14:paraId="434D6D90" w14:textId="77777777" w:rsidR="009F2559" w:rsidRPr="009F2559" w:rsidRDefault="009F2559" w:rsidP="009F2559">
            <w:pPr>
              <w:jc w:val="center"/>
              <w:rPr>
                <w:rFonts w:ascii="宋体" w:hAnsi="宋体"/>
                <w:szCs w:val="21"/>
              </w:rPr>
            </w:pPr>
            <w:r w:rsidRPr="009F2559">
              <w:rPr>
                <w:rFonts w:ascii="宋体" w:hAnsi="宋体" w:hint="eastAsia"/>
                <w:szCs w:val="21"/>
              </w:rPr>
              <w:t>一楼</w:t>
            </w:r>
          </w:p>
        </w:tc>
        <w:tc>
          <w:tcPr>
            <w:tcW w:w="2835" w:type="dxa"/>
            <w:vAlign w:val="center"/>
          </w:tcPr>
          <w:p w14:paraId="0C70F579"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安装对夹式蝶阀D</w:t>
            </w:r>
            <w:r w:rsidRPr="009F2559">
              <w:rPr>
                <w:rFonts w:ascii="宋体" w:hAnsi="宋体"/>
                <w:szCs w:val="21"/>
              </w:rPr>
              <w:t>N300</w:t>
            </w:r>
            <w:r w:rsidRPr="009F2559">
              <w:rPr>
                <w:rFonts w:ascii="宋体" w:hAnsi="宋体" w:hint="eastAsia"/>
                <w:szCs w:val="21"/>
              </w:rPr>
              <w:t>及法兰</w:t>
            </w:r>
          </w:p>
        </w:tc>
        <w:tc>
          <w:tcPr>
            <w:tcW w:w="2409" w:type="dxa"/>
            <w:vAlign w:val="center"/>
          </w:tcPr>
          <w:p w14:paraId="6485D35C" w14:textId="77777777" w:rsidR="009F2559" w:rsidRPr="009F2559" w:rsidRDefault="009F2559" w:rsidP="009F2559">
            <w:pPr>
              <w:spacing w:line="360" w:lineRule="auto"/>
              <w:jc w:val="left"/>
              <w:rPr>
                <w:rFonts w:ascii="宋体" w:hAnsi="宋体"/>
                <w:szCs w:val="21"/>
              </w:rPr>
            </w:pPr>
            <w:r w:rsidRPr="009F2559">
              <w:rPr>
                <w:rFonts w:ascii="宋体" w:hAnsi="宋体"/>
                <w:noProof/>
                <w:szCs w:val="21"/>
              </w:rPr>
              <w:drawing>
                <wp:inline distT="0" distB="0" distL="0" distR="0" wp14:anchorId="42DA6C39" wp14:editId="5076AE7C">
                  <wp:extent cx="1971675" cy="1323975"/>
                  <wp:effectExtent l="0" t="0" r="9525" b="9525"/>
                  <wp:docPr id="14" name="图片 14" descr="G:\制备站增压泵改造\图片\c8cd0cb52fa43bd38ab67d1423a1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制备站增压泵改造\图片\c8cd0cb52fa43bd38ab67d1423a15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71675" cy="1323975"/>
                          </a:xfrm>
                          <a:prstGeom prst="rect">
                            <a:avLst/>
                          </a:prstGeom>
                          <a:noFill/>
                          <a:ln>
                            <a:noFill/>
                          </a:ln>
                        </pic:spPr>
                      </pic:pic>
                    </a:graphicData>
                  </a:graphic>
                </wp:inline>
              </w:drawing>
            </w:r>
          </w:p>
        </w:tc>
        <w:tc>
          <w:tcPr>
            <w:tcW w:w="993" w:type="dxa"/>
            <w:vAlign w:val="center"/>
          </w:tcPr>
          <w:p w14:paraId="7D0A574C" w14:textId="77777777" w:rsidR="009F2559" w:rsidRPr="009F2559" w:rsidRDefault="009F2559" w:rsidP="009F2559">
            <w:pPr>
              <w:spacing w:line="360" w:lineRule="auto"/>
              <w:jc w:val="left"/>
              <w:rPr>
                <w:rFonts w:ascii="宋体" w:hAnsi="宋体"/>
                <w:szCs w:val="21"/>
              </w:rPr>
            </w:pPr>
            <w:r w:rsidRPr="009F2559">
              <w:rPr>
                <w:rFonts w:ascii="宋体" w:hAnsi="宋体" w:hint="eastAsia"/>
                <w:szCs w:val="21"/>
              </w:rPr>
              <w:t>2个</w:t>
            </w:r>
          </w:p>
        </w:tc>
        <w:tc>
          <w:tcPr>
            <w:tcW w:w="1010" w:type="dxa"/>
            <w:vMerge/>
            <w:vAlign w:val="center"/>
          </w:tcPr>
          <w:p w14:paraId="10C3E783" w14:textId="77777777" w:rsidR="009F2559" w:rsidRPr="009F2559" w:rsidRDefault="009F2559" w:rsidP="009F2559">
            <w:pPr>
              <w:spacing w:line="360" w:lineRule="auto"/>
              <w:jc w:val="left"/>
              <w:rPr>
                <w:rFonts w:ascii="宋体" w:hAnsi="宋体"/>
                <w:szCs w:val="21"/>
              </w:rPr>
            </w:pPr>
          </w:p>
        </w:tc>
      </w:tr>
    </w:tbl>
    <w:p w14:paraId="78D50EB4" w14:textId="77777777" w:rsidR="009F2559" w:rsidRPr="009F2559" w:rsidRDefault="009F2559" w:rsidP="009F2559">
      <w:pPr>
        <w:spacing w:beforeLines="50" w:before="120" w:afterLines="50" w:after="120" w:line="360" w:lineRule="auto"/>
        <w:ind w:left="480"/>
        <w:rPr>
          <w:rFonts w:ascii="宋体" w:hAnsi="宋体"/>
          <w:bCs/>
          <w:sz w:val="24"/>
        </w:rPr>
      </w:pPr>
      <w:r w:rsidRPr="009F2559">
        <w:rPr>
          <w:rFonts w:ascii="宋体" w:hAnsi="宋体" w:hint="eastAsia"/>
          <w:bCs/>
          <w:sz w:val="24"/>
        </w:rPr>
        <w:t>其它：</w:t>
      </w:r>
    </w:p>
    <w:p w14:paraId="20A2058E" w14:textId="77777777" w:rsidR="009F2559" w:rsidRPr="009F2559" w:rsidRDefault="009F2559" w:rsidP="009F2559">
      <w:pPr>
        <w:spacing w:beforeLines="50" w:before="120" w:afterLines="50" w:after="120" w:line="360" w:lineRule="auto"/>
        <w:ind w:left="480"/>
        <w:rPr>
          <w:rFonts w:ascii="宋体" w:hAnsi="宋体"/>
          <w:bCs/>
          <w:sz w:val="24"/>
        </w:rPr>
      </w:pPr>
      <w:r w:rsidRPr="009F2559">
        <w:rPr>
          <w:rFonts w:ascii="宋体" w:hAnsi="宋体" w:hint="eastAsia"/>
          <w:bCs/>
          <w:sz w:val="24"/>
        </w:rPr>
        <w:t>1）保温拆卸及恢复。</w:t>
      </w:r>
    </w:p>
    <w:p w14:paraId="02BBDD4D" w14:textId="77777777" w:rsidR="009F2559" w:rsidRPr="009F2559" w:rsidRDefault="009F2559" w:rsidP="009F2559">
      <w:pPr>
        <w:spacing w:beforeLines="50" w:before="120" w:afterLines="50" w:after="120" w:line="360" w:lineRule="auto"/>
        <w:ind w:left="480"/>
        <w:rPr>
          <w:rFonts w:ascii="宋体" w:hAnsi="宋体"/>
          <w:bCs/>
          <w:sz w:val="24"/>
        </w:rPr>
      </w:pPr>
      <w:r w:rsidRPr="009F2559">
        <w:rPr>
          <w:rFonts w:ascii="宋体" w:hAnsi="宋体" w:hint="eastAsia"/>
          <w:bCs/>
          <w:sz w:val="24"/>
        </w:rPr>
        <w:t>2）完工后管道试压试漏，测试阀门动作是否灵活、无卡阻现象。</w:t>
      </w:r>
    </w:p>
    <w:p w14:paraId="4653355A" w14:textId="7C2575BC" w:rsidR="009F2559" w:rsidRPr="009F2559" w:rsidRDefault="009F2559" w:rsidP="009F2559">
      <w:pPr>
        <w:spacing w:beforeLines="50" w:before="120" w:afterLines="50" w:after="120" w:line="360" w:lineRule="auto"/>
        <w:ind w:left="480"/>
        <w:rPr>
          <w:rFonts w:ascii="宋体" w:hAnsi="宋体"/>
          <w:bCs/>
          <w:sz w:val="24"/>
        </w:rPr>
      </w:pPr>
      <w:r w:rsidRPr="009F2559">
        <w:rPr>
          <w:rFonts w:ascii="宋体" w:hAnsi="宋体" w:hint="eastAsia"/>
          <w:bCs/>
          <w:sz w:val="24"/>
        </w:rPr>
        <w:t>3）清理现场。</w:t>
      </w:r>
    </w:p>
    <w:p w14:paraId="3C2D91F7" w14:textId="53D05E6D" w:rsidR="00877C7B" w:rsidRDefault="005E320B" w:rsidP="00DA624F">
      <w:pPr>
        <w:numPr>
          <w:ilvl w:val="1"/>
          <w:numId w:val="6"/>
        </w:numPr>
        <w:spacing w:beforeLines="50" w:before="120" w:afterLines="50" w:after="120" w:line="360" w:lineRule="auto"/>
        <w:ind w:left="0" w:firstLineChars="200" w:firstLine="480"/>
        <w:rPr>
          <w:rFonts w:ascii="宋体" w:hAnsi="宋体"/>
          <w:bCs/>
          <w:sz w:val="24"/>
        </w:rPr>
      </w:pPr>
      <w:r>
        <w:rPr>
          <w:rFonts w:ascii="宋体" w:hAnsi="宋体" w:hint="eastAsia"/>
          <w:bCs/>
          <w:sz w:val="24"/>
        </w:rPr>
        <w:t>项目施工要求</w:t>
      </w:r>
    </w:p>
    <w:p w14:paraId="7D0D4438" w14:textId="77777777" w:rsidR="009F2559" w:rsidRPr="009F2559" w:rsidRDefault="009F2559" w:rsidP="009F2559">
      <w:pPr>
        <w:numPr>
          <w:ilvl w:val="2"/>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部分管道和阀门安装位置比较高，有些</w:t>
      </w:r>
      <w:proofErr w:type="gramStart"/>
      <w:r w:rsidRPr="009F2559">
        <w:rPr>
          <w:rFonts w:ascii="宋体" w:hAnsi="宋体" w:hint="eastAsia"/>
          <w:bCs/>
          <w:sz w:val="24"/>
        </w:rPr>
        <w:t>位置超</w:t>
      </w:r>
      <w:proofErr w:type="gramEnd"/>
      <w:r w:rsidRPr="009F2559">
        <w:rPr>
          <w:rFonts w:ascii="宋体" w:hAnsi="宋体" w:hint="eastAsia"/>
          <w:bCs/>
          <w:sz w:val="24"/>
        </w:rPr>
        <w:t>5米，涉及高空作业，施工时需搭建脚手架，施工时需办理相关的票证。</w:t>
      </w:r>
    </w:p>
    <w:p w14:paraId="00FF0059" w14:textId="77777777" w:rsidR="009F2559" w:rsidRPr="009F2559" w:rsidRDefault="009F2559" w:rsidP="009F2559">
      <w:pPr>
        <w:numPr>
          <w:ilvl w:val="2"/>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切割及焊接管道，施工要求：</w:t>
      </w:r>
    </w:p>
    <w:p w14:paraId="51BD0E4D" w14:textId="74BC5733" w:rsidR="009F2559" w:rsidRPr="009F2559" w:rsidRDefault="009F2559" w:rsidP="009F2559">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管道切割后，清除焊渣，</w:t>
      </w:r>
      <w:proofErr w:type="gramStart"/>
      <w:r w:rsidRPr="009F2559">
        <w:rPr>
          <w:rFonts w:ascii="宋体" w:hAnsi="宋体" w:hint="eastAsia"/>
          <w:bCs/>
          <w:sz w:val="24"/>
        </w:rPr>
        <w:t>管道开坡口</w:t>
      </w:r>
      <w:proofErr w:type="gramEnd"/>
      <w:r w:rsidRPr="009F2559">
        <w:rPr>
          <w:rFonts w:ascii="宋体" w:hAnsi="宋体" w:hint="eastAsia"/>
          <w:bCs/>
          <w:sz w:val="24"/>
        </w:rPr>
        <w:t>，坡口的尺寸应符合现行国家标准GB50235《工业管道工程施工及验收规范》的有关规定。</w:t>
      </w:r>
    </w:p>
    <w:p w14:paraId="5CDA941C" w14:textId="268FD283" w:rsidR="009F2559" w:rsidRPr="009F2559" w:rsidRDefault="009F2559" w:rsidP="009F2559">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不锈钢管道焊接采用氩弧焊焊接，焊缝外观质量不允许有裂纹、气孔、夹渣、熔合性飞溅和未焊透，</w:t>
      </w:r>
      <w:proofErr w:type="gramStart"/>
      <w:r w:rsidRPr="009F2559">
        <w:rPr>
          <w:rFonts w:ascii="宋体" w:hAnsi="宋体" w:hint="eastAsia"/>
          <w:bCs/>
          <w:sz w:val="24"/>
        </w:rPr>
        <w:t>咬边深度</w:t>
      </w:r>
      <w:proofErr w:type="gramEnd"/>
      <w:r w:rsidRPr="009F2559">
        <w:rPr>
          <w:rFonts w:ascii="宋体" w:hAnsi="宋体" w:hint="eastAsia"/>
          <w:bCs/>
          <w:sz w:val="24"/>
        </w:rPr>
        <w:t>小于0.5mm。</w:t>
      </w:r>
    </w:p>
    <w:p w14:paraId="4870F04E" w14:textId="768BAC40" w:rsidR="009F2559" w:rsidRPr="009F2559" w:rsidRDefault="009F2559" w:rsidP="009F2559">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管道切割和焊接必须做好保护措施，防止焊渣进入管道，法兰焊接完安</w:t>
      </w:r>
      <w:r w:rsidRPr="009F2559">
        <w:rPr>
          <w:rFonts w:ascii="宋体" w:hAnsi="宋体" w:hint="eastAsia"/>
          <w:bCs/>
          <w:sz w:val="24"/>
        </w:rPr>
        <w:lastRenderedPageBreak/>
        <w:t>装阀门前，须清理干净，并经双方确认，管道内无遗留物物体和杂质。</w:t>
      </w:r>
    </w:p>
    <w:p w14:paraId="2FBFBD06" w14:textId="675C0A16" w:rsidR="009F2559" w:rsidRPr="009F2559" w:rsidRDefault="009F2559" w:rsidP="009F2559">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泵的进出水管道、线槽桥架按规范要求安装吊支架进行固定，含PE管托，吊支架均要求防锈油漆+面油漆处理</w:t>
      </w:r>
    </w:p>
    <w:p w14:paraId="69C35D1A" w14:textId="0311E74E" w:rsidR="009F2559" w:rsidRPr="009F2559" w:rsidRDefault="009F2559" w:rsidP="009F2559">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管道焊缝探伤首次由甲方负责，焊缝不合格，整改后探伤费用施工方负责。</w:t>
      </w:r>
    </w:p>
    <w:p w14:paraId="06D7AB0E" w14:textId="60E353AE" w:rsidR="009F2559" w:rsidRPr="009F2559" w:rsidRDefault="009F2559" w:rsidP="009F2559">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施工完成后，清理现场及恢复需包保温的管道。</w:t>
      </w:r>
    </w:p>
    <w:p w14:paraId="1AC9EE30" w14:textId="5F731B23" w:rsidR="009F2559" w:rsidRPr="009F2559" w:rsidRDefault="009F2559" w:rsidP="009F2559">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施工完成后，恢复保温。</w:t>
      </w:r>
    </w:p>
    <w:p w14:paraId="4FC36075" w14:textId="77777777" w:rsidR="009F2559" w:rsidRPr="009F2559" w:rsidRDefault="009F2559" w:rsidP="00797A31">
      <w:pPr>
        <w:numPr>
          <w:ilvl w:val="2"/>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蒸汽管道岩棉保温安装要求</w:t>
      </w:r>
    </w:p>
    <w:p w14:paraId="15584B1D" w14:textId="77777777" w:rsidR="009F2559" w:rsidRPr="009F2559" w:rsidRDefault="009F2559" w:rsidP="00797A31">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安装岩棉保温材料时，保温层必需紧贴管面上，不允许有松动，并用铁丝捆扎结实固定于管道上，对接缝要求严密。</w:t>
      </w:r>
    </w:p>
    <w:p w14:paraId="77464C82" w14:textId="77777777" w:rsidR="009F2559" w:rsidRPr="009F2559" w:rsidRDefault="009F2559" w:rsidP="00797A31">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保温保护层铝板安装要求卷边相扣连接再用</w:t>
      </w:r>
      <w:proofErr w:type="gramStart"/>
      <w:r w:rsidRPr="009F2559">
        <w:rPr>
          <w:rFonts w:ascii="宋体" w:hAnsi="宋体" w:hint="eastAsia"/>
          <w:bCs/>
          <w:sz w:val="24"/>
        </w:rPr>
        <w:t>不锈钢自攻螺丝</w:t>
      </w:r>
      <w:proofErr w:type="gramEnd"/>
      <w:r w:rsidRPr="009F2559">
        <w:rPr>
          <w:rFonts w:ascii="宋体" w:hAnsi="宋体" w:hint="eastAsia"/>
          <w:bCs/>
          <w:sz w:val="24"/>
        </w:rPr>
        <w:t>等距离固定，弯头位置内外弯位内拉定形条铝皮防止脱节，以达到防雨水渗入保温层及整体美观。</w:t>
      </w:r>
    </w:p>
    <w:p w14:paraId="5EF2012C" w14:textId="77777777" w:rsidR="009F2559" w:rsidRPr="009F2559" w:rsidRDefault="009F2559" w:rsidP="00797A31">
      <w:pPr>
        <w:numPr>
          <w:ilvl w:val="2"/>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原管道的保温材料应尽量保护性拆卸利旧，拆下的旧保温，若无法使用由</w:t>
      </w:r>
      <w:proofErr w:type="gramStart"/>
      <w:r w:rsidRPr="009F2559">
        <w:rPr>
          <w:rFonts w:ascii="宋体" w:hAnsi="宋体" w:hint="eastAsia"/>
          <w:bCs/>
          <w:sz w:val="24"/>
        </w:rPr>
        <w:t>由</w:t>
      </w:r>
      <w:proofErr w:type="gramEnd"/>
      <w:r w:rsidRPr="009F2559">
        <w:rPr>
          <w:rFonts w:ascii="宋体" w:hAnsi="宋体" w:hint="eastAsia"/>
          <w:bCs/>
          <w:sz w:val="24"/>
        </w:rPr>
        <w:t>甲方提供新的保温棉。</w:t>
      </w:r>
    </w:p>
    <w:p w14:paraId="0523EF32" w14:textId="77777777" w:rsidR="009F2559" w:rsidRPr="009F2559" w:rsidRDefault="009F2559" w:rsidP="00797A31">
      <w:pPr>
        <w:numPr>
          <w:ilvl w:val="2"/>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乙方安装时对新阀门漆面造成损伤的，应重新油漆，颜色与原阀门相同。</w:t>
      </w:r>
    </w:p>
    <w:p w14:paraId="4E9C0E74" w14:textId="77777777" w:rsidR="009F2559" w:rsidRPr="009F2559" w:rsidRDefault="009F2559" w:rsidP="00797A31">
      <w:pPr>
        <w:numPr>
          <w:ilvl w:val="2"/>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旧管道和</w:t>
      </w:r>
      <w:proofErr w:type="gramStart"/>
      <w:r w:rsidRPr="009F2559">
        <w:rPr>
          <w:rFonts w:ascii="宋体" w:hAnsi="宋体" w:hint="eastAsia"/>
          <w:bCs/>
          <w:sz w:val="24"/>
        </w:rPr>
        <w:t>废材料从制备站</w:t>
      </w:r>
      <w:proofErr w:type="gramEnd"/>
      <w:r w:rsidRPr="009F2559">
        <w:rPr>
          <w:rFonts w:ascii="宋体" w:hAnsi="宋体" w:hint="eastAsia"/>
          <w:bCs/>
          <w:sz w:val="24"/>
        </w:rPr>
        <w:t>运送至甲方仓库存放。</w:t>
      </w:r>
    </w:p>
    <w:p w14:paraId="53E3684F" w14:textId="2883FF4C" w:rsidR="009F2559" w:rsidRPr="009F2559" w:rsidRDefault="009F2559" w:rsidP="00797A31">
      <w:pPr>
        <w:numPr>
          <w:ilvl w:val="1"/>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对服务单位资质、技术的特殊要求</w:t>
      </w:r>
    </w:p>
    <w:p w14:paraId="56257551" w14:textId="290C1A7B" w:rsidR="009F2559" w:rsidRPr="009F2559" w:rsidRDefault="009F2559" w:rsidP="00797A31">
      <w:pPr>
        <w:numPr>
          <w:ilvl w:val="2"/>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资质要求</w:t>
      </w:r>
    </w:p>
    <w:p w14:paraId="76127D5D" w14:textId="5060A9AA" w:rsidR="009F2559" w:rsidRPr="009F2559" w:rsidRDefault="009F2559" w:rsidP="00797A31">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具有机电设备安装资质三级或以上，编写施工方案。</w:t>
      </w:r>
    </w:p>
    <w:p w14:paraId="3E6049ED" w14:textId="7B163D1B" w:rsidR="009F2559" w:rsidRPr="009F2559" w:rsidRDefault="009F2559" w:rsidP="00797A31">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施工人员比较固定，身体健康；</w:t>
      </w:r>
    </w:p>
    <w:p w14:paraId="0F00EDBB" w14:textId="1F333CA8" w:rsidR="009F2559" w:rsidRPr="009F2559" w:rsidRDefault="009F2559" w:rsidP="00797A31">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施工人员具备一定数量的焊工证、电工证等；</w:t>
      </w:r>
    </w:p>
    <w:p w14:paraId="31ACD03D" w14:textId="0BAAB8A6" w:rsidR="009F2559" w:rsidRPr="009F2559" w:rsidRDefault="009F2559" w:rsidP="00797A31">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项目负责人应常驻现场或安全员到场管理，且人证合一，能把控项目进度、安全和质量；</w:t>
      </w:r>
    </w:p>
    <w:p w14:paraId="4DBD7B91" w14:textId="44B8EAFD" w:rsidR="009F2559" w:rsidRPr="009F2559" w:rsidRDefault="009F2559" w:rsidP="00797A31">
      <w:pPr>
        <w:numPr>
          <w:ilvl w:val="2"/>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特殊要求</w:t>
      </w:r>
    </w:p>
    <w:p w14:paraId="793A477C" w14:textId="165319F7" w:rsidR="009F2559" w:rsidRPr="009F2559" w:rsidRDefault="009F2559" w:rsidP="00797A31">
      <w:pPr>
        <w:numPr>
          <w:ilvl w:val="3"/>
          <w:numId w:val="6"/>
        </w:numPr>
        <w:spacing w:beforeLines="50" w:before="120" w:afterLines="50" w:after="120" w:line="360" w:lineRule="auto"/>
        <w:ind w:left="0" w:firstLineChars="200" w:firstLine="480"/>
        <w:rPr>
          <w:rFonts w:ascii="宋体" w:hAnsi="宋体"/>
          <w:bCs/>
          <w:sz w:val="24"/>
        </w:rPr>
      </w:pPr>
      <w:proofErr w:type="gramStart"/>
      <w:r w:rsidRPr="009F2559">
        <w:rPr>
          <w:rFonts w:ascii="宋体" w:hAnsi="宋体" w:hint="eastAsia"/>
          <w:bCs/>
          <w:sz w:val="24"/>
        </w:rPr>
        <w:t>制备站具备</w:t>
      </w:r>
      <w:proofErr w:type="gramEnd"/>
      <w:r w:rsidRPr="009F2559">
        <w:rPr>
          <w:rFonts w:ascii="宋体" w:hAnsi="宋体" w:hint="eastAsia"/>
          <w:bCs/>
          <w:sz w:val="24"/>
        </w:rPr>
        <w:t>施工条件时才能施工；</w:t>
      </w:r>
    </w:p>
    <w:p w14:paraId="4BD549C5" w14:textId="250F252C" w:rsidR="009F2559" w:rsidRPr="009F2559" w:rsidRDefault="009F2559" w:rsidP="00797A31">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lastRenderedPageBreak/>
        <w:t>施工单位必须提前联系项目负责人或</w:t>
      </w:r>
      <w:proofErr w:type="gramStart"/>
      <w:r w:rsidRPr="009F2559">
        <w:rPr>
          <w:rFonts w:ascii="宋体" w:hAnsi="宋体" w:hint="eastAsia"/>
          <w:bCs/>
          <w:sz w:val="24"/>
        </w:rPr>
        <w:t>制备站班长</w:t>
      </w:r>
      <w:proofErr w:type="gramEnd"/>
      <w:r w:rsidRPr="009F2559">
        <w:rPr>
          <w:rFonts w:ascii="宋体" w:hAnsi="宋体" w:hint="eastAsia"/>
          <w:bCs/>
          <w:sz w:val="24"/>
        </w:rPr>
        <w:t>到施工现场充分察勘，对影响施工质量的潜在风险进行评估，施工方应充分考虑成品保护措施费，清晰了解本项目的施工要求及其工程量；</w:t>
      </w:r>
    </w:p>
    <w:p w14:paraId="507BEFCB" w14:textId="5111C527" w:rsidR="009F2559" w:rsidRPr="009F2559" w:rsidRDefault="009F2559" w:rsidP="00797A31">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施工单位通知</w:t>
      </w:r>
      <w:proofErr w:type="gramStart"/>
      <w:r w:rsidRPr="009F2559">
        <w:rPr>
          <w:rFonts w:ascii="宋体" w:hAnsi="宋体" w:hint="eastAsia"/>
          <w:bCs/>
          <w:sz w:val="24"/>
        </w:rPr>
        <w:t>制备站关闭</w:t>
      </w:r>
      <w:proofErr w:type="gramEnd"/>
      <w:r w:rsidRPr="009F2559">
        <w:rPr>
          <w:rFonts w:ascii="宋体" w:hAnsi="宋体" w:hint="eastAsia"/>
          <w:bCs/>
          <w:sz w:val="24"/>
        </w:rPr>
        <w:t>相关阀门及开启排水阀；</w:t>
      </w:r>
    </w:p>
    <w:p w14:paraId="3DAB27CC" w14:textId="31C53D8A" w:rsidR="009F2559" w:rsidRPr="009F2559" w:rsidRDefault="009F2559" w:rsidP="00797A31">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施工前办理好所有工作票证，做好安全技术交底，必须遵守我公司安全管理规章制度及《高空作业安全操作规程》；办理相关的票证手续后方可作业；</w:t>
      </w:r>
    </w:p>
    <w:p w14:paraId="6A2289E9" w14:textId="76D69ED6" w:rsidR="009F2559" w:rsidRPr="009F2559" w:rsidRDefault="009F2559" w:rsidP="00797A31">
      <w:pPr>
        <w:numPr>
          <w:ilvl w:val="3"/>
          <w:numId w:val="6"/>
        </w:numPr>
        <w:spacing w:beforeLines="50" w:before="120" w:afterLines="50" w:after="120" w:line="360" w:lineRule="auto"/>
        <w:ind w:left="0" w:firstLineChars="200" w:firstLine="480"/>
        <w:rPr>
          <w:rFonts w:ascii="宋体" w:hAnsi="宋体"/>
          <w:bCs/>
          <w:sz w:val="24"/>
        </w:rPr>
      </w:pPr>
      <w:r w:rsidRPr="009F2559">
        <w:rPr>
          <w:rFonts w:ascii="宋体" w:hAnsi="宋体" w:hint="eastAsia"/>
          <w:bCs/>
          <w:sz w:val="24"/>
        </w:rPr>
        <w:t>施工位置应进行围蔽作业及挂警示标识，做好安全措施。</w:t>
      </w:r>
    </w:p>
    <w:p w14:paraId="3BEB538F" w14:textId="27785246" w:rsidR="00CA1AC9" w:rsidRPr="00B5758F" w:rsidRDefault="00B67EFF" w:rsidP="00DA624F">
      <w:pPr>
        <w:numPr>
          <w:ilvl w:val="0"/>
          <w:numId w:val="3"/>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6495C30E"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w:t>
      </w:r>
      <w:proofErr w:type="gramEnd"/>
      <w:r w:rsidRPr="00B5758F">
        <w:rPr>
          <w:rFonts w:ascii="宋体" w:hAnsi="宋体" w:hint="eastAsia"/>
          <w:sz w:val="24"/>
        </w:rPr>
        <w:t>场后，应根据下表及结合现场实际情况综合考虑再进行报价。</w:t>
      </w:r>
    </w:p>
    <w:p w14:paraId="3BEB5391" w14:textId="76C0E218"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269"/>
        <w:gridCol w:w="2126"/>
        <w:gridCol w:w="2835"/>
        <w:gridCol w:w="1560"/>
        <w:gridCol w:w="708"/>
      </w:tblGrid>
      <w:tr w:rsidR="00C9671C" w:rsidRPr="00C9671C" w14:paraId="203ADCF4" w14:textId="77777777" w:rsidTr="00C9671C">
        <w:trPr>
          <w:trHeight w:val="510"/>
          <w:jc w:val="center"/>
        </w:trPr>
        <w:tc>
          <w:tcPr>
            <w:tcW w:w="698" w:type="dxa"/>
            <w:vAlign w:val="center"/>
          </w:tcPr>
          <w:p w14:paraId="714BD9C4" w14:textId="77777777" w:rsidR="00C9671C" w:rsidRPr="00C9671C" w:rsidRDefault="00C9671C" w:rsidP="006463D5">
            <w:pPr>
              <w:spacing w:line="360" w:lineRule="auto"/>
              <w:rPr>
                <w:rFonts w:ascii="宋体" w:hAnsi="宋体"/>
                <w:szCs w:val="21"/>
              </w:rPr>
            </w:pPr>
            <w:r w:rsidRPr="00C9671C">
              <w:rPr>
                <w:rFonts w:ascii="宋体" w:hAnsi="宋体"/>
                <w:szCs w:val="21"/>
              </w:rPr>
              <w:t>序号</w:t>
            </w:r>
          </w:p>
        </w:tc>
        <w:tc>
          <w:tcPr>
            <w:tcW w:w="1269" w:type="dxa"/>
            <w:vAlign w:val="center"/>
          </w:tcPr>
          <w:p w14:paraId="05EE2473" w14:textId="77777777" w:rsidR="00C9671C" w:rsidRPr="00C9671C" w:rsidRDefault="00C9671C" w:rsidP="006463D5">
            <w:pPr>
              <w:spacing w:line="360" w:lineRule="auto"/>
              <w:jc w:val="center"/>
              <w:rPr>
                <w:rFonts w:ascii="宋体" w:hAnsi="宋体"/>
                <w:szCs w:val="21"/>
              </w:rPr>
            </w:pPr>
            <w:r w:rsidRPr="00C9671C">
              <w:rPr>
                <w:rFonts w:ascii="宋体" w:hAnsi="宋体"/>
                <w:szCs w:val="21"/>
              </w:rPr>
              <w:t>项目名称</w:t>
            </w:r>
          </w:p>
        </w:tc>
        <w:tc>
          <w:tcPr>
            <w:tcW w:w="2126" w:type="dxa"/>
            <w:vAlign w:val="center"/>
          </w:tcPr>
          <w:p w14:paraId="1BF90727"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项目内容</w:t>
            </w:r>
          </w:p>
        </w:tc>
        <w:tc>
          <w:tcPr>
            <w:tcW w:w="2835" w:type="dxa"/>
            <w:vAlign w:val="center"/>
          </w:tcPr>
          <w:p w14:paraId="3B941F90"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材料型号规格</w:t>
            </w:r>
          </w:p>
        </w:tc>
        <w:tc>
          <w:tcPr>
            <w:tcW w:w="1560" w:type="dxa"/>
            <w:vAlign w:val="center"/>
          </w:tcPr>
          <w:p w14:paraId="3C8B9A39"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数量</w:t>
            </w:r>
          </w:p>
        </w:tc>
        <w:tc>
          <w:tcPr>
            <w:tcW w:w="708" w:type="dxa"/>
            <w:vAlign w:val="center"/>
          </w:tcPr>
          <w:p w14:paraId="52A85E6A"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备注</w:t>
            </w:r>
          </w:p>
        </w:tc>
      </w:tr>
      <w:tr w:rsidR="00C9671C" w:rsidRPr="00C9671C" w14:paraId="460DA0BD" w14:textId="77777777" w:rsidTr="00C9671C">
        <w:trPr>
          <w:trHeight w:val="482"/>
          <w:jc w:val="center"/>
        </w:trPr>
        <w:tc>
          <w:tcPr>
            <w:tcW w:w="698" w:type="dxa"/>
            <w:vAlign w:val="center"/>
          </w:tcPr>
          <w:p w14:paraId="0D3B4B52" w14:textId="77777777" w:rsidR="00C9671C" w:rsidRPr="00C9671C" w:rsidRDefault="00C9671C" w:rsidP="006463D5">
            <w:pPr>
              <w:spacing w:line="360" w:lineRule="auto"/>
              <w:jc w:val="center"/>
              <w:rPr>
                <w:rFonts w:ascii="宋体" w:hAnsi="宋体"/>
                <w:b/>
                <w:szCs w:val="21"/>
              </w:rPr>
            </w:pPr>
            <w:r w:rsidRPr="00C9671C">
              <w:rPr>
                <w:rFonts w:ascii="宋体" w:hAnsi="宋体"/>
                <w:b/>
                <w:szCs w:val="21"/>
              </w:rPr>
              <w:t>一、</w:t>
            </w:r>
          </w:p>
        </w:tc>
        <w:tc>
          <w:tcPr>
            <w:tcW w:w="8498" w:type="dxa"/>
            <w:gridSpan w:val="5"/>
            <w:vAlign w:val="center"/>
          </w:tcPr>
          <w:p w14:paraId="36C531A0" w14:textId="77777777" w:rsidR="00C9671C" w:rsidRPr="00C9671C" w:rsidRDefault="00C9671C" w:rsidP="006463D5">
            <w:pPr>
              <w:spacing w:line="360" w:lineRule="auto"/>
              <w:jc w:val="left"/>
              <w:rPr>
                <w:rFonts w:ascii="宋体" w:hAnsi="宋体"/>
                <w:b/>
                <w:szCs w:val="21"/>
              </w:rPr>
            </w:pPr>
            <w:r w:rsidRPr="00C9671C">
              <w:rPr>
                <w:rFonts w:ascii="宋体" w:hAnsi="宋体" w:hint="eastAsia"/>
                <w:b/>
                <w:szCs w:val="21"/>
              </w:rPr>
              <w:t>增压泵管道改造工程量及材料清单</w:t>
            </w:r>
          </w:p>
        </w:tc>
      </w:tr>
      <w:tr w:rsidR="00C9671C" w:rsidRPr="00C9671C" w14:paraId="2334EA1A" w14:textId="77777777" w:rsidTr="00C9671C">
        <w:trPr>
          <w:trHeight w:val="702"/>
          <w:jc w:val="center"/>
        </w:trPr>
        <w:tc>
          <w:tcPr>
            <w:tcW w:w="698" w:type="dxa"/>
            <w:vAlign w:val="center"/>
          </w:tcPr>
          <w:p w14:paraId="13DC55CB" w14:textId="77777777" w:rsidR="00C9671C" w:rsidRPr="00C9671C" w:rsidRDefault="00C9671C" w:rsidP="006463D5">
            <w:pPr>
              <w:jc w:val="center"/>
              <w:rPr>
                <w:rFonts w:ascii="宋体" w:hAnsi="宋体"/>
                <w:szCs w:val="21"/>
              </w:rPr>
            </w:pPr>
            <w:r w:rsidRPr="00C9671C">
              <w:rPr>
                <w:rFonts w:ascii="宋体" w:hAnsi="宋体"/>
                <w:szCs w:val="21"/>
              </w:rPr>
              <w:t>1</w:t>
            </w:r>
          </w:p>
        </w:tc>
        <w:tc>
          <w:tcPr>
            <w:tcW w:w="1269" w:type="dxa"/>
            <w:vAlign w:val="center"/>
          </w:tcPr>
          <w:p w14:paraId="06D40C24" w14:textId="77777777" w:rsidR="00C9671C" w:rsidRPr="00C9671C" w:rsidRDefault="00C9671C" w:rsidP="006463D5">
            <w:pPr>
              <w:jc w:val="left"/>
              <w:rPr>
                <w:rFonts w:ascii="宋体" w:hAnsi="宋体"/>
                <w:szCs w:val="21"/>
              </w:rPr>
            </w:pPr>
            <w:r w:rsidRPr="00C9671C">
              <w:rPr>
                <w:rFonts w:ascii="宋体" w:hAnsi="宋体" w:hint="eastAsia"/>
                <w:szCs w:val="21"/>
              </w:rPr>
              <w:t>拆除P</w:t>
            </w:r>
            <w:r w:rsidRPr="00C9671C">
              <w:rPr>
                <w:rFonts w:ascii="宋体" w:hAnsi="宋体"/>
                <w:szCs w:val="21"/>
              </w:rPr>
              <w:t>VC给水管</w:t>
            </w:r>
          </w:p>
        </w:tc>
        <w:tc>
          <w:tcPr>
            <w:tcW w:w="2126" w:type="dxa"/>
            <w:vAlign w:val="center"/>
          </w:tcPr>
          <w:p w14:paraId="0FE267D2" w14:textId="77777777" w:rsidR="00C9671C" w:rsidRPr="00C9671C" w:rsidRDefault="00C9671C" w:rsidP="006463D5">
            <w:pPr>
              <w:rPr>
                <w:rFonts w:ascii="宋体" w:hAnsi="宋体"/>
                <w:szCs w:val="21"/>
              </w:rPr>
            </w:pPr>
            <w:r w:rsidRPr="00C9671C">
              <w:rPr>
                <w:rFonts w:ascii="宋体" w:hAnsi="宋体" w:hint="eastAsia"/>
                <w:szCs w:val="21"/>
              </w:rPr>
              <w:t>拆除PVC给水管</w:t>
            </w:r>
          </w:p>
        </w:tc>
        <w:tc>
          <w:tcPr>
            <w:tcW w:w="2835" w:type="dxa"/>
            <w:vAlign w:val="center"/>
          </w:tcPr>
          <w:p w14:paraId="7BB5933D" w14:textId="77777777" w:rsidR="00C9671C" w:rsidRPr="00C9671C" w:rsidRDefault="00C9671C" w:rsidP="006463D5">
            <w:pPr>
              <w:jc w:val="left"/>
              <w:rPr>
                <w:rFonts w:ascii="宋体" w:hAnsi="宋体"/>
                <w:szCs w:val="21"/>
              </w:rPr>
            </w:pPr>
          </w:p>
          <w:p w14:paraId="7FDE94F3" w14:textId="77777777" w:rsidR="00C9671C" w:rsidRPr="00C9671C" w:rsidRDefault="00C9671C" w:rsidP="006463D5">
            <w:pPr>
              <w:jc w:val="left"/>
              <w:rPr>
                <w:rFonts w:ascii="宋体" w:hAnsi="宋体"/>
                <w:szCs w:val="21"/>
              </w:rPr>
            </w:pPr>
            <w:r w:rsidRPr="00C9671C">
              <w:rPr>
                <w:rFonts w:ascii="宋体" w:hAnsi="宋体" w:hint="eastAsia"/>
                <w:szCs w:val="21"/>
              </w:rPr>
              <w:t>PVC给水管D</w:t>
            </w:r>
            <w:r w:rsidRPr="00C9671C">
              <w:rPr>
                <w:rFonts w:ascii="宋体" w:hAnsi="宋体"/>
                <w:szCs w:val="21"/>
              </w:rPr>
              <w:t>N200</w:t>
            </w:r>
          </w:p>
          <w:p w14:paraId="19052FFB" w14:textId="77777777" w:rsidR="00C9671C" w:rsidRPr="00C9671C" w:rsidRDefault="00C9671C" w:rsidP="006463D5">
            <w:pPr>
              <w:jc w:val="left"/>
              <w:rPr>
                <w:rFonts w:ascii="宋体" w:hAnsi="宋体"/>
                <w:szCs w:val="21"/>
              </w:rPr>
            </w:pPr>
          </w:p>
        </w:tc>
        <w:tc>
          <w:tcPr>
            <w:tcW w:w="1560" w:type="dxa"/>
            <w:vAlign w:val="center"/>
          </w:tcPr>
          <w:p w14:paraId="770E73D7" w14:textId="77777777" w:rsidR="00C9671C" w:rsidRPr="00C9671C" w:rsidRDefault="00C9671C" w:rsidP="006463D5">
            <w:pPr>
              <w:jc w:val="left"/>
              <w:rPr>
                <w:rFonts w:ascii="宋体" w:hAnsi="宋体"/>
                <w:szCs w:val="21"/>
              </w:rPr>
            </w:pPr>
            <w:r w:rsidRPr="00C9671C">
              <w:rPr>
                <w:rFonts w:ascii="宋体" w:hAnsi="宋体"/>
                <w:szCs w:val="21"/>
              </w:rPr>
              <w:t>30米</w:t>
            </w:r>
          </w:p>
        </w:tc>
        <w:tc>
          <w:tcPr>
            <w:tcW w:w="708" w:type="dxa"/>
            <w:vAlign w:val="center"/>
          </w:tcPr>
          <w:p w14:paraId="007F0023" w14:textId="77777777" w:rsidR="00C9671C" w:rsidRPr="00C9671C" w:rsidRDefault="00C9671C" w:rsidP="006463D5">
            <w:pPr>
              <w:jc w:val="left"/>
              <w:rPr>
                <w:rFonts w:ascii="宋体" w:hAnsi="宋体"/>
                <w:szCs w:val="21"/>
              </w:rPr>
            </w:pPr>
          </w:p>
        </w:tc>
      </w:tr>
      <w:tr w:rsidR="00C9671C" w:rsidRPr="00C9671C" w14:paraId="2D44229B" w14:textId="77777777" w:rsidTr="00C9671C">
        <w:trPr>
          <w:trHeight w:val="911"/>
          <w:jc w:val="center"/>
        </w:trPr>
        <w:tc>
          <w:tcPr>
            <w:tcW w:w="698" w:type="dxa"/>
            <w:vAlign w:val="center"/>
          </w:tcPr>
          <w:p w14:paraId="4005A171"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2</w:t>
            </w:r>
          </w:p>
        </w:tc>
        <w:tc>
          <w:tcPr>
            <w:tcW w:w="1269" w:type="dxa"/>
            <w:vAlign w:val="center"/>
          </w:tcPr>
          <w:p w14:paraId="330F41A8"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安装高质水管及弯头</w:t>
            </w:r>
          </w:p>
        </w:tc>
        <w:tc>
          <w:tcPr>
            <w:tcW w:w="2126" w:type="dxa"/>
            <w:vAlign w:val="center"/>
          </w:tcPr>
          <w:p w14:paraId="6B56A4D8" w14:textId="77777777" w:rsidR="00C9671C" w:rsidRPr="00C9671C" w:rsidRDefault="00C9671C" w:rsidP="006463D5">
            <w:pPr>
              <w:jc w:val="center"/>
              <w:rPr>
                <w:rFonts w:ascii="宋体" w:hAnsi="宋体"/>
                <w:szCs w:val="21"/>
              </w:rPr>
            </w:pPr>
            <w:r w:rsidRPr="00C9671C">
              <w:rPr>
                <w:rFonts w:ascii="宋体" w:hAnsi="宋体"/>
                <w:szCs w:val="21"/>
              </w:rPr>
              <w:t>安装焊接</w:t>
            </w:r>
            <w:r w:rsidRPr="00C9671C">
              <w:rPr>
                <w:rFonts w:ascii="宋体" w:hAnsi="宋体" w:hint="eastAsia"/>
                <w:szCs w:val="21"/>
              </w:rPr>
              <w:t>2路不锈钢管道，含9</w:t>
            </w:r>
            <w:r w:rsidRPr="00C9671C">
              <w:rPr>
                <w:rFonts w:ascii="宋体" w:hAnsi="宋体"/>
                <w:szCs w:val="21"/>
              </w:rPr>
              <w:t>0°</w:t>
            </w:r>
            <w:r w:rsidRPr="00C9671C">
              <w:rPr>
                <w:rFonts w:ascii="宋体" w:hAnsi="宋体" w:hint="eastAsia"/>
                <w:szCs w:val="21"/>
              </w:rPr>
              <w:t>弯头；管道支架及P</w:t>
            </w:r>
            <w:r w:rsidRPr="00C9671C">
              <w:rPr>
                <w:rFonts w:ascii="宋体" w:hAnsi="宋体"/>
                <w:szCs w:val="21"/>
              </w:rPr>
              <w:t>E</w:t>
            </w:r>
            <w:proofErr w:type="gramStart"/>
            <w:r w:rsidRPr="00C9671C">
              <w:rPr>
                <w:rFonts w:ascii="宋体" w:hAnsi="宋体" w:hint="eastAsia"/>
                <w:szCs w:val="21"/>
              </w:rPr>
              <w:t>管托制作</w:t>
            </w:r>
            <w:proofErr w:type="gramEnd"/>
            <w:r w:rsidRPr="00C9671C">
              <w:rPr>
                <w:rFonts w:ascii="宋体" w:hAnsi="宋体" w:hint="eastAsia"/>
                <w:szCs w:val="21"/>
              </w:rPr>
              <w:t>安装；清洗及压力试验；其它按相关规范要求</w:t>
            </w:r>
          </w:p>
        </w:tc>
        <w:tc>
          <w:tcPr>
            <w:tcW w:w="2835" w:type="dxa"/>
            <w:vAlign w:val="center"/>
          </w:tcPr>
          <w:p w14:paraId="75FED200" w14:textId="77777777" w:rsidR="00C9671C" w:rsidRPr="00C9671C" w:rsidRDefault="00C9671C" w:rsidP="00C9671C">
            <w:pPr>
              <w:pStyle w:val="af3"/>
              <w:numPr>
                <w:ilvl w:val="0"/>
                <w:numId w:val="30"/>
              </w:numPr>
              <w:ind w:firstLineChars="0"/>
              <w:jc w:val="left"/>
              <w:rPr>
                <w:rFonts w:ascii="宋体" w:hAnsi="宋体"/>
                <w:szCs w:val="21"/>
              </w:rPr>
            </w:pPr>
            <w:r w:rsidRPr="00C9671C">
              <w:rPr>
                <w:rFonts w:ascii="宋体" w:hAnsi="宋体" w:hint="eastAsia"/>
                <w:szCs w:val="21"/>
              </w:rPr>
              <w:t>S</w:t>
            </w:r>
            <w:r w:rsidRPr="00C9671C">
              <w:rPr>
                <w:rFonts w:ascii="宋体" w:hAnsi="宋体"/>
                <w:szCs w:val="21"/>
              </w:rPr>
              <w:t>US304不锈钢管</w:t>
            </w:r>
            <w:r w:rsidRPr="00C9671C">
              <w:rPr>
                <w:rFonts w:ascii="宋体" w:hAnsi="宋体" w:hint="eastAsia"/>
                <w:szCs w:val="21"/>
              </w:rPr>
              <w:t>D</w:t>
            </w:r>
            <w:r w:rsidRPr="00C9671C">
              <w:rPr>
                <w:rFonts w:ascii="宋体" w:hAnsi="宋体"/>
                <w:szCs w:val="21"/>
              </w:rPr>
              <w:t>N200，厚5mm</w:t>
            </w:r>
          </w:p>
          <w:p w14:paraId="4BCB3A9E" w14:textId="77777777" w:rsidR="00C9671C" w:rsidRPr="00C9671C" w:rsidRDefault="00C9671C" w:rsidP="00C9671C">
            <w:pPr>
              <w:pStyle w:val="af3"/>
              <w:numPr>
                <w:ilvl w:val="0"/>
                <w:numId w:val="30"/>
              </w:numPr>
              <w:ind w:firstLineChars="0"/>
              <w:jc w:val="left"/>
              <w:rPr>
                <w:rFonts w:ascii="宋体" w:hAnsi="宋体"/>
                <w:szCs w:val="21"/>
              </w:rPr>
            </w:pPr>
            <w:r w:rsidRPr="00C9671C">
              <w:rPr>
                <w:rFonts w:ascii="宋体" w:hAnsi="宋体" w:hint="eastAsia"/>
                <w:szCs w:val="21"/>
              </w:rPr>
              <w:t>SUS</w:t>
            </w:r>
            <w:r w:rsidRPr="00C9671C">
              <w:rPr>
                <w:rFonts w:ascii="宋体" w:hAnsi="宋体"/>
                <w:szCs w:val="21"/>
              </w:rPr>
              <w:t>304</w:t>
            </w:r>
            <w:r w:rsidRPr="00C9671C">
              <w:rPr>
                <w:rFonts w:ascii="宋体" w:hAnsi="宋体" w:hint="eastAsia"/>
                <w:szCs w:val="21"/>
              </w:rPr>
              <w:t>不锈钢90°弯头D</w:t>
            </w:r>
            <w:r w:rsidRPr="00C9671C">
              <w:rPr>
                <w:rFonts w:ascii="宋体" w:hAnsi="宋体"/>
                <w:szCs w:val="21"/>
              </w:rPr>
              <w:t>N200，厚5mm</w:t>
            </w:r>
          </w:p>
        </w:tc>
        <w:tc>
          <w:tcPr>
            <w:tcW w:w="1560" w:type="dxa"/>
            <w:vAlign w:val="center"/>
          </w:tcPr>
          <w:p w14:paraId="4E949989" w14:textId="77777777" w:rsidR="00C9671C" w:rsidRPr="00C9671C" w:rsidRDefault="00C9671C" w:rsidP="00C9671C">
            <w:pPr>
              <w:pStyle w:val="af3"/>
              <w:numPr>
                <w:ilvl w:val="0"/>
                <w:numId w:val="31"/>
              </w:numPr>
              <w:spacing w:line="360" w:lineRule="auto"/>
              <w:ind w:firstLineChars="0"/>
              <w:jc w:val="left"/>
              <w:rPr>
                <w:rFonts w:ascii="宋体" w:hAnsi="宋体"/>
                <w:szCs w:val="21"/>
              </w:rPr>
            </w:pPr>
            <w:r w:rsidRPr="00C9671C">
              <w:rPr>
                <w:rFonts w:ascii="宋体" w:hAnsi="宋体" w:hint="eastAsia"/>
                <w:szCs w:val="21"/>
              </w:rPr>
              <w:t>管</w:t>
            </w:r>
            <w:r w:rsidRPr="00C9671C">
              <w:rPr>
                <w:rFonts w:ascii="宋体" w:hAnsi="宋体"/>
                <w:szCs w:val="21"/>
              </w:rPr>
              <w:t>60米；</w:t>
            </w:r>
          </w:p>
          <w:p w14:paraId="35D30A51" w14:textId="77777777" w:rsidR="00C9671C" w:rsidRPr="00C9671C" w:rsidRDefault="00C9671C" w:rsidP="00C9671C">
            <w:pPr>
              <w:pStyle w:val="af3"/>
              <w:numPr>
                <w:ilvl w:val="0"/>
                <w:numId w:val="31"/>
              </w:numPr>
              <w:spacing w:line="360" w:lineRule="auto"/>
              <w:ind w:firstLineChars="0"/>
              <w:jc w:val="left"/>
              <w:rPr>
                <w:rFonts w:ascii="宋体" w:hAnsi="宋体"/>
                <w:szCs w:val="21"/>
              </w:rPr>
            </w:pPr>
            <w:r w:rsidRPr="00C9671C">
              <w:rPr>
                <w:rFonts w:ascii="宋体" w:hAnsi="宋体"/>
                <w:szCs w:val="21"/>
              </w:rPr>
              <w:t>弯头</w:t>
            </w:r>
            <w:r w:rsidRPr="00C9671C">
              <w:rPr>
                <w:rFonts w:ascii="宋体" w:hAnsi="宋体" w:hint="eastAsia"/>
                <w:szCs w:val="21"/>
              </w:rPr>
              <w:t>2</w:t>
            </w:r>
            <w:r w:rsidRPr="00C9671C">
              <w:rPr>
                <w:rFonts w:ascii="宋体" w:hAnsi="宋体"/>
                <w:szCs w:val="21"/>
              </w:rPr>
              <w:t>6个</w:t>
            </w:r>
          </w:p>
        </w:tc>
        <w:tc>
          <w:tcPr>
            <w:tcW w:w="708" w:type="dxa"/>
            <w:vAlign w:val="center"/>
          </w:tcPr>
          <w:p w14:paraId="7C3F8E54"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59106FE1" w14:textId="77777777" w:rsidTr="00C9671C">
        <w:trPr>
          <w:trHeight w:val="1367"/>
          <w:jc w:val="center"/>
        </w:trPr>
        <w:tc>
          <w:tcPr>
            <w:tcW w:w="698" w:type="dxa"/>
            <w:vAlign w:val="center"/>
          </w:tcPr>
          <w:p w14:paraId="29F051FA"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3</w:t>
            </w:r>
          </w:p>
        </w:tc>
        <w:tc>
          <w:tcPr>
            <w:tcW w:w="1269" w:type="dxa"/>
            <w:vAlign w:val="center"/>
          </w:tcPr>
          <w:p w14:paraId="0385AA1B"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安装对夹式手动蝶阀</w:t>
            </w:r>
          </w:p>
        </w:tc>
        <w:tc>
          <w:tcPr>
            <w:tcW w:w="2126" w:type="dxa"/>
            <w:vAlign w:val="center"/>
          </w:tcPr>
          <w:p w14:paraId="39DB8FD2" w14:textId="77777777" w:rsidR="00C9671C" w:rsidRPr="00C9671C" w:rsidRDefault="00C9671C" w:rsidP="006463D5">
            <w:pPr>
              <w:jc w:val="center"/>
              <w:rPr>
                <w:rFonts w:ascii="宋体" w:hAnsi="宋体"/>
                <w:szCs w:val="21"/>
              </w:rPr>
            </w:pPr>
            <w:r w:rsidRPr="00C9671C">
              <w:rPr>
                <w:rFonts w:ascii="宋体" w:hAnsi="宋体"/>
                <w:szCs w:val="21"/>
              </w:rPr>
              <w:t>安装</w:t>
            </w:r>
            <w:r w:rsidRPr="00C9671C">
              <w:rPr>
                <w:rFonts w:ascii="宋体" w:hAnsi="宋体" w:hint="eastAsia"/>
                <w:szCs w:val="21"/>
              </w:rPr>
              <w:t>对夹式手动蝶阀</w:t>
            </w:r>
          </w:p>
        </w:tc>
        <w:tc>
          <w:tcPr>
            <w:tcW w:w="2835" w:type="dxa"/>
            <w:vAlign w:val="center"/>
          </w:tcPr>
          <w:p w14:paraId="3729461A"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规格DN200，1.6MPa；硬密封；</w:t>
            </w:r>
            <w:proofErr w:type="gramStart"/>
            <w:r w:rsidRPr="00C9671C">
              <w:rPr>
                <w:rFonts w:ascii="宋体" w:hAnsi="宋体" w:hint="eastAsia"/>
                <w:szCs w:val="21"/>
              </w:rPr>
              <w:t>阀板和</w:t>
            </w:r>
            <w:proofErr w:type="gramEnd"/>
            <w:r w:rsidRPr="00C9671C">
              <w:rPr>
                <w:rFonts w:ascii="宋体" w:hAnsi="宋体" w:hint="eastAsia"/>
                <w:szCs w:val="21"/>
              </w:rPr>
              <w:t>传动阀杆材质为304不锈钢；阀座等其他为铸钢；品牌：上海</w:t>
            </w:r>
            <w:proofErr w:type="gramStart"/>
            <w:r w:rsidRPr="00C9671C">
              <w:rPr>
                <w:rFonts w:ascii="宋体" w:hAnsi="宋体" w:hint="eastAsia"/>
                <w:szCs w:val="21"/>
              </w:rPr>
              <w:t>一</w:t>
            </w:r>
            <w:proofErr w:type="gramEnd"/>
            <w:r w:rsidRPr="00C9671C">
              <w:rPr>
                <w:rFonts w:ascii="宋体" w:hAnsi="宋体" w:hint="eastAsia"/>
                <w:szCs w:val="21"/>
              </w:rPr>
              <w:t>泰/上海良工/上海沪工；</w:t>
            </w:r>
          </w:p>
        </w:tc>
        <w:tc>
          <w:tcPr>
            <w:tcW w:w="1560" w:type="dxa"/>
            <w:vAlign w:val="center"/>
          </w:tcPr>
          <w:p w14:paraId="457332FB" w14:textId="77777777" w:rsidR="00C9671C" w:rsidRPr="00C9671C" w:rsidRDefault="00C9671C" w:rsidP="006463D5">
            <w:pPr>
              <w:spacing w:line="360" w:lineRule="auto"/>
              <w:jc w:val="left"/>
              <w:rPr>
                <w:rFonts w:ascii="宋体" w:hAnsi="宋体"/>
                <w:szCs w:val="21"/>
              </w:rPr>
            </w:pPr>
            <w:r w:rsidRPr="00C9671C">
              <w:rPr>
                <w:rFonts w:ascii="宋体" w:hAnsi="宋体"/>
                <w:szCs w:val="21"/>
              </w:rPr>
              <w:t>3</w:t>
            </w:r>
            <w:r w:rsidRPr="00C9671C">
              <w:rPr>
                <w:rFonts w:ascii="宋体" w:hAnsi="宋体" w:hint="eastAsia"/>
                <w:szCs w:val="21"/>
              </w:rPr>
              <w:t>个</w:t>
            </w:r>
          </w:p>
        </w:tc>
        <w:tc>
          <w:tcPr>
            <w:tcW w:w="708" w:type="dxa"/>
            <w:vAlign w:val="center"/>
          </w:tcPr>
          <w:p w14:paraId="6F77915C"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2CCFF28D" w14:textId="77777777" w:rsidTr="00C9671C">
        <w:trPr>
          <w:trHeight w:val="1691"/>
          <w:jc w:val="center"/>
        </w:trPr>
        <w:tc>
          <w:tcPr>
            <w:tcW w:w="698" w:type="dxa"/>
            <w:vAlign w:val="center"/>
          </w:tcPr>
          <w:p w14:paraId="66A0F582"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4</w:t>
            </w:r>
          </w:p>
        </w:tc>
        <w:tc>
          <w:tcPr>
            <w:tcW w:w="1269" w:type="dxa"/>
            <w:vAlign w:val="center"/>
          </w:tcPr>
          <w:p w14:paraId="47F77636"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安装焊接法兰</w:t>
            </w:r>
          </w:p>
        </w:tc>
        <w:tc>
          <w:tcPr>
            <w:tcW w:w="2126" w:type="dxa"/>
            <w:vAlign w:val="center"/>
          </w:tcPr>
          <w:p w14:paraId="7B7EC45D" w14:textId="77777777" w:rsidR="00C9671C" w:rsidRPr="00C9671C" w:rsidRDefault="00C9671C" w:rsidP="006463D5">
            <w:pPr>
              <w:jc w:val="center"/>
              <w:rPr>
                <w:rFonts w:ascii="宋体" w:hAnsi="宋体"/>
                <w:szCs w:val="21"/>
              </w:rPr>
            </w:pPr>
            <w:r w:rsidRPr="00C9671C">
              <w:rPr>
                <w:rFonts w:ascii="宋体" w:hAnsi="宋体"/>
                <w:szCs w:val="21"/>
              </w:rPr>
              <w:t>焊接法兰</w:t>
            </w:r>
          </w:p>
        </w:tc>
        <w:tc>
          <w:tcPr>
            <w:tcW w:w="2835" w:type="dxa"/>
            <w:vAlign w:val="center"/>
          </w:tcPr>
          <w:p w14:paraId="49402051" w14:textId="77777777" w:rsidR="00C9671C" w:rsidRPr="00C9671C" w:rsidRDefault="00C9671C" w:rsidP="00C9671C">
            <w:pPr>
              <w:pStyle w:val="af3"/>
              <w:numPr>
                <w:ilvl w:val="0"/>
                <w:numId w:val="32"/>
              </w:numPr>
              <w:spacing w:line="360" w:lineRule="auto"/>
              <w:ind w:firstLineChars="0"/>
              <w:jc w:val="left"/>
              <w:rPr>
                <w:rFonts w:ascii="宋体" w:hAnsi="宋体"/>
                <w:szCs w:val="21"/>
              </w:rPr>
            </w:pPr>
            <w:r w:rsidRPr="00C9671C">
              <w:rPr>
                <w:rFonts w:ascii="宋体" w:hAnsi="宋体" w:hint="eastAsia"/>
                <w:szCs w:val="21"/>
              </w:rPr>
              <w:t>规格DN200，P</w:t>
            </w:r>
            <w:r w:rsidRPr="00C9671C">
              <w:rPr>
                <w:rFonts w:ascii="宋体" w:hAnsi="宋体"/>
                <w:szCs w:val="21"/>
              </w:rPr>
              <w:t>N10</w:t>
            </w:r>
            <w:r w:rsidRPr="00C9671C">
              <w:rPr>
                <w:rFonts w:ascii="宋体" w:hAnsi="宋体" w:hint="eastAsia"/>
                <w:szCs w:val="21"/>
              </w:rPr>
              <w:t>；材质304不锈钢</w:t>
            </w:r>
          </w:p>
          <w:p w14:paraId="3C249912" w14:textId="77777777" w:rsidR="00C9671C" w:rsidRPr="00C9671C" w:rsidRDefault="00C9671C" w:rsidP="00C9671C">
            <w:pPr>
              <w:pStyle w:val="af3"/>
              <w:numPr>
                <w:ilvl w:val="0"/>
                <w:numId w:val="32"/>
              </w:numPr>
              <w:ind w:firstLineChars="0"/>
              <w:rPr>
                <w:rFonts w:ascii="宋体" w:hAnsi="宋体"/>
                <w:szCs w:val="21"/>
              </w:rPr>
            </w:pPr>
            <w:r w:rsidRPr="00C9671C">
              <w:rPr>
                <w:rFonts w:ascii="宋体" w:hAnsi="宋体" w:hint="eastAsia"/>
                <w:szCs w:val="21"/>
              </w:rPr>
              <w:t>规格DN200，PN1</w:t>
            </w:r>
            <w:r w:rsidRPr="00C9671C">
              <w:rPr>
                <w:rFonts w:ascii="宋体" w:hAnsi="宋体"/>
                <w:szCs w:val="21"/>
              </w:rPr>
              <w:t>6</w:t>
            </w:r>
            <w:r w:rsidRPr="00C9671C">
              <w:rPr>
                <w:rFonts w:ascii="宋体" w:hAnsi="宋体" w:hint="eastAsia"/>
                <w:szCs w:val="21"/>
              </w:rPr>
              <w:t>；材质304不锈钢</w:t>
            </w:r>
          </w:p>
        </w:tc>
        <w:tc>
          <w:tcPr>
            <w:tcW w:w="1560" w:type="dxa"/>
            <w:vAlign w:val="center"/>
          </w:tcPr>
          <w:p w14:paraId="6311129E" w14:textId="77777777" w:rsidR="00C9671C" w:rsidRPr="00C9671C" w:rsidRDefault="00C9671C" w:rsidP="00C9671C">
            <w:pPr>
              <w:pStyle w:val="af3"/>
              <w:numPr>
                <w:ilvl w:val="0"/>
                <w:numId w:val="33"/>
              </w:numPr>
              <w:spacing w:line="360" w:lineRule="auto"/>
              <w:ind w:firstLineChars="0"/>
              <w:jc w:val="left"/>
              <w:rPr>
                <w:rFonts w:ascii="宋体" w:hAnsi="宋体"/>
                <w:szCs w:val="21"/>
              </w:rPr>
            </w:pPr>
            <w:r w:rsidRPr="00C9671C">
              <w:rPr>
                <w:rFonts w:ascii="宋体" w:hAnsi="宋体" w:hint="eastAsia"/>
                <w:szCs w:val="21"/>
              </w:rPr>
              <w:t>P</w:t>
            </w:r>
            <w:r w:rsidRPr="00C9671C">
              <w:rPr>
                <w:rFonts w:ascii="宋体" w:hAnsi="宋体"/>
                <w:szCs w:val="21"/>
              </w:rPr>
              <w:t>N10 ；4片</w:t>
            </w:r>
          </w:p>
          <w:p w14:paraId="21041164" w14:textId="77777777" w:rsidR="00C9671C" w:rsidRPr="00C9671C" w:rsidRDefault="00C9671C" w:rsidP="00C9671C">
            <w:pPr>
              <w:pStyle w:val="af3"/>
              <w:numPr>
                <w:ilvl w:val="0"/>
                <w:numId w:val="33"/>
              </w:numPr>
              <w:spacing w:line="360" w:lineRule="auto"/>
              <w:ind w:firstLineChars="0"/>
              <w:jc w:val="left"/>
              <w:rPr>
                <w:rFonts w:ascii="宋体" w:hAnsi="宋体"/>
                <w:szCs w:val="21"/>
              </w:rPr>
            </w:pPr>
            <w:r w:rsidRPr="00C9671C">
              <w:rPr>
                <w:rFonts w:ascii="宋体" w:hAnsi="宋体"/>
                <w:szCs w:val="21"/>
              </w:rPr>
              <w:t>PN16；8片</w:t>
            </w:r>
          </w:p>
        </w:tc>
        <w:tc>
          <w:tcPr>
            <w:tcW w:w="708" w:type="dxa"/>
            <w:vAlign w:val="center"/>
          </w:tcPr>
          <w:p w14:paraId="341BE293"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3F6D906A" w14:textId="77777777" w:rsidTr="00C9671C">
        <w:trPr>
          <w:trHeight w:val="707"/>
          <w:jc w:val="center"/>
        </w:trPr>
        <w:tc>
          <w:tcPr>
            <w:tcW w:w="698" w:type="dxa"/>
            <w:vAlign w:val="center"/>
          </w:tcPr>
          <w:p w14:paraId="4098DA33"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lastRenderedPageBreak/>
              <w:t>5</w:t>
            </w:r>
          </w:p>
        </w:tc>
        <w:tc>
          <w:tcPr>
            <w:tcW w:w="1269" w:type="dxa"/>
            <w:vAlign w:val="center"/>
          </w:tcPr>
          <w:p w14:paraId="42F79B3D"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安装镀锌线槽桥架</w:t>
            </w:r>
          </w:p>
        </w:tc>
        <w:tc>
          <w:tcPr>
            <w:tcW w:w="2126" w:type="dxa"/>
            <w:vAlign w:val="center"/>
          </w:tcPr>
          <w:p w14:paraId="300B3C4B" w14:textId="77777777" w:rsidR="00C9671C" w:rsidRPr="00C9671C" w:rsidRDefault="00C9671C" w:rsidP="006463D5">
            <w:pPr>
              <w:jc w:val="center"/>
              <w:rPr>
                <w:rFonts w:ascii="宋体" w:hAnsi="宋体"/>
                <w:szCs w:val="21"/>
              </w:rPr>
            </w:pPr>
            <w:r w:rsidRPr="00C9671C">
              <w:rPr>
                <w:rFonts w:ascii="宋体" w:hAnsi="宋体" w:hint="eastAsia"/>
                <w:szCs w:val="21"/>
              </w:rPr>
              <w:t>安装镀锌线槽桥架；</w:t>
            </w:r>
            <w:proofErr w:type="gramStart"/>
            <w:r w:rsidRPr="00C9671C">
              <w:rPr>
                <w:rFonts w:ascii="宋体" w:hAnsi="宋体" w:hint="eastAsia"/>
                <w:szCs w:val="21"/>
              </w:rPr>
              <w:t>含固定</w:t>
            </w:r>
            <w:proofErr w:type="gramEnd"/>
            <w:r w:rsidRPr="00C9671C">
              <w:rPr>
                <w:rFonts w:ascii="宋体" w:hAnsi="宋体" w:hint="eastAsia"/>
                <w:szCs w:val="21"/>
              </w:rPr>
              <w:t>支架制作安装、弯头等</w:t>
            </w:r>
          </w:p>
        </w:tc>
        <w:tc>
          <w:tcPr>
            <w:tcW w:w="2835" w:type="dxa"/>
            <w:vAlign w:val="center"/>
          </w:tcPr>
          <w:p w14:paraId="3A14C783"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镀锌线槽规格1</w:t>
            </w:r>
            <w:r w:rsidRPr="00C9671C">
              <w:rPr>
                <w:rFonts w:ascii="宋体" w:hAnsi="宋体"/>
                <w:szCs w:val="21"/>
              </w:rPr>
              <w:t>00mm</w:t>
            </w:r>
            <w:r w:rsidRPr="00C9671C">
              <w:rPr>
                <w:rFonts w:ascii="宋体" w:hAnsi="宋体" w:hint="eastAsia"/>
                <w:szCs w:val="21"/>
              </w:rPr>
              <w:t>*</w:t>
            </w:r>
            <w:r w:rsidRPr="00C9671C">
              <w:rPr>
                <w:rFonts w:ascii="宋体" w:hAnsi="宋体"/>
                <w:szCs w:val="21"/>
              </w:rPr>
              <w:t>50*0.8mm</w:t>
            </w:r>
          </w:p>
        </w:tc>
        <w:tc>
          <w:tcPr>
            <w:tcW w:w="1560" w:type="dxa"/>
            <w:vAlign w:val="center"/>
          </w:tcPr>
          <w:p w14:paraId="4A36C441"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2</w:t>
            </w:r>
            <w:r w:rsidRPr="00C9671C">
              <w:rPr>
                <w:rFonts w:ascii="宋体" w:hAnsi="宋体"/>
                <w:szCs w:val="21"/>
              </w:rPr>
              <w:t>0米</w:t>
            </w:r>
          </w:p>
        </w:tc>
        <w:tc>
          <w:tcPr>
            <w:tcW w:w="708" w:type="dxa"/>
            <w:vAlign w:val="center"/>
          </w:tcPr>
          <w:p w14:paraId="3213DF62"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38025E9A" w14:textId="77777777" w:rsidTr="00C9671C">
        <w:trPr>
          <w:trHeight w:val="879"/>
          <w:jc w:val="center"/>
        </w:trPr>
        <w:tc>
          <w:tcPr>
            <w:tcW w:w="698" w:type="dxa"/>
            <w:vAlign w:val="center"/>
          </w:tcPr>
          <w:p w14:paraId="6949F5DE"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6</w:t>
            </w:r>
          </w:p>
        </w:tc>
        <w:tc>
          <w:tcPr>
            <w:tcW w:w="1269" w:type="dxa"/>
            <w:vAlign w:val="center"/>
          </w:tcPr>
          <w:p w14:paraId="556A2ACD"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减温水管与增压高质水管驳接</w:t>
            </w:r>
          </w:p>
        </w:tc>
        <w:tc>
          <w:tcPr>
            <w:tcW w:w="2126" w:type="dxa"/>
            <w:vAlign w:val="center"/>
          </w:tcPr>
          <w:p w14:paraId="64F8DC8D" w14:textId="77777777" w:rsidR="00C9671C" w:rsidRPr="00C9671C" w:rsidRDefault="00C9671C" w:rsidP="006463D5">
            <w:pPr>
              <w:jc w:val="center"/>
              <w:rPr>
                <w:rFonts w:ascii="宋体" w:hAnsi="宋体"/>
                <w:szCs w:val="21"/>
              </w:rPr>
            </w:pPr>
            <w:r w:rsidRPr="00C9671C">
              <w:rPr>
                <w:rFonts w:ascii="宋体" w:hAnsi="宋体" w:hint="eastAsia"/>
                <w:szCs w:val="21"/>
              </w:rPr>
              <w:t>减温水管与增压高质水管开口碰焊</w:t>
            </w:r>
          </w:p>
        </w:tc>
        <w:tc>
          <w:tcPr>
            <w:tcW w:w="2835" w:type="dxa"/>
            <w:vAlign w:val="center"/>
          </w:tcPr>
          <w:p w14:paraId="3A320482" w14:textId="77777777" w:rsidR="00C9671C" w:rsidRPr="00C9671C" w:rsidRDefault="00C9671C" w:rsidP="006463D5">
            <w:pPr>
              <w:spacing w:line="360" w:lineRule="auto"/>
              <w:jc w:val="left"/>
              <w:rPr>
                <w:rFonts w:ascii="宋体" w:hAnsi="宋体"/>
                <w:szCs w:val="21"/>
              </w:rPr>
            </w:pPr>
          </w:p>
        </w:tc>
        <w:tc>
          <w:tcPr>
            <w:tcW w:w="1560" w:type="dxa"/>
            <w:vAlign w:val="center"/>
          </w:tcPr>
          <w:p w14:paraId="2BE3CFA9"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1项</w:t>
            </w:r>
          </w:p>
        </w:tc>
        <w:tc>
          <w:tcPr>
            <w:tcW w:w="708" w:type="dxa"/>
            <w:vAlign w:val="center"/>
          </w:tcPr>
          <w:p w14:paraId="5DA25777" w14:textId="77777777" w:rsidR="00C9671C" w:rsidRPr="00C9671C" w:rsidRDefault="00C9671C" w:rsidP="006463D5">
            <w:pPr>
              <w:spacing w:line="360" w:lineRule="auto"/>
              <w:jc w:val="left"/>
              <w:rPr>
                <w:rFonts w:ascii="宋体" w:hAnsi="宋体"/>
                <w:szCs w:val="21"/>
              </w:rPr>
            </w:pPr>
          </w:p>
        </w:tc>
      </w:tr>
      <w:tr w:rsidR="00C9671C" w:rsidRPr="00C9671C" w14:paraId="68C2E3CF" w14:textId="77777777" w:rsidTr="00C9671C">
        <w:trPr>
          <w:trHeight w:val="906"/>
          <w:jc w:val="center"/>
        </w:trPr>
        <w:tc>
          <w:tcPr>
            <w:tcW w:w="698" w:type="dxa"/>
            <w:vAlign w:val="center"/>
          </w:tcPr>
          <w:p w14:paraId="4DF402C6"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7</w:t>
            </w:r>
          </w:p>
        </w:tc>
        <w:tc>
          <w:tcPr>
            <w:tcW w:w="1269" w:type="dxa"/>
            <w:vAlign w:val="center"/>
          </w:tcPr>
          <w:p w14:paraId="251B550D"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高质水总管与增压管道驳接</w:t>
            </w:r>
          </w:p>
        </w:tc>
        <w:tc>
          <w:tcPr>
            <w:tcW w:w="2126" w:type="dxa"/>
            <w:vAlign w:val="center"/>
          </w:tcPr>
          <w:p w14:paraId="249A9583" w14:textId="77777777" w:rsidR="00C9671C" w:rsidRPr="00C9671C" w:rsidRDefault="00C9671C" w:rsidP="006463D5">
            <w:pPr>
              <w:jc w:val="center"/>
              <w:rPr>
                <w:rFonts w:ascii="宋体" w:hAnsi="宋体"/>
                <w:szCs w:val="21"/>
              </w:rPr>
            </w:pPr>
            <w:r w:rsidRPr="00C9671C">
              <w:rPr>
                <w:rFonts w:ascii="宋体" w:hAnsi="宋体" w:hint="eastAsia"/>
                <w:szCs w:val="21"/>
              </w:rPr>
              <w:t>高质水总管D</w:t>
            </w:r>
            <w:r w:rsidRPr="00C9671C">
              <w:rPr>
                <w:rFonts w:ascii="宋体" w:hAnsi="宋体"/>
                <w:szCs w:val="21"/>
              </w:rPr>
              <w:t>N600</w:t>
            </w:r>
            <w:r w:rsidRPr="00C9671C">
              <w:rPr>
                <w:rFonts w:ascii="宋体" w:hAnsi="宋体" w:hint="eastAsia"/>
                <w:szCs w:val="21"/>
              </w:rPr>
              <w:t>与增压管道D</w:t>
            </w:r>
            <w:r w:rsidRPr="00C9671C">
              <w:rPr>
                <w:rFonts w:ascii="宋体" w:hAnsi="宋体"/>
                <w:szCs w:val="21"/>
              </w:rPr>
              <w:t>N2</w:t>
            </w:r>
            <w:r w:rsidRPr="00C9671C">
              <w:rPr>
                <w:rFonts w:ascii="宋体" w:hAnsi="宋体" w:hint="eastAsia"/>
                <w:szCs w:val="21"/>
              </w:rPr>
              <w:t>0</w:t>
            </w:r>
            <w:r w:rsidRPr="00C9671C">
              <w:rPr>
                <w:rFonts w:ascii="宋体" w:hAnsi="宋体"/>
                <w:szCs w:val="21"/>
              </w:rPr>
              <w:t>0</w:t>
            </w:r>
            <w:r w:rsidRPr="00C9671C">
              <w:rPr>
                <w:rFonts w:ascii="宋体" w:hAnsi="宋体" w:hint="eastAsia"/>
                <w:szCs w:val="21"/>
              </w:rPr>
              <w:t>开口碰焊</w:t>
            </w:r>
          </w:p>
        </w:tc>
        <w:tc>
          <w:tcPr>
            <w:tcW w:w="2835" w:type="dxa"/>
            <w:vAlign w:val="center"/>
          </w:tcPr>
          <w:p w14:paraId="5966887F" w14:textId="77777777" w:rsidR="00C9671C" w:rsidRPr="00C9671C" w:rsidRDefault="00C9671C" w:rsidP="006463D5">
            <w:pPr>
              <w:spacing w:line="360" w:lineRule="auto"/>
              <w:jc w:val="left"/>
              <w:rPr>
                <w:rFonts w:ascii="宋体" w:hAnsi="宋体"/>
                <w:szCs w:val="21"/>
              </w:rPr>
            </w:pPr>
          </w:p>
        </w:tc>
        <w:tc>
          <w:tcPr>
            <w:tcW w:w="1560" w:type="dxa"/>
            <w:vAlign w:val="center"/>
          </w:tcPr>
          <w:p w14:paraId="4D8F5C08"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1项</w:t>
            </w:r>
          </w:p>
        </w:tc>
        <w:tc>
          <w:tcPr>
            <w:tcW w:w="708" w:type="dxa"/>
            <w:vAlign w:val="center"/>
          </w:tcPr>
          <w:p w14:paraId="0FCA8E54" w14:textId="77777777" w:rsidR="00C9671C" w:rsidRPr="00C9671C" w:rsidRDefault="00C9671C" w:rsidP="006463D5">
            <w:pPr>
              <w:spacing w:line="360" w:lineRule="auto"/>
              <w:jc w:val="left"/>
              <w:rPr>
                <w:rFonts w:ascii="宋体" w:hAnsi="宋体"/>
                <w:szCs w:val="21"/>
              </w:rPr>
            </w:pPr>
          </w:p>
        </w:tc>
      </w:tr>
      <w:tr w:rsidR="00C9671C" w:rsidRPr="00C9671C" w14:paraId="749C5EC0" w14:textId="77777777" w:rsidTr="00C9671C">
        <w:trPr>
          <w:trHeight w:val="385"/>
          <w:jc w:val="center"/>
        </w:trPr>
        <w:tc>
          <w:tcPr>
            <w:tcW w:w="698" w:type="dxa"/>
            <w:vAlign w:val="center"/>
          </w:tcPr>
          <w:p w14:paraId="17AA7E5A"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8</w:t>
            </w:r>
          </w:p>
        </w:tc>
        <w:tc>
          <w:tcPr>
            <w:tcW w:w="1269" w:type="dxa"/>
            <w:vAlign w:val="center"/>
          </w:tcPr>
          <w:p w14:paraId="02BE09BB" w14:textId="77777777" w:rsidR="00C9671C" w:rsidRPr="00C9671C" w:rsidRDefault="00C9671C" w:rsidP="006463D5">
            <w:pPr>
              <w:spacing w:line="360" w:lineRule="auto"/>
              <w:jc w:val="left"/>
              <w:rPr>
                <w:rFonts w:ascii="宋体" w:hAnsi="宋体"/>
                <w:szCs w:val="21"/>
              </w:rPr>
            </w:pPr>
            <w:r w:rsidRPr="00C9671C">
              <w:rPr>
                <w:rFonts w:ascii="宋体" w:hAnsi="宋体"/>
                <w:szCs w:val="21"/>
              </w:rPr>
              <w:t>螺栓及垫片</w:t>
            </w:r>
          </w:p>
        </w:tc>
        <w:tc>
          <w:tcPr>
            <w:tcW w:w="2126" w:type="dxa"/>
            <w:vAlign w:val="center"/>
          </w:tcPr>
          <w:p w14:paraId="4F8805E7" w14:textId="77777777" w:rsidR="00C9671C" w:rsidRPr="00C9671C" w:rsidRDefault="00C9671C" w:rsidP="006463D5">
            <w:pPr>
              <w:jc w:val="center"/>
              <w:rPr>
                <w:rFonts w:ascii="宋体" w:hAnsi="宋体"/>
                <w:szCs w:val="21"/>
              </w:rPr>
            </w:pPr>
          </w:p>
        </w:tc>
        <w:tc>
          <w:tcPr>
            <w:tcW w:w="2835" w:type="dxa"/>
            <w:vAlign w:val="center"/>
          </w:tcPr>
          <w:p w14:paraId="305746E3"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规格按设备需求；螺栓材质304不锈钢；垫片：</w:t>
            </w:r>
            <w:proofErr w:type="gramStart"/>
            <w:r w:rsidRPr="00C9671C">
              <w:rPr>
                <w:rFonts w:ascii="宋体" w:hAnsi="宋体" w:hint="eastAsia"/>
                <w:szCs w:val="21"/>
              </w:rPr>
              <w:t>波齿垫</w:t>
            </w:r>
            <w:proofErr w:type="gramEnd"/>
          </w:p>
        </w:tc>
        <w:tc>
          <w:tcPr>
            <w:tcW w:w="1560" w:type="dxa"/>
            <w:vAlign w:val="center"/>
          </w:tcPr>
          <w:p w14:paraId="1F474663"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1批</w:t>
            </w:r>
          </w:p>
        </w:tc>
        <w:tc>
          <w:tcPr>
            <w:tcW w:w="708" w:type="dxa"/>
            <w:vAlign w:val="center"/>
          </w:tcPr>
          <w:p w14:paraId="0C64083A"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01DF1B7B" w14:textId="77777777" w:rsidTr="00C9671C">
        <w:trPr>
          <w:trHeight w:val="529"/>
          <w:jc w:val="center"/>
        </w:trPr>
        <w:tc>
          <w:tcPr>
            <w:tcW w:w="698" w:type="dxa"/>
            <w:vAlign w:val="center"/>
          </w:tcPr>
          <w:p w14:paraId="2DEBE91B" w14:textId="77777777" w:rsidR="00C9671C" w:rsidRPr="00C9671C" w:rsidRDefault="00C9671C" w:rsidP="006463D5">
            <w:pPr>
              <w:spacing w:line="360" w:lineRule="auto"/>
              <w:jc w:val="center"/>
              <w:rPr>
                <w:rFonts w:ascii="宋体" w:hAnsi="宋体"/>
                <w:b/>
                <w:szCs w:val="21"/>
              </w:rPr>
            </w:pPr>
            <w:r w:rsidRPr="00C9671C">
              <w:rPr>
                <w:rFonts w:ascii="宋体" w:hAnsi="宋体" w:hint="eastAsia"/>
                <w:b/>
                <w:szCs w:val="21"/>
              </w:rPr>
              <w:t>二、</w:t>
            </w:r>
          </w:p>
        </w:tc>
        <w:tc>
          <w:tcPr>
            <w:tcW w:w="8498" w:type="dxa"/>
            <w:gridSpan w:val="5"/>
            <w:vAlign w:val="center"/>
          </w:tcPr>
          <w:p w14:paraId="4E5A864D" w14:textId="77777777" w:rsidR="00C9671C" w:rsidRPr="00C9671C" w:rsidRDefault="00C9671C" w:rsidP="006463D5">
            <w:pPr>
              <w:spacing w:line="360" w:lineRule="auto"/>
              <w:jc w:val="left"/>
              <w:rPr>
                <w:rFonts w:ascii="宋体" w:hAnsi="宋体"/>
                <w:b/>
                <w:szCs w:val="21"/>
              </w:rPr>
            </w:pPr>
            <w:r w:rsidRPr="00C9671C">
              <w:rPr>
                <w:rFonts w:ascii="宋体" w:hAnsi="宋体" w:hint="eastAsia"/>
                <w:b/>
                <w:szCs w:val="21"/>
              </w:rPr>
              <w:t>一体化汽水混合器装置改造工程量及材料清单</w:t>
            </w:r>
          </w:p>
        </w:tc>
      </w:tr>
      <w:tr w:rsidR="00C9671C" w:rsidRPr="00C9671C" w14:paraId="55843CD4" w14:textId="77777777" w:rsidTr="00C9671C">
        <w:trPr>
          <w:trHeight w:val="1260"/>
          <w:jc w:val="center"/>
        </w:trPr>
        <w:tc>
          <w:tcPr>
            <w:tcW w:w="698" w:type="dxa"/>
            <w:vAlign w:val="center"/>
          </w:tcPr>
          <w:p w14:paraId="672DF98D"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1</w:t>
            </w:r>
          </w:p>
        </w:tc>
        <w:tc>
          <w:tcPr>
            <w:tcW w:w="1269" w:type="dxa"/>
            <w:vAlign w:val="center"/>
          </w:tcPr>
          <w:p w14:paraId="69CB7515"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蒸汽截止阀和电动调节阀保温</w:t>
            </w:r>
          </w:p>
        </w:tc>
        <w:tc>
          <w:tcPr>
            <w:tcW w:w="2126" w:type="dxa"/>
            <w:vAlign w:val="center"/>
          </w:tcPr>
          <w:p w14:paraId="3D5795D3" w14:textId="77777777" w:rsidR="00C9671C" w:rsidRPr="00C9671C" w:rsidRDefault="00C9671C" w:rsidP="006463D5">
            <w:pPr>
              <w:jc w:val="center"/>
              <w:rPr>
                <w:rFonts w:ascii="宋体" w:hAnsi="宋体"/>
                <w:szCs w:val="21"/>
              </w:rPr>
            </w:pPr>
            <w:r w:rsidRPr="00C9671C">
              <w:rPr>
                <w:rFonts w:ascii="宋体" w:hAnsi="宋体" w:hint="eastAsia"/>
                <w:szCs w:val="21"/>
              </w:rPr>
              <w:t>蒸汽截止阀D</w:t>
            </w:r>
            <w:r w:rsidRPr="00C9671C">
              <w:rPr>
                <w:rFonts w:ascii="宋体" w:hAnsi="宋体"/>
                <w:szCs w:val="21"/>
              </w:rPr>
              <w:t>N250</w:t>
            </w:r>
            <w:r w:rsidRPr="00C9671C">
              <w:rPr>
                <w:rFonts w:ascii="宋体" w:hAnsi="宋体" w:hint="eastAsia"/>
                <w:szCs w:val="21"/>
              </w:rPr>
              <w:t>和电动调节阀D</w:t>
            </w:r>
            <w:r w:rsidRPr="00C9671C">
              <w:rPr>
                <w:rFonts w:ascii="宋体" w:hAnsi="宋体"/>
                <w:szCs w:val="21"/>
              </w:rPr>
              <w:t>N250</w:t>
            </w:r>
            <w:r w:rsidRPr="00C9671C">
              <w:rPr>
                <w:rFonts w:ascii="宋体" w:hAnsi="宋体" w:hint="eastAsia"/>
                <w:szCs w:val="21"/>
              </w:rPr>
              <w:t>保温；含捆扎铁丝</w:t>
            </w:r>
          </w:p>
        </w:tc>
        <w:tc>
          <w:tcPr>
            <w:tcW w:w="2835" w:type="dxa"/>
            <w:vAlign w:val="center"/>
          </w:tcPr>
          <w:p w14:paraId="641B8868"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保温棉：耐高温岩棉，厚5</w:t>
            </w:r>
            <w:r w:rsidRPr="00C9671C">
              <w:rPr>
                <w:rFonts w:ascii="宋体" w:hAnsi="宋体"/>
                <w:szCs w:val="21"/>
              </w:rPr>
              <w:t>0mm</w:t>
            </w:r>
          </w:p>
        </w:tc>
        <w:tc>
          <w:tcPr>
            <w:tcW w:w="1560" w:type="dxa"/>
            <w:vAlign w:val="center"/>
          </w:tcPr>
          <w:p w14:paraId="0F4CE5EF"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2个</w:t>
            </w:r>
          </w:p>
        </w:tc>
        <w:tc>
          <w:tcPr>
            <w:tcW w:w="708" w:type="dxa"/>
            <w:vAlign w:val="center"/>
          </w:tcPr>
          <w:p w14:paraId="141DC7BC"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69BC941D" w14:textId="77777777" w:rsidTr="00C9671C">
        <w:trPr>
          <w:trHeight w:val="710"/>
          <w:jc w:val="center"/>
        </w:trPr>
        <w:tc>
          <w:tcPr>
            <w:tcW w:w="698" w:type="dxa"/>
            <w:vAlign w:val="center"/>
          </w:tcPr>
          <w:p w14:paraId="4D1E806F"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2</w:t>
            </w:r>
          </w:p>
        </w:tc>
        <w:tc>
          <w:tcPr>
            <w:tcW w:w="1269" w:type="dxa"/>
            <w:vAlign w:val="center"/>
          </w:tcPr>
          <w:p w14:paraId="2631FFFD"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铝皮</w:t>
            </w:r>
          </w:p>
        </w:tc>
        <w:tc>
          <w:tcPr>
            <w:tcW w:w="2126" w:type="dxa"/>
            <w:vAlign w:val="center"/>
          </w:tcPr>
          <w:p w14:paraId="67364255" w14:textId="77777777" w:rsidR="00C9671C" w:rsidRPr="00C9671C" w:rsidRDefault="00C9671C" w:rsidP="006463D5">
            <w:pPr>
              <w:jc w:val="center"/>
              <w:rPr>
                <w:rFonts w:ascii="宋体" w:hAnsi="宋体"/>
                <w:szCs w:val="21"/>
              </w:rPr>
            </w:pPr>
            <w:r w:rsidRPr="00C9671C">
              <w:rPr>
                <w:rFonts w:ascii="宋体" w:hAnsi="宋体" w:hint="eastAsia"/>
                <w:szCs w:val="21"/>
              </w:rPr>
              <w:t>DN250热水管及蒸汽管保温棉包铝皮；含不锈钢</w:t>
            </w:r>
            <w:proofErr w:type="gramStart"/>
            <w:r w:rsidRPr="00C9671C">
              <w:rPr>
                <w:rFonts w:ascii="宋体" w:hAnsi="宋体" w:hint="eastAsia"/>
                <w:szCs w:val="21"/>
              </w:rPr>
              <w:t>固定自攻螺丝</w:t>
            </w:r>
            <w:proofErr w:type="gramEnd"/>
          </w:p>
        </w:tc>
        <w:tc>
          <w:tcPr>
            <w:tcW w:w="2835" w:type="dxa"/>
            <w:vAlign w:val="center"/>
          </w:tcPr>
          <w:p w14:paraId="279BA447"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铝皮厚0</w:t>
            </w:r>
            <w:r w:rsidRPr="00C9671C">
              <w:rPr>
                <w:rFonts w:ascii="宋体" w:hAnsi="宋体"/>
                <w:szCs w:val="21"/>
              </w:rPr>
              <w:t>.8mm</w:t>
            </w:r>
          </w:p>
        </w:tc>
        <w:tc>
          <w:tcPr>
            <w:tcW w:w="1560" w:type="dxa"/>
            <w:vAlign w:val="center"/>
          </w:tcPr>
          <w:p w14:paraId="18F9F2C4"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2</w:t>
            </w:r>
            <w:r w:rsidRPr="00C9671C">
              <w:rPr>
                <w:rFonts w:ascii="宋体" w:hAnsi="宋体"/>
                <w:szCs w:val="21"/>
              </w:rPr>
              <w:t>5平方米</w:t>
            </w:r>
          </w:p>
        </w:tc>
        <w:tc>
          <w:tcPr>
            <w:tcW w:w="708" w:type="dxa"/>
            <w:vAlign w:val="center"/>
          </w:tcPr>
          <w:p w14:paraId="47E2FACE"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39D0F388" w14:textId="77777777" w:rsidTr="00C9671C">
        <w:trPr>
          <w:trHeight w:val="836"/>
          <w:jc w:val="center"/>
        </w:trPr>
        <w:tc>
          <w:tcPr>
            <w:tcW w:w="698" w:type="dxa"/>
            <w:vAlign w:val="center"/>
          </w:tcPr>
          <w:p w14:paraId="028B103A"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3</w:t>
            </w:r>
          </w:p>
        </w:tc>
        <w:tc>
          <w:tcPr>
            <w:tcW w:w="1269" w:type="dxa"/>
            <w:vAlign w:val="center"/>
          </w:tcPr>
          <w:p w14:paraId="2BFA45EE"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隔音箱</w:t>
            </w:r>
          </w:p>
        </w:tc>
        <w:tc>
          <w:tcPr>
            <w:tcW w:w="2126" w:type="dxa"/>
            <w:vAlign w:val="center"/>
          </w:tcPr>
          <w:p w14:paraId="3B599288" w14:textId="77777777" w:rsidR="00C9671C" w:rsidRPr="00C9671C" w:rsidRDefault="00C9671C" w:rsidP="006463D5">
            <w:pPr>
              <w:rPr>
                <w:rFonts w:ascii="宋体" w:hAnsi="宋体"/>
                <w:szCs w:val="21"/>
              </w:rPr>
            </w:pPr>
          </w:p>
          <w:p w14:paraId="7657386E" w14:textId="77777777" w:rsidR="00C9671C" w:rsidRPr="00C9671C" w:rsidRDefault="00C9671C" w:rsidP="006463D5">
            <w:pPr>
              <w:rPr>
                <w:rFonts w:ascii="宋体" w:hAnsi="宋体"/>
                <w:szCs w:val="21"/>
              </w:rPr>
            </w:pPr>
            <w:r w:rsidRPr="00C9671C">
              <w:rPr>
                <w:rFonts w:ascii="宋体" w:hAnsi="宋体" w:hint="eastAsia"/>
                <w:szCs w:val="21"/>
              </w:rPr>
              <w:t>混水器制作隔音箱</w:t>
            </w:r>
          </w:p>
          <w:p w14:paraId="0B1CC9AD" w14:textId="77777777" w:rsidR="00C9671C" w:rsidRPr="00C9671C" w:rsidRDefault="00C9671C" w:rsidP="006463D5">
            <w:pPr>
              <w:jc w:val="center"/>
              <w:rPr>
                <w:rFonts w:ascii="宋体" w:hAnsi="宋体"/>
                <w:szCs w:val="21"/>
              </w:rPr>
            </w:pPr>
          </w:p>
        </w:tc>
        <w:tc>
          <w:tcPr>
            <w:tcW w:w="2835" w:type="dxa"/>
            <w:vAlign w:val="center"/>
          </w:tcPr>
          <w:p w14:paraId="6A71B31C"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具体规格见图纸</w:t>
            </w:r>
          </w:p>
        </w:tc>
        <w:tc>
          <w:tcPr>
            <w:tcW w:w="1560" w:type="dxa"/>
            <w:vAlign w:val="center"/>
          </w:tcPr>
          <w:p w14:paraId="26F11B08"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1个</w:t>
            </w:r>
          </w:p>
        </w:tc>
        <w:tc>
          <w:tcPr>
            <w:tcW w:w="708" w:type="dxa"/>
            <w:vAlign w:val="center"/>
          </w:tcPr>
          <w:p w14:paraId="0AA6BDED"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2E40389B" w14:textId="77777777" w:rsidTr="00C9671C">
        <w:trPr>
          <w:trHeight w:val="210"/>
          <w:jc w:val="center"/>
        </w:trPr>
        <w:tc>
          <w:tcPr>
            <w:tcW w:w="698" w:type="dxa"/>
            <w:vAlign w:val="center"/>
          </w:tcPr>
          <w:p w14:paraId="201B785B" w14:textId="77777777" w:rsidR="00C9671C" w:rsidRPr="00C9671C" w:rsidRDefault="00C9671C" w:rsidP="006463D5">
            <w:pPr>
              <w:spacing w:line="360" w:lineRule="auto"/>
              <w:jc w:val="center"/>
              <w:rPr>
                <w:rFonts w:ascii="宋体" w:hAnsi="宋体"/>
                <w:szCs w:val="21"/>
              </w:rPr>
            </w:pPr>
            <w:r w:rsidRPr="00C9671C">
              <w:rPr>
                <w:rFonts w:ascii="宋体" w:hAnsi="宋体"/>
                <w:szCs w:val="21"/>
              </w:rPr>
              <w:t>4</w:t>
            </w:r>
          </w:p>
        </w:tc>
        <w:tc>
          <w:tcPr>
            <w:tcW w:w="1269" w:type="dxa"/>
            <w:vAlign w:val="center"/>
          </w:tcPr>
          <w:p w14:paraId="58E50DA1"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疏水管及截止阀</w:t>
            </w:r>
          </w:p>
        </w:tc>
        <w:tc>
          <w:tcPr>
            <w:tcW w:w="2126" w:type="dxa"/>
            <w:vAlign w:val="center"/>
          </w:tcPr>
          <w:p w14:paraId="6648B9C5" w14:textId="77777777" w:rsidR="00C9671C" w:rsidRPr="00C9671C" w:rsidRDefault="00C9671C" w:rsidP="006463D5">
            <w:pPr>
              <w:jc w:val="center"/>
              <w:rPr>
                <w:rFonts w:ascii="宋体" w:hAnsi="宋体"/>
                <w:szCs w:val="21"/>
              </w:rPr>
            </w:pPr>
            <w:r w:rsidRPr="00C9671C">
              <w:rPr>
                <w:rFonts w:ascii="宋体" w:hAnsi="宋体" w:hint="eastAsia"/>
                <w:szCs w:val="21"/>
              </w:rPr>
              <w:t>蒸汽管手动</w:t>
            </w:r>
            <w:proofErr w:type="gramStart"/>
            <w:r w:rsidRPr="00C9671C">
              <w:rPr>
                <w:rFonts w:ascii="宋体" w:hAnsi="宋体" w:hint="eastAsia"/>
                <w:szCs w:val="21"/>
              </w:rPr>
              <w:t>阀后装疏</w:t>
            </w:r>
            <w:proofErr w:type="gramEnd"/>
            <w:r w:rsidRPr="00C9671C">
              <w:rPr>
                <w:rFonts w:ascii="宋体" w:hAnsi="宋体" w:hint="eastAsia"/>
                <w:szCs w:val="21"/>
              </w:rPr>
              <w:t>水管及截止阀</w:t>
            </w:r>
          </w:p>
        </w:tc>
        <w:tc>
          <w:tcPr>
            <w:tcW w:w="2835" w:type="dxa"/>
            <w:vAlign w:val="center"/>
          </w:tcPr>
          <w:p w14:paraId="0F0BA412" w14:textId="77777777" w:rsidR="00C9671C" w:rsidRPr="00C9671C" w:rsidRDefault="00C9671C" w:rsidP="00C9671C">
            <w:pPr>
              <w:pStyle w:val="af3"/>
              <w:numPr>
                <w:ilvl w:val="0"/>
                <w:numId w:val="34"/>
              </w:numPr>
              <w:spacing w:line="360" w:lineRule="auto"/>
              <w:ind w:firstLineChars="0"/>
              <w:jc w:val="left"/>
              <w:rPr>
                <w:rFonts w:ascii="宋体" w:hAnsi="宋体"/>
                <w:szCs w:val="21"/>
              </w:rPr>
            </w:pPr>
            <w:r w:rsidRPr="00C9671C">
              <w:rPr>
                <w:rFonts w:ascii="宋体" w:hAnsi="宋体" w:hint="eastAsia"/>
                <w:szCs w:val="21"/>
              </w:rPr>
              <w:t>碳钢管DN32；</w:t>
            </w:r>
          </w:p>
          <w:p w14:paraId="4CA1F06C" w14:textId="77777777" w:rsidR="00C9671C" w:rsidRPr="00C9671C" w:rsidRDefault="00C9671C" w:rsidP="00C9671C">
            <w:pPr>
              <w:pStyle w:val="af3"/>
              <w:numPr>
                <w:ilvl w:val="0"/>
                <w:numId w:val="34"/>
              </w:numPr>
              <w:spacing w:line="360" w:lineRule="auto"/>
              <w:ind w:firstLineChars="0"/>
              <w:jc w:val="left"/>
              <w:rPr>
                <w:rFonts w:ascii="宋体" w:hAnsi="宋体"/>
                <w:szCs w:val="21"/>
              </w:rPr>
            </w:pPr>
            <w:r w:rsidRPr="00C9671C">
              <w:rPr>
                <w:rFonts w:ascii="宋体" w:hAnsi="宋体" w:hint="eastAsia"/>
                <w:szCs w:val="21"/>
              </w:rPr>
              <w:t>截止阀</w:t>
            </w:r>
            <w:r w:rsidRPr="00C9671C">
              <w:rPr>
                <w:rFonts w:ascii="宋体" w:hAnsi="宋体"/>
                <w:szCs w:val="21"/>
              </w:rPr>
              <w:t>DN32</w:t>
            </w:r>
          </w:p>
        </w:tc>
        <w:tc>
          <w:tcPr>
            <w:tcW w:w="1560" w:type="dxa"/>
            <w:vAlign w:val="center"/>
          </w:tcPr>
          <w:p w14:paraId="7B914DAD" w14:textId="77777777" w:rsidR="00C9671C" w:rsidRPr="00C9671C" w:rsidRDefault="00C9671C" w:rsidP="00C9671C">
            <w:pPr>
              <w:pStyle w:val="af3"/>
              <w:numPr>
                <w:ilvl w:val="0"/>
                <w:numId w:val="35"/>
              </w:numPr>
              <w:spacing w:line="360" w:lineRule="auto"/>
              <w:ind w:firstLineChars="0"/>
              <w:jc w:val="left"/>
              <w:rPr>
                <w:rFonts w:ascii="宋体" w:hAnsi="宋体"/>
                <w:szCs w:val="21"/>
              </w:rPr>
            </w:pPr>
            <w:r w:rsidRPr="00C9671C">
              <w:rPr>
                <w:rFonts w:ascii="宋体" w:hAnsi="宋体" w:hint="eastAsia"/>
                <w:szCs w:val="21"/>
              </w:rPr>
              <w:t>管3米</w:t>
            </w:r>
          </w:p>
          <w:p w14:paraId="105DDC03" w14:textId="77777777" w:rsidR="00C9671C" w:rsidRPr="00C9671C" w:rsidRDefault="00C9671C" w:rsidP="00C9671C">
            <w:pPr>
              <w:pStyle w:val="af3"/>
              <w:numPr>
                <w:ilvl w:val="0"/>
                <w:numId w:val="35"/>
              </w:numPr>
              <w:spacing w:line="360" w:lineRule="auto"/>
              <w:ind w:firstLineChars="0"/>
              <w:jc w:val="left"/>
              <w:rPr>
                <w:rFonts w:ascii="宋体" w:hAnsi="宋体"/>
                <w:szCs w:val="21"/>
              </w:rPr>
            </w:pPr>
            <w:proofErr w:type="gramStart"/>
            <w:r w:rsidRPr="00C9671C">
              <w:rPr>
                <w:rFonts w:ascii="宋体" w:hAnsi="宋体"/>
                <w:szCs w:val="21"/>
              </w:rPr>
              <w:t>阀</w:t>
            </w:r>
            <w:r w:rsidRPr="00C9671C">
              <w:rPr>
                <w:rFonts w:ascii="宋体" w:hAnsi="宋体" w:hint="eastAsia"/>
                <w:szCs w:val="21"/>
              </w:rPr>
              <w:t>1个</w:t>
            </w:r>
            <w:proofErr w:type="gramEnd"/>
          </w:p>
        </w:tc>
        <w:tc>
          <w:tcPr>
            <w:tcW w:w="708" w:type="dxa"/>
            <w:vAlign w:val="center"/>
          </w:tcPr>
          <w:p w14:paraId="7BCE23CC"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1E6FEDDB" w14:textId="77777777" w:rsidTr="00C9671C">
        <w:trPr>
          <w:trHeight w:val="509"/>
          <w:jc w:val="center"/>
        </w:trPr>
        <w:tc>
          <w:tcPr>
            <w:tcW w:w="698" w:type="dxa"/>
            <w:vAlign w:val="center"/>
          </w:tcPr>
          <w:p w14:paraId="70C85092"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5</w:t>
            </w:r>
          </w:p>
        </w:tc>
        <w:tc>
          <w:tcPr>
            <w:tcW w:w="1269" w:type="dxa"/>
            <w:vAlign w:val="center"/>
          </w:tcPr>
          <w:p w14:paraId="4FC7EF11"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cs="宋体" w:hint="eastAsia"/>
                <w:color w:val="000000"/>
                <w:kern w:val="0"/>
                <w:szCs w:val="21"/>
              </w:rPr>
              <w:t>流量计移位</w:t>
            </w:r>
          </w:p>
        </w:tc>
        <w:tc>
          <w:tcPr>
            <w:tcW w:w="2126" w:type="dxa"/>
            <w:vAlign w:val="center"/>
          </w:tcPr>
          <w:p w14:paraId="442B4D18" w14:textId="77777777" w:rsidR="00C9671C" w:rsidRPr="00C9671C" w:rsidRDefault="00C9671C" w:rsidP="006463D5">
            <w:pPr>
              <w:jc w:val="center"/>
              <w:rPr>
                <w:rFonts w:ascii="宋体" w:hAnsi="宋体"/>
                <w:szCs w:val="21"/>
              </w:rPr>
            </w:pPr>
            <w:r w:rsidRPr="00C9671C">
              <w:rPr>
                <w:rFonts w:ascii="宋体" w:hAnsi="宋体" w:hint="eastAsia"/>
                <w:szCs w:val="21"/>
              </w:rPr>
              <w:t>从热水管移至高质水管，含法兰</w:t>
            </w:r>
          </w:p>
        </w:tc>
        <w:tc>
          <w:tcPr>
            <w:tcW w:w="2835" w:type="dxa"/>
            <w:vAlign w:val="center"/>
          </w:tcPr>
          <w:p w14:paraId="4C397D77"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cs="宋体" w:hint="eastAsia"/>
                <w:color w:val="000000"/>
                <w:kern w:val="0"/>
                <w:szCs w:val="21"/>
              </w:rPr>
              <w:t>304不锈钢法兰DN250，PN16</w:t>
            </w:r>
          </w:p>
        </w:tc>
        <w:tc>
          <w:tcPr>
            <w:tcW w:w="1560" w:type="dxa"/>
            <w:vAlign w:val="center"/>
          </w:tcPr>
          <w:p w14:paraId="548F1FB6"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1项</w:t>
            </w:r>
          </w:p>
        </w:tc>
        <w:tc>
          <w:tcPr>
            <w:tcW w:w="708" w:type="dxa"/>
            <w:vAlign w:val="center"/>
          </w:tcPr>
          <w:p w14:paraId="11C06F06"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法兰乙供</w:t>
            </w:r>
            <w:proofErr w:type="gramEnd"/>
          </w:p>
        </w:tc>
      </w:tr>
      <w:tr w:rsidR="00C9671C" w:rsidRPr="00C9671C" w14:paraId="64C3B347" w14:textId="77777777" w:rsidTr="00C9671C">
        <w:trPr>
          <w:trHeight w:val="210"/>
          <w:jc w:val="center"/>
        </w:trPr>
        <w:tc>
          <w:tcPr>
            <w:tcW w:w="698" w:type="dxa"/>
            <w:vAlign w:val="center"/>
          </w:tcPr>
          <w:p w14:paraId="4704B8A2"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6</w:t>
            </w:r>
          </w:p>
        </w:tc>
        <w:tc>
          <w:tcPr>
            <w:tcW w:w="1269" w:type="dxa"/>
            <w:vAlign w:val="center"/>
          </w:tcPr>
          <w:p w14:paraId="1B2C0309"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cs="宋体" w:hint="eastAsia"/>
                <w:color w:val="000000"/>
                <w:kern w:val="0"/>
                <w:szCs w:val="21"/>
              </w:rPr>
              <w:t>铺设光纤</w:t>
            </w:r>
          </w:p>
        </w:tc>
        <w:tc>
          <w:tcPr>
            <w:tcW w:w="2126" w:type="dxa"/>
            <w:vAlign w:val="center"/>
          </w:tcPr>
          <w:p w14:paraId="027D1E21" w14:textId="77777777" w:rsidR="00C9671C" w:rsidRPr="00C9671C" w:rsidRDefault="00C9671C" w:rsidP="006463D5">
            <w:pPr>
              <w:jc w:val="center"/>
              <w:rPr>
                <w:rFonts w:ascii="宋体" w:hAnsi="宋体"/>
                <w:szCs w:val="21"/>
              </w:rPr>
            </w:pPr>
            <w:r w:rsidRPr="00C9671C">
              <w:rPr>
                <w:rFonts w:ascii="宋体" w:hAnsi="宋体" w:hint="eastAsia"/>
                <w:szCs w:val="21"/>
              </w:rPr>
              <w:t>混水器控制箱铺设光纤至值班室</w:t>
            </w:r>
          </w:p>
        </w:tc>
        <w:tc>
          <w:tcPr>
            <w:tcW w:w="2835" w:type="dxa"/>
            <w:vAlign w:val="center"/>
          </w:tcPr>
          <w:p w14:paraId="14F991C3"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cs="宋体" w:hint="eastAsia"/>
                <w:color w:val="000000"/>
                <w:kern w:val="0"/>
                <w:szCs w:val="21"/>
              </w:rPr>
              <w:t>12芯光纤</w:t>
            </w:r>
          </w:p>
          <w:p w14:paraId="45599B0B" w14:textId="77777777" w:rsidR="00C9671C" w:rsidRPr="00C9671C" w:rsidRDefault="00C9671C" w:rsidP="006463D5">
            <w:pPr>
              <w:spacing w:line="360" w:lineRule="auto"/>
              <w:jc w:val="left"/>
              <w:rPr>
                <w:rFonts w:ascii="宋体" w:hAnsi="宋体" w:cs="宋体"/>
                <w:color w:val="000000"/>
                <w:kern w:val="0"/>
                <w:szCs w:val="21"/>
              </w:rPr>
            </w:pPr>
          </w:p>
        </w:tc>
        <w:tc>
          <w:tcPr>
            <w:tcW w:w="1560" w:type="dxa"/>
            <w:vAlign w:val="center"/>
          </w:tcPr>
          <w:p w14:paraId="199DBE21"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7</w:t>
            </w:r>
            <w:r w:rsidRPr="00C9671C">
              <w:rPr>
                <w:rFonts w:ascii="宋体" w:hAnsi="宋体"/>
                <w:szCs w:val="21"/>
              </w:rPr>
              <w:t>0米</w:t>
            </w:r>
          </w:p>
        </w:tc>
        <w:tc>
          <w:tcPr>
            <w:tcW w:w="708" w:type="dxa"/>
            <w:vAlign w:val="center"/>
          </w:tcPr>
          <w:p w14:paraId="5393B641"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甲供</w:t>
            </w:r>
            <w:proofErr w:type="gramEnd"/>
          </w:p>
        </w:tc>
      </w:tr>
      <w:tr w:rsidR="00C9671C" w:rsidRPr="00C9671C" w14:paraId="50364527" w14:textId="77777777" w:rsidTr="00C9671C">
        <w:trPr>
          <w:trHeight w:val="210"/>
          <w:jc w:val="center"/>
        </w:trPr>
        <w:tc>
          <w:tcPr>
            <w:tcW w:w="698" w:type="dxa"/>
            <w:vAlign w:val="center"/>
          </w:tcPr>
          <w:p w14:paraId="42C19890"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7</w:t>
            </w:r>
          </w:p>
        </w:tc>
        <w:tc>
          <w:tcPr>
            <w:tcW w:w="1269" w:type="dxa"/>
            <w:vAlign w:val="center"/>
          </w:tcPr>
          <w:p w14:paraId="1806AA20"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cs="宋体" w:hint="eastAsia"/>
                <w:color w:val="000000"/>
                <w:kern w:val="0"/>
                <w:szCs w:val="21"/>
              </w:rPr>
              <w:t>光纤套管</w:t>
            </w:r>
          </w:p>
        </w:tc>
        <w:tc>
          <w:tcPr>
            <w:tcW w:w="2126" w:type="dxa"/>
            <w:vAlign w:val="center"/>
          </w:tcPr>
          <w:p w14:paraId="52B950FC" w14:textId="77777777" w:rsidR="00C9671C" w:rsidRPr="00C9671C" w:rsidRDefault="00C9671C" w:rsidP="006463D5">
            <w:pPr>
              <w:jc w:val="center"/>
              <w:rPr>
                <w:rFonts w:ascii="宋体" w:hAnsi="宋体"/>
                <w:szCs w:val="21"/>
              </w:rPr>
            </w:pPr>
            <w:r w:rsidRPr="00C9671C">
              <w:rPr>
                <w:rFonts w:ascii="宋体" w:hAnsi="宋体"/>
                <w:szCs w:val="21"/>
              </w:rPr>
              <w:t>铺设</w:t>
            </w:r>
            <w:r w:rsidRPr="00C9671C">
              <w:rPr>
                <w:rFonts w:ascii="宋体" w:hAnsi="宋体" w:hint="eastAsia"/>
                <w:szCs w:val="21"/>
              </w:rPr>
              <w:t>光纤P</w:t>
            </w:r>
            <w:r w:rsidRPr="00C9671C">
              <w:rPr>
                <w:rFonts w:ascii="宋体" w:hAnsi="宋体"/>
                <w:szCs w:val="21"/>
              </w:rPr>
              <w:t>VC</w:t>
            </w:r>
            <w:r w:rsidRPr="00C9671C">
              <w:rPr>
                <w:rFonts w:ascii="宋体" w:hAnsi="宋体" w:hint="eastAsia"/>
                <w:szCs w:val="21"/>
              </w:rPr>
              <w:t>套管</w:t>
            </w:r>
          </w:p>
        </w:tc>
        <w:tc>
          <w:tcPr>
            <w:tcW w:w="2835" w:type="dxa"/>
            <w:vAlign w:val="center"/>
          </w:tcPr>
          <w:p w14:paraId="2A64B8B4"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cs="宋体" w:hint="eastAsia"/>
                <w:color w:val="000000"/>
                <w:kern w:val="0"/>
                <w:szCs w:val="21"/>
              </w:rPr>
              <w:t>PVC套管D</w:t>
            </w:r>
            <w:r w:rsidRPr="00C9671C">
              <w:rPr>
                <w:rFonts w:ascii="宋体" w:hAnsi="宋体" w:cs="宋体"/>
                <w:color w:val="000000"/>
                <w:kern w:val="0"/>
                <w:szCs w:val="21"/>
              </w:rPr>
              <w:t>N32</w:t>
            </w:r>
          </w:p>
        </w:tc>
        <w:tc>
          <w:tcPr>
            <w:tcW w:w="1560" w:type="dxa"/>
            <w:vAlign w:val="center"/>
          </w:tcPr>
          <w:p w14:paraId="750E8D1B"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7</w:t>
            </w:r>
            <w:r w:rsidRPr="00C9671C">
              <w:rPr>
                <w:rFonts w:ascii="宋体" w:hAnsi="宋体"/>
                <w:szCs w:val="21"/>
              </w:rPr>
              <w:t>0米</w:t>
            </w:r>
          </w:p>
        </w:tc>
        <w:tc>
          <w:tcPr>
            <w:tcW w:w="708" w:type="dxa"/>
            <w:vAlign w:val="center"/>
          </w:tcPr>
          <w:p w14:paraId="4A483C18"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2794E15F" w14:textId="77777777" w:rsidTr="00C9671C">
        <w:trPr>
          <w:trHeight w:val="210"/>
          <w:jc w:val="center"/>
        </w:trPr>
        <w:tc>
          <w:tcPr>
            <w:tcW w:w="698" w:type="dxa"/>
            <w:vAlign w:val="center"/>
          </w:tcPr>
          <w:p w14:paraId="4D07BA3D"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8</w:t>
            </w:r>
          </w:p>
        </w:tc>
        <w:tc>
          <w:tcPr>
            <w:tcW w:w="1269" w:type="dxa"/>
            <w:vAlign w:val="center"/>
          </w:tcPr>
          <w:p w14:paraId="3C80A488"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cs="宋体"/>
                <w:color w:val="000000"/>
                <w:kern w:val="0"/>
                <w:szCs w:val="21"/>
              </w:rPr>
              <w:t>热水管温度探头移位</w:t>
            </w:r>
          </w:p>
        </w:tc>
        <w:tc>
          <w:tcPr>
            <w:tcW w:w="2126" w:type="dxa"/>
            <w:vAlign w:val="center"/>
          </w:tcPr>
          <w:p w14:paraId="2E34BE3D" w14:textId="77777777" w:rsidR="00C9671C" w:rsidRPr="00C9671C" w:rsidRDefault="00C9671C" w:rsidP="006463D5">
            <w:pPr>
              <w:jc w:val="center"/>
              <w:rPr>
                <w:rFonts w:ascii="宋体" w:hAnsi="宋体"/>
                <w:szCs w:val="21"/>
              </w:rPr>
            </w:pPr>
            <w:r w:rsidRPr="00C9671C">
              <w:rPr>
                <w:rFonts w:ascii="宋体" w:hAnsi="宋体" w:hint="eastAsia"/>
                <w:szCs w:val="21"/>
              </w:rPr>
              <w:t>热水管原温度探头移位安装</w:t>
            </w:r>
          </w:p>
        </w:tc>
        <w:tc>
          <w:tcPr>
            <w:tcW w:w="2835" w:type="dxa"/>
            <w:vAlign w:val="center"/>
          </w:tcPr>
          <w:p w14:paraId="3872F2EB" w14:textId="77777777" w:rsidR="00C9671C" w:rsidRPr="00C9671C" w:rsidRDefault="00C9671C" w:rsidP="006463D5">
            <w:pPr>
              <w:spacing w:line="360" w:lineRule="auto"/>
              <w:jc w:val="left"/>
              <w:rPr>
                <w:rFonts w:ascii="宋体" w:hAnsi="宋体" w:cs="宋体"/>
                <w:color w:val="000000"/>
                <w:kern w:val="0"/>
                <w:szCs w:val="21"/>
              </w:rPr>
            </w:pPr>
          </w:p>
        </w:tc>
        <w:tc>
          <w:tcPr>
            <w:tcW w:w="1560" w:type="dxa"/>
            <w:vAlign w:val="center"/>
          </w:tcPr>
          <w:p w14:paraId="2CDDE329"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1项</w:t>
            </w:r>
          </w:p>
        </w:tc>
        <w:tc>
          <w:tcPr>
            <w:tcW w:w="708" w:type="dxa"/>
            <w:vAlign w:val="center"/>
          </w:tcPr>
          <w:p w14:paraId="576061CD" w14:textId="77777777" w:rsidR="00C9671C" w:rsidRPr="00C9671C" w:rsidRDefault="00C9671C" w:rsidP="006463D5">
            <w:pPr>
              <w:spacing w:line="360" w:lineRule="auto"/>
              <w:jc w:val="left"/>
              <w:rPr>
                <w:rFonts w:ascii="宋体" w:hAnsi="宋体"/>
                <w:szCs w:val="21"/>
              </w:rPr>
            </w:pPr>
          </w:p>
        </w:tc>
      </w:tr>
      <w:tr w:rsidR="00C9671C" w:rsidRPr="00C9671C" w14:paraId="26E0A970" w14:textId="77777777" w:rsidTr="00C9671C">
        <w:trPr>
          <w:trHeight w:val="210"/>
          <w:jc w:val="center"/>
        </w:trPr>
        <w:tc>
          <w:tcPr>
            <w:tcW w:w="698" w:type="dxa"/>
            <w:vAlign w:val="center"/>
          </w:tcPr>
          <w:p w14:paraId="1596C292"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9</w:t>
            </w:r>
          </w:p>
        </w:tc>
        <w:tc>
          <w:tcPr>
            <w:tcW w:w="1269" w:type="dxa"/>
            <w:vAlign w:val="center"/>
          </w:tcPr>
          <w:p w14:paraId="53B31256"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cs="宋体" w:hint="eastAsia"/>
                <w:color w:val="000000"/>
                <w:kern w:val="0"/>
                <w:szCs w:val="21"/>
              </w:rPr>
              <w:t>5口交换机</w:t>
            </w:r>
          </w:p>
        </w:tc>
        <w:tc>
          <w:tcPr>
            <w:tcW w:w="2126" w:type="dxa"/>
            <w:vAlign w:val="center"/>
          </w:tcPr>
          <w:p w14:paraId="17D34908" w14:textId="77777777" w:rsidR="00C9671C" w:rsidRPr="00C9671C" w:rsidRDefault="00C9671C" w:rsidP="006463D5">
            <w:pPr>
              <w:jc w:val="center"/>
              <w:rPr>
                <w:rFonts w:ascii="宋体" w:hAnsi="宋体"/>
                <w:szCs w:val="21"/>
              </w:rPr>
            </w:pPr>
            <w:r w:rsidRPr="00C9671C">
              <w:rPr>
                <w:rFonts w:ascii="宋体" w:hAnsi="宋体" w:cs="宋体" w:hint="eastAsia"/>
                <w:color w:val="000000"/>
                <w:kern w:val="0"/>
                <w:szCs w:val="21"/>
              </w:rPr>
              <w:t>混水器控制箱安装5口交换机</w:t>
            </w:r>
          </w:p>
        </w:tc>
        <w:tc>
          <w:tcPr>
            <w:tcW w:w="2835" w:type="dxa"/>
            <w:vAlign w:val="center"/>
          </w:tcPr>
          <w:p w14:paraId="1FA57EF1" w14:textId="77777777" w:rsidR="00C9671C" w:rsidRPr="00C9671C" w:rsidRDefault="00C9671C" w:rsidP="006463D5">
            <w:pPr>
              <w:spacing w:line="360" w:lineRule="auto"/>
              <w:jc w:val="left"/>
              <w:rPr>
                <w:rFonts w:ascii="宋体" w:hAnsi="宋体" w:cs="宋体"/>
                <w:color w:val="000000"/>
                <w:kern w:val="0"/>
                <w:szCs w:val="21"/>
              </w:rPr>
            </w:pPr>
          </w:p>
        </w:tc>
        <w:tc>
          <w:tcPr>
            <w:tcW w:w="1560" w:type="dxa"/>
            <w:vAlign w:val="center"/>
          </w:tcPr>
          <w:p w14:paraId="2B039E85"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1个</w:t>
            </w:r>
          </w:p>
        </w:tc>
        <w:tc>
          <w:tcPr>
            <w:tcW w:w="708" w:type="dxa"/>
            <w:vAlign w:val="center"/>
          </w:tcPr>
          <w:p w14:paraId="44E52C48"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23F41AB6" w14:textId="77777777" w:rsidTr="00C9671C">
        <w:trPr>
          <w:trHeight w:val="210"/>
          <w:jc w:val="center"/>
        </w:trPr>
        <w:tc>
          <w:tcPr>
            <w:tcW w:w="698" w:type="dxa"/>
            <w:vAlign w:val="center"/>
          </w:tcPr>
          <w:p w14:paraId="13D0FB04"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10</w:t>
            </w:r>
          </w:p>
        </w:tc>
        <w:tc>
          <w:tcPr>
            <w:tcW w:w="1269" w:type="dxa"/>
            <w:vAlign w:val="center"/>
          </w:tcPr>
          <w:p w14:paraId="533A8D50"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cs="宋体" w:hint="eastAsia"/>
                <w:color w:val="000000"/>
                <w:kern w:val="0"/>
                <w:szCs w:val="21"/>
              </w:rPr>
              <w:t>安装手动蝶阀</w:t>
            </w:r>
          </w:p>
        </w:tc>
        <w:tc>
          <w:tcPr>
            <w:tcW w:w="2126" w:type="dxa"/>
            <w:vAlign w:val="center"/>
          </w:tcPr>
          <w:p w14:paraId="084C0D22" w14:textId="77777777" w:rsidR="00C9671C" w:rsidRPr="00C9671C" w:rsidRDefault="00C9671C" w:rsidP="006463D5">
            <w:pPr>
              <w:jc w:val="center"/>
              <w:rPr>
                <w:rFonts w:ascii="宋体" w:hAnsi="宋体"/>
                <w:szCs w:val="21"/>
              </w:rPr>
            </w:pPr>
            <w:r w:rsidRPr="00C9671C">
              <w:rPr>
                <w:rFonts w:ascii="宋体" w:hAnsi="宋体" w:hint="eastAsia"/>
                <w:szCs w:val="21"/>
              </w:rPr>
              <w:t>热水管增设手动蝶阀，含法兰、螺栓、保温</w:t>
            </w:r>
          </w:p>
        </w:tc>
        <w:tc>
          <w:tcPr>
            <w:tcW w:w="2835" w:type="dxa"/>
            <w:vAlign w:val="center"/>
          </w:tcPr>
          <w:p w14:paraId="68A0875F"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hint="eastAsia"/>
                <w:szCs w:val="21"/>
              </w:rPr>
              <w:t>规格DN250，1.6MPa；硬密封；</w:t>
            </w:r>
            <w:proofErr w:type="gramStart"/>
            <w:r w:rsidRPr="00C9671C">
              <w:rPr>
                <w:rFonts w:ascii="宋体" w:hAnsi="宋体" w:hint="eastAsia"/>
                <w:szCs w:val="21"/>
              </w:rPr>
              <w:t>阀板和</w:t>
            </w:r>
            <w:proofErr w:type="gramEnd"/>
            <w:r w:rsidRPr="00C9671C">
              <w:rPr>
                <w:rFonts w:ascii="宋体" w:hAnsi="宋体" w:hint="eastAsia"/>
                <w:szCs w:val="21"/>
              </w:rPr>
              <w:t>传动阀杆材质为304不锈钢；阀座等其他为铸钢；品牌：上海</w:t>
            </w:r>
            <w:proofErr w:type="gramStart"/>
            <w:r w:rsidRPr="00C9671C">
              <w:rPr>
                <w:rFonts w:ascii="宋体" w:hAnsi="宋体" w:hint="eastAsia"/>
                <w:szCs w:val="21"/>
              </w:rPr>
              <w:t>一</w:t>
            </w:r>
            <w:proofErr w:type="gramEnd"/>
            <w:r w:rsidRPr="00C9671C">
              <w:rPr>
                <w:rFonts w:ascii="宋体" w:hAnsi="宋体" w:hint="eastAsia"/>
                <w:szCs w:val="21"/>
              </w:rPr>
              <w:t>泰/上海良工/上海沪工；</w:t>
            </w:r>
          </w:p>
        </w:tc>
        <w:tc>
          <w:tcPr>
            <w:tcW w:w="1560" w:type="dxa"/>
            <w:vAlign w:val="center"/>
          </w:tcPr>
          <w:p w14:paraId="7176464A"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1个</w:t>
            </w:r>
          </w:p>
        </w:tc>
        <w:tc>
          <w:tcPr>
            <w:tcW w:w="708" w:type="dxa"/>
            <w:vAlign w:val="center"/>
          </w:tcPr>
          <w:p w14:paraId="61736B9C"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r w:rsidR="00C9671C" w:rsidRPr="00C9671C" w14:paraId="1D9E1668" w14:textId="77777777" w:rsidTr="00C9671C">
        <w:trPr>
          <w:trHeight w:val="210"/>
          <w:jc w:val="center"/>
        </w:trPr>
        <w:tc>
          <w:tcPr>
            <w:tcW w:w="698" w:type="dxa"/>
            <w:vAlign w:val="center"/>
          </w:tcPr>
          <w:p w14:paraId="66B18631" w14:textId="77777777" w:rsidR="00C9671C" w:rsidRPr="00C9671C" w:rsidRDefault="00C9671C" w:rsidP="006463D5">
            <w:pPr>
              <w:spacing w:line="360" w:lineRule="auto"/>
              <w:jc w:val="center"/>
              <w:rPr>
                <w:rFonts w:ascii="宋体" w:hAnsi="宋体"/>
                <w:szCs w:val="21"/>
              </w:rPr>
            </w:pPr>
            <w:r w:rsidRPr="00C9671C">
              <w:rPr>
                <w:rFonts w:ascii="宋体" w:hAnsi="宋体" w:hint="eastAsia"/>
                <w:b/>
                <w:bCs/>
                <w:szCs w:val="21"/>
              </w:rPr>
              <w:lastRenderedPageBreak/>
              <w:t>三、</w:t>
            </w:r>
          </w:p>
        </w:tc>
        <w:tc>
          <w:tcPr>
            <w:tcW w:w="8498" w:type="dxa"/>
            <w:gridSpan w:val="5"/>
            <w:vAlign w:val="center"/>
          </w:tcPr>
          <w:p w14:paraId="4375E9FB" w14:textId="77777777" w:rsidR="00C9671C" w:rsidRPr="00C9671C" w:rsidRDefault="00C9671C" w:rsidP="006463D5">
            <w:pPr>
              <w:spacing w:line="360" w:lineRule="auto"/>
              <w:jc w:val="left"/>
              <w:rPr>
                <w:rFonts w:ascii="宋体" w:hAnsi="宋体"/>
                <w:szCs w:val="21"/>
              </w:rPr>
            </w:pPr>
            <w:r w:rsidRPr="00C9671C">
              <w:rPr>
                <w:rFonts w:ascii="宋体" w:hAnsi="宋体" w:hint="eastAsia"/>
                <w:b/>
                <w:szCs w:val="21"/>
              </w:rPr>
              <w:t>热水入4</w:t>
            </w:r>
            <w:r w:rsidRPr="00C9671C">
              <w:rPr>
                <w:rFonts w:ascii="宋体" w:hAnsi="宋体"/>
                <w:b/>
                <w:szCs w:val="21"/>
              </w:rPr>
              <w:t>#~6#水箱进水总管</w:t>
            </w:r>
            <w:r w:rsidRPr="00C9671C">
              <w:rPr>
                <w:rFonts w:ascii="宋体" w:hAnsi="宋体" w:hint="eastAsia"/>
                <w:b/>
                <w:szCs w:val="21"/>
              </w:rPr>
              <w:t>2路</w:t>
            </w:r>
            <w:r w:rsidRPr="00C9671C">
              <w:rPr>
                <w:rFonts w:ascii="宋体" w:hAnsi="宋体"/>
                <w:b/>
                <w:szCs w:val="21"/>
              </w:rPr>
              <w:t>分支加装对夹式蝶阀</w:t>
            </w:r>
            <w:r w:rsidRPr="00C9671C">
              <w:rPr>
                <w:rFonts w:ascii="宋体" w:hAnsi="宋体" w:hint="eastAsia"/>
                <w:b/>
                <w:szCs w:val="21"/>
              </w:rPr>
              <w:t>工程量及材料清单</w:t>
            </w:r>
          </w:p>
        </w:tc>
      </w:tr>
      <w:tr w:rsidR="00C9671C" w:rsidRPr="00C9671C" w14:paraId="0DF6AAAB" w14:textId="77777777" w:rsidTr="00C9671C">
        <w:trPr>
          <w:trHeight w:val="210"/>
          <w:jc w:val="center"/>
        </w:trPr>
        <w:tc>
          <w:tcPr>
            <w:tcW w:w="698" w:type="dxa"/>
            <w:vAlign w:val="center"/>
          </w:tcPr>
          <w:p w14:paraId="54CE4D8D"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1</w:t>
            </w:r>
          </w:p>
        </w:tc>
        <w:tc>
          <w:tcPr>
            <w:tcW w:w="1269" w:type="dxa"/>
            <w:vAlign w:val="center"/>
          </w:tcPr>
          <w:p w14:paraId="0981F5CA" w14:textId="77777777" w:rsidR="00C9671C" w:rsidRPr="00C9671C" w:rsidRDefault="00C9671C" w:rsidP="006463D5">
            <w:pPr>
              <w:spacing w:line="360" w:lineRule="auto"/>
              <w:jc w:val="left"/>
              <w:rPr>
                <w:rFonts w:ascii="宋体" w:hAnsi="宋体"/>
                <w:szCs w:val="21"/>
              </w:rPr>
            </w:pPr>
            <w:r w:rsidRPr="00C9671C">
              <w:rPr>
                <w:rFonts w:ascii="宋体" w:hAnsi="宋体" w:cs="宋体" w:hint="eastAsia"/>
                <w:color w:val="000000"/>
                <w:kern w:val="0"/>
                <w:szCs w:val="21"/>
              </w:rPr>
              <w:t>管道切割及法兰安装</w:t>
            </w:r>
          </w:p>
        </w:tc>
        <w:tc>
          <w:tcPr>
            <w:tcW w:w="2126" w:type="dxa"/>
            <w:vAlign w:val="center"/>
          </w:tcPr>
          <w:p w14:paraId="59BEF882" w14:textId="77777777" w:rsidR="00C9671C" w:rsidRPr="00C9671C" w:rsidRDefault="00C9671C" w:rsidP="006463D5">
            <w:pPr>
              <w:jc w:val="center"/>
              <w:rPr>
                <w:rFonts w:ascii="宋体" w:hAnsi="宋体"/>
                <w:szCs w:val="21"/>
              </w:rPr>
            </w:pPr>
            <w:r w:rsidRPr="00C9671C">
              <w:rPr>
                <w:rFonts w:ascii="宋体" w:hAnsi="宋体" w:hint="eastAsia"/>
                <w:szCs w:val="21"/>
              </w:rPr>
              <w:t>管道DN300切割；法兰焊接安装</w:t>
            </w:r>
          </w:p>
        </w:tc>
        <w:tc>
          <w:tcPr>
            <w:tcW w:w="2835" w:type="dxa"/>
            <w:vAlign w:val="center"/>
          </w:tcPr>
          <w:p w14:paraId="0E5080ED"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法兰规格DN300,PN16,材质304不锈钢</w:t>
            </w:r>
          </w:p>
        </w:tc>
        <w:tc>
          <w:tcPr>
            <w:tcW w:w="1560" w:type="dxa"/>
            <w:vAlign w:val="center"/>
          </w:tcPr>
          <w:p w14:paraId="416EB494"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4片</w:t>
            </w:r>
          </w:p>
        </w:tc>
        <w:tc>
          <w:tcPr>
            <w:tcW w:w="708" w:type="dxa"/>
            <w:vAlign w:val="center"/>
          </w:tcPr>
          <w:p w14:paraId="4F12593F"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甲供</w:t>
            </w:r>
            <w:proofErr w:type="gramEnd"/>
          </w:p>
        </w:tc>
      </w:tr>
      <w:tr w:rsidR="00C9671C" w:rsidRPr="00C9671C" w14:paraId="10664C84" w14:textId="77777777" w:rsidTr="00C9671C">
        <w:trPr>
          <w:trHeight w:val="210"/>
          <w:jc w:val="center"/>
        </w:trPr>
        <w:tc>
          <w:tcPr>
            <w:tcW w:w="698" w:type="dxa"/>
            <w:vAlign w:val="center"/>
          </w:tcPr>
          <w:p w14:paraId="4AFE215C"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2</w:t>
            </w:r>
          </w:p>
        </w:tc>
        <w:tc>
          <w:tcPr>
            <w:tcW w:w="1269" w:type="dxa"/>
            <w:vAlign w:val="center"/>
          </w:tcPr>
          <w:p w14:paraId="1252ABF4" w14:textId="77777777" w:rsidR="00C9671C" w:rsidRPr="00C9671C" w:rsidRDefault="00C9671C" w:rsidP="006463D5">
            <w:pPr>
              <w:spacing w:line="360" w:lineRule="auto"/>
              <w:jc w:val="left"/>
              <w:rPr>
                <w:rFonts w:ascii="宋体" w:hAnsi="宋体"/>
                <w:szCs w:val="21"/>
              </w:rPr>
            </w:pPr>
            <w:r w:rsidRPr="00C9671C">
              <w:rPr>
                <w:rFonts w:ascii="宋体" w:hAnsi="宋体" w:cs="宋体" w:hint="eastAsia"/>
                <w:color w:val="000000"/>
                <w:kern w:val="0"/>
                <w:szCs w:val="21"/>
              </w:rPr>
              <w:t>对夹式蝶阀</w:t>
            </w:r>
          </w:p>
        </w:tc>
        <w:tc>
          <w:tcPr>
            <w:tcW w:w="2126" w:type="dxa"/>
            <w:vAlign w:val="center"/>
          </w:tcPr>
          <w:p w14:paraId="089B67D7" w14:textId="77777777" w:rsidR="00C9671C" w:rsidRPr="00C9671C" w:rsidRDefault="00C9671C" w:rsidP="006463D5">
            <w:pPr>
              <w:jc w:val="center"/>
              <w:rPr>
                <w:rFonts w:ascii="宋体" w:hAnsi="宋体"/>
                <w:szCs w:val="21"/>
              </w:rPr>
            </w:pPr>
            <w:r w:rsidRPr="00C9671C">
              <w:rPr>
                <w:rFonts w:ascii="宋体" w:hAnsi="宋体" w:hint="eastAsia"/>
                <w:szCs w:val="21"/>
              </w:rPr>
              <w:t>安装</w:t>
            </w:r>
            <w:r w:rsidRPr="00C9671C">
              <w:rPr>
                <w:rFonts w:ascii="宋体" w:hAnsi="宋体" w:cs="宋体" w:hint="eastAsia"/>
                <w:color w:val="000000"/>
                <w:kern w:val="0"/>
                <w:szCs w:val="21"/>
              </w:rPr>
              <w:t>对夹式蝶阀</w:t>
            </w:r>
          </w:p>
        </w:tc>
        <w:tc>
          <w:tcPr>
            <w:tcW w:w="2835" w:type="dxa"/>
            <w:vAlign w:val="center"/>
          </w:tcPr>
          <w:p w14:paraId="4CEB5F6C"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规格DN300，1.6MPa；硬密封；</w:t>
            </w:r>
            <w:proofErr w:type="gramStart"/>
            <w:r w:rsidRPr="00C9671C">
              <w:rPr>
                <w:rFonts w:ascii="宋体" w:hAnsi="宋体" w:hint="eastAsia"/>
                <w:szCs w:val="21"/>
              </w:rPr>
              <w:t>阀板和</w:t>
            </w:r>
            <w:proofErr w:type="gramEnd"/>
            <w:r w:rsidRPr="00C9671C">
              <w:rPr>
                <w:rFonts w:ascii="宋体" w:hAnsi="宋体" w:hint="eastAsia"/>
                <w:szCs w:val="21"/>
              </w:rPr>
              <w:t>传动阀杆材质为304不锈钢；阀座等其他为铸钢</w:t>
            </w:r>
          </w:p>
        </w:tc>
        <w:tc>
          <w:tcPr>
            <w:tcW w:w="1560" w:type="dxa"/>
            <w:vAlign w:val="center"/>
          </w:tcPr>
          <w:p w14:paraId="7CB89489"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2个</w:t>
            </w:r>
          </w:p>
        </w:tc>
        <w:tc>
          <w:tcPr>
            <w:tcW w:w="708" w:type="dxa"/>
            <w:vAlign w:val="center"/>
          </w:tcPr>
          <w:p w14:paraId="502757F6"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甲供</w:t>
            </w:r>
            <w:proofErr w:type="gramEnd"/>
          </w:p>
        </w:tc>
      </w:tr>
      <w:tr w:rsidR="00C9671C" w:rsidRPr="00C9671C" w14:paraId="148BF09A" w14:textId="77777777" w:rsidTr="00C9671C">
        <w:trPr>
          <w:trHeight w:val="210"/>
          <w:jc w:val="center"/>
        </w:trPr>
        <w:tc>
          <w:tcPr>
            <w:tcW w:w="698" w:type="dxa"/>
            <w:vAlign w:val="center"/>
          </w:tcPr>
          <w:p w14:paraId="3F9216C1" w14:textId="77777777" w:rsidR="00C9671C" w:rsidRPr="00C9671C" w:rsidRDefault="00C9671C" w:rsidP="006463D5">
            <w:pPr>
              <w:spacing w:line="360" w:lineRule="auto"/>
              <w:jc w:val="center"/>
              <w:rPr>
                <w:rFonts w:ascii="宋体" w:hAnsi="宋体"/>
                <w:szCs w:val="21"/>
              </w:rPr>
            </w:pPr>
            <w:r w:rsidRPr="00C9671C">
              <w:rPr>
                <w:rFonts w:ascii="宋体" w:hAnsi="宋体" w:hint="eastAsia"/>
                <w:szCs w:val="21"/>
              </w:rPr>
              <w:t>3</w:t>
            </w:r>
          </w:p>
        </w:tc>
        <w:tc>
          <w:tcPr>
            <w:tcW w:w="1269" w:type="dxa"/>
            <w:vAlign w:val="center"/>
          </w:tcPr>
          <w:p w14:paraId="627FC9CC"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cs="宋体"/>
                <w:color w:val="000000"/>
                <w:kern w:val="0"/>
                <w:szCs w:val="21"/>
              </w:rPr>
              <w:t>螺栓及垫片</w:t>
            </w:r>
          </w:p>
        </w:tc>
        <w:tc>
          <w:tcPr>
            <w:tcW w:w="2126" w:type="dxa"/>
            <w:vAlign w:val="center"/>
          </w:tcPr>
          <w:p w14:paraId="5B6D6F39" w14:textId="77777777" w:rsidR="00C9671C" w:rsidRPr="00C9671C" w:rsidRDefault="00C9671C" w:rsidP="006463D5">
            <w:pPr>
              <w:jc w:val="center"/>
              <w:rPr>
                <w:rFonts w:ascii="宋体" w:hAnsi="宋体"/>
                <w:szCs w:val="21"/>
              </w:rPr>
            </w:pPr>
          </w:p>
        </w:tc>
        <w:tc>
          <w:tcPr>
            <w:tcW w:w="2835" w:type="dxa"/>
            <w:vAlign w:val="center"/>
          </w:tcPr>
          <w:p w14:paraId="1050CEED" w14:textId="77777777" w:rsidR="00C9671C" w:rsidRPr="00C9671C" w:rsidRDefault="00C9671C" w:rsidP="006463D5">
            <w:pPr>
              <w:spacing w:line="360" w:lineRule="auto"/>
              <w:jc w:val="left"/>
              <w:rPr>
                <w:rFonts w:ascii="宋体" w:hAnsi="宋体" w:cs="宋体"/>
                <w:color w:val="000000"/>
                <w:kern w:val="0"/>
                <w:szCs w:val="21"/>
              </w:rPr>
            </w:pPr>
            <w:r w:rsidRPr="00C9671C">
              <w:rPr>
                <w:rFonts w:ascii="宋体" w:hAnsi="宋体" w:hint="eastAsia"/>
                <w:szCs w:val="21"/>
              </w:rPr>
              <w:t>规格按设备需求；螺栓材质304不锈钢；垫片：</w:t>
            </w:r>
            <w:proofErr w:type="gramStart"/>
            <w:r w:rsidRPr="00C9671C">
              <w:rPr>
                <w:rFonts w:ascii="宋体" w:hAnsi="宋体" w:hint="eastAsia"/>
                <w:szCs w:val="21"/>
              </w:rPr>
              <w:t>波齿垫</w:t>
            </w:r>
            <w:proofErr w:type="gramEnd"/>
          </w:p>
        </w:tc>
        <w:tc>
          <w:tcPr>
            <w:tcW w:w="1560" w:type="dxa"/>
            <w:vAlign w:val="center"/>
          </w:tcPr>
          <w:p w14:paraId="071F1F2F" w14:textId="77777777" w:rsidR="00C9671C" w:rsidRPr="00C9671C" w:rsidRDefault="00C9671C" w:rsidP="006463D5">
            <w:pPr>
              <w:spacing w:line="360" w:lineRule="auto"/>
              <w:jc w:val="left"/>
              <w:rPr>
                <w:rFonts w:ascii="宋体" w:hAnsi="宋体"/>
                <w:szCs w:val="21"/>
              </w:rPr>
            </w:pPr>
            <w:r w:rsidRPr="00C9671C">
              <w:rPr>
                <w:rFonts w:ascii="宋体" w:hAnsi="宋体" w:hint="eastAsia"/>
                <w:szCs w:val="21"/>
              </w:rPr>
              <w:t>1批</w:t>
            </w:r>
          </w:p>
        </w:tc>
        <w:tc>
          <w:tcPr>
            <w:tcW w:w="708" w:type="dxa"/>
            <w:vAlign w:val="center"/>
          </w:tcPr>
          <w:p w14:paraId="4FFC13AF" w14:textId="77777777" w:rsidR="00C9671C" w:rsidRPr="00C9671C" w:rsidRDefault="00C9671C" w:rsidP="006463D5">
            <w:pPr>
              <w:spacing w:line="360" w:lineRule="auto"/>
              <w:jc w:val="left"/>
              <w:rPr>
                <w:rFonts w:ascii="宋体" w:hAnsi="宋体"/>
                <w:szCs w:val="21"/>
              </w:rPr>
            </w:pPr>
            <w:proofErr w:type="gramStart"/>
            <w:r w:rsidRPr="00C9671C">
              <w:rPr>
                <w:rFonts w:ascii="宋体" w:hAnsi="宋体" w:hint="eastAsia"/>
                <w:szCs w:val="21"/>
              </w:rPr>
              <w:t>乙供</w:t>
            </w:r>
            <w:proofErr w:type="gramEnd"/>
          </w:p>
        </w:tc>
      </w:tr>
    </w:tbl>
    <w:p w14:paraId="3BEB5447" w14:textId="6092827B" w:rsidR="00CA1AC9" w:rsidRDefault="004B07D6" w:rsidP="00712788">
      <w:pPr>
        <w:spacing w:beforeLines="50" w:before="120" w:afterLines="50" w:after="120" w:line="360" w:lineRule="auto"/>
        <w:ind w:firstLineChars="200" w:firstLine="480"/>
        <w:rPr>
          <w:rFonts w:ascii="宋体" w:hAnsi="宋体" w:cs="宋体"/>
          <w:bCs/>
          <w:kern w:val="0"/>
          <w:sz w:val="24"/>
        </w:rPr>
      </w:pPr>
      <w:r w:rsidRPr="008F57ED">
        <w:rPr>
          <w:rFonts w:ascii="宋体" w:hAnsi="宋体" w:hint="eastAsia"/>
          <w:sz w:val="24"/>
        </w:rPr>
        <w:t>备注：</w:t>
      </w:r>
      <w:r w:rsidR="007405FD">
        <w:rPr>
          <w:rFonts w:ascii="宋体" w:hAnsi="宋体" w:hint="eastAsia"/>
          <w:sz w:val="24"/>
        </w:rPr>
        <w:t xml:space="preserve">1、 </w:t>
      </w:r>
      <w:r w:rsidR="00B67EFF"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14:paraId="3BEB544D" w14:textId="77777777" w:rsidR="00CA1AC9" w:rsidRPr="00253AFF" w:rsidRDefault="00B67EFF" w:rsidP="00DA624F">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3BEB544E" w14:textId="28ACE91C" w:rsidR="00CA1AC9" w:rsidRPr="00253AFF" w:rsidRDefault="00B67EFF" w:rsidP="00DA624F">
      <w:pPr>
        <w:numPr>
          <w:ilvl w:val="1"/>
          <w:numId w:val="7"/>
        </w:numPr>
        <w:spacing w:beforeLines="50" w:before="120" w:afterLines="50" w:after="120" w:line="360" w:lineRule="auto"/>
        <w:ind w:left="0" w:firstLineChars="200" w:firstLine="480"/>
        <w:rPr>
          <w:sz w:val="24"/>
        </w:rPr>
      </w:pPr>
      <w:r w:rsidRPr="00253AFF">
        <w:rPr>
          <w:rFonts w:hint="eastAsia"/>
          <w:sz w:val="24"/>
        </w:rPr>
        <w:t>施工工期</w:t>
      </w:r>
    </w:p>
    <w:p w14:paraId="2413C9C5" w14:textId="16FC0AAC" w:rsidR="00206C33" w:rsidRPr="00EA23AC" w:rsidRDefault="00B67EFF" w:rsidP="00712788">
      <w:pPr>
        <w:spacing w:beforeLines="50" w:before="120" w:afterLines="50" w:after="120" w:line="360" w:lineRule="auto"/>
        <w:ind w:firstLineChars="200" w:firstLine="480"/>
        <w:rPr>
          <w:rFonts w:ascii="宋体" w:hAnsi="宋体"/>
          <w:color w:val="333333"/>
          <w:sz w:val="24"/>
        </w:rPr>
      </w:pPr>
      <w:r w:rsidRPr="00EA23AC">
        <w:rPr>
          <w:rFonts w:ascii="宋体" w:hAnsi="宋体" w:cs="宋体" w:hint="eastAsia"/>
          <w:bCs/>
          <w:kern w:val="0"/>
          <w:sz w:val="24"/>
        </w:rPr>
        <w:t>本项目总工期为</w:t>
      </w:r>
      <w:r w:rsidR="00C9671C">
        <w:rPr>
          <w:rFonts w:ascii="宋体" w:hAnsi="宋体" w:cs="宋体"/>
          <w:bCs/>
          <w:kern w:val="0"/>
          <w:sz w:val="24"/>
        </w:rPr>
        <w:t>2</w:t>
      </w:r>
      <w:r w:rsidR="005E320B" w:rsidRPr="00EA23AC">
        <w:rPr>
          <w:rFonts w:ascii="宋体" w:hAnsi="宋体" w:cs="宋体"/>
          <w:bCs/>
          <w:kern w:val="0"/>
          <w:sz w:val="24"/>
        </w:rPr>
        <w:t>0</w:t>
      </w:r>
      <w:r w:rsidRPr="00EA23AC">
        <w:rPr>
          <w:rFonts w:ascii="宋体" w:hAnsi="宋体" w:cs="宋体" w:hint="eastAsia"/>
          <w:bCs/>
          <w:kern w:val="0"/>
          <w:sz w:val="24"/>
        </w:rPr>
        <w:t>天（含节假日，连续计算）</w:t>
      </w:r>
      <w:r w:rsidR="00652215" w:rsidRPr="00EA23AC">
        <w:rPr>
          <w:rFonts w:ascii="宋体" w:hAnsi="宋体" w:cs="宋体" w:hint="eastAsia"/>
          <w:bCs/>
          <w:kern w:val="0"/>
          <w:sz w:val="24"/>
        </w:rPr>
        <w:t>，</w:t>
      </w:r>
      <w:r w:rsidRPr="00EA23AC">
        <w:rPr>
          <w:rFonts w:ascii="宋体" w:hAnsi="宋体" w:cs="宋体" w:hint="eastAsia"/>
          <w:bCs/>
          <w:kern w:val="0"/>
          <w:sz w:val="24"/>
        </w:rPr>
        <w:t>开工日期以甲方通知为准</w:t>
      </w:r>
      <w:r w:rsidR="00145839" w:rsidRPr="00EA23AC">
        <w:rPr>
          <w:rFonts w:ascii="宋体" w:hAnsi="宋体" w:cs="宋体" w:hint="eastAsia"/>
          <w:bCs/>
          <w:kern w:val="0"/>
          <w:sz w:val="24"/>
        </w:rPr>
        <w:t>。</w:t>
      </w:r>
    </w:p>
    <w:p w14:paraId="3BEB5450" w14:textId="426A5295" w:rsidR="00CA1AC9" w:rsidRPr="00253AFF" w:rsidRDefault="00B67EFF" w:rsidP="00DA624F">
      <w:pPr>
        <w:numPr>
          <w:ilvl w:val="1"/>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3BEB5452" w14:textId="5562B93C" w:rsidR="00CA1AC9" w:rsidRPr="00712788" w:rsidRDefault="00B67EFF" w:rsidP="00DA624F">
      <w:pPr>
        <w:pStyle w:val="af3"/>
        <w:numPr>
          <w:ilvl w:val="2"/>
          <w:numId w:val="7"/>
        </w:numPr>
        <w:spacing w:beforeLines="50" w:before="120" w:afterLines="50" w:after="120" w:line="360" w:lineRule="auto"/>
        <w:ind w:left="0" w:firstLine="480"/>
        <w:rPr>
          <w:rFonts w:ascii="宋体" w:hAnsi="宋体" w:cs="宋体"/>
          <w:bCs/>
          <w:kern w:val="0"/>
          <w:sz w:val="24"/>
        </w:rPr>
      </w:pPr>
      <w:r w:rsidRPr="00712788">
        <w:rPr>
          <w:rFonts w:ascii="宋体" w:hAnsi="宋体" w:cs="宋体" w:hint="eastAsia"/>
          <w:bCs/>
          <w:kern w:val="0"/>
          <w:sz w:val="24"/>
        </w:rPr>
        <w:t>工程验收标准：</w:t>
      </w:r>
      <w:proofErr w:type="gramStart"/>
      <w:r w:rsidR="00712788" w:rsidRPr="00712788">
        <w:rPr>
          <w:rFonts w:ascii="宋体" w:hAnsi="宋体" w:cs="宋体" w:hint="eastAsia"/>
          <w:bCs/>
          <w:kern w:val="0"/>
          <w:sz w:val="24"/>
        </w:rPr>
        <w:t>《</w:t>
      </w:r>
      <w:proofErr w:type="gramEnd"/>
      <w:r w:rsidR="00B06AF8" w:rsidRPr="00B06AF8">
        <w:rPr>
          <w:rFonts w:ascii="宋体" w:hAnsi="宋体" w:cs="宋体" w:hint="eastAsia"/>
          <w:bCs/>
          <w:kern w:val="0"/>
          <w:sz w:val="24"/>
        </w:rPr>
        <w:t>GB/T 12238《法兰和对夹连接弹性密封蝶阀》、GB50235《工业管道工程施工及验收规范》、《工业设备及管道绝热工程施工规范》（CB50126-2008）、《工业设备及管道绝热工程施工质量验收规范》（CB50185-2008）、《城市供热管网工程施工及验收规范》（GJJ28）</w:t>
      </w:r>
      <w:r w:rsidR="00D378E1" w:rsidRPr="00712788">
        <w:rPr>
          <w:rFonts w:ascii="宋体" w:hAnsi="宋体" w:cs="宋体" w:hint="eastAsia"/>
          <w:bCs/>
          <w:kern w:val="0"/>
          <w:sz w:val="24"/>
        </w:rPr>
        <w:t>以及</w:t>
      </w:r>
      <w:r w:rsidR="004E4F25" w:rsidRPr="00712788">
        <w:rPr>
          <w:rFonts w:ascii="宋体" w:hAnsi="宋体" w:cs="宋体" w:hint="eastAsia"/>
          <w:bCs/>
          <w:kern w:val="0"/>
          <w:sz w:val="24"/>
        </w:rPr>
        <w:t>国家和行业相关的其他质量标准</w:t>
      </w:r>
      <w:r w:rsidR="003673C1" w:rsidRPr="00712788">
        <w:rPr>
          <w:rFonts w:ascii="宋体" w:hAnsi="宋体" w:cs="宋体" w:hint="eastAsia"/>
          <w:bCs/>
          <w:kern w:val="0"/>
          <w:sz w:val="24"/>
        </w:rPr>
        <w:t>。</w:t>
      </w:r>
    </w:p>
    <w:p w14:paraId="1198AF97" w14:textId="7A839EBB" w:rsidR="00D378E1" w:rsidRDefault="00D378E1" w:rsidP="00DA624F">
      <w:pPr>
        <w:numPr>
          <w:ilvl w:val="2"/>
          <w:numId w:val="7"/>
        </w:numPr>
        <w:spacing w:beforeLines="50" w:before="120" w:afterLines="50" w:after="120" w:line="360" w:lineRule="auto"/>
        <w:ind w:left="0" w:firstLineChars="200" w:firstLine="480"/>
        <w:rPr>
          <w:rFonts w:ascii="宋体" w:hAnsi="宋体" w:cs="宋体"/>
          <w:bCs/>
          <w:kern w:val="0"/>
          <w:sz w:val="24"/>
        </w:rPr>
      </w:pPr>
      <w:r>
        <w:rPr>
          <w:rFonts w:ascii="宋体" w:hAnsi="宋体" w:cs="宋体" w:hint="eastAsia"/>
          <w:bCs/>
          <w:kern w:val="0"/>
          <w:sz w:val="24"/>
        </w:rPr>
        <w:t>质量要求</w:t>
      </w:r>
    </w:p>
    <w:p w14:paraId="3E5617AB" w14:textId="0F11E5ED" w:rsidR="00B06AF8" w:rsidRPr="00B06AF8" w:rsidRDefault="00B06AF8" w:rsidP="00B06AF8">
      <w:pPr>
        <w:pStyle w:val="af3"/>
        <w:numPr>
          <w:ilvl w:val="3"/>
          <w:numId w:val="7"/>
        </w:numPr>
        <w:tabs>
          <w:tab w:val="left" w:pos="1134"/>
        </w:tabs>
        <w:spacing w:line="360" w:lineRule="auto"/>
        <w:ind w:left="0" w:firstLine="480"/>
        <w:rPr>
          <w:rFonts w:ascii="宋体" w:hAnsi="宋体"/>
          <w:sz w:val="24"/>
          <w:szCs w:val="28"/>
        </w:rPr>
      </w:pPr>
      <w:r w:rsidRPr="00B06AF8">
        <w:rPr>
          <w:rFonts w:ascii="宋体" w:hAnsi="宋体" w:hint="eastAsia"/>
          <w:sz w:val="24"/>
          <w:szCs w:val="28"/>
        </w:rPr>
        <w:t>新阀门安装后应无错位、开启灵活，无卡阻、开/关到位；</w:t>
      </w:r>
    </w:p>
    <w:p w14:paraId="07D6BD94" w14:textId="34AFB9A2" w:rsidR="00B06AF8" w:rsidRPr="00B06AF8" w:rsidRDefault="00B06AF8" w:rsidP="00B06AF8">
      <w:pPr>
        <w:pStyle w:val="af3"/>
        <w:numPr>
          <w:ilvl w:val="3"/>
          <w:numId w:val="7"/>
        </w:numPr>
        <w:tabs>
          <w:tab w:val="left" w:pos="1134"/>
        </w:tabs>
        <w:spacing w:line="360" w:lineRule="auto"/>
        <w:ind w:left="0" w:firstLine="480"/>
        <w:rPr>
          <w:rFonts w:ascii="宋体" w:hAnsi="宋体"/>
          <w:sz w:val="24"/>
          <w:szCs w:val="28"/>
        </w:rPr>
      </w:pPr>
      <w:r w:rsidRPr="00B06AF8">
        <w:rPr>
          <w:rFonts w:ascii="宋体" w:hAnsi="宋体" w:hint="eastAsia"/>
          <w:sz w:val="24"/>
          <w:szCs w:val="28"/>
        </w:rPr>
        <w:t>新阀门安装前应检查是否有问题，安装后阀门应无裂纹、完好如新，无渗漏；</w:t>
      </w:r>
    </w:p>
    <w:p w14:paraId="54337F60" w14:textId="54715D55" w:rsidR="00B06AF8" w:rsidRPr="00B06AF8" w:rsidRDefault="00B06AF8" w:rsidP="00B06AF8">
      <w:pPr>
        <w:pStyle w:val="af3"/>
        <w:numPr>
          <w:ilvl w:val="3"/>
          <w:numId w:val="7"/>
        </w:numPr>
        <w:tabs>
          <w:tab w:val="left" w:pos="1134"/>
        </w:tabs>
        <w:spacing w:line="360" w:lineRule="auto"/>
        <w:ind w:left="0" w:firstLine="480"/>
        <w:rPr>
          <w:rFonts w:ascii="宋体" w:hAnsi="宋体"/>
          <w:sz w:val="24"/>
          <w:szCs w:val="28"/>
        </w:rPr>
      </w:pPr>
      <w:r w:rsidRPr="00B06AF8">
        <w:rPr>
          <w:rFonts w:ascii="宋体" w:hAnsi="宋体" w:hint="eastAsia"/>
          <w:sz w:val="24"/>
          <w:szCs w:val="28"/>
        </w:rPr>
        <w:t>安装岩棉保温材料时，保温层应紧贴管面，无松动现象；</w:t>
      </w:r>
    </w:p>
    <w:p w14:paraId="56AA70F2" w14:textId="1C166BC9" w:rsidR="00B06AF8" w:rsidRPr="00B06AF8" w:rsidRDefault="00B06AF8" w:rsidP="00B06AF8">
      <w:pPr>
        <w:pStyle w:val="af3"/>
        <w:numPr>
          <w:ilvl w:val="3"/>
          <w:numId w:val="7"/>
        </w:numPr>
        <w:tabs>
          <w:tab w:val="left" w:pos="1134"/>
        </w:tabs>
        <w:spacing w:line="360" w:lineRule="auto"/>
        <w:ind w:left="0" w:firstLine="480"/>
        <w:rPr>
          <w:rFonts w:ascii="宋体" w:hAnsi="宋体"/>
          <w:sz w:val="24"/>
          <w:szCs w:val="28"/>
        </w:rPr>
      </w:pPr>
      <w:r w:rsidRPr="00B06AF8">
        <w:rPr>
          <w:rFonts w:ascii="宋体" w:hAnsi="宋体" w:hint="eastAsia"/>
          <w:sz w:val="24"/>
          <w:szCs w:val="28"/>
        </w:rPr>
        <w:t>保温保护层铝板安装要求卷边相扣连接再用</w:t>
      </w:r>
      <w:proofErr w:type="gramStart"/>
      <w:r w:rsidRPr="00B06AF8">
        <w:rPr>
          <w:rFonts w:ascii="宋体" w:hAnsi="宋体" w:hint="eastAsia"/>
          <w:sz w:val="24"/>
          <w:szCs w:val="28"/>
        </w:rPr>
        <w:t>不锈钢自攻螺丝</w:t>
      </w:r>
      <w:proofErr w:type="gramEnd"/>
      <w:r w:rsidRPr="00B06AF8">
        <w:rPr>
          <w:rFonts w:ascii="宋体" w:hAnsi="宋体" w:hint="eastAsia"/>
          <w:sz w:val="24"/>
          <w:szCs w:val="28"/>
        </w:rPr>
        <w:t>等距离固定；</w:t>
      </w:r>
    </w:p>
    <w:p w14:paraId="272324ED" w14:textId="2331B2B2" w:rsidR="00D378E1" w:rsidRPr="00D378E1" w:rsidRDefault="00B06AF8" w:rsidP="00B06AF8">
      <w:pPr>
        <w:pStyle w:val="af3"/>
        <w:numPr>
          <w:ilvl w:val="3"/>
          <w:numId w:val="7"/>
        </w:numPr>
        <w:tabs>
          <w:tab w:val="left" w:pos="1134"/>
        </w:tabs>
        <w:spacing w:line="360" w:lineRule="auto"/>
        <w:ind w:left="0" w:firstLine="480"/>
        <w:rPr>
          <w:rFonts w:ascii="宋体" w:hAnsi="宋体"/>
          <w:sz w:val="24"/>
          <w:szCs w:val="28"/>
        </w:rPr>
      </w:pPr>
      <w:r w:rsidRPr="00B06AF8">
        <w:rPr>
          <w:rFonts w:ascii="宋体" w:hAnsi="宋体" w:hint="eastAsia"/>
          <w:sz w:val="24"/>
          <w:szCs w:val="28"/>
        </w:rPr>
        <w:t>不锈钢管道焊接采用氩弧焊焊接，焊缝外观质量不允许有裂纹、气孔、夹渣、熔合性飞溅和未焊透。</w:t>
      </w:r>
      <w:r w:rsidR="00D378E1" w:rsidRPr="00D378E1">
        <w:rPr>
          <w:rFonts w:ascii="宋体" w:hAnsi="宋体" w:hint="eastAsia"/>
          <w:sz w:val="24"/>
          <w:szCs w:val="28"/>
        </w:rPr>
        <w:t>。</w:t>
      </w:r>
    </w:p>
    <w:p w14:paraId="6BDB1933" w14:textId="1326D224" w:rsidR="00206C33" w:rsidRPr="00662D55" w:rsidRDefault="00B67EFF" w:rsidP="00DA624F">
      <w:pPr>
        <w:numPr>
          <w:ilvl w:val="1"/>
          <w:numId w:val="7"/>
        </w:numPr>
        <w:spacing w:beforeLines="50" w:before="120" w:afterLines="50" w:after="120" w:line="360" w:lineRule="auto"/>
        <w:rPr>
          <w:sz w:val="24"/>
        </w:rPr>
      </w:pPr>
      <w:r w:rsidRPr="00662D55">
        <w:rPr>
          <w:rFonts w:hint="eastAsia"/>
          <w:sz w:val="24"/>
        </w:rPr>
        <w:t>工程验收的方式：</w:t>
      </w:r>
    </w:p>
    <w:p w14:paraId="15D8B696" w14:textId="6A2D974E" w:rsidR="00206C33" w:rsidRPr="00253AFF" w:rsidRDefault="00B67EFF" w:rsidP="00DA624F">
      <w:pPr>
        <w:numPr>
          <w:ilvl w:val="2"/>
          <w:numId w:val="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w:t>
      </w:r>
      <w:r w:rsidRPr="00253AFF">
        <w:rPr>
          <w:rFonts w:ascii="宋体" w:hAnsi="宋体" w:cs="宋体" w:hint="eastAsia"/>
          <w:bCs/>
          <w:kern w:val="0"/>
          <w:sz w:val="24"/>
        </w:rPr>
        <w:lastRenderedPageBreak/>
        <w:t>人组织相关人员对项目进行验收。</w:t>
      </w:r>
    </w:p>
    <w:p w14:paraId="55213833" w14:textId="77777777" w:rsidR="002333C1" w:rsidRPr="00253AFF" w:rsidRDefault="00B67EFF" w:rsidP="00DA624F">
      <w:pPr>
        <w:numPr>
          <w:ilvl w:val="2"/>
          <w:numId w:val="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0DF0473C" w14:textId="7675D637" w:rsidR="00657E54" w:rsidRPr="00253AFF" w:rsidRDefault="00B67EFF" w:rsidP="00DA624F">
      <w:pPr>
        <w:numPr>
          <w:ilvl w:val="2"/>
          <w:numId w:val="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253AFF" w:rsidRDefault="00657E54" w:rsidP="00DA624F">
      <w:pPr>
        <w:numPr>
          <w:ilvl w:val="2"/>
          <w:numId w:val="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5565A8B3" w14:textId="7DC1FD49" w:rsidR="007464DD" w:rsidRPr="00253AFF" w:rsidRDefault="00B67EFF" w:rsidP="00DA624F">
      <w:pPr>
        <w:numPr>
          <w:ilvl w:val="2"/>
          <w:numId w:val="7"/>
        </w:numPr>
        <w:spacing w:beforeLines="50" w:before="120" w:afterLines="50" w:after="120" w:line="360" w:lineRule="auto"/>
        <w:ind w:left="0" w:firstLineChars="200" w:firstLine="480"/>
        <w:rPr>
          <w:rFonts w:ascii="宋体" w:hAnsi="宋体"/>
          <w:sz w:val="24"/>
        </w:rPr>
      </w:pPr>
      <w:r w:rsidRPr="007E5E22">
        <w:rPr>
          <w:rFonts w:ascii="宋体" w:hAnsi="宋体" w:cs="宋体" w:hint="eastAsia"/>
          <w:bCs/>
          <w:kern w:val="0"/>
          <w:sz w:val="24"/>
        </w:rPr>
        <w:t>质保期及质保期</w:t>
      </w:r>
      <w:r w:rsidRPr="00253AFF">
        <w:rPr>
          <w:rFonts w:ascii="宋体" w:hAnsi="宋体" w:hint="eastAsia"/>
          <w:sz w:val="24"/>
        </w:rPr>
        <w:t>内需履行的特殊义务：</w:t>
      </w:r>
      <w:r w:rsidR="00D378E1">
        <w:rPr>
          <w:rFonts w:ascii="宋体" w:hAnsi="宋体"/>
          <w:sz w:val="24"/>
        </w:rPr>
        <w:t>1</w:t>
      </w:r>
      <w:r w:rsidR="007464DD" w:rsidRPr="00253AFF">
        <w:rPr>
          <w:rFonts w:ascii="宋体" w:hAnsi="宋体" w:hint="eastAsia"/>
          <w:sz w:val="24"/>
        </w:rPr>
        <w:t>年，从竣工验收开始计算。</w:t>
      </w:r>
    </w:p>
    <w:p w14:paraId="3BEB5455" w14:textId="12FF0574" w:rsidR="00CA1AC9" w:rsidRPr="00253AFF" w:rsidRDefault="00B67EFF" w:rsidP="00DA624F">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716B519B" w:rsidR="00CA1AC9" w:rsidRPr="00253AFF" w:rsidRDefault="003C1D76" w:rsidP="00DA624F">
      <w:pPr>
        <w:numPr>
          <w:ilvl w:val="1"/>
          <w:numId w:val="8"/>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3BEB5457" w14:textId="7647863F" w:rsidR="00CA1AC9" w:rsidRPr="00253AFF" w:rsidRDefault="00A1442E" w:rsidP="00DA624F">
      <w:pPr>
        <w:numPr>
          <w:ilvl w:val="1"/>
          <w:numId w:val="8"/>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的让利，费用不另行增加</w:t>
      </w:r>
      <w:r w:rsidR="00B67EFF" w:rsidRPr="00253AFF">
        <w:rPr>
          <w:rFonts w:hint="eastAsia"/>
          <w:sz w:val="24"/>
        </w:rPr>
        <w:t>。</w:t>
      </w:r>
    </w:p>
    <w:p w14:paraId="3BEB5458" w14:textId="668CBCA0" w:rsidR="00CA1AC9" w:rsidRPr="00253AFF" w:rsidRDefault="00B67EFF" w:rsidP="00DA624F">
      <w:pPr>
        <w:numPr>
          <w:ilvl w:val="1"/>
          <w:numId w:val="8"/>
        </w:numPr>
        <w:spacing w:beforeLines="50" w:before="120" w:afterLines="50" w:after="120" w:line="360" w:lineRule="auto"/>
        <w:ind w:left="0" w:firstLineChars="200" w:firstLine="480"/>
        <w:rPr>
          <w:sz w:val="24"/>
        </w:rPr>
      </w:pPr>
      <w:r w:rsidRPr="00253AFF">
        <w:rPr>
          <w:rFonts w:hint="eastAsia"/>
          <w:sz w:val="24"/>
        </w:rPr>
        <w:t>付款方式</w:t>
      </w:r>
    </w:p>
    <w:p w14:paraId="46FF2E1F" w14:textId="37A608E3" w:rsidR="00C52A29" w:rsidRPr="00253AFF" w:rsidRDefault="00C52A29" w:rsidP="00DA624F">
      <w:pPr>
        <w:numPr>
          <w:ilvl w:val="2"/>
          <w:numId w:val="8"/>
        </w:numPr>
        <w:spacing w:beforeLines="50" w:before="120" w:afterLines="50" w:after="120" w:line="360" w:lineRule="auto"/>
        <w:ind w:left="0" w:firstLineChars="200" w:firstLine="480"/>
        <w:rPr>
          <w:rFonts w:ascii="宋体" w:hAnsi="宋体"/>
          <w:sz w:val="24"/>
        </w:rPr>
      </w:pPr>
      <w:r w:rsidRPr="00253AFF">
        <w:rPr>
          <w:rFonts w:ascii="宋体" w:hAnsi="宋体" w:cs="Arial" w:hint="eastAsia"/>
          <w:color w:val="000000"/>
          <w:sz w:val="24"/>
        </w:rPr>
        <w:t>在本合</w:t>
      </w:r>
      <w:r w:rsidRPr="00253AFF">
        <w:rPr>
          <w:rFonts w:ascii="宋体" w:hAnsi="宋体" w:hint="eastAsia"/>
          <w:sz w:val="24"/>
        </w:rPr>
        <w:t>同履行期内，若国家税费调整，合同含税金额按国家规定税率</w:t>
      </w:r>
      <w:proofErr w:type="gramStart"/>
      <w:r w:rsidRPr="00253AFF">
        <w:rPr>
          <w:rFonts w:ascii="宋体" w:hAnsi="宋体" w:hint="eastAsia"/>
          <w:sz w:val="24"/>
        </w:rPr>
        <w:t>作出</w:t>
      </w:r>
      <w:proofErr w:type="gramEnd"/>
      <w:r w:rsidRPr="00253AFF">
        <w:rPr>
          <w:rFonts w:ascii="宋体" w:hAnsi="宋体" w:hint="eastAsia"/>
          <w:sz w:val="24"/>
        </w:rPr>
        <w:t>相应调整，供方每次申请付款应按照合同内容开具相应税率的合法有效的增值税专用发票。</w:t>
      </w:r>
    </w:p>
    <w:p w14:paraId="0E484165" w14:textId="26554BA5" w:rsidR="005B131B" w:rsidRDefault="005B131B" w:rsidP="00DA624F">
      <w:pPr>
        <w:numPr>
          <w:ilvl w:val="2"/>
          <w:numId w:val="8"/>
        </w:numPr>
        <w:spacing w:beforeLines="50" w:before="120" w:afterLines="50" w:after="120" w:line="360" w:lineRule="auto"/>
        <w:ind w:left="0" w:firstLineChars="200" w:firstLine="480"/>
        <w:rPr>
          <w:rFonts w:ascii="宋体" w:hAnsi="宋体" w:cs="Arial"/>
          <w:color w:val="000000"/>
          <w:sz w:val="24"/>
        </w:rPr>
      </w:pPr>
      <w:r w:rsidRPr="00BB1097">
        <w:rPr>
          <w:rFonts w:ascii="宋体" w:hAnsi="宋体" w:cs="Arial" w:hint="eastAsia"/>
          <w:color w:val="000000"/>
          <w:sz w:val="24"/>
        </w:rPr>
        <w:t>合同签订并进场后，甲方收到乙方请款资料后15个工作日内支付暂定合同总价30%的预付款</w:t>
      </w:r>
      <w:r>
        <w:rPr>
          <w:rFonts w:ascii="宋体" w:hAnsi="宋体" w:cs="Arial" w:hint="eastAsia"/>
          <w:color w:val="000000"/>
          <w:sz w:val="24"/>
        </w:rPr>
        <w:t>。</w:t>
      </w:r>
    </w:p>
    <w:p w14:paraId="01E4FD7D" w14:textId="2B9EDB95" w:rsidR="007E5E22" w:rsidRDefault="005B131B" w:rsidP="00DA624F">
      <w:pPr>
        <w:numPr>
          <w:ilvl w:val="2"/>
          <w:numId w:val="8"/>
        </w:numPr>
        <w:spacing w:beforeLines="50" w:before="120" w:afterLines="50" w:after="120" w:line="360" w:lineRule="auto"/>
        <w:ind w:left="0" w:firstLineChars="200" w:firstLine="480"/>
        <w:rPr>
          <w:rFonts w:ascii="宋体" w:hAnsi="宋体" w:cs="Arial"/>
          <w:color w:val="000000"/>
          <w:sz w:val="24"/>
        </w:rPr>
      </w:pPr>
      <w:r>
        <w:rPr>
          <w:rFonts w:asciiTheme="minorEastAsia" w:eastAsiaTheme="minorEastAsia" w:hAnsiTheme="minorEastAsia" w:cs="Arial" w:hint="eastAsia"/>
          <w:color w:val="000000"/>
          <w:sz w:val="24"/>
        </w:rPr>
        <w:t>工程进度款按形象工程进度支付</w:t>
      </w:r>
      <w:r w:rsidRPr="00AB570F">
        <w:rPr>
          <w:rFonts w:asciiTheme="minorEastAsia" w:eastAsiaTheme="minorEastAsia" w:hAnsiTheme="minorEastAsia" w:cs="Arial" w:hint="eastAsia"/>
          <w:color w:val="000000"/>
          <w:sz w:val="24"/>
        </w:rPr>
        <w:t>，具体为</w:t>
      </w:r>
      <w:r w:rsidR="007D2F19" w:rsidRPr="00F103F9">
        <w:rPr>
          <w:rFonts w:ascii="宋体" w:hAnsi="宋体" w:cs="Arial" w:hint="eastAsia"/>
          <w:color w:val="000000"/>
          <w:sz w:val="24"/>
        </w:rPr>
        <w:t>：</w:t>
      </w:r>
    </w:p>
    <w:p w14:paraId="0C7A55BF" w14:textId="6E08D6A3" w:rsidR="007D2F19" w:rsidRPr="00F103F9" w:rsidRDefault="007D2F19" w:rsidP="00DA624F">
      <w:pPr>
        <w:numPr>
          <w:ilvl w:val="1"/>
          <w:numId w:val="3"/>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形象进度完成60%时，甲方收到乙方请款资料后15个工作日内支付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暂定总价的40%</w:t>
      </w:r>
      <w:r w:rsidR="00385339">
        <w:rPr>
          <w:rFonts w:ascii="宋体" w:hAnsi="宋体" w:cs="Arial" w:hint="eastAsia"/>
          <w:color w:val="000000"/>
          <w:sz w:val="24"/>
        </w:rPr>
        <w:t>（含预付款）</w:t>
      </w:r>
      <w:r w:rsidRPr="00F103F9">
        <w:rPr>
          <w:rFonts w:ascii="宋体" w:hAnsi="宋体" w:cs="Arial" w:hint="eastAsia"/>
          <w:color w:val="000000"/>
          <w:sz w:val="24"/>
        </w:rPr>
        <w:t>。</w:t>
      </w:r>
    </w:p>
    <w:p w14:paraId="4C38488B" w14:textId="55F56A9D" w:rsidR="007D2F19" w:rsidRDefault="007D2F19" w:rsidP="00DA624F">
      <w:pPr>
        <w:numPr>
          <w:ilvl w:val="1"/>
          <w:numId w:val="3"/>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形象进度完成80%时，甲方收到乙方请款资料后15个工作日内支付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暂定总价的60%。</w:t>
      </w:r>
    </w:p>
    <w:p w14:paraId="4307DD2E" w14:textId="7A95EE2B" w:rsidR="00887425" w:rsidRPr="00887425" w:rsidRDefault="00887425" w:rsidP="00DA624F">
      <w:pPr>
        <w:numPr>
          <w:ilvl w:val="1"/>
          <w:numId w:val="3"/>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w:t>
      </w:r>
      <w:r>
        <w:rPr>
          <w:rFonts w:ascii="宋体" w:hAnsi="宋体" w:cs="Arial"/>
          <w:color w:val="000000"/>
          <w:sz w:val="24"/>
        </w:rPr>
        <w:t>10</w:t>
      </w:r>
      <w:r w:rsidRPr="00F103F9">
        <w:rPr>
          <w:rFonts w:ascii="宋体" w:hAnsi="宋体" w:cs="Arial" w:hint="eastAsia"/>
          <w:color w:val="000000"/>
          <w:sz w:val="24"/>
        </w:rPr>
        <w:t>0%时，甲方收到乙方请款资料后15个工作日内支付</w:t>
      </w:r>
      <w:proofErr w:type="gramStart"/>
      <w:r w:rsidRPr="00F103F9">
        <w:rPr>
          <w:rFonts w:ascii="宋体" w:hAnsi="宋体" w:cs="Arial" w:hint="eastAsia"/>
          <w:color w:val="000000"/>
          <w:sz w:val="24"/>
        </w:rPr>
        <w:t>工程款</w:t>
      </w:r>
      <w:r w:rsidRPr="00F103F9">
        <w:rPr>
          <w:rFonts w:ascii="宋体" w:hAnsi="宋体" w:cs="Arial" w:hint="eastAsia"/>
          <w:color w:val="000000"/>
          <w:sz w:val="24"/>
        </w:rPr>
        <w:lastRenderedPageBreak/>
        <w:t>至合同</w:t>
      </w:r>
      <w:proofErr w:type="gramEnd"/>
      <w:r w:rsidRPr="00F103F9">
        <w:rPr>
          <w:rFonts w:ascii="宋体" w:hAnsi="宋体" w:cs="Arial" w:hint="eastAsia"/>
          <w:color w:val="000000"/>
          <w:sz w:val="24"/>
        </w:rPr>
        <w:t>暂定总价的</w:t>
      </w:r>
      <w:r>
        <w:rPr>
          <w:rFonts w:ascii="宋体" w:hAnsi="宋体" w:cs="Arial"/>
          <w:color w:val="000000"/>
          <w:sz w:val="24"/>
        </w:rPr>
        <w:t>8</w:t>
      </w:r>
      <w:r w:rsidRPr="00F103F9">
        <w:rPr>
          <w:rFonts w:ascii="宋体" w:hAnsi="宋体" w:cs="Arial" w:hint="eastAsia"/>
          <w:color w:val="000000"/>
          <w:sz w:val="24"/>
        </w:rPr>
        <w:t>0%。</w:t>
      </w:r>
    </w:p>
    <w:p w14:paraId="2643D344" w14:textId="77777777" w:rsidR="007D2F19" w:rsidRPr="00F103F9" w:rsidRDefault="007D2F19" w:rsidP="00DA624F">
      <w:pPr>
        <w:numPr>
          <w:ilvl w:val="1"/>
          <w:numId w:val="3"/>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项目全部完工并竣工验收合格并按甲方要求完成合同结算手续后，甲方收到乙方请款资料后15个工作日内支付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结算总造价的95%。</w:t>
      </w:r>
    </w:p>
    <w:p w14:paraId="130C9838" w14:textId="77777777" w:rsidR="007D2F19" w:rsidRPr="00F103F9" w:rsidRDefault="007D2F19" w:rsidP="00DA624F">
      <w:pPr>
        <w:numPr>
          <w:ilvl w:val="1"/>
          <w:numId w:val="3"/>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质保期期满且乙方质保期义务按要求履行完毕后，甲方收到乙方请款资料后15个工作日内付清余款（不计利息）。</w:t>
      </w:r>
    </w:p>
    <w:p w14:paraId="26CBA460" w14:textId="65385EE1" w:rsidR="00145596" w:rsidRPr="00253AFF" w:rsidRDefault="007D2F19" w:rsidP="00DA624F">
      <w:pPr>
        <w:numPr>
          <w:ilvl w:val="1"/>
          <w:numId w:val="3"/>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每次付款前乙方开具符合国家税务规定的等额合格的增值税专用发票给甲方。乙方晚于付款期限提供的，甲方付款期限相应顺延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3BEB5461" w14:textId="2138A31D" w:rsidR="00CA1AC9" w:rsidRPr="00253AFF" w:rsidRDefault="00B67EFF" w:rsidP="00DA624F">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BEB5463" w14:textId="33F19C45" w:rsidR="00CA1AC9" w:rsidRPr="00253AFF" w:rsidRDefault="00B67EFF" w:rsidP="00DA624F">
      <w:pPr>
        <w:numPr>
          <w:ilvl w:val="1"/>
          <w:numId w:val="9"/>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3BEB5464" w14:textId="77777777" w:rsidR="00CA1AC9" w:rsidRPr="00253AFF" w:rsidRDefault="00B67EFF" w:rsidP="00DA624F">
      <w:pPr>
        <w:numPr>
          <w:ilvl w:val="1"/>
          <w:numId w:val="3"/>
        </w:numPr>
        <w:spacing w:beforeLines="50" w:before="120" w:afterLines="50" w:after="120" w:line="360" w:lineRule="auto"/>
        <w:ind w:left="0" w:firstLineChars="200" w:firstLine="480"/>
        <w:rPr>
          <w:rFonts w:ascii="宋体" w:hAnsi="宋体" w:cs="Arial"/>
          <w:color w:val="000000"/>
          <w:sz w:val="24"/>
        </w:rPr>
      </w:pPr>
      <w:bookmarkStart w:id="3" w:name="_Hlk33472787"/>
      <w:r w:rsidRPr="00253AFF">
        <w:rPr>
          <w:rFonts w:ascii="宋体" w:hAnsi="宋体" w:cs="Arial" w:hint="eastAsia"/>
          <w:color w:val="000000"/>
          <w:sz w:val="24"/>
        </w:rPr>
        <w:t>有效的企业工商营业执照、企业法人组织机构代码证书、税务登记证书（或三证合一）；</w:t>
      </w:r>
    </w:p>
    <w:p w14:paraId="3BEB5465" w14:textId="77777777" w:rsidR="00CA1AC9" w:rsidRPr="00253AFF" w:rsidRDefault="00B67EFF" w:rsidP="00DA624F">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3BEB5466" w14:textId="77777777" w:rsidR="00CA1AC9" w:rsidRPr="00253AFF" w:rsidRDefault="00B67EFF" w:rsidP="00DA624F">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042FCEB1" w14:textId="12D32DA3" w:rsidR="009B4A26" w:rsidRPr="009B4A26" w:rsidRDefault="00B67EFF" w:rsidP="00DA624F">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4A8A88C0" w:rsidR="00CA1AC9" w:rsidRDefault="00B67EFF" w:rsidP="00DA624F">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FAD12FA" w14:textId="0AE8E97A" w:rsidR="009B4A26" w:rsidRPr="009B4A26" w:rsidRDefault="009B4A26" w:rsidP="00DA624F">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专职安全员必须具有有效的安全生产考核合格证（C类）或建筑施工</w:t>
      </w:r>
      <w:r w:rsidRPr="00E75438">
        <w:rPr>
          <w:rFonts w:asciiTheme="minorEastAsia" w:eastAsiaTheme="minorEastAsia" w:hAnsiTheme="minorEastAsia" w:cs="Arial" w:hint="eastAsia"/>
          <w:color w:val="000000"/>
          <w:sz w:val="24"/>
        </w:rPr>
        <w:t>企业专职安全生产管理人员安全生产考核合格证书（C3）</w:t>
      </w:r>
    </w:p>
    <w:p w14:paraId="3BEB5469" w14:textId="750B4AD6" w:rsidR="00CA1AC9" w:rsidRPr="00253AFF" w:rsidRDefault="00B67EFF" w:rsidP="00DA624F">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FE1D40">
        <w:rPr>
          <w:rFonts w:ascii="宋体" w:hAnsi="宋体" w:cs="Arial" w:hint="eastAsia"/>
          <w:color w:val="000000"/>
          <w:sz w:val="24"/>
        </w:rPr>
        <w:t>20</w:t>
      </w:r>
      <w:r w:rsidR="00385339">
        <w:rPr>
          <w:rFonts w:ascii="宋体" w:hAnsi="宋体" w:cs="Arial"/>
          <w:color w:val="000000"/>
          <w:sz w:val="24"/>
        </w:rPr>
        <w:t>2</w:t>
      </w:r>
      <w:r w:rsidR="00B06AF8">
        <w:rPr>
          <w:rFonts w:ascii="宋体" w:hAnsi="宋体" w:cs="Arial"/>
          <w:color w:val="000000"/>
          <w:sz w:val="24"/>
        </w:rPr>
        <w:t>1</w:t>
      </w:r>
      <w:r w:rsidR="00FE1D40">
        <w:rPr>
          <w:rFonts w:ascii="宋体" w:hAnsi="宋体" w:cs="Arial" w:hint="eastAsia"/>
          <w:color w:val="000000"/>
          <w:sz w:val="24"/>
        </w:rPr>
        <w:t>年</w:t>
      </w:r>
      <w:r w:rsidRPr="00253AFF">
        <w:rPr>
          <w:rFonts w:ascii="宋体" w:hAnsi="宋体" w:cs="Arial" w:hint="eastAsia"/>
          <w:color w:val="000000"/>
          <w:sz w:val="24"/>
        </w:rPr>
        <w:t>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3BEB546A" w14:textId="00A27739" w:rsidR="00CA1AC9" w:rsidRPr="002E7992" w:rsidRDefault="00B67EFF" w:rsidP="00DA624F">
      <w:pPr>
        <w:numPr>
          <w:ilvl w:val="1"/>
          <w:numId w:val="9"/>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3"/>
      <w:r w:rsidRPr="00253AFF">
        <w:rPr>
          <w:rFonts w:ascii="宋体" w:hAnsi="宋体" w:cs="Arial" w:hint="eastAsia"/>
          <w:color w:val="000000"/>
          <w:sz w:val="24"/>
        </w:rPr>
        <w:t>。</w:t>
      </w:r>
    </w:p>
    <w:p w14:paraId="3BEB546B" w14:textId="726151E8" w:rsidR="00CA1AC9" w:rsidRPr="00253AFF" w:rsidRDefault="00B67EFF" w:rsidP="00DA624F">
      <w:pPr>
        <w:numPr>
          <w:ilvl w:val="2"/>
          <w:numId w:val="9"/>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DA624F">
      <w:pPr>
        <w:numPr>
          <w:ilvl w:val="0"/>
          <w:numId w:val="10"/>
        </w:numPr>
        <w:spacing w:beforeLines="50" w:before="120" w:afterLines="50" w:after="120" w:line="360" w:lineRule="auto"/>
        <w:rPr>
          <w:rFonts w:ascii="宋体" w:hAnsi="宋体" w:cs="Arial"/>
          <w:color w:val="000000"/>
          <w:sz w:val="24"/>
        </w:rPr>
      </w:pPr>
      <w:bookmarkStart w:id="4" w:name="_Hlk33472829"/>
      <w:r w:rsidRPr="00253AFF">
        <w:rPr>
          <w:rFonts w:ascii="宋体" w:hAnsi="宋体" w:cs="Arial" w:hint="eastAsia"/>
          <w:color w:val="000000"/>
          <w:sz w:val="24"/>
        </w:rPr>
        <w:lastRenderedPageBreak/>
        <w:t>总体实施方案；</w:t>
      </w:r>
    </w:p>
    <w:p w14:paraId="3BEB546E" w14:textId="77777777" w:rsidR="00CA1AC9" w:rsidRPr="00253AFF" w:rsidRDefault="00B67EFF" w:rsidP="00DA624F">
      <w:pPr>
        <w:numPr>
          <w:ilvl w:val="0"/>
          <w:numId w:val="10"/>
        </w:numPr>
        <w:spacing w:beforeLines="50" w:before="120" w:afterLines="50" w:after="120" w:line="360" w:lineRule="auto"/>
        <w:rPr>
          <w:rFonts w:ascii="宋体" w:hAnsi="宋体" w:cs="Arial"/>
          <w:color w:val="000000"/>
          <w:sz w:val="24"/>
        </w:rPr>
      </w:pPr>
      <w:r w:rsidRPr="00253AFF">
        <w:rPr>
          <w:rFonts w:ascii="宋体" w:hAnsi="宋体" w:cs="Arial" w:hint="eastAsia"/>
          <w:color w:val="000000"/>
          <w:sz w:val="24"/>
        </w:rPr>
        <w:t>实施进度计划和工期承诺书；</w:t>
      </w:r>
    </w:p>
    <w:p w14:paraId="3BEB546F" w14:textId="77777777" w:rsidR="00CA1AC9" w:rsidRPr="00253AFF" w:rsidRDefault="00B67EFF" w:rsidP="00DA624F">
      <w:pPr>
        <w:numPr>
          <w:ilvl w:val="0"/>
          <w:numId w:val="10"/>
        </w:numPr>
        <w:spacing w:beforeLines="50" w:before="120" w:afterLines="50" w:after="120" w:line="360" w:lineRule="auto"/>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DA624F">
      <w:pPr>
        <w:numPr>
          <w:ilvl w:val="0"/>
          <w:numId w:val="10"/>
        </w:numPr>
        <w:spacing w:beforeLines="50" w:before="120" w:afterLines="50" w:after="120" w:line="360" w:lineRule="auto"/>
        <w:rPr>
          <w:rFonts w:ascii="宋体" w:hAnsi="宋体" w:cs="Arial"/>
          <w:color w:val="000000"/>
          <w:sz w:val="24"/>
        </w:rPr>
      </w:pPr>
      <w:r w:rsidRPr="00253AFF">
        <w:rPr>
          <w:rFonts w:ascii="宋体" w:hAnsi="宋体" w:cs="Arial" w:hint="eastAsia"/>
          <w:color w:val="000000"/>
          <w:sz w:val="24"/>
        </w:rPr>
        <w:t>确保安全文明施工的技术和组织措施；</w:t>
      </w:r>
    </w:p>
    <w:p w14:paraId="3BEB5471" w14:textId="77777777" w:rsidR="00CA1AC9" w:rsidRPr="00253AFF" w:rsidRDefault="00B67EFF" w:rsidP="00DA624F">
      <w:pPr>
        <w:numPr>
          <w:ilvl w:val="0"/>
          <w:numId w:val="10"/>
        </w:numPr>
        <w:spacing w:beforeLines="50" w:before="120" w:afterLines="50" w:after="120" w:line="360" w:lineRule="auto"/>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DA624F">
      <w:pPr>
        <w:numPr>
          <w:ilvl w:val="0"/>
          <w:numId w:val="10"/>
        </w:numPr>
        <w:spacing w:beforeLines="50" w:before="120" w:afterLines="50" w:after="120" w:line="360" w:lineRule="auto"/>
        <w:rPr>
          <w:rFonts w:ascii="宋体" w:hAnsi="宋体" w:cs="Arial"/>
          <w:color w:val="000000"/>
          <w:sz w:val="24"/>
        </w:rPr>
      </w:pPr>
      <w:r w:rsidRPr="00253AFF">
        <w:rPr>
          <w:rFonts w:ascii="宋体" w:hAnsi="宋体" w:cs="Arial" w:hint="eastAsia"/>
          <w:color w:val="000000"/>
          <w:sz w:val="24"/>
        </w:rPr>
        <w:t>投标人认为其它需要说明的文字</w:t>
      </w:r>
      <w:bookmarkEnd w:id="4"/>
      <w:r w:rsidRPr="00253AFF">
        <w:rPr>
          <w:rFonts w:ascii="宋体" w:hAnsi="宋体" w:cs="Arial" w:hint="eastAsia"/>
          <w:color w:val="000000"/>
          <w:sz w:val="24"/>
        </w:rPr>
        <w:t>。</w:t>
      </w:r>
    </w:p>
    <w:p w14:paraId="3BEB5473" w14:textId="1D9D770E" w:rsidR="00CA1AC9" w:rsidRPr="00253AFF" w:rsidRDefault="00B67EFF" w:rsidP="00DA624F">
      <w:pPr>
        <w:numPr>
          <w:ilvl w:val="0"/>
          <w:numId w:val="10"/>
        </w:numPr>
        <w:spacing w:beforeLines="50" w:before="120" w:afterLines="50" w:after="120" w:line="360" w:lineRule="auto"/>
        <w:rPr>
          <w:sz w:val="24"/>
        </w:rPr>
      </w:pPr>
      <w:r w:rsidRPr="009D14A7">
        <w:rPr>
          <w:rFonts w:ascii="宋体" w:hAnsi="宋体" w:cs="Arial" w:hint="eastAsia"/>
          <w:color w:val="000000"/>
          <w:sz w:val="24"/>
        </w:rPr>
        <w:t>价格文件（加盖公章）</w:t>
      </w:r>
    </w:p>
    <w:p w14:paraId="3BEB5474" w14:textId="77777777" w:rsidR="00CA1AC9" w:rsidRPr="00253AFF" w:rsidRDefault="00B67EFF" w:rsidP="00DA624F">
      <w:pPr>
        <w:numPr>
          <w:ilvl w:val="2"/>
          <w:numId w:val="9"/>
        </w:numPr>
        <w:spacing w:beforeLines="50" w:before="120" w:afterLines="50" w:after="120" w:line="360" w:lineRule="auto"/>
        <w:ind w:left="0" w:firstLineChars="200" w:firstLine="480"/>
        <w:rPr>
          <w:rFonts w:ascii="宋体" w:hAnsi="宋体" w:cs="Arial"/>
          <w:color w:val="000000"/>
          <w:sz w:val="24"/>
        </w:rPr>
      </w:pPr>
      <w:bookmarkStart w:id="5" w:name="_Hlk33472852"/>
      <w:r w:rsidRPr="00253AFF">
        <w:rPr>
          <w:rFonts w:ascii="宋体" w:hAnsi="宋体" w:cs="Arial" w:hint="eastAsia"/>
          <w:color w:val="000000"/>
          <w:sz w:val="24"/>
        </w:rPr>
        <w:t>报价</w:t>
      </w:r>
      <w:r w:rsidRPr="009D14A7">
        <w:rPr>
          <w:rFonts w:hint="eastAsia"/>
          <w:sz w:val="24"/>
        </w:rPr>
        <w:t>一览表</w:t>
      </w:r>
      <w:r w:rsidRPr="00253AFF">
        <w:rPr>
          <w:rFonts w:ascii="宋体" w:hAnsi="宋体" w:cs="Arial" w:hint="eastAsia"/>
          <w:color w:val="000000"/>
          <w:sz w:val="24"/>
        </w:rPr>
        <w:t>（格式见附件1）</w:t>
      </w:r>
    </w:p>
    <w:p w14:paraId="3BEB5475" w14:textId="77777777" w:rsidR="00CA1AC9" w:rsidRPr="00253AFF" w:rsidRDefault="00B67EFF" w:rsidP="00DA624F">
      <w:pPr>
        <w:numPr>
          <w:ilvl w:val="0"/>
          <w:numId w:val="11"/>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w:t>
      </w:r>
      <w:proofErr w:type="gramEnd"/>
      <w:r w:rsidRPr="00253AFF">
        <w:rPr>
          <w:rFonts w:ascii="宋体" w:hAnsi="宋体" w:cs="Arial" w:hint="eastAsia"/>
          <w:color w:val="000000"/>
          <w:sz w:val="24"/>
        </w:rPr>
        <w:t>要材料清单各项目单价及综合总报价，并注明未含税总价、税率和含税总价</w:t>
      </w:r>
      <w:bookmarkEnd w:id="5"/>
      <w:r w:rsidRPr="00253AFF">
        <w:rPr>
          <w:rFonts w:ascii="宋体" w:hAnsi="宋体" w:cs="Arial" w:hint="eastAsia"/>
          <w:color w:val="000000"/>
          <w:sz w:val="24"/>
        </w:rPr>
        <w:t>。</w:t>
      </w:r>
    </w:p>
    <w:p w14:paraId="519AA1CB" w14:textId="384D48A4" w:rsidR="003B6B27" w:rsidRPr="00CA3694" w:rsidRDefault="00B06AF8" w:rsidP="003B6B27">
      <w:pPr>
        <w:numPr>
          <w:ilvl w:val="0"/>
          <w:numId w:val="3"/>
        </w:numPr>
        <w:spacing w:beforeLines="50" w:before="120" w:afterLines="50" w:after="120" w:line="360" w:lineRule="auto"/>
        <w:ind w:left="0" w:firstLineChars="200" w:firstLine="482"/>
        <w:rPr>
          <w:rFonts w:ascii="宋体" w:hAnsi="宋体"/>
          <w:b/>
          <w:sz w:val="24"/>
        </w:rPr>
      </w:pPr>
      <w:bookmarkStart w:id="6" w:name="_Hlk33472865"/>
      <w:r>
        <w:rPr>
          <w:rFonts w:ascii="宋体" w:hAnsi="宋体" w:hint="eastAsia"/>
          <w:b/>
          <w:sz w:val="24"/>
        </w:rPr>
        <w:t>评标方法</w:t>
      </w:r>
    </w:p>
    <w:p w14:paraId="3BEB5477" w14:textId="20704D2D" w:rsidR="00CA1AC9" w:rsidRPr="00253AFF" w:rsidRDefault="00B06AF8" w:rsidP="003B6B27">
      <w:pPr>
        <w:spacing w:beforeLines="50" w:before="120" w:afterLines="50" w:after="120" w:line="360" w:lineRule="auto"/>
        <w:ind w:firstLineChars="200" w:firstLine="480"/>
        <w:rPr>
          <w:sz w:val="24"/>
        </w:rPr>
      </w:pPr>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Pr>
          <w:rFonts w:hint="eastAsia"/>
          <w:sz w:val="24"/>
        </w:rPr>
        <w:t>商管理</w:t>
      </w:r>
      <w:proofErr w:type="gramEnd"/>
      <w:r>
        <w:rPr>
          <w:rFonts w:hint="eastAsia"/>
          <w:sz w:val="24"/>
        </w:rPr>
        <w:t>办法进行</w:t>
      </w:r>
      <w:r w:rsidRPr="00253AFF">
        <w:rPr>
          <w:rFonts w:hint="eastAsia"/>
          <w:sz w:val="24"/>
        </w:rPr>
        <w:t>。</w:t>
      </w:r>
    </w:p>
    <w:bookmarkEnd w:id="6"/>
    <w:p w14:paraId="3BEB5478" w14:textId="7E0361E7" w:rsidR="00CA1AC9" w:rsidRPr="00BE1EE3" w:rsidRDefault="00B67EFF" w:rsidP="00DA624F">
      <w:pPr>
        <w:numPr>
          <w:ilvl w:val="0"/>
          <w:numId w:val="3"/>
        </w:numPr>
        <w:spacing w:beforeLines="50" w:before="120" w:afterLines="50" w:after="120" w:line="360" w:lineRule="auto"/>
        <w:ind w:left="0" w:firstLineChars="200" w:firstLine="482"/>
        <w:rPr>
          <w:rFonts w:ascii="宋体" w:hAnsi="宋体"/>
          <w:b/>
          <w:sz w:val="24"/>
        </w:rPr>
      </w:pPr>
      <w:proofErr w:type="gramStart"/>
      <w:r w:rsidRPr="00BE1EE3">
        <w:rPr>
          <w:rFonts w:ascii="宋体" w:hAnsi="宋体" w:hint="eastAsia"/>
          <w:b/>
          <w:sz w:val="24"/>
        </w:rPr>
        <w:t>勘</w:t>
      </w:r>
      <w:proofErr w:type="gramEnd"/>
      <w:r w:rsidRPr="00BE1EE3">
        <w:rPr>
          <w:rFonts w:ascii="宋体" w:hAnsi="宋体" w:hint="eastAsia"/>
          <w:b/>
          <w:sz w:val="24"/>
        </w:rPr>
        <w:t>踏现场</w:t>
      </w:r>
    </w:p>
    <w:p w14:paraId="3BEB5479" w14:textId="51ECC545" w:rsidR="00CA1AC9" w:rsidRPr="00BE1EE3" w:rsidRDefault="00B67EFF" w:rsidP="00253AFF">
      <w:pPr>
        <w:spacing w:beforeLines="50" w:before="120" w:afterLines="50" w:after="120" w:line="360" w:lineRule="auto"/>
        <w:ind w:firstLineChars="200" w:firstLine="480"/>
        <w:rPr>
          <w:rFonts w:ascii="宋体" w:hAnsi="宋体"/>
          <w:sz w:val="24"/>
        </w:rPr>
      </w:pPr>
      <w:bookmarkStart w:id="7" w:name="_Hlk33472887"/>
      <w:r w:rsidRPr="00BE1EE3">
        <w:rPr>
          <w:rFonts w:ascii="宋体" w:hAnsi="宋体" w:hint="eastAsia"/>
          <w:sz w:val="24"/>
        </w:rPr>
        <w:t>投标人有必要</w:t>
      </w:r>
      <w:proofErr w:type="gramStart"/>
      <w:r w:rsidRPr="00BE1EE3">
        <w:rPr>
          <w:rFonts w:ascii="宋体" w:hAnsi="宋体" w:hint="eastAsia"/>
          <w:sz w:val="24"/>
        </w:rPr>
        <w:t>勘</w:t>
      </w:r>
      <w:proofErr w:type="gramEnd"/>
      <w:r w:rsidRPr="00BE1EE3">
        <w:rPr>
          <w:rFonts w:ascii="宋体" w:hAnsi="宋体"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sidRPr="00BE1EE3">
        <w:rPr>
          <w:rFonts w:ascii="宋体" w:hAnsi="宋体" w:hint="eastAsia"/>
          <w:sz w:val="24"/>
        </w:rPr>
        <w:t>。</w:t>
      </w:r>
      <w:proofErr w:type="gramStart"/>
      <w:r w:rsidRPr="00BE1EE3">
        <w:rPr>
          <w:rFonts w:ascii="宋体" w:hAnsi="宋体" w:hint="eastAsia"/>
          <w:sz w:val="24"/>
        </w:rPr>
        <w:t>勘踏现场</w:t>
      </w:r>
      <w:proofErr w:type="gramEnd"/>
      <w:r w:rsidRPr="00BE1EE3">
        <w:rPr>
          <w:rFonts w:ascii="宋体" w:hAnsi="宋体" w:hint="eastAsia"/>
          <w:sz w:val="24"/>
        </w:rPr>
        <w:t>时间：</w:t>
      </w:r>
      <w:r w:rsidR="00823B25">
        <w:rPr>
          <w:rFonts w:ascii="宋体" w:hAnsi="宋体"/>
          <w:sz w:val="24"/>
        </w:rPr>
        <w:t>2024</w:t>
      </w:r>
      <w:r w:rsidR="00823B25">
        <w:rPr>
          <w:rFonts w:ascii="宋体" w:hAnsi="宋体"/>
          <w:sz w:val="24"/>
        </w:rPr>
        <w:lastRenderedPageBreak/>
        <w:t>年</w:t>
      </w:r>
      <w:r w:rsidR="00A64A0B">
        <w:rPr>
          <w:rFonts w:ascii="宋体" w:hAnsi="宋体"/>
          <w:sz w:val="24"/>
        </w:rPr>
        <w:t>2</w:t>
      </w:r>
      <w:r w:rsidRPr="00BE1EE3">
        <w:rPr>
          <w:rFonts w:ascii="宋体" w:hAnsi="宋体" w:hint="eastAsia"/>
          <w:sz w:val="24"/>
        </w:rPr>
        <w:t>月</w:t>
      </w:r>
      <w:r w:rsidR="00D91CD5">
        <w:rPr>
          <w:rFonts w:ascii="宋体" w:hAnsi="宋体"/>
          <w:sz w:val="24"/>
        </w:rPr>
        <w:t>7</w:t>
      </w:r>
      <w:r w:rsidRPr="00BE1EE3">
        <w:rPr>
          <w:rFonts w:ascii="宋体" w:hAnsi="宋体" w:hint="eastAsia"/>
          <w:sz w:val="24"/>
        </w:rPr>
        <w:t>日</w:t>
      </w:r>
      <w:r w:rsidR="00187DF6" w:rsidRPr="00BE1EE3">
        <w:rPr>
          <w:rFonts w:ascii="宋体" w:hAnsi="宋体"/>
          <w:sz w:val="24"/>
        </w:rPr>
        <w:t>10</w:t>
      </w:r>
      <w:r w:rsidRPr="00BE1EE3">
        <w:rPr>
          <w:rFonts w:ascii="宋体" w:hAnsi="宋体" w:hint="eastAsia"/>
          <w:sz w:val="24"/>
        </w:rPr>
        <w:t>时</w:t>
      </w:r>
      <w:r w:rsidR="007A4834" w:rsidRPr="00BE1EE3">
        <w:rPr>
          <w:rFonts w:ascii="宋体" w:hAnsi="宋体"/>
          <w:sz w:val="24"/>
        </w:rPr>
        <w:t>00</w:t>
      </w:r>
      <w:r w:rsidR="00DF719C" w:rsidRPr="00BE1EE3">
        <w:rPr>
          <w:rFonts w:ascii="宋体" w:hAnsi="宋体" w:hint="eastAsia"/>
          <w:sz w:val="24"/>
        </w:rPr>
        <w:t>分</w:t>
      </w:r>
      <w:r w:rsidRPr="00BE1EE3">
        <w:rPr>
          <w:rFonts w:ascii="宋体" w:hAnsi="宋体" w:hint="eastAsia"/>
          <w:sz w:val="24"/>
        </w:rPr>
        <w:t>，集中地点：广州市</w:t>
      </w:r>
      <w:proofErr w:type="gramStart"/>
      <w:r w:rsidRPr="00BE1EE3">
        <w:rPr>
          <w:rFonts w:ascii="宋体" w:hAnsi="宋体" w:hint="eastAsia"/>
          <w:sz w:val="24"/>
        </w:rPr>
        <w:t>番禺区</w:t>
      </w:r>
      <w:proofErr w:type="gramEnd"/>
      <w:r w:rsidRPr="00BE1EE3">
        <w:rPr>
          <w:rFonts w:ascii="宋体" w:hAnsi="宋体" w:hint="eastAsia"/>
          <w:sz w:val="24"/>
        </w:rPr>
        <w:t>大学城明志街1号信息枢纽楼一楼西门。</w:t>
      </w:r>
      <w:proofErr w:type="gramStart"/>
      <w:r w:rsidRPr="00BE1EE3">
        <w:rPr>
          <w:rFonts w:ascii="宋体" w:hAnsi="宋体" w:hint="eastAsia"/>
          <w:sz w:val="24"/>
        </w:rPr>
        <w:t>勘踏现场</w:t>
      </w:r>
      <w:proofErr w:type="gramEnd"/>
      <w:r w:rsidRPr="00BE1EE3">
        <w:rPr>
          <w:rFonts w:ascii="宋体" w:hAnsi="宋体" w:hint="eastAsia"/>
          <w:sz w:val="24"/>
        </w:rPr>
        <w:t>联系人</w:t>
      </w:r>
      <w:r w:rsidR="00BE1EE3" w:rsidRPr="00BE1EE3">
        <w:rPr>
          <w:rFonts w:ascii="宋体" w:hAnsi="宋体" w:hint="eastAsia"/>
          <w:sz w:val="24"/>
        </w:rPr>
        <w:t>生产部</w:t>
      </w:r>
      <w:r w:rsidR="00EB26AB">
        <w:rPr>
          <w:rFonts w:ascii="宋体" w:hAnsi="宋体" w:hint="eastAsia"/>
          <w:sz w:val="24"/>
        </w:rPr>
        <w:t>陈</w:t>
      </w:r>
      <w:r w:rsidR="00BE1EE3" w:rsidRPr="00BE1EE3">
        <w:rPr>
          <w:rFonts w:ascii="宋体" w:hAnsi="宋体" w:hint="eastAsia"/>
          <w:sz w:val="24"/>
        </w:rPr>
        <w:t>工</w:t>
      </w:r>
      <w:r w:rsidRPr="00D91CD5">
        <w:rPr>
          <w:rFonts w:ascii="宋体" w:hAnsi="宋体" w:hint="eastAsia"/>
          <w:sz w:val="24"/>
        </w:rPr>
        <w:t>，联系电话：</w:t>
      </w:r>
      <w:r w:rsidR="00155A34" w:rsidRPr="00D91CD5">
        <w:rPr>
          <w:rFonts w:ascii="宋体" w:hAnsi="宋体" w:hint="eastAsia"/>
          <w:sz w:val="24"/>
        </w:rPr>
        <w:t>020-</w:t>
      </w:r>
      <w:r w:rsidR="0076349C" w:rsidRPr="00D91CD5">
        <w:rPr>
          <w:rFonts w:ascii="宋体" w:hAnsi="宋体"/>
          <w:sz w:val="24"/>
        </w:rPr>
        <w:t>393020</w:t>
      </w:r>
      <w:r w:rsidR="00EB26AB" w:rsidRPr="00D91CD5">
        <w:rPr>
          <w:rFonts w:ascii="宋体" w:hAnsi="宋体"/>
          <w:sz w:val="24"/>
        </w:rPr>
        <w:t>22</w:t>
      </w:r>
      <w:r w:rsidR="00634AC5" w:rsidRPr="00D91CD5">
        <w:rPr>
          <w:rFonts w:ascii="宋体" w:hAnsi="宋体" w:hint="eastAsia"/>
          <w:sz w:val="24"/>
        </w:rPr>
        <w:t>。</w:t>
      </w:r>
      <w:r w:rsidRPr="00D91CD5">
        <w:rPr>
          <w:rFonts w:ascii="宋体" w:hAnsi="宋体" w:hint="eastAsia"/>
          <w:sz w:val="24"/>
        </w:rPr>
        <w:t>投标人未在规定时间</w:t>
      </w:r>
      <w:proofErr w:type="gramStart"/>
      <w:r w:rsidRPr="00D91CD5">
        <w:rPr>
          <w:rFonts w:ascii="宋体" w:hAnsi="宋体" w:hint="eastAsia"/>
          <w:sz w:val="24"/>
        </w:rPr>
        <w:t>勘踏现场</w:t>
      </w:r>
      <w:proofErr w:type="gramEnd"/>
      <w:r w:rsidRPr="00D91CD5">
        <w:rPr>
          <w:rFonts w:ascii="宋体" w:hAnsi="宋体" w:hint="eastAsia"/>
          <w:sz w:val="24"/>
        </w:rPr>
        <w:t>的，采购人不再另行组织，由投标人自行前往勘踏。</w:t>
      </w:r>
    </w:p>
    <w:p w14:paraId="3BEB547A" w14:textId="00E0D43D" w:rsidR="00CA1AC9" w:rsidRPr="00253AFF" w:rsidRDefault="00B67EFF" w:rsidP="00DA624F">
      <w:pPr>
        <w:numPr>
          <w:ilvl w:val="0"/>
          <w:numId w:val="3"/>
        </w:numPr>
        <w:spacing w:beforeLines="50" w:before="120" w:afterLines="50" w:after="120" w:line="360" w:lineRule="auto"/>
        <w:ind w:left="0" w:firstLineChars="200" w:firstLine="482"/>
        <w:rPr>
          <w:rFonts w:ascii="宋体" w:hAnsi="宋体"/>
          <w:b/>
          <w:sz w:val="24"/>
        </w:rPr>
      </w:pPr>
      <w:bookmarkStart w:id="8" w:name="_Hlk33473031"/>
      <w:r w:rsidRPr="00253AFF">
        <w:rPr>
          <w:rFonts w:ascii="宋体" w:hAnsi="宋体" w:hint="eastAsia"/>
          <w:b/>
          <w:sz w:val="24"/>
        </w:rPr>
        <w:t>递交投标文件</w:t>
      </w:r>
    </w:p>
    <w:p w14:paraId="3BEB547B" w14:textId="052640F3" w:rsidR="00CA1AC9" w:rsidRPr="00253AFF" w:rsidRDefault="00B67EFF" w:rsidP="00DA624F">
      <w:pPr>
        <w:numPr>
          <w:ilvl w:val="1"/>
          <w:numId w:val="12"/>
        </w:numPr>
        <w:spacing w:beforeLines="50" w:before="120" w:afterLines="50" w:after="120" w:line="360" w:lineRule="auto"/>
        <w:ind w:left="0" w:firstLineChars="200" w:firstLine="480"/>
        <w:rPr>
          <w:sz w:val="24"/>
        </w:rPr>
      </w:pPr>
      <w:bookmarkStart w:id="9" w:name="_Hlk33472917"/>
      <w:bookmarkStart w:id="10" w:name="_Hlk33473061"/>
      <w:r w:rsidRPr="00253AFF">
        <w:rPr>
          <w:rFonts w:hint="eastAsia"/>
          <w:sz w:val="24"/>
        </w:rPr>
        <w:t>投标文件递交截止时间：</w:t>
      </w:r>
      <w:r w:rsidR="00E50C55" w:rsidRPr="00A01A38">
        <w:rPr>
          <w:rFonts w:ascii="宋体" w:hAnsi="宋体" w:hint="eastAsia"/>
          <w:sz w:val="24"/>
        </w:rPr>
        <w:t>20</w:t>
      </w:r>
      <w:r w:rsidR="00E50C55" w:rsidRPr="00A01A38">
        <w:rPr>
          <w:rFonts w:ascii="宋体" w:hAnsi="宋体"/>
          <w:sz w:val="24"/>
        </w:rPr>
        <w:t>2</w:t>
      </w:r>
      <w:r w:rsidR="00EB26AB">
        <w:rPr>
          <w:rFonts w:ascii="宋体" w:hAnsi="宋体"/>
          <w:sz w:val="24"/>
        </w:rPr>
        <w:t>4</w:t>
      </w:r>
      <w:r w:rsidR="00E50C55" w:rsidRPr="00A01A38">
        <w:rPr>
          <w:rFonts w:ascii="宋体" w:hAnsi="宋体" w:hint="eastAsia"/>
          <w:sz w:val="24"/>
        </w:rPr>
        <w:t>年</w:t>
      </w:r>
      <w:r w:rsidR="00A64A0B">
        <w:rPr>
          <w:rFonts w:ascii="宋体" w:hAnsi="宋体"/>
          <w:sz w:val="24"/>
        </w:rPr>
        <w:t>2</w:t>
      </w:r>
      <w:r w:rsidR="00EB26AB">
        <w:rPr>
          <w:rFonts w:ascii="宋体" w:hAnsi="宋体"/>
          <w:sz w:val="24"/>
        </w:rPr>
        <w:t xml:space="preserve"> </w:t>
      </w:r>
      <w:r w:rsidR="00E50C55" w:rsidRPr="00A01A38">
        <w:rPr>
          <w:rFonts w:ascii="宋体" w:hAnsi="宋体" w:hint="eastAsia"/>
          <w:sz w:val="24"/>
        </w:rPr>
        <w:t>月</w:t>
      </w:r>
      <w:r w:rsidR="00EB26AB">
        <w:rPr>
          <w:rFonts w:ascii="宋体" w:hAnsi="宋体"/>
          <w:sz w:val="24"/>
        </w:rPr>
        <w:t xml:space="preserve"> </w:t>
      </w:r>
      <w:r w:rsidR="00A64A0B">
        <w:rPr>
          <w:rFonts w:ascii="宋体" w:hAnsi="宋体"/>
          <w:sz w:val="24"/>
        </w:rPr>
        <w:t>26</w:t>
      </w:r>
      <w:r w:rsidR="00E50C55" w:rsidRPr="00A01A38">
        <w:rPr>
          <w:rFonts w:ascii="宋体" w:hAnsi="宋体" w:hint="eastAsia"/>
          <w:sz w:val="24"/>
        </w:rPr>
        <w:t>日</w:t>
      </w:r>
      <w:r w:rsidRPr="00253AFF">
        <w:rPr>
          <w:rFonts w:hint="eastAsia"/>
          <w:sz w:val="24"/>
        </w:rPr>
        <w:t>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9F2559">
        <w:rPr>
          <w:rFonts w:hint="eastAsia"/>
          <w:sz w:val="24"/>
        </w:rPr>
        <w:t>热水制备站增压泵管道及一体化汽水混合器等零星改造工程</w:t>
      </w:r>
      <w:r w:rsidR="007E61FE" w:rsidRPr="00253AFF">
        <w:rPr>
          <w:rFonts w:hint="eastAsia"/>
          <w:sz w:val="24"/>
        </w:rPr>
        <w:t>”字样。投标人递交投标文件后，请联系采购人确认。</w:t>
      </w:r>
    </w:p>
    <w:p w14:paraId="3BEB547C" w14:textId="7562E4B0" w:rsidR="00CA1AC9" w:rsidRPr="00253AFF" w:rsidRDefault="00B67EFF" w:rsidP="00DA624F">
      <w:pPr>
        <w:numPr>
          <w:ilvl w:val="1"/>
          <w:numId w:val="12"/>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9"/>
      <w:r w:rsidRPr="00253AFF">
        <w:rPr>
          <w:sz w:val="24"/>
        </w:rPr>
        <w:t>。</w:t>
      </w:r>
    </w:p>
    <w:p w14:paraId="5D50BD06" w14:textId="0B7E9ACF" w:rsidR="00B418B5" w:rsidRPr="00253AFF" w:rsidRDefault="00B418B5" w:rsidP="00DA624F">
      <w:pPr>
        <w:numPr>
          <w:ilvl w:val="0"/>
          <w:numId w:val="3"/>
        </w:numPr>
        <w:spacing w:beforeLines="50" w:before="120" w:afterLines="50" w:after="120" w:line="360" w:lineRule="auto"/>
        <w:ind w:left="0" w:firstLineChars="200" w:firstLine="482"/>
        <w:rPr>
          <w:rFonts w:ascii="宋体" w:hAnsi="宋体"/>
          <w:b/>
          <w:sz w:val="24"/>
        </w:rPr>
      </w:pPr>
      <w:bookmarkStart w:id="11" w:name="_Hlk33473147"/>
      <w:bookmarkStart w:id="12" w:name="_Hlk33472987"/>
      <w:bookmarkEnd w:id="10"/>
      <w:r w:rsidRPr="00253AFF">
        <w:rPr>
          <w:rFonts w:ascii="宋体" w:hAnsi="宋体" w:hint="eastAsia"/>
          <w:b/>
          <w:sz w:val="24"/>
        </w:rPr>
        <w:t>公开发布</w:t>
      </w:r>
    </w:p>
    <w:p w14:paraId="3BEB547D" w14:textId="502AD6CA" w:rsidR="00CA1AC9" w:rsidRDefault="00B67EFF" w:rsidP="00253AFF">
      <w:pPr>
        <w:spacing w:beforeLines="50" w:before="120" w:afterLines="50" w:after="120" w:line="360" w:lineRule="auto"/>
        <w:ind w:firstLineChars="200" w:firstLine="480"/>
        <w:rPr>
          <w:sz w:val="24"/>
        </w:rPr>
      </w:pPr>
      <w:r w:rsidRPr="00253AFF">
        <w:rPr>
          <w:rFonts w:hint="eastAsia"/>
          <w:sz w:val="24"/>
        </w:rPr>
        <w:t>本竞选文件在</w:t>
      </w:r>
      <w:r w:rsidR="009F2559">
        <w:rPr>
          <w:rFonts w:hint="eastAsia"/>
          <w:sz w:val="24"/>
        </w:rPr>
        <w:t>广州大学城能源发展有限公司</w:t>
      </w:r>
      <w:r w:rsidRPr="00253AFF">
        <w:rPr>
          <w:rFonts w:hint="eastAsia"/>
          <w:sz w:val="24"/>
        </w:rPr>
        <w:t>网站（网址：</w:t>
      </w:r>
      <w:r w:rsidRPr="00253AFF">
        <w:rPr>
          <w:sz w:val="24"/>
        </w:rPr>
        <w:t>https://www.gzuci.com/</w:t>
      </w:r>
      <w:r w:rsidRPr="00253AFF">
        <w:rPr>
          <w:rFonts w:hint="eastAsia"/>
          <w:sz w:val="24"/>
        </w:rPr>
        <w:t>）</w:t>
      </w:r>
      <w:r w:rsidR="00D67BD3" w:rsidRPr="00D67BD3">
        <w:rPr>
          <w:rFonts w:hint="eastAsia"/>
          <w:sz w:val="24"/>
        </w:rPr>
        <w:t>广州国企阳光采购信息发布平台</w:t>
      </w:r>
      <w:r w:rsidR="00D67BD3">
        <w:rPr>
          <w:rFonts w:hint="eastAsia"/>
          <w:sz w:val="24"/>
        </w:rPr>
        <w:t>（</w:t>
      </w:r>
      <w:r w:rsidR="00D67BD3" w:rsidRPr="00D67BD3">
        <w:rPr>
          <w:sz w:val="24"/>
        </w:rPr>
        <w:t>http://ygcg.gzggzy.cn/</w:t>
      </w:r>
      <w:r w:rsidR="00D67BD3">
        <w:rPr>
          <w:rFonts w:hint="eastAsia"/>
          <w:sz w:val="24"/>
        </w:rPr>
        <w:t>）</w:t>
      </w:r>
      <w:r w:rsidRPr="00253AFF">
        <w:rPr>
          <w:rFonts w:hint="eastAsia"/>
          <w:sz w:val="24"/>
        </w:rPr>
        <w:t>同时发布。本竞选文件在各媒体发布的文本如有不同之处，以在</w:t>
      </w:r>
      <w:r w:rsidR="009F2559">
        <w:rPr>
          <w:rFonts w:hint="eastAsia"/>
          <w:sz w:val="24"/>
        </w:rPr>
        <w:t>广州大学城能源发展有限公司</w:t>
      </w:r>
      <w:r w:rsidRPr="00253AFF">
        <w:rPr>
          <w:rFonts w:hint="eastAsia"/>
          <w:sz w:val="24"/>
        </w:rPr>
        <w:t>网站发布的文本为准。</w:t>
      </w:r>
    </w:p>
    <w:bookmarkEnd w:id="11"/>
    <w:p w14:paraId="3BEB547E" w14:textId="24796F4B" w:rsidR="00CA1AC9" w:rsidRPr="00253AFF" w:rsidRDefault="00B67EFF" w:rsidP="00DA624F">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1DEDCEE1"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9F2559">
        <w:rPr>
          <w:rFonts w:ascii="宋体" w:hAnsi="宋体" w:hint="eastAsia"/>
          <w:sz w:val="24"/>
        </w:rPr>
        <w:t>广州大学城能源发展有限公司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3BEB548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3BEB548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3" w:name="_Hlk33473223"/>
      <w:r w:rsidRPr="00DB3B49">
        <w:rPr>
          <w:rFonts w:ascii="宋体" w:hAnsi="宋体" w:hint="eastAsia"/>
          <w:sz w:val="24"/>
        </w:rPr>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bookmarkStart w:id="14" w:name="_GoBack"/>
      <w:bookmarkEnd w:id="14"/>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3BEB5489" w14:textId="2EF9280E" w:rsidR="00CA1AC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lastRenderedPageBreak/>
        <w:t>附件6：投标文件有效性审查表</w:t>
      </w:r>
    </w:p>
    <w:p w14:paraId="27825B02" w14:textId="759F34E0" w:rsidR="00C86A54" w:rsidRDefault="00C86A54" w:rsidP="00DB3B49">
      <w:pPr>
        <w:spacing w:beforeLines="50" w:before="120" w:afterLines="50" w:after="120" w:line="360" w:lineRule="auto"/>
        <w:ind w:firstLineChars="200" w:firstLine="480"/>
        <w:rPr>
          <w:rFonts w:ascii="宋体" w:hAnsi="宋体"/>
          <w:sz w:val="24"/>
        </w:rPr>
      </w:pPr>
      <w:r>
        <w:rPr>
          <w:rFonts w:ascii="宋体" w:hAnsi="宋体" w:hint="eastAsia"/>
          <w:sz w:val="24"/>
        </w:rPr>
        <w:t>附件7：</w:t>
      </w:r>
      <w:r w:rsidRPr="00C86A54">
        <w:rPr>
          <w:rFonts w:ascii="宋体" w:hAnsi="宋体" w:hint="eastAsia"/>
          <w:sz w:val="24"/>
        </w:rPr>
        <w:t>增压泵管道改造示意图</w:t>
      </w:r>
    </w:p>
    <w:p w14:paraId="77BC6491" w14:textId="277D69F8" w:rsidR="00C86A54" w:rsidRPr="00DB3B49" w:rsidRDefault="00C86A54" w:rsidP="00DB3B49">
      <w:pPr>
        <w:spacing w:beforeLines="50" w:before="120" w:afterLines="50" w:after="120" w:line="360" w:lineRule="auto"/>
        <w:ind w:firstLineChars="200" w:firstLine="480"/>
        <w:rPr>
          <w:rFonts w:ascii="宋体" w:hAnsi="宋体"/>
          <w:sz w:val="24"/>
        </w:rPr>
      </w:pPr>
      <w:r>
        <w:rPr>
          <w:rFonts w:ascii="宋体" w:hAnsi="宋体" w:hint="eastAsia"/>
          <w:sz w:val="24"/>
        </w:rPr>
        <w:t>附件8：</w:t>
      </w:r>
      <w:r w:rsidRPr="00C86A54">
        <w:rPr>
          <w:rFonts w:ascii="宋体" w:hAnsi="宋体" w:hint="eastAsia"/>
          <w:sz w:val="24"/>
        </w:rPr>
        <w:t>一体化汽水混合器装置制作隔音箱方案</w:t>
      </w:r>
    </w:p>
    <w:p w14:paraId="5A65DF31" w14:textId="235598FF"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9F2559">
        <w:rPr>
          <w:rFonts w:hint="eastAsia"/>
        </w:rPr>
        <w:t>广州大学城能源发展有限公司</w:t>
      </w:r>
    </w:p>
    <w:p w14:paraId="67A09971" w14:textId="742EC26F" w:rsidR="002712DD" w:rsidRDefault="00121B5B" w:rsidP="002712DD">
      <w:pPr>
        <w:pStyle w:val="a7"/>
        <w:spacing w:beforeLines="50" w:before="120" w:afterLines="50" w:after="120" w:line="360" w:lineRule="auto"/>
        <w:ind w:leftChars="0" w:left="0" w:right="560"/>
        <w:jc w:val="right"/>
      </w:pPr>
      <w:r w:rsidRPr="00DB3B49">
        <w:rPr>
          <w:rFonts w:hint="eastAsia"/>
        </w:rPr>
        <w:t>202</w:t>
      </w:r>
      <w:r w:rsidR="00EB26AB">
        <w:t>4</w:t>
      </w:r>
      <w:r w:rsidR="00B67EFF" w:rsidRPr="00DB3B49">
        <w:rPr>
          <w:rFonts w:hint="eastAsia"/>
        </w:rPr>
        <w:t>年</w:t>
      </w:r>
      <w:r w:rsidR="00A64A0B">
        <w:t>2</w:t>
      </w:r>
      <w:r w:rsidR="00B67EFF" w:rsidRPr="00DB3B49">
        <w:rPr>
          <w:rFonts w:hint="eastAsia"/>
        </w:rPr>
        <w:t>月</w:t>
      </w:r>
      <w:r w:rsidR="00A64A0B">
        <w:t>1</w:t>
      </w:r>
      <w:r w:rsidR="00B67EFF" w:rsidRPr="00DB3B49">
        <w:rPr>
          <w:rFonts w:hint="eastAsia"/>
        </w:rPr>
        <w:t>日</w:t>
      </w:r>
      <w:bookmarkEnd w:id="8"/>
      <w:bookmarkEnd w:id="12"/>
      <w:bookmarkEnd w:id="13"/>
    </w:p>
    <w:p w14:paraId="3BEB5490" w14:textId="3E5BED04" w:rsidR="00CA1AC9" w:rsidRPr="002E7992" w:rsidRDefault="00B67EFF" w:rsidP="002712DD">
      <w:pPr>
        <w:pStyle w:val="a7"/>
        <w:spacing w:beforeLines="50" w:before="120" w:afterLines="50" w:after="120" w:line="360" w:lineRule="auto"/>
        <w:ind w:leftChars="0" w:left="0" w:right="560"/>
        <w:jc w:val="left"/>
        <w:rPr>
          <w:rFonts w:hAnsi="宋体"/>
          <w:b/>
          <w:sz w:val="28"/>
          <w:szCs w:val="28"/>
        </w:rPr>
      </w:pPr>
      <w:r w:rsidRPr="00DB3B49">
        <w:br w:type="page"/>
      </w:r>
      <w:r w:rsidRPr="002E7992">
        <w:rPr>
          <w:rFonts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602FD331" w14:textId="026B4A2F" w:rsidR="009D14A7" w:rsidRPr="00C86A54" w:rsidRDefault="00B67EFF" w:rsidP="009D14A7">
      <w:pPr>
        <w:jc w:val="left"/>
        <w:rPr>
          <w:rFonts w:ascii="宋体" w:hAnsi="宋体"/>
          <w:b/>
          <w:sz w:val="22"/>
          <w:szCs w:val="22"/>
        </w:rPr>
      </w:pPr>
      <w:r w:rsidRPr="00C86A54">
        <w:rPr>
          <w:rFonts w:ascii="宋体" w:hAnsi="宋体" w:hint="eastAsia"/>
          <w:sz w:val="22"/>
          <w:szCs w:val="22"/>
        </w:rPr>
        <w:t>项目名称：</w:t>
      </w:r>
      <w:r w:rsidR="009F2559" w:rsidRPr="00C86A54">
        <w:rPr>
          <w:rFonts w:ascii="宋体" w:hAnsi="宋体" w:hint="eastAsia"/>
          <w:b/>
          <w:sz w:val="22"/>
          <w:szCs w:val="22"/>
        </w:rPr>
        <w:t>热水</w:t>
      </w:r>
      <w:proofErr w:type="gramStart"/>
      <w:r w:rsidR="009F2559" w:rsidRPr="00C86A54">
        <w:rPr>
          <w:rFonts w:ascii="宋体" w:hAnsi="宋体" w:hint="eastAsia"/>
          <w:b/>
          <w:sz w:val="22"/>
          <w:szCs w:val="22"/>
        </w:rPr>
        <w:t>制备站</w:t>
      </w:r>
      <w:proofErr w:type="gramEnd"/>
      <w:r w:rsidR="009F2559" w:rsidRPr="00C86A54">
        <w:rPr>
          <w:rFonts w:ascii="宋体" w:hAnsi="宋体" w:hint="eastAsia"/>
          <w:b/>
          <w:sz w:val="22"/>
          <w:szCs w:val="22"/>
        </w:rPr>
        <w:t>增压泵管道及一体化汽水混合器等零星改造工程</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53"/>
        <w:gridCol w:w="1671"/>
        <w:gridCol w:w="4526"/>
      </w:tblGrid>
      <w:tr w:rsidR="00CA1AC9" w:rsidRPr="00C86A54" w14:paraId="3BEB5496" w14:textId="77777777" w:rsidTr="009D14A7">
        <w:trPr>
          <w:trHeight w:val="688"/>
          <w:jc w:val="center"/>
        </w:trPr>
        <w:tc>
          <w:tcPr>
            <w:tcW w:w="723" w:type="dxa"/>
            <w:vAlign w:val="center"/>
          </w:tcPr>
          <w:p w14:paraId="3BEB5493" w14:textId="77777777" w:rsidR="00CA1AC9" w:rsidRPr="00C86A54" w:rsidRDefault="00B67EFF" w:rsidP="009D14A7">
            <w:pPr>
              <w:rPr>
                <w:rFonts w:ascii="宋体" w:hAnsi="宋体"/>
                <w:bCs/>
                <w:sz w:val="22"/>
                <w:szCs w:val="22"/>
              </w:rPr>
            </w:pPr>
            <w:bookmarkStart w:id="15" w:name="_Hlk33473274"/>
            <w:r w:rsidRPr="00C86A54">
              <w:rPr>
                <w:rFonts w:ascii="宋体" w:hAnsi="宋体" w:hint="eastAsia"/>
                <w:bCs/>
                <w:sz w:val="22"/>
                <w:szCs w:val="22"/>
              </w:rPr>
              <w:t>序号</w:t>
            </w:r>
          </w:p>
        </w:tc>
        <w:tc>
          <w:tcPr>
            <w:tcW w:w="1853" w:type="dxa"/>
            <w:vAlign w:val="center"/>
          </w:tcPr>
          <w:p w14:paraId="3BEB5494" w14:textId="77777777" w:rsidR="00CA1AC9" w:rsidRPr="00C86A54" w:rsidRDefault="00B67EFF" w:rsidP="00386C70">
            <w:pPr>
              <w:jc w:val="center"/>
              <w:rPr>
                <w:rFonts w:ascii="宋体" w:hAnsi="宋体"/>
                <w:bCs/>
                <w:sz w:val="22"/>
                <w:szCs w:val="22"/>
              </w:rPr>
            </w:pPr>
            <w:r w:rsidRPr="00C86A54">
              <w:rPr>
                <w:rFonts w:ascii="宋体" w:hAnsi="宋体" w:hint="eastAsia"/>
                <w:bCs/>
                <w:sz w:val="22"/>
                <w:szCs w:val="22"/>
              </w:rPr>
              <w:t>项目名称</w:t>
            </w:r>
          </w:p>
        </w:tc>
        <w:tc>
          <w:tcPr>
            <w:tcW w:w="6197" w:type="dxa"/>
            <w:gridSpan w:val="2"/>
            <w:vAlign w:val="center"/>
          </w:tcPr>
          <w:p w14:paraId="3BEB5495" w14:textId="77777777" w:rsidR="00CA1AC9" w:rsidRPr="00C86A54" w:rsidRDefault="00B67EFF">
            <w:pPr>
              <w:rPr>
                <w:rFonts w:ascii="宋体" w:hAnsi="宋体"/>
                <w:bCs/>
                <w:sz w:val="22"/>
                <w:szCs w:val="22"/>
              </w:rPr>
            </w:pPr>
            <w:r w:rsidRPr="00C86A54">
              <w:rPr>
                <w:rFonts w:ascii="宋体" w:hAnsi="宋体" w:hint="eastAsia"/>
                <w:bCs/>
                <w:sz w:val="22"/>
                <w:szCs w:val="22"/>
              </w:rPr>
              <w:t>投标价（单位：人民币元）</w:t>
            </w:r>
          </w:p>
        </w:tc>
      </w:tr>
      <w:tr w:rsidR="00CA1AC9" w:rsidRPr="00C86A54" w14:paraId="3BEB549B" w14:textId="77777777" w:rsidTr="009D14A7">
        <w:trPr>
          <w:trHeight w:val="809"/>
          <w:jc w:val="center"/>
        </w:trPr>
        <w:tc>
          <w:tcPr>
            <w:tcW w:w="723" w:type="dxa"/>
            <w:vAlign w:val="center"/>
          </w:tcPr>
          <w:p w14:paraId="3BEB5497" w14:textId="77777777" w:rsidR="00CA1AC9" w:rsidRPr="00C86A54" w:rsidRDefault="00B67EFF" w:rsidP="00386C70">
            <w:pPr>
              <w:jc w:val="center"/>
              <w:rPr>
                <w:rFonts w:ascii="宋体" w:hAnsi="宋体"/>
                <w:sz w:val="22"/>
                <w:szCs w:val="22"/>
              </w:rPr>
            </w:pPr>
            <w:r w:rsidRPr="00C86A54">
              <w:rPr>
                <w:rFonts w:ascii="宋体" w:hAnsi="宋体" w:hint="eastAsia"/>
                <w:sz w:val="22"/>
                <w:szCs w:val="22"/>
              </w:rPr>
              <w:t>1</w:t>
            </w:r>
          </w:p>
        </w:tc>
        <w:tc>
          <w:tcPr>
            <w:tcW w:w="1853" w:type="dxa"/>
            <w:vAlign w:val="center"/>
          </w:tcPr>
          <w:p w14:paraId="3BEB5498" w14:textId="77777777" w:rsidR="00CA1AC9" w:rsidRPr="00C86A54" w:rsidRDefault="00B67EFF" w:rsidP="00386C70">
            <w:pPr>
              <w:jc w:val="center"/>
              <w:rPr>
                <w:rFonts w:ascii="宋体" w:hAnsi="宋体"/>
                <w:sz w:val="22"/>
                <w:szCs w:val="22"/>
              </w:rPr>
            </w:pPr>
            <w:r w:rsidRPr="00C86A54">
              <w:rPr>
                <w:rFonts w:ascii="宋体" w:hAnsi="宋体" w:hint="eastAsia"/>
                <w:sz w:val="22"/>
                <w:szCs w:val="22"/>
              </w:rPr>
              <w:t>投标总价</w:t>
            </w:r>
          </w:p>
        </w:tc>
        <w:tc>
          <w:tcPr>
            <w:tcW w:w="6197" w:type="dxa"/>
            <w:gridSpan w:val="2"/>
            <w:vAlign w:val="center"/>
          </w:tcPr>
          <w:p w14:paraId="3BEB5499" w14:textId="77777777" w:rsidR="00CA1AC9" w:rsidRPr="00C86A54" w:rsidRDefault="00B67EFF">
            <w:pPr>
              <w:rPr>
                <w:rFonts w:ascii="宋体" w:hAnsi="宋体"/>
                <w:sz w:val="22"/>
                <w:szCs w:val="22"/>
              </w:rPr>
            </w:pPr>
            <w:r w:rsidRPr="00C86A54">
              <w:rPr>
                <w:rFonts w:ascii="宋体" w:hAnsi="宋体" w:hint="eastAsia"/>
                <w:sz w:val="22"/>
                <w:szCs w:val="22"/>
              </w:rPr>
              <w:t>大写：</w:t>
            </w:r>
          </w:p>
          <w:p w14:paraId="3BEB549A" w14:textId="77777777" w:rsidR="00CA1AC9" w:rsidRPr="00C86A54" w:rsidRDefault="00B67EFF">
            <w:pPr>
              <w:rPr>
                <w:rFonts w:ascii="宋体" w:hAnsi="宋体"/>
                <w:sz w:val="22"/>
                <w:szCs w:val="22"/>
              </w:rPr>
            </w:pPr>
            <w:r w:rsidRPr="00C86A54">
              <w:rPr>
                <w:rFonts w:ascii="宋体" w:hAnsi="宋体" w:hint="eastAsia"/>
                <w:sz w:val="22"/>
                <w:szCs w:val="22"/>
              </w:rPr>
              <w:t>小写：</w:t>
            </w:r>
          </w:p>
        </w:tc>
      </w:tr>
      <w:tr w:rsidR="00CA1AC9" w:rsidRPr="00C86A54" w14:paraId="3BEB54A0" w14:textId="77777777" w:rsidTr="009D14A7">
        <w:trPr>
          <w:trHeight w:val="809"/>
          <w:jc w:val="center"/>
        </w:trPr>
        <w:tc>
          <w:tcPr>
            <w:tcW w:w="723" w:type="dxa"/>
            <w:vAlign w:val="center"/>
          </w:tcPr>
          <w:p w14:paraId="3BEB549C" w14:textId="77777777" w:rsidR="00CA1AC9" w:rsidRPr="00C86A54" w:rsidRDefault="00B67EFF" w:rsidP="00386C70">
            <w:pPr>
              <w:jc w:val="center"/>
              <w:rPr>
                <w:rFonts w:ascii="宋体" w:hAnsi="宋体"/>
                <w:sz w:val="22"/>
                <w:szCs w:val="22"/>
              </w:rPr>
            </w:pPr>
            <w:r w:rsidRPr="00C86A54">
              <w:rPr>
                <w:rFonts w:ascii="宋体" w:hAnsi="宋体" w:hint="eastAsia"/>
                <w:sz w:val="22"/>
                <w:szCs w:val="22"/>
              </w:rPr>
              <w:t>其中</w:t>
            </w:r>
          </w:p>
        </w:tc>
        <w:tc>
          <w:tcPr>
            <w:tcW w:w="1853" w:type="dxa"/>
            <w:vAlign w:val="center"/>
          </w:tcPr>
          <w:p w14:paraId="3BEB549D" w14:textId="77777777" w:rsidR="00CA1AC9" w:rsidRPr="00C86A54" w:rsidRDefault="00B67EFF" w:rsidP="00386C70">
            <w:pPr>
              <w:jc w:val="center"/>
              <w:rPr>
                <w:rFonts w:ascii="宋体" w:hAnsi="宋体"/>
                <w:sz w:val="22"/>
                <w:szCs w:val="22"/>
              </w:rPr>
            </w:pPr>
            <w:r w:rsidRPr="00C86A54">
              <w:rPr>
                <w:rFonts w:ascii="宋体" w:hAnsi="宋体" w:hint="eastAsia"/>
                <w:sz w:val="22"/>
                <w:szCs w:val="22"/>
              </w:rPr>
              <w:t>不含税总价</w:t>
            </w:r>
          </w:p>
        </w:tc>
        <w:tc>
          <w:tcPr>
            <w:tcW w:w="6197" w:type="dxa"/>
            <w:gridSpan w:val="2"/>
            <w:vAlign w:val="center"/>
          </w:tcPr>
          <w:p w14:paraId="3BEB549E" w14:textId="77777777" w:rsidR="00CA1AC9" w:rsidRPr="00C86A54" w:rsidRDefault="00B67EFF">
            <w:pPr>
              <w:rPr>
                <w:rFonts w:ascii="宋体" w:hAnsi="宋体"/>
                <w:sz w:val="22"/>
                <w:szCs w:val="22"/>
              </w:rPr>
            </w:pPr>
            <w:r w:rsidRPr="00C86A54">
              <w:rPr>
                <w:rFonts w:ascii="宋体" w:hAnsi="宋体" w:hint="eastAsia"/>
                <w:sz w:val="22"/>
                <w:szCs w:val="22"/>
              </w:rPr>
              <w:t>大写：</w:t>
            </w:r>
          </w:p>
          <w:p w14:paraId="3BEB549F" w14:textId="77777777" w:rsidR="00CA1AC9" w:rsidRPr="00C86A54" w:rsidRDefault="00B67EFF">
            <w:pPr>
              <w:rPr>
                <w:rFonts w:ascii="宋体" w:hAnsi="宋体"/>
                <w:sz w:val="22"/>
                <w:szCs w:val="22"/>
              </w:rPr>
            </w:pPr>
            <w:r w:rsidRPr="00C86A54">
              <w:rPr>
                <w:rFonts w:ascii="宋体" w:hAnsi="宋体" w:hint="eastAsia"/>
                <w:sz w:val="22"/>
                <w:szCs w:val="22"/>
              </w:rPr>
              <w:t>小写：</w:t>
            </w:r>
          </w:p>
        </w:tc>
      </w:tr>
      <w:tr w:rsidR="00FF6D86" w:rsidRPr="00C86A54" w14:paraId="3BEB54A4" w14:textId="77777777" w:rsidTr="009D14A7">
        <w:trPr>
          <w:trHeight w:val="809"/>
          <w:jc w:val="center"/>
        </w:trPr>
        <w:tc>
          <w:tcPr>
            <w:tcW w:w="723" w:type="dxa"/>
            <w:vAlign w:val="center"/>
          </w:tcPr>
          <w:p w14:paraId="3BEB54A1" w14:textId="77777777" w:rsidR="00FF6D86" w:rsidRPr="00C86A54" w:rsidRDefault="00FF6D86" w:rsidP="00FF6D86">
            <w:pPr>
              <w:jc w:val="center"/>
              <w:rPr>
                <w:rFonts w:ascii="宋体" w:hAnsi="宋体"/>
                <w:sz w:val="22"/>
                <w:szCs w:val="22"/>
              </w:rPr>
            </w:pPr>
            <w:r w:rsidRPr="00C86A54">
              <w:rPr>
                <w:rFonts w:ascii="宋体" w:hAnsi="宋体" w:hint="eastAsia"/>
                <w:sz w:val="22"/>
                <w:szCs w:val="22"/>
              </w:rPr>
              <w:t>2</w:t>
            </w:r>
          </w:p>
        </w:tc>
        <w:tc>
          <w:tcPr>
            <w:tcW w:w="1853" w:type="dxa"/>
            <w:vAlign w:val="center"/>
          </w:tcPr>
          <w:p w14:paraId="3BEB54A2" w14:textId="77777777" w:rsidR="00FF6D86" w:rsidRPr="00C86A54" w:rsidRDefault="00FF6D86" w:rsidP="00FF6D86">
            <w:pPr>
              <w:jc w:val="center"/>
              <w:rPr>
                <w:rFonts w:ascii="宋体" w:hAnsi="宋体"/>
                <w:sz w:val="22"/>
                <w:szCs w:val="22"/>
              </w:rPr>
            </w:pPr>
            <w:r w:rsidRPr="00C86A54">
              <w:rPr>
                <w:rFonts w:ascii="宋体" w:hAnsi="宋体" w:hint="eastAsia"/>
                <w:sz w:val="22"/>
                <w:szCs w:val="22"/>
              </w:rPr>
              <w:t>投标工期</w:t>
            </w:r>
          </w:p>
        </w:tc>
        <w:tc>
          <w:tcPr>
            <w:tcW w:w="6197" w:type="dxa"/>
            <w:gridSpan w:val="2"/>
            <w:vAlign w:val="center"/>
          </w:tcPr>
          <w:p w14:paraId="3BEB54A3" w14:textId="77777777" w:rsidR="00FF6D86" w:rsidRPr="00C86A54" w:rsidRDefault="00FF6D86" w:rsidP="00FF6D86">
            <w:pPr>
              <w:rPr>
                <w:rFonts w:ascii="宋体" w:hAnsi="宋体"/>
                <w:sz w:val="22"/>
                <w:szCs w:val="22"/>
              </w:rPr>
            </w:pPr>
          </w:p>
        </w:tc>
      </w:tr>
      <w:tr w:rsidR="00FF6D86" w:rsidRPr="00C86A54" w14:paraId="3BEB54A8" w14:textId="77777777" w:rsidTr="009D14A7">
        <w:trPr>
          <w:trHeight w:val="809"/>
          <w:jc w:val="center"/>
        </w:trPr>
        <w:tc>
          <w:tcPr>
            <w:tcW w:w="723" w:type="dxa"/>
            <w:vAlign w:val="center"/>
          </w:tcPr>
          <w:p w14:paraId="3BEB54A5" w14:textId="77777777" w:rsidR="00FF6D86" w:rsidRPr="00C86A54" w:rsidRDefault="00FF6D86" w:rsidP="00FF6D86">
            <w:pPr>
              <w:jc w:val="center"/>
              <w:rPr>
                <w:rFonts w:ascii="宋体" w:hAnsi="宋体"/>
                <w:sz w:val="22"/>
                <w:szCs w:val="22"/>
              </w:rPr>
            </w:pPr>
            <w:r w:rsidRPr="00C86A54">
              <w:rPr>
                <w:rFonts w:ascii="宋体" w:hAnsi="宋体" w:hint="eastAsia"/>
                <w:sz w:val="22"/>
                <w:szCs w:val="22"/>
              </w:rPr>
              <w:t>3</w:t>
            </w:r>
          </w:p>
        </w:tc>
        <w:tc>
          <w:tcPr>
            <w:tcW w:w="1853" w:type="dxa"/>
            <w:vAlign w:val="center"/>
          </w:tcPr>
          <w:p w14:paraId="3BEB54A6" w14:textId="77777777" w:rsidR="00FF6D86" w:rsidRPr="00C86A54" w:rsidRDefault="00FF6D86" w:rsidP="00FF6D86">
            <w:pPr>
              <w:jc w:val="center"/>
              <w:rPr>
                <w:rFonts w:ascii="宋体" w:hAnsi="宋体"/>
                <w:sz w:val="22"/>
                <w:szCs w:val="22"/>
              </w:rPr>
            </w:pPr>
            <w:r w:rsidRPr="00C86A54">
              <w:rPr>
                <w:rFonts w:ascii="宋体" w:hAnsi="宋体" w:hint="eastAsia"/>
                <w:sz w:val="22"/>
                <w:szCs w:val="22"/>
              </w:rPr>
              <w:t>工程质量标准</w:t>
            </w:r>
          </w:p>
        </w:tc>
        <w:tc>
          <w:tcPr>
            <w:tcW w:w="6197" w:type="dxa"/>
            <w:gridSpan w:val="2"/>
            <w:vAlign w:val="center"/>
          </w:tcPr>
          <w:p w14:paraId="3BEB54A7" w14:textId="77777777" w:rsidR="00FF6D86" w:rsidRPr="00C86A54" w:rsidRDefault="00FF6D86" w:rsidP="00FF6D86">
            <w:pPr>
              <w:rPr>
                <w:rFonts w:ascii="宋体" w:hAnsi="宋体"/>
                <w:sz w:val="22"/>
                <w:szCs w:val="22"/>
              </w:rPr>
            </w:pPr>
          </w:p>
        </w:tc>
      </w:tr>
      <w:tr w:rsidR="00FF6D86" w:rsidRPr="00C86A54" w14:paraId="3BEB54AC" w14:textId="77777777" w:rsidTr="009D14A7">
        <w:trPr>
          <w:trHeight w:val="809"/>
          <w:jc w:val="center"/>
        </w:trPr>
        <w:tc>
          <w:tcPr>
            <w:tcW w:w="723" w:type="dxa"/>
            <w:vAlign w:val="center"/>
          </w:tcPr>
          <w:p w14:paraId="3BEB54A9" w14:textId="77777777" w:rsidR="00FF6D86" w:rsidRPr="00C86A54" w:rsidRDefault="00FF6D86" w:rsidP="00FF6D86">
            <w:pPr>
              <w:jc w:val="center"/>
              <w:rPr>
                <w:rFonts w:ascii="宋体" w:hAnsi="宋体"/>
                <w:sz w:val="22"/>
                <w:szCs w:val="22"/>
              </w:rPr>
            </w:pPr>
            <w:r w:rsidRPr="00C86A54">
              <w:rPr>
                <w:rFonts w:ascii="宋体" w:hAnsi="宋体" w:hint="eastAsia"/>
                <w:sz w:val="22"/>
                <w:szCs w:val="22"/>
              </w:rPr>
              <w:t>4</w:t>
            </w:r>
          </w:p>
        </w:tc>
        <w:tc>
          <w:tcPr>
            <w:tcW w:w="1853" w:type="dxa"/>
            <w:vAlign w:val="center"/>
          </w:tcPr>
          <w:p w14:paraId="3BEB54AA" w14:textId="77777777" w:rsidR="00FF6D86" w:rsidRPr="00C86A54" w:rsidRDefault="00FF6D86" w:rsidP="00FF6D86">
            <w:pPr>
              <w:jc w:val="center"/>
              <w:rPr>
                <w:rFonts w:ascii="宋体" w:hAnsi="宋体"/>
                <w:sz w:val="22"/>
                <w:szCs w:val="22"/>
              </w:rPr>
            </w:pPr>
            <w:r w:rsidRPr="00C86A54">
              <w:rPr>
                <w:rFonts w:ascii="宋体" w:hAnsi="宋体" w:hint="eastAsia"/>
                <w:sz w:val="22"/>
                <w:szCs w:val="22"/>
              </w:rPr>
              <w:t>保修期限</w:t>
            </w:r>
          </w:p>
        </w:tc>
        <w:tc>
          <w:tcPr>
            <w:tcW w:w="6197" w:type="dxa"/>
            <w:gridSpan w:val="2"/>
            <w:vAlign w:val="center"/>
          </w:tcPr>
          <w:p w14:paraId="3BEB54AB" w14:textId="77777777" w:rsidR="00FF6D86" w:rsidRPr="00C86A54" w:rsidRDefault="00FF6D86" w:rsidP="00FF6D86">
            <w:pPr>
              <w:rPr>
                <w:rFonts w:ascii="宋体" w:hAnsi="宋体"/>
                <w:sz w:val="22"/>
                <w:szCs w:val="22"/>
              </w:rPr>
            </w:pPr>
          </w:p>
        </w:tc>
      </w:tr>
      <w:tr w:rsidR="00FF6D86" w:rsidRPr="00C86A54" w14:paraId="3BEB54B1" w14:textId="77777777" w:rsidTr="009D14A7">
        <w:trPr>
          <w:trHeight w:val="476"/>
          <w:jc w:val="center"/>
        </w:trPr>
        <w:tc>
          <w:tcPr>
            <w:tcW w:w="723" w:type="dxa"/>
            <w:vMerge w:val="restart"/>
            <w:vAlign w:val="center"/>
          </w:tcPr>
          <w:p w14:paraId="3BEB54AD" w14:textId="77777777" w:rsidR="00FF6D86" w:rsidRPr="00C86A54" w:rsidRDefault="00FF6D86" w:rsidP="00FF6D86">
            <w:pPr>
              <w:jc w:val="center"/>
              <w:rPr>
                <w:rFonts w:ascii="宋体" w:hAnsi="宋体"/>
                <w:sz w:val="22"/>
                <w:szCs w:val="22"/>
              </w:rPr>
            </w:pPr>
            <w:r w:rsidRPr="00C86A54">
              <w:rPr>
                <w:rFonts w:ascii="宋体" w:hAnsi="宋体" w:hint="eastAsia"/>
                <w:sz w:val="22"/>
                <w:szCs w:val="22"/>
              </w:rPr>
              <w:t>5</w:t>
            </w:r>
          </w:p>
        </w:tc>
        <w:tc>
          <w:tcPr>
            <w:tcW w:w="1853" w:type="dxa"/>
            <w:vMerge w:val="restart"/>
            <w:vAlign w:val="center"/>
          </w:tcPr>
          <w:p w14:paraId="3BEB54AE" w14:textId="77777777" w:rsidR="00FF6D86" w:rsidRPr="00C86A54" w:rsidRDefault="00FF6D86" w:rsidP="00FF6D86">
            <w:pPr>
              <w:jc w:val="center"/>
              <w:rPr>
                <w:rFonts w:ascii="宋体" w:hAnsi="宋体"/>
                <w:sz w:val="22"/>
                <w:szCs w:val="22"/>
              </w:rPr>
            </w:pPr>
            <w:r w:rsidRPr="00C86A54">
              <w:rPr>
                <w:rFonts w:ascii="宋体" w:hAnsi="宋体" w:hint="eastAsia"/>
                <w:sz w:val="22"/>
                <w:szCs w:val="22"/>
              </w:rPr>
              <w:t>拟委派的项目负责人</w:t>
            </w:r>
          </w:p>
        </w:tc>
        <w:tc>
          <w:tcPr>
            <w:tcW w:w="1671" w:type="dxa"/>
            <w:vAlign w:val="center"/>
          </w:tcPr>
          <w:p w14:paraId="3BEB54AF" w14:textId="77777777" w:rsidR="00FF6D86" w:rsidRPr="00C86A54" w:rsidRDefault="00FF6D86" w:rsidP="00FF6D86">
            <w:pPr>
              <w:rPr>
                <w:rFonts w:ascii="宋体" w:hAnsi="宋体"/>
                <w:sz w:val="22"/>
                <w:szCs w:val="22"/>
              </w:rPr>
            </w:pPr>
            <w:r w:rsidRPr="00C86A54">
              <w:rPr>
                <w:rFonts w:ascii="宋体" w:hAnsi="宋体" w:hint="eastAsia"/>
                <w:sz w:val="22"/>
                <w:szCs w:val="22"/>
              </w:rPr>
              <w:t>姓名</w:t>
            </w:r>
          </w:p>
        </w:tc>
        <w:tc>
          <w:tcPr>
            <w:tcW w:w="4526" w:type="dxa"/>
            <w:vAlign w:val="center"/>
          </w:tcPr>
          <w:p w14:paraId="3BEB54B0" w14:textId="77777777" w:rsidR="00FF6D86" w:rsidRPr="00C86A54" w:rsidRDefault="00FF6D86" w:rsidP="00FF6D86">
            <w:pPr>
              <w:rPr>
                <w:rFonts w:ascii="宋体" w:hAnsi="宋体"/>
                <w:sz w:val="22"/>
                <w:szCs w:val="22"/>
              </w:rPr>
            </w:pPr>
          </w:p>
        </w:tc>
      </w:tr>
      <w:tr w:rsidR="00FF6D86" w:rsidRPr="00C86A54" w14:paraId="3BEB54B6" w14:textId="77777777" w:rsidTr="009D14A7">
        <w:trPr>
          <w:trHeight w:val="476"/>
          <w:jc w:val="center"/>
        </w:trPr>
        <w:tc>
          <w:tcPr>
            <w:tcW w:w="723" w:type="dxa"/>
            <w:vMerge/>
            <w:vAlign w:val="center"/>
          </w:tcPr>
          <w:p w14:paraId="3BEB54B2" w14:textId="77777777" w:rsidR="00FF6D86" w:rsidRPr="00C86A54" w:rsidRDefault="00FF6D86" w:rsidP="00FF6D86">
            <w:pPr>
              <w:rPr>
                <w:rFonts w:ascii="宋体" w:hAnsi="宋体"/>
                <w:sz w:val="22"/>
                <w:szCs w:val="22"/>
              </w:rPr>
            </w:pPr>
          </w:p>
        </w:tc>
        <w:tc>
          <w:tcPr>
            <w:tcW w:w="1853" w:type="dxa"/>
            <w:vMerge/>
            <w:vAlign w:val="center"/>
          </w:tcPr>
          <w:p w14:paraId="3BEB54B3" w14:textId="77777777" w:rsidR="00FF6D86" w:rsidRPr="00C86A54" w:rsidRDefault="00FF6D86" w:rsidP="00FF6D86">
            <w:pPr>
              <w:rPr>
                <w:rFonts w:ascii="宋体" w:hAnsi="宋体"/>
                <w:sz w:val="22"/>
                <w:szCs w:val="22"/>
              </w:rPr>
            </w:pPr>
          </w:p>
        </w:tc>
        <w:tc>
          <w:tcPr>
            <w:tcW w:w="1671" w:type="dxa"/>
            <w:vAlign w:val="center"/>
          </w:tcPr>
          <w:p w14:paraId="3BEB54B4" w14:textId="77777777" w:rsidR="00FF6D86" w:rsidRPr="00C86A54" w:rsidRDefault="00FF6D86" w:rsidP="00FF6D86">
            <w:pPr>
              <w:rPr>
                <w:rFonts w:ascii="宋体" w:hAnsi="宋体"/>
                <w:sz w:val="22"/>
                <w:szCs w:val="22"/>
              </w:rPr>
            </w:pPr>
            <w:r w:rsidRPr="00C86A54">
              <w:rPr>
                <w:rFonts w:ascii="宋体" w:hAnsi="宋体" w:hint="eastAsia"/>
                <w:sz w:val="22"/>
                <w:szCs w:val="22"/>
              </w:rPr>
              <w:t>技术职称</w:t>
            </w:r>
          </w:p>
        </w:tc>
        <w:tc>
          <w:tcPr>
            <w:tcW w:w="4526" w:type="dxa"/>
            <w:vAlign w:val="center"/>
          </w:tcPr>
          <w:p w14:paraId="3BEB54B5" w14:textId="77777777" w:rsidR="00FF6D86" w:rsidRPr="00C86A54" w:rsidRDefault="00FF6D86" w:rsidP="00FF6D86">
            <w:pPr>
              <w:rPr>
                <w:rFonts w:ascii="宋体" w:hAnsi="宋体"/>
                <w:sz w:val="22"/>
                <w:szCs w:val="22"/>
              </w:rPr>
            </w:pPr>
          </w:p>
        </w:tc>
      </w:tr>
      <w:tr w:rsidR="00FF6D86" w:rsidRPr="00C86A54" w14:paraId="3BEB54BB" w14:textId="77777777" w:rsidTr="009D14A7">
        <w:trPr>
          <w:trHeight w:val="476"/>
          <w:jc w:val="center"/>
        </w:trPr>
        <w:tc>
          <w:tcPr>
            <w:tcW w:w="723" w:type="dxa"/>
            <w:vMerge/>
            <w:vAlign w:val="center"/>
          </w:tcPr>
          <w:p w14:paraId="3BEB54B7" w14:textId="77777777" w:rsidR="00FF6D86" w:rsidRPr="00C86A54" w:rsidRDefault="00FF6D86" w:rsidP="00FF6D86">
            <w:pPr>
              <w:rPr>
                <w:rFonts w:ascii="宋体" w:hAnsi="宋体"/>
                <w:sz w:val="22"/>
                <w:szCs w:val="22"/>
              </w:rPr>
            </w:pPr>
          </w:p>
        </w:tc>
        <w:tc>
          <w:tcPr>
            <w:tcW w:w="1853" w:type="dxa"/>
            <w:vMerge/>
            <w:vAlign w:val="center"/>
          </w:tcPr>
          <w:p w14:paraId="3BEB54B8" w14:textId="77777777" w:rsidR="00FF6D86" w:rsidRPr="00C86A54" w:rsidRDefault="00FF6D86" w:rsidP="00FF6D86">
            <w:pPr>
              <w:rPr>
                <w:rFonts w:ascii="宋体" w:hAnsi="宋体"/>
                <w:sz w:val="22"/>
                <w:szCs w:val="22"/>
              </w:rPr>
            </w:pPr>
          </w:p>
        </w:tc>
        <w:tc>
          <w:tcPr>
            <w:tcW w:w="1671" w:type="dxa"/>
            <w:vAlign w:val="center"/>
          </w:tcPr>
          <w:p w14:paraId="3BEB54B9" w14:textId="77777777" w:rsidR="00FF6D86" w:rsidRPr="00C86A54" w:rsidRDefault="00FF6D86" w:rsidP="00FF6D86">
            <w:pPr>
              <w:rPr>
                <w:rFonts w:ascii="宋体" w:hAnsi="宋体"/>
                <w:sz w:val="22"/>
                <w:szCs w:val="22"/>
              </w:rPr>
            </w:pPr>
            <w:r w:rsidRPr="00C86A54">
              <w:rPr>
                <w:rFonts w:ascii="宋体" w:hAnsi="宋体" w:hint="eastAsia"/>
                <w:sz w:val="22"/>
                <w:szCs w:val="22"/>
              </w:rPr>
              <w:t>联系电话</w:t>
            </w:r>
          </w:p>
        </w:tc>
        <w:tc>
          <w:tcPr>
            <w:tcW w:w="4526" w:type="dxa"/>
            <w:vAlign w:val="center"/>
          </w:tcPr>
          <w:p w14:paraId="3BEB54BA" w14:textId="77777777" w:rsidR="00FF6D86" w:rsidRPr="00C86A54" w:rsidRDefault="00FF6D86" w:rsidP="00FF6D86">
            <w:pPr>
              <w:rPr>
                <w:rFonts w:ascii="宋体" w:hAnsi="宋体"/>
                <w:sz w:val="22"/>
                <w:szCs w:val="22"/>
              </w:rPr>
            </w:pPr>
          </w:p>
        </w:tc>
      </w:tr>
      <w:bookmarkEnd w:id="15"/>
    </w:tbl>
    <w:p w14:paraId="3BEB54BC" w14:textId="77777777" w:rsidR="00CA1AC9" w:rsidRPr="00C86A54" w:rsidRDefault="00CA1AC9">
      <w:pPr>
        <w:rPr>
          <w:rFonts w:ascii="宋体" w:hAnsi="宋体"/>
          <w:sz w:val="22"/>
          <w:szCs w:val="22"/>
        </w:rPr>
      </w:pPr>
    </w:p>
    <w:p w14:paraId="3BEB54BD" w14:textId="77777777" w:rsidR="00CA1AC9" w:rsidRPr="00C86A54" w:rsidRDefault="00B67EFF" w:rsidP="00886F55">
      <w:pPr>
        <w:spacing w:beforeLines="50" w:before="120" w:afterLines="50" w:after="120" w:line="360" w:lineRule="auto"/>
        <w:rPr>
          <w:rFonts w:ascii="宋体" w:hAnsi="宋体"/>
          <w:sz w:val="22"/>
          <w:szCs w:val="22"/>
        </w:rPr>
      </w:pPr>
      <w:r w:rsidRPr="00C86A54">
        <w:rPr>
          <w:rFonts w:ascii="宋体" w:hAnsi="宋体" w:hint="eastAsia"/>
          <w:sz w:val="22"/>
          <w:szCs w:val="22"/>
        </w:rPr>
        <w:t>注：（1）投标总价为人民币报价。</w:t>
      </w:r>
    </w:p>
    <w:p w14:paraId="3BEB54BE" w14:textId="77777777" w:rsidR="00CA1AC9" w:rsidRPr="00C86A54" w:rsidRDefault="00B67EFF" w:rsidP="00886F55">
      <w:pPr>
        <w:tabs>
          <w:tab w:val="left" w:pos="8364"/>
        </w:tabs>
        <w:spacing w:beforeLines="50" w:before="120" w:afterLines="50" w:after="120" w:line="360" w:lineRule="auto"/>
        <w:ind w:firstLineChars="200" w:firstLine="440"/>
        <w:rPr>
          <w:rFonts w:ascii="宋体" w:hAnsi="宋体"/>
          <w:sz w:val="22"/>
          <w:szCs w:val="22"/>
        </w:rPr>
      </w:pPr>
      <w:r w:rsidRPr="00C86A54">
        <w:rPr>
          <w:rFonts w:ascii="宋体" w:hAnsi="宋体" w:hint="eastAsia"/>
          <w:sz w:val="22"/>
          <w:szCs w:val="22"/>
        </w:rPr>
        <w:t>（2）投标总价是所有需采购人支付的本次项目采购的金额总数，应包括竞选文件要求的全部内容，投标人完成本项目（如果中标）所必须的</w:t>
      </w:r>
      <w:r w:rsidRPr="00C86A54">
        <w:rPr>
          <w:rFonts w:ascii="宋体" w:hAnsi="宋体" w:hint="eastAsia"/>
          <w:bCs/>
          <w:sz w:val="22"/>
          <w:szCs w:val="22"/>
        </w:rPr>
        <w:t>所有成本费用和投标人应承担的一切税费</w:t>
      </w:r>
      <w:r w:rsidRPr="00C86A54">
        <w:rPr>
          <w:rFonts w:ascii="宋体" w:hAnsi="宋体" w:hint="eastAsia"/>
          <w:sz w:val="22"/>
          <w:szCs w:val="22"/>
        </w:rPr>
        <w:t>，包括但不限于全部人工费、材料、设备、工具、机具、安装运输、</w:t>
      </w:r>
      <w:proofErr w:type="gramStart"/>
      <w:r w:rsidRPr="00C86A54">
        <w:rPr>
          <w:rFonts w:ascii="宋体" w:hAnsi="宋体" w:hint="eastAsia"/>
          <w:sz w:val="22"/>
          <w:szCs w:val="22"/>
        </w:rPr>
        <w:t>规</w:t>
      </w:r>
      <w:proofErr w:type="gramEnd"/>
      <w:r w:rsidRPr="00C86A54">
        <w:rPr>
          <w:rFonts w:ascii="宋体" w:hAnsi="宋体" w:hint="eastAsia"/>
          <w:sz w:val="22"/>
          <w:szCs w:val="22"/>
        </w:rPr>
        <w:t>费、措施费、合理利润、管理费、税费等及清理现场的费用、合同实施过程中应预见和不可预见的费用等等。</w:t>
      </w:r>
    </w:p>
    <w:p w14:paraId="3BEB54BF" w14:textId="77777777" w:rsidR="00CA1AC9" w:rsidRPr="00C86A54" w:rsidRDefault="00B67EFF" w:rsidP="00886F55">
      <w:pPr>
        <w:tabs>
          <w:tab w:val="left" w:pos="8364"/>
        </w:tabs>
        <w:spacing w:beforeLines="50" w:before="120" w:afterLines="50" w:after="120" w:line="360" w:lineRule="auto"/>
        <w:rPr>
          <w:rFonts w:ascii="宋体" w:hAnsi="宋体"/>
          <w:sz w:val="22"/>
          <w:szCs w:val="22"/>
        </w:rPr>
      </w:pPr>
      <w:r w:rsidRPr="00C86A54">
        <w:rPr>
          <w:rFonts w:ascii="宋体" w:hAnsi="宋体" w:hint="eastAsia"/>
          <w:sz w:val="22"/>
          <w:szCs w:val="22"/>
        </w:rPr>
        <w:t>（3）若用小写表示的金额和用大写表示的金额不一致，以大写表示的金额为准。</w:t>
      </w:r>
    </w:p>
    <w:p w14:paraId="3BEB54C0" w14:textId="77777777" w:rsidR="00825FF9" w:rsidRPr="00C86A54" w:rsidRDefault="00825FF9" w:rsidP="00886F55">
      <w:pPr>
        <w:tabs>
          <w:tab w:val="left" w:pos="8364"/>
        </w:tabs>
        <w:spacing w:beforeLines="50" w:before="120" w:afterLines="50" w:after="120" w:line="360" w:lineRule="auto"/>
        <w:rPr>
          <w:rFonts w:ascii="宋体" w:hAnsi="宋体"/>
          <w:sz w:val="22"/>
          <w:szCs w:val="22"/>
        </w:rPr>
      </w:pPr>
    </w:p>
    <w:p w14:paraId="3BEB54C2" w14:textId="77777777" w:rsidR="00CA1AC9" w:rsidRPr="00C86A54" w:rsidRDefault="00B67EFF" w:rsidP="00886F55">
      <w:pPr>
        <w:spacing w:beforeLines="50" w:before="120" w:afterLines="50" w:after="120" w:line="360" w:lineRule="auto"/>
        <w:rPr>
          <w:rFonts w:ascii="宋体" w:hAnsi="宋体"/>
          <w:sz w:val="22"/>
          <w:szCs w:val="22"/>
        </w:rPr>
      </w:pPr>
      <w:r w:rsidRPr="00C86A54">
        <w:rPr>
          <w:rFonts w:ascii="宋体" w:hAnsi="宋体" w:hint="eastAsia"/>
          <w:sz w:val="22"/>
          <w:szCs w:val="22"/>
        </w:rPr>
        <w:t>投标人名称（盖章）：</w:t>
      </w:r>
    </w:p>
    <w:p w14:paraId="3BEB54C3" w14:textId="55316E7D" w:rsidR="00CA1AC9" w:rsidRPr="00C86A54" w:rsidRDefault="00A83EDF" w:rsidP="00886F55">
      <w:pPr>
        <w:spacing w:beforeLines="50" w:before="120" w:afterLines="50" w:after="120" w:line="360" w:lineRule="auto"/>
        <w:rPr>
          <w:rFonts w:ascii="宋体" w:hAnsi="宋体"/>
          <w:sz w:val="22"/>
          <w:szCs w:val="22"/>
        </w:rPr>
      </w:pPr>
      <w:r w:rsidRPr="00C86A54">
        <w:rPr>
          <w:rFonts w:ascii="宋体" w:hAnsi="宋体" w:hint="eastAsia"/>
          <w:sz w:val="22"/>
          <w:szCs w:val="22"/>
        </w:rPr>
        <w:t xml:space="preserve"> </w:t>
      </w:r>
      <w:r w:rsidRPr="00C86A54">
        <w:rPr>
          <w:rFonts w:ascii="宋体" w:hAnsi="宋体"/>
          <w:sz w:val="22"/>
          <w:szCs w:val="22"/>
        </w:rPr>
        <w:t xml:space="preserve"> </w:t>
      </w:r>
    </w:p>
    <w:p w14:paraId="3BEB54C5" w14:textId="054A1CF7" w:rsidR="00CA1AC9" w:rsidRPr="00823B25" w:rsidRDefault="00B67EFF" w:rsidP="0061672F">
      <w:pPr>
        <w:spacing w:beforeLines="50" w:before="120" w:afterLines="50" w:after="120" w:line="360" w:lineRule="auto"/>
        <w:jc w:val="left"/>
        <w:rPr>
          <w:rFonts w:ascii="宋体" w:hAnsi="宋体" w:cs="仿宋"/>
          <w:szCs w:val="21"/>
        </w:rPr>
      </w:pPr>
      <w:r w:rsidRPr="00C86A54">
        <w:rPr>
          <w:rFonts w:ascii="宋体" w:hAnsi="宋体" w:hint="eastAsia"/>
          <w:sz w:val="22"/>
          <w:szCs w:val="22"/>
        </w:rPr>
        <w:t>日期：</w:t>
      </w:r>
      <w:r w:rsidR="00E44E2C" w:rsidRPr="00C86A54">
        <w:rPr>
          <w:rFonts w:ascii="宋体" w:hAnsi="宋体" w:hint="eastAsia"/>
          <w:sz w:val="22"/>
          <w:szCs w:val="22"/>
        </w:rPr>
        <w:t xml:space="preserve"> </w:t>
      </w:r>
      <w:r w:rsidR="00A83EDF" w:rsidRPr="00C86A54">
        <w:rPr>
          <w:rFonts w:ascii="宋体" w:hAnsi="宋体"/>
          <w:sz w:val="22"/>
          <w:szCs w:val="22"/>
        </w:rPr>
        <w:t xml:space="preserve"> </w:t>
      </w:r>
      <w:r w:rsidR="00E44E2C" w:rsidRPr="00C86A54">
        <w:rPr>
          <w:rFonts w:ascii="宋体" w:hAnsi="宋体"/>
          <w:sz w:val="22"/>
          <w:szCs w:val="22"/>
        </w:rPr>
        <w:t xml:space="preserve">    </w:t>
      </w:r>
      <w:r w:rsidRPr="00C86A54">
        <w:rPr>
          <w:rFonts w:ascii="宋体" w:hAnsi="宋体" w:hint="eastAsia"/>
          <w:sz w:val="22"/>
          <w:szCs w:val="22"/>
        </w:rPr>
        <w:t>年</w:t>
      </w:r>
      <w:r w:rsidR="00E44E2C" w:rsidRPr="00C86A54">
        <w:rPr>
          <w:rFonts w:ascii="宋体" w:hAnsi="宋体" w:hint="eastAsia"/>
          <w:sz w:val="22"/>
          <w:szCs w:val="22"/>
        </w:rPr>
        <w:t xml:space="preserve"> </w:t>
      </w:r>
      <w:r w:rsidR="00E44E2C" w:rsidRPr="00C86A54">
        <w:rPr>
          <w:rFonts w:ascii="宋体" w:hAnsi="宋体"/>
          <w:sz w:val="22"/>
          <w:szCs w:val="22"/>
        </w:rPr>
        <w:t xml:space="preserve"> </w:t>
      </w:r>
      <w:r w:rsidR="00A83EDF" w:rsidRPr="00C86A54">
        <w:rPr>
          <w:rFonts w:ascii="宋体" w:hAnsi="宋体"/>
          <w:sz w:val="22"/>
          <w:szCs w:val="22"/>
        </w:rPr>
        <w:t xml:space="preserve">   </w:t>
      </w:r>
      <w:r w:rsidRPr="00C86A54">
        <w:rPr>
          <w:rFonts w:ascii="宋体" w:hAnsi="宋体" w:hint="eastAsia"/>
          <w:sz w:val="22"/>
          <w:szCs w:val="22"/>
        </w:rPr>
        <w:t>月</w:t>
      </w:r>
      <w:r w:rsidR="00E44E2C" w:rsidRPr="00C86A54">
        <w:rPr>
          <w:rFonts w:ascii="宋体" w:hAnsi="宋体" w:hint="eastAsia"/>
          <w:sz w:val="22"/>
          <w:szCs w:val="22"/>
        </w:rPr>
        <w:t xml:space="preserve"> </w:t>
      </w:r>
      <w:r w:rsidR="00E44E2C" w:rsidRPr="00C86A54">
        <w:rPr>
          <w:rFonts w:ascii="宋体" w:hAnsi="宋体"/>
          <w:sz w:val="22"/>
          <w:szCs w:val="22"/>
        </w:rPr>
        <w:t xml:space="preserve"> </w:t>
      </w:r>
      <w:r w:rsidR="00A83EDF" w:rsidRPr="00C86A54">
        <w:rPr>
          <w:rFonts w:ascii="宋体" w:hAnsi="宋体"/>
          <w:sz w:val="22"/>
          <w:szCs w:val="22"/>
        </w:rPr>
        <w:t xml:space="preserve">  </w:t>
      </w:r>
      <w:r w:rsidRPr="00C86A54">
        <w:rPr>
          <w:rFonts w:ascii="宋体" w:hAnsi="宋体" w:hint="eastAsia"/>
          <w:sz w:val="22"/>
          <w:szCs w:val="22"/>
        </w:rPr>
        <w:t>日</w:t>
      </w:r>
      <w:r w:rsidRPr="002E7992">
        <w:rPr>
          <w:rFonts w:ascii="仿宋" w:eastAsia="仿宋" w:hAnsi="仿宋" w:cs="仿宋"/>
          <w:szCs w:val="21"/>
        </w:rPr>
        <w:br w:type="page"/>
      </w:r>
      <w:r w:rsidRPr="00823B25">
        <w:rPr>
          <w:rFonts w:ascii="宋体" w:hAnsi="宋体" w:cs="Arial" w:hint="eastAsia"/>
          <w:color w:val="000000"/>
          <w:sz w:val="30"/>
          <w:szCs w:val="30"/>
        </w:rPr>
        <w:lastRenderedPageBreak/>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823B25"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823B25" w:rsidRDefault="00B67EFF" w:rsidP="009F0610">
            <w:pPr>
              <w:widowControl/>
              <w:jc w:val="center"/>
              <w:rPr>
                <w:rFonts w:ascii="宋体" w:hAnsi="宋体" w:cs="宋体"/>
                <w:kern w:val="0"/>
                <w:sz w:val="28"/>
                <w:szCs w:val="28"/>
              </w:rPr>
            </w:pPr>
            <w:bookmarkStart w:id="16" w:name="_Hlk33473319"/>
            <w:r w:rsidRPr="00823B25">
              <w:rPr>
                <w:rFonts w:ascii="宋体" w:hAnsi="宋体" w:cs="宋体" w:hint="eastAsia"/>
                <w:kern w:val="0"/>
                <w:sz w:val="28"/>
                <w:szCs w:val="28"/>
              </w:rPr>
              <w:t>供应商调查表</w:t>
            </w:r>
          </w:p>
        </w:tc>
      </w:tr>
      <w:tr w:rsidR="00CA1AC9" w:rsidRPr="00823B25"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30E85854" w:rsidR="00CA1AC9" w:rsidRPr="00823B25" w:rsidRDefault="00B67EFF" w:rsidP="009F0610">
            <w:pPr>
              <w:jc w:val="left"/>
              <w:rPr>
                <w:rFonts w:ascii="宋体" w:hAnsi="宋体"/>
                <w:szCs w:val="21"/>
              </w:rPr>
            </w:pPr>
            <w:r w:rsidRPr="00823B25">
              <w:rPr>
                <w:rFonts w:ascii="宋体" w:hAnsi="宋体" w:cs="宋体" w:hint="eastAsia"/>
                <w:kern w:val="0"/>
                <w:szCs w:val="21"/>
              </w:rPr>
              <w:t>项目名称：</w:t>
            </w:r>
            <w:r w:rsidR="009F2559" w:rsidRPr="00823B25">
              <w:rPr>
                <w:rFonts w:ascii="宋体" w:hAnsi="宋体" w:hint="eastAsia"/>
                <w:szCs w:val="21"/>
              </w:rPr>
              <w:t>热水</w:t>
            </w:r>
            <w:proofErr w:type="gramStart"/>
            <w:r w:rsidR="009F2559" w:rsidRPr="00823B25">
              <w:rPr>
                <w:rFonts w:ascii="宋体" w:hAnsi="宋体" w:hint="eastAsia"/>
                <w:szCs w:val="21"/>
              </w:rPr>
              <w:t>制备站</w:t>
            </w:r>
            <w:proofErr w:type="gramEnd"/>
            <w:r w:rsidR="009F2559" w:rsidRPr="00823B25">
              <w:rPr>
                <w:rFonts w:ascii="宋体" w:hAnsi="宋体" w:hint="eastAsia"/>
                <w:szCs w:val="21"/>
              </w:rPr>
              <w:t>增压泵管道及一体化汽水混合器等零星改造工程</w:t>
            </w:r>
          </w:p>
        </w:tc>
      </w:tr>
      <w:tr w:rsidR="00CA1AC9" w:rsidRPr="00823B25"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823B25" w:rsidRDefault="00CA1AC9">
            <w:pPr>
              <w:widowControl/>
              <w:jc w:val="center"/>
              <w:rPr>
                <w:rFonts w:ascii="宋体" w:hAnsi="宋体" w:cs="宋体"/>
                <w:bCs/>
                <w:kern w:val="0"/>
                <w:szCs w:val="21"/>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823B25" w:rsidRDefault="00CA1AC9">
            <w:pPr>
              <w:widowControl/>
              <w:ind w:firstLine="200"/>
              <w:jc w:val="center"/>
              <w:rPr>
                <w:rFonts w:ascii="宋体" w:hAnsi="宋体" w:cs="宋体"/>
                <w:kern w:val="0"/>
                <w:szCs w:val="21"/>
              </w:rPr>
            </w:pPr>
          </w:p>
        </w:tc>
      </w:tr>
      <w:tr w:rsidR="00CA1AC9" w:rsidRPr="00823B25"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823B25" w:rsidRDefault="00CA1AC9">
            <w:pPr>
              <w:widowControl/>
              <w:jc w:val="center"/>
              <w:rPr>
                <w:rFonts w:ascii="宋体" w:hAnsi="宋体" w:cs="宋体"/>
                <w:bCs/>
                <w:kern w:val="0"/>
                <w:szCs w:val="21"/>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823B25" w:rsidRDefault="00B67EFF">
            <w:pPr>
              <w:widowControl/>
              <w:jc w:val="center"/>
              <w:rPr>
                <w:rFonts w:ascii="宋体" w:hAnsi="宋体" w:cs="宋体"/>
                <w:kern w:val="0"/>
                <w:szCs w:val="21"/>
              </w:rPr>
            </w:pPr>
            <w:proofErr w:type="gramStart"/>
            <w:r w:rsidRPr="00823B25">
              <w:rPr>
                <w:rFonts w:ascii="宋体" w:hAnsi="宋体" w:cs="宋体" w:hint="eastAsia"/>
                <w:kern w:val="0"/>
                <w:szCs w:val="21"/>
              </w:rPr>
              <w:t>邮</w:t>
            </w:r>
            <w:proofErr w:type="gramEnd"/>
            <w:r w:rsidRPr="00823B25">
              <w:rPr>
                <w:rFonts w:ascii="宋体" w:hAnsi="宋体" w:cs="宋体" w:hint="eastAsia"/>
                <w:kern w:val="0"/>
                <w:szCs w:val="21"/>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823B25" w:rsidRDefault="00CA1AC9">
            <w:pPr>
              <w:widowControl/>
              <w:ind w:firstLine="200"/>
              <w:jc w:val="center"/>
              <w:rPr>
                <w:rFonts w:ascii="宋体" w:hAnsi="宋体" w:cs="宋体"/>
                <w:kern w:val="0"/>
                <w:szCs w:val="21"/>
              </w:rPr>
            </w:pPr>
          </w:p>
        </w:tc>
      </w:tr>
      <w:tr w:rsidR="00CA1AC9" w:rsidRPr="00823B25"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823B25" w:rsidRDefault="00CA1AC9">
            <w:pPr>
              <w:widowControl/>
              <w:jc w:val="center"/>
              <w:rPr>
                <w:rFonts w:ascii="宋体" w:hAnsi="宋体" w:cs="宋体"/>
                <w:bCs/>
                <w:kern w:val="0"/>
                <w:szCs w:val="21"/>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823B25" w:rsidRDefault="00CA1AC9">
            <w:pPr>
              <w:widowControl/>
              <w:jc w:val="center"/>
              <w:rPr>
                <w:rFonts w:ascii="宋体" w:hAnsi="宋体" w:cs="宋体"/>
                <w:bCs/>
                <w:kern w:val="0"/>
                <w:szCs w:val="21"/>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823B25" w:rsidRDefault="00CA1AC9">
            <w:pPr>
              <w:widowControl/>
              <w:ind w:firstLine="200"/>
              <w:jc w:val="center"/>
              <w:rPr>
                <w:rFonts w:ascii="宋体" w:hAnsi="宋体" w:cs="宋体"/>
                <w:kern w:val="0"/>
                <w:szCs w:val="21"/>
              </w:rPr>
            </w:pPr>
          </w:p>
        </w:tc>
      </w:tr>
      <w:tr w:rsidR="00CA1AC9" w:rsidRPr="00823B25"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823B25" w:rsidRDefault="00CA1AC9">
            <w:pPr>
              <w:widowControl/>
              <w:jc w:val="center"/>
              <w:rPr>
                <w:rFonts w:ascii="宋体" w:hAnsi="宋体" w:cs="宋体"/>
                <w:bCs/>
                <w:kern w:val="0"/>
                <w:szCs w:val="21"/>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823B25" w:rsidRDefault="00CA1AC9">
            <w:pPr>
              <w:widowControl/>
              <w:jc w:val="center"/>
              <w:rPr>
                <w:rFonts w:ascii="宋体" w:hAnsi="宋体" w:cs="宋体"/>
                <w:bCs/>
                <w:kern w:val="0"/>
                <w:szCs w:val="21"/>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823B25" w:rsidRDefault="00CA1AC9">
            <w:pPr>
              <w:widowControl/>
              <w:ind w:firstLine="200"/>
              <w:jc w:val="center"/>
              <w:rPr>
                <w:rFonts w:ascii="宋体" w:hAnsi="宋体" w:cs="宋体"/>
                <w:kern w:val="0"/>
                <w:szCs w:val="21"/>
              </w:rPr>
            </w:pPr>
          </w:p>
        </w:tc>
      </w:tr>
      <w:tr w:rsidR="00CA1AC9" w:rsidRPr="00823B25"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823B25" w:rsidRDefault="00CA1AC9">
            <w:pPr>
              <w:widowControl/>
              <w:jc w:val="left"/>
              <w:rPr>
                <w:rFonts w:ascii="宋体" w:hAnsi="宋体" w:cs="宋体"/>
                <w:bCs/>
                <w:kern w:val="0"/>
                <w:szCs w:val="21"/>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823B25" w:rsidRDefault="00CA1AC9">
            <w:pPr>
              <w:widowControl/>
              <w:jc w:val="left"/>
              <w:rPr>
                <w:rFonts w:ascii="宋体" w:hAnsi="宋体" w:cs="宋体"/>
                <w:bCs/>
                <w:kern w:val="0"/>
                <w:szCs w:val="21"/>
              </w:rPr>
            </w:pPr>
          </w:p>
        </w:tc>
      </w:tr>
      <w:tr w:rsidR="00CA1AC9" w:rsidRPr="00823B25"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823B25" w:rsidRDefault="00CA1AC9">
            <w:pPr>
              <w:widowControl/>
              <w:jc w:val="left"/>
              <w:rPr>
                <w:rFonts w:ascii="宋体" w:hAnsi="宋体" w:cs="宋体"/>
                <w:bCs/>
                <w:kern w:val="0"/>
                <w:szCs w:val="21"/>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823B25" w:rsidRDefault="00CA1AC9">
            <w:pPr>
              <w:widowControl/>
              <w:jc w:val="left"/>
              <w:rPr>
                <w:rFonts w:ascii="宋体" w:hAnsi="宋体" w:cs="宋体"/>
                <w:bCs/>
                <w:kern w:val="0"/>
                <w:szCs w:val="21"/>
              </w:rPr>
            </w:pPr>
          </w:p>
        </w:tc>
      </w:tr>
      <w:tr w:rsidR="00CA1AC9" w:rsidRPr="00823B25"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823B25" w:rsidRDefault="00CA1AC9">
            <w:pPr>
              <w:widowControl/>
              <w:rPr>
                <w:rFonts w:ascii="宋体" w:hAnsi="宋体" w:cs="宋体"/>
                <w:bCs/>
                <w:kern w:val="0"/>
                <w:szCs w:val="21"/>
              </w:rPr>
            </w:pPr>
          </w:p>
          <w:p w14:paraId="3BEB54EE" w14:textId="77777777" w:rsidR="00CA1AC9" w:rsidRPr="00823B25" w:rsidRDefault="00CA1AC9">
            <w:pPr>
              <w:widowControl/>
              <w:rPr>
                <w:rFonts w:ascii="宋体" w:hAnsi="宋体" w:cs="宋体"/>
                <w:bCs/>
                <w:kern w:val="0"/>
                <w:szCs w:val="21"/>
              </w:rPr>
            </w:pPr>
          </w:p>
          <w:p w14:paraId="3BEB54EF" w14:textId="77777777" w:rsidR="00CA1AC9" w:rsidRPr="00823B25" w:rsidRDefault="00CA1AC9">
            <w:pPr>
              <w:widowControl/>
              <w:rPr>
                <w:rFonts w:ascii="宋体" w:hAnsi="宋体" w:cs="宋体"/>
                <w:bCs/>
                <w:kern w:val="0"/>
                <w:szCs w:val="21"/>
              </w:rPr>
            </w:pPr>
          </w:p>
          <w:p w14:paraId="3BEB54F0" w14:textId="77777777" w:rsidR="00CA1AC9" w:rsidRPr="00823B25" w:rsidRDefault="00CA1AC9">
            <w:pPr>
              <w:widowControl/>
              <w:rPr>
                <w:rFonts w:ascii="宋体" w:hAnsi="宋体" w:cs="宋体"/>
                <w:bCs/>
                <w:kern w:val="0"/>
                <w:szCs w:val="21"/>
              </w:rPr>
            </w:pPr>
          </w:p>
        </w:tc>
      </w:tr>
      <w:tr w:rsidR="00CA1AC9" w:rsidRPr="00823B25"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发证机关</w:t>
            </w:r>
          </w:p>
        </w:tc>
      </w:tr>
      <w:tr w:rsidR="00CA1AC9" w:rsidRPr="00823B25"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823B25" w:rsidRDefault="00CA1AC9">
            <w:pPr>
              <w:widowControl/>
              <w:jc w:val="center"/>
              <w:rPr>
                <w:rFonts w:ascii="宋体" w:hAnsi="宋体" w:cs="宋体"/>
                <w:bCs/>
                <w:kern w:val="0"/>
                <w:szCs w:val="21"/>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823B25" w:rsidRDefault="00CA1AC9">
            <w:pPr>
              <w:widowControl/>
              <w:jc w:val="center"/>
              <w:rPr>
                <w:rFonts w:ascii="宋体" w:hAnsi="宋体" w:cs="宋体"/>
                <w:bCs/>
                <w:kern w:val="0"/>
                <w:szCs w:val="21"/>
              </w:rPr>
            </w:pPr>
          </w:p>
        </w:tc>
      </w:tr>
      <w:tr w:rsidR="00CA1AC9" w:rsidRPr="00823B25"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823B25" w:rsidRDefault="00CA1AC9">
            <w:pPr>
              <w:widowControl/>
              <w:jc w:val="center"/>
              <w:rPr>
                <w:rFonts w:ascii="宋体" w:hAnsi="宋体" w:cs="宋体"/>
                <w:bCs/>
                <w:kern w:val="0"/>
                <w:szCs w:val="21"/>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823B25" w:rsidRDefault="00CA1AC9">
            <w:pPr>
              <w:widowControl/>
              <w:jc w:val="center"/>
              <w:rPr>
                <w:rFonts w:ascii="宋体" w:hAnsi="宋体" w:cs="宋体"/>
                <w:bCs/>
                <w:kern w:val="0"/>
                <w:szCs w:val="21"/>
              </w:rPr>
            </w:pPr>
          </w:p>
        </w:tc>
      </w:tr>
      <w:tr w:rsidR="00CA1AC9" w:rsidRPr="00823B25"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823B25" w:rsidRDefault="00CA1AC9">
            <w:pPr>
              <w:widowControl/>
              <w:jc w:val="center"/>
              <w:rPr>
                <w:rFonts w:ascii="宋体" w:hAnsi="宋体" w:cs="宋体"/>
                <w:bCs/>
                <w:kern w:val="0"/>
                <w:szCs w:val="21"/>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823B25" w:rsidRDefault="00CA1AC9">
            <w:pPr>
              <w:widowControl/>
              <w:jc w:val="center"/>
              <w:rPr>
                <w:rFonts w:ascii="宋体" w:hAnsi="宋体" w:cs="宋体"/>
                <w:bCs/>
                <w:kern w:val="0"/>
                <w:szCs w:val="21"/>
              </w:rPr>
            </w:pPr>
          </w:p>
        </w:tc>
      </w:tr>
      <w:tr w:rsidR="00CA1AC9" w:rsidRPr="00823B25"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823B25" w:rsidRDefault="00CA1AC9">
            <w:pPr>
              <w:widowControl/>
              <w:jc w:val="center"/>
              <w:rPr>
                <w:rFonts w:ascii="宋体" w:hAnsi="宋体" w:cs="宋体"/>
                <w:bCs/>
                <w:kern w:val="0"/>
                <w:szCs w:val="21"/>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823B25" w:rsidRDefault="00CA1AC9">
            <w:pPr>
              <w:widowControl/>
              <w:jc w:val="center"/>
              <w:rPr>
                <w:rFonts w:ascii="宋体" w:hAnsi="宋体" w:cs="宋体"/>
                <w:bCs/>
                <w:kern w:val="0"/>
                <w:szCs w:val="21"/>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823B25" w:rsidRDefault="00CA1AC9">
            <w:pPr>
              <w:widowControl/>
              <w:jc w:val="center"/>
              <w:rPr>
                <w:rFonts w:ascii="宋体" w:hAnsi="宋体" w:cs="宋体"/>
                <w:bCs/>
                <w:kern w:val="0"/>
                <w:szCs w:val="21"/>
              </w:rPr>
            </w:pPr>
          </w:p>
        </w:tc>
      </w:tr>
      <w:tr w:rsidR="00CA1AC9" w:rsidRPr="00823B25"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823B25" w:rsidRDefault="00CA1AC9">
            <w:pPr>
              <w:widowControl/>
              <w:jc w:val="center"/>
              <w:rPr>
                <w:rFonts w:ascii="宋体" w:hAnsi="宋体" w:cs="宋体"/>
                <w:bCs/>
                <w:kern w:val="0"/>
                <w:szCs w:val="21"/>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823B25" w:rsidRDefault="00CA1AC9">
            <w:pPr>
              <w:widowControl/>
              <w:jc w:val="center"/>
              <w:rPr>
                <w:rFonts w:ascii="宋体" w:hAnsi="宋体" w:cs="宋体"/>
                <w:bCs/>
                <w:kern w:val="0"/>
                <w:szCs w:val="21"/>
              </w:rPr>
            </w:pPr>
          </w:p>
        </w:tc>
      </w:tr>
      <w:tr w:rsidR="00CA1AC9" w:rsidRPr="00823B25"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近三年类似业绩</w:t>
            </w:r>
          </w:p>
        </w:tc>
      </w:tr>
      <w:tr w:rsidR="00CA1AC9" w:rsidRPr="00823B25"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项目内容</w:t>
            </w:r>
          </w:p>
        </w:tc>
      </w:tr>
      <w:tr w:rsidR="00CA1AC9" w:rsidRPr="00823B25"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823B25" w:rsidRDefault="00CA1AC9">
            <w:pPr>
              <w:widowControl/>
              <w:jc w:val="center"/>
              <w:rPr>
                <w:rFonts w:ascii="宋体" w:hAnsi="宋体" w:cs="宋体"/>
                <w:bCs/>
                <w:kern w:val="0"/>
                <w:szCs w:val="21"/>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823B25" w:rsidRDefault="00CA1AC9">
            <w:pPr>
              <w:widowControl/>
              <w:jc w:val="center"/>
              <w:rPr>
                <w:rFonts w:ascii="宋体" w:hAnsi="宋体" w:cs="宋体"/>
                <w:bCs/>
                <w:kern w:val="0"/>
                <w:szCs w:val="21"/>
              </w:rPr>
            </w:pPr>
          </w:p>
        </w:tc>
      </w:tr>
      <w:tr w:rsidR="00CA1AC9" w:rsidRPr="00823B25"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823B25" w:rsidRDefault="00CA1AC9">
            <w:pPr>
              <w:widowControl/>
              <w:jc w:val="center"/>
              <w:rPr>
                <w:rFonts w:ascii="宋体" w:hAnsi="宋体" w:cs="宋体"/>
                <w:bCs/>
                <w:kern w:val="0"/>
                <w:szCs w:val="21"/>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823B25" w:rsidRDefault="00CA1AC9">
            <w:pPr>
              <w:widowControl/>
              <w:jc w:val="center"/>
              <w:rPr>
                <w:rFonts w:ascii="宋体" w:hAnsi="宋体" w:cs="宋体"/>
                <w:bCs/>
                <w:kern w:val="0"/>
                <w:szCs w:val="21"/>
              </w:rPr>
            </w:pPr>
          </w:p>
        </w:tc>
      </w:tr>
      <w:tr w:rsidR="00CA1AC9" w:rsidRPr="00823B25"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823B25" w:rsidRDefault="00B67EFF">
            <w:pPr>
              <w:widowControl/>
              <w:jc w:val="center"/>
              <w:rPr>
                <w:rFonts w:ascii="宋体" w:hAnsi="宋体" w:cs="宋体"/>
                <w:kern w:val="0"/>
                <w:szCs w:val="21"/>
              </w:rPr>
            </w:pPr>
            <w:r w:rsidRPr="00823B25">
              <w:rPr>
                <w:rFonts w:ascii="宋体" w:hAnsi="宋体" w:cs="宋体" w:hint="eastAsia"/>
                <w:kern w:val="0"/>
                <w:szCs w:val="21"/>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823B25" w:rsidRDefault="00CA1AC9">
            <w:pPr>
              <w:widowControl/>
              <w:jc w:val="center"/>
              <w:rPr>
                <w:rFonts w:ascii="宋体" w:hAnsi="宋体" w:cs="宋体"/>
                <w:bCs/>
                <w:kern w:val="0"/>
                <w:szCs w:val="21"/>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823B25" w:rsidRDefault="00CA1AC9">
            <w:pPr>
              <w:widowControl/>
              <w:jc w:val="center"/>
              <w:rPr>
                <w:rFonts w:ascii="宋体" w:hAnsi="宋体"/>
                <w:bCs/>
                <w:kern w:val="0"/>
                <w:szCs w:val="21"/>
              </w:rPr>
            </w:pPr>
          </w:p>
        </w:tc>
      </w:tr>
      <w:tr w:rsidR="00CA1AC9" w:rsidRPr="00823B25"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823B25" w:rsidRDefault="00CA1AC9">
            <w:pPr>
              <w:widowControl/>
              <w:ind w:firstLine="200"/>
              <w:jc w:val="left"/>
              <w:rPr>
                <w:rFonts w:ascii="宋体" w:hAnsi="宋体"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823B25" w:rsidRDefault="00CA1AC9">
            <w:pPr>
              <w:widowControl/>
              <w:ind w:firstLine="200"/>
              <w:jc w:val="left"/>
              <w:rPr>
                <w:rFonts w:ascii="宋体" w:hAnsi="宋体"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823B25" w:rsidRDefault="00CA1AC9">
            <w:pPr>
              <w:widowControl/>
              <w:ind w:firstLine="200"/>
              <w:jc w:val="left"/>
              <w:rPr>
                <w:rFonts w:ascii="宋体" w:hAnsi="宋体"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823B25" w:rsidRDefault="00CA1AC9">
            <w:pPr>
              <w:widowControl/>
              <w:ind w:firstLine="200"/>
              <w:jc w:val="left"/>
              <w:rPr>
                <w:rFonts w:ascii="宋体" w:hAnsi="宋体"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823B25" w:rsidRDefault="00CA1AC9">
            <w:pPr>
              <w:widowControl/>
              <w:ind w:firstLine="200"/>
              <w:jc w:val="left"/>
              <w:rPr>
                <w:rFonts w:ascii="宋体" w:hAnsi="宋体"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823B25" w:rsidRDefault="00CA1AC9">
            <w:pPr>
              <w:widowControl/>
              <w:ind w:firstLine="200"/>
              <w:jc w:val="left"/>
              <w:rPr>
                <w:rFonts w:ascii="宋体" w:hAnsi="宋体"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823B25" w:rsidRDefault="00CA1AC9">
            <w:pPr>
              <w:widowControl/>
              <w:ind w:firstLine="200"/>
              <w:jc w:val="left"/>
              <w:rPr>
                <w:rFonts w:ascii="宋体" w:hAnsi="宋体"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823B25" w:rsidRDefault="00CA1AC9">
            <w:pPr>
              <w:widowControl/>
              <w:ind w:firstLine="200"/>
              <w:jc w:val="left"/>
              <w:rPr>
                <w:rFonts w:ascii="宋体" w:hAnsi="宋体"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823B25" w:rsidRDefault="00CA1AC9">
            <w:pPr>
              <w:widowControl/>
              <w:ind w:firstLine="200"/>
              <w:jc w:val="left"/>
              <w:rPr>
                <w:rFonts w:ascii="宋体" w:hAnsi="宋体"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823B25" w:rsidRDefault="00CA1AC9">
            <w:pPr>
              <w:widowControl/>
              <w:ind w:firstLine="200"/>
              <w:jc w:val="left"/>
              <w:rPr>
                <w:rFonts w:ascii="宋体" w:hAnsi="宋体" w:cs="宋体"/>
                <w:kern w:val="0"/>
                <w:szCs w:val="21"/>
              </w:rPr>
            </w:pPr>
          </w:p>
        </w:tc>
      </w:tr>
      <w:tr w:rsidR="00CA1AC9" w:rsidRPr="00823B25"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823B25" w:rsidRDefault="00CA1AC9">
            <w:pPr>
              <w:spacing w:line="400" w:lineRule="exact"/>
              <w:ind w:firstLine="200"/>
              <w:rPr>
                <w:rFonts w:ascii="宋体" w:hAnsi="宋体"/>
                <w:szCs w:val="21"/>
              </w:rPr>
            </w:pPr>
          </w:p>
          <w:p w14:paraId="3BEB5529" w14:textId="77777777" w:rsidR="00CA1AC9" w:rsidRPr="00823B25" w:rsidRDefault="00B67EFF">
            <w:pPr>
              <w:spacing w:line="400" w:lineRule="exact"/>
              <w:rPr>
                <w:rFonts w:ascii="宋体" w:hAnsi="宋体"/>
                <w:szCs w:val="21"/>
              </w:rPr>
            </w:pPr>
            <w:r w:rsidRPr="00823B25">
              <w:rPr>
                <w:rFonts w:ascii="宋体" w:hAnsi="宋体" w:hint="eastAsia"/>
                <w:szCs w:val="21"/>
              </w:rPr>
              <w:t>报名单位（盖章）：</w:t>
            </w:r>
          </w:p>
        </w:tc>
      </w:tr>
    </w:tbl>
    <w:p w14:paraId="3BEB552B" w14:textId="77777777" w:rsidR="00CA1AC9" w:rsidRPr="00823B25" w:rsidRDefault="00CA1AC9">
      <w:pPr>
        <w:spacing w:line="400" w:lineRule="exact"/>
        <w:ind w:left="420" w:hangingChars="200" w:hanging="420"/>
        <w:rPr>
          <w:rFonts w:ascii="宋体" w:hAnsi="宋体"/>
          <w:szCs w:val="21"/>
        </w:rPr>
      </w:pPr>
    </w:p>
    <w:p w14:paraId="3BEB552C" w14:textId="50F8C9D6" w:rsidR="00CA1AC9" w:rsidRPr="00823B25" w:rsidRDefault="00B67EFF">
      <w:pPr>
        <w:spacing w:line="400" w:lineRule="exact"/>
        <w:ind w:left="420" w:hangingChars="200" w:hanging="420"/>
        <w:rPr>
          <w:rFonts w:ascii="宋体" w:hAnsi="宋体"/>
          <w:szCs w:val="21"/>
        </w:rPr>
      </w:pPr>
      <w:r w:rsidRPr="00823B25">
        <w:rPr>
          <w:rFonts w:ascii="宋体" w:hAnsi="宋体" w:hint="eastAsia"/>
          <w:szCs w:val="21"/>
        </w:rPr>
        <w:t>日期：</w:t>
      </w:r>
      <w:r w:rsidR="00823B25">
        <w:rPr>
          <w:rFonts w:ascii="宋体" w:hAnsi="宋体" w:hint="eastAsia"/>
          <w:szCs w:val="21"/>
        </w:rPr>
        <w:t>2024年</w:t>
      </w:r>
      <w:r w:rsidR="00E44E2C" w:rsidRPr="00823B25">
        <w:rPr>
          <w:rFonts w:ascii="宋体" w:hAnsi="宋体" w:hint="eastAsia"/>
          <w:szCs w:val="21"/>
        </w:rPr>
        <w:t xml:space="preserve"> </w:t>
      </w:r>
      <w:r w:rsidR="00E44E2C" w:rsidRPr="00823B25">
        <w:rPr>
          <w:rFonts w:ascii="宋体" w:hAnsi="宋体"/>
          <w:szCs w:val="21"/>
        </w:rPr>
        <w:t xml:space="preserve">  </w:t>
      </w:r>
      <w:r w:rsidRPr="00823B25">
        <w:rPr>
          <w:rFonts w:ascii="宋体" w:hAnsi="宋体" w:hint="eastAsia"/>
          <w:szCs w:val="21"/>
        </w:rPr>
        <w:t>月</w:t>
      </w:r>
      <w:r w:rsidR="00E44E2C" w:rsidRPr="00823B25">
        <w:rPr>
          <w:rFonts w:ascii="宋体" w:hAnsi="宋体" w:hint="eastAsia"/>
          <w:szCs w:val="21"/>
        </w:rPr>
        <w:t xml:space="preserve"> </w:t>
      </w:r>
      <w:r w:rsidR="00E44E2C" w:rsidRPr="00823B25">
        <w:rPr>
          <w:rFonts w:ascii="宋体" w:hAnsi="宋体"/>
          <w:szCs w:val="21"/>
        </w:rPr>
        <w:t xml:space="preserve"> </w:t>
      </w:r>
      <w:r w:rsidRPr="00823B25">
        <w:rPr>
          <w:rFonts w:ascii="宋体" w:hAnsi="宋体" w:hint="eastAsia"/>
          <w:szCs w:val="21"/>
        </w:rPr>
        <w:t>日</w:t>
      </w:r>
    </w:p>
    <w:bookmarkEnd w:id="16"/>
    <w:p w14:paraId="3BEB552D" w14:textId="77777777" w:rsidR="006B6C86" w:rsidRPr="002E7992" w:rsidRDefault="00B67EFF" w:rsidP="00D35C86">
      <w:pPr>
        <w:spacing w:line="400" w:lineRule="exact"/>
        <w:ind w:left="420" w:hangingChars="200" w:hanging="420"/>
        <w:rPr>
          <w:rFonts w:ascii="宋体" w:hAnsi="宋体"/>
          <w:bCs/>
          <w:sz w:val="30"/>
          <w:szCs w:val="30"/>
        </w:rPr>
      </w:pPr>
      <w:r w:rsidRPr="009F0610">
        <w:rPr>
          <w:rFonts w:ascii="宋体" w:hAnsi="宋体"/>
          <w:szCs w:val="21"/>
        </w:rPr>
        <w:br w:type="page"/>
      </w:r>
      <w:r w:rsidRPr="002E7992">
        <w:rPr>
          <w:rFonts w:ascii="宋体" w:hAnsi="宋体" w:hint="eastAsia"/>
          <w:bCs/>
          <w:sz w:val="30"/>
          <w:szCs w:val="30"/>
        </w:rPr>
        <w:lastRenderedPageBreak/>
        <w:t>附件3</w:t>
      </w:r>
    </w:p>
    <w:p w14:paraId="3BEB552E" w14:textId="77777777" w:rsidR="00CA1AC9" w:rsidRPr="009F0610" w:rsidRDefault="00B67EFF">
      <w:pPr>
        <w:spacing w:line="500" w:lineRule="exact"/>
        <w:jc w:val="center"/>
        <w:rPr>
          <w:rFonts w:eastAsia="黑体"/>
          <w:b/>
          <w:bCs/>
          <w:sz w:val="32"/>
        </w:rPr>
      </w:pPr>
      <w:r w:rsidRPr="009F0610">
        <w:rPr>
          <w:rFonts w:eastAsia="黑体" w:hint="eastAsia"/>
          <w:b/>
          <w:bCs/>
          <w:sz w:val="32"/>
        </w:rPr>
        <w:t>法定代表人身份证明书</w:t>
      </w:r>
    </w:p>
    <w:p w14:paraId="0C72B606" w14:textId="77777777" w:rsidR="00813B6F" w:rsidRPr="00C86A54" w:rsidRDefault="00813B6F" w:rsidP="00813B6F">
      <w:pPr>
        <w:spacing w:line="500" w:lineRule="exact"/>
        <w:rPr>
          <w:b/>
          <w:bCs/>
          <w:sz w:val="20"/>
          <w:szCs w:val="21"/>
        </w:rPr>
      </w:pPr>
    </w:p>
    <w:p w14:paraId="3BEB5530" w14:textId="2574D98F" w:rsidR="00CA1AC9" w:rsidRPr="00C86A54" w:rsidRDefault="00A42EDA" w:rsidP="00A42EDA">
      <w:pPr>
        <w:spacing w:beforeLines="50" w:before="120" w:afterLines="50" w:after="120" w:line="360" w:lineRule="auto"/>
        <w:ind w:firstLineChars="200" w:firstLine="440"/>
        <w:rPr>
          <w:rFonts w:ascii="宋体" w:hAnsi="宋体" w:cs="宋体"/>
          <w:sz w:val="22"/>
        </w:rPr>
      </w:pPr>
      <w:bookmarkStart w:id="17" w:name="_Hlk33473365"/>
      <w:r w:rsidRPr="00C86A54">
        <w:rPr>
          <w:rFonts w:ascii="宋体" w:hAnsi="宋体" w:cs="宋体" w:hint="eastAsia"/>
          <w:sz w:val="22"/>
          <w:u w:val="single"/>
        </w:rPr>
        <w:t xml:space="preserve"> </w:t>
      </w:r>
      <w:r w:rsidRPr="00C86A54">
        <w:rPr>
          <w:rFonts w:ascii="宋体" w:hAnsi="宋体" w:cs="宋体"/>
          <w:sz w:val="22"/>
          <w:u w:val="single"/>
        </w:rPr>
        <w:t xml:space="preserve">          </w:t>
      </w:r>
      <w:r w:rsidR="00B67EFF" w:rsidRPr="00C86A54">
        <w:rPr>
          <w:rFonts w:ascii="宋体" w:hAnsi="宋体" w:cs="宋体" w:hint="eastAsia"/>
          <w:sz w:val="22"/>
        </w:rPr>
        <w:t>在我单位任</w:t>
      </w:r>
      <w:r w:rsidR="00813B6F" w:rsidRPr="00C86A54">
        <w:rPr>
          <w:rFonts w:ascii="宋体" w:hAnsi="宋体" w:cs="宋体" w:hint="eastAsia"/>
          <w:sz w:val="22"/>
          <w:u w:val="single"/>
        </w:rPr>
        <w:t xml:space="preserve"> </w:t>
      </w:r>
      <w:r w:rsidR="00813B6F" w:rsidRPr="00C86A54">
        <w:rPr>
          <w:rFonts w:ascii="宋体" w:hAnsi="宋体" w:cs="宋体"/>
          <w:sz w:val="22"/>
          <w:u w:val="single"/>
        </w:rPr>
        <w:t xml:space="preserve">    </w:t>
      </w:r>
      <w:r w:rsidR="00B67EFF" w:rsidRPr="00C86A54">
        <w:rPr>
          <w:rFonts w:ascii="宋体" w:hAnsi="宋体" w:cs="宋体" w:hint="eastAsia"/>
          <w:sz w:val="22"/>
        </w:rPr>
        <w:t>职务，是我单位法定代表人，身份证号为</w:t>
      </w:r>
      <w:r w:rsidR="00813B6F" w:rsidRPr="00C86A54">
        <w:rPr>
          <w:rFonts w:ascii="宋体" w:hAnsi="宋体" w:cs="宋体" w:hint="eastAsia"/>
          <w:sz w:val="22"/>
          <w:u w:val="single"/>
        </w:rPr>
        <w:t xml:space="preserve"> </w:t>
      </w:r>
      <w:r w:rsidR="00813B6F" w:rsidRPr="00C86A54">
        <w:rPr>
          <w:rFonts w:ascii="宋体" w:hAnsi="宋体" w:cs="宋体"/>
          <w:sz w:val="22"/>
          <w:u w:val="single"/>
        </w:rPr>
        <w:t xml:space="preserve">     </w:t>
      </w:r>
      <w:r w:rsidR="00B67EFF" w:rsidRPr="00C86A54">
        <w:rPr>
          <w:rFonts w:ascii="宋体" w:hAnsi="宋体" w:cs="宋体" w:hint="eastAsia"/>
          <w:sz w:val="22"/>
        </w:rPr>
        <w:t>，特此证明。</w:t>
      </w:r>
    </w:p>
    <w:p w14:paraId="3BEB5531" w14:textId="77777777" w:rsidR="00CA1AC9" w:rsidRPr="00C86A54" w:rsidRDefault="00CA1AC9">
      <w:pPr>
        <w:spacing w:line="500" w:lineRule="exact"/>
        <w:ind w:firstLineChars="224" w:firstLine="493"/>
        <w:rPr>
          <w:rFonts w:ascii="宋体" w:hAnsi="宋体" w:cs="宋体"/>
          <w:sz w:val="22"/>
        </w:rPr>
      </w:pPr>
    </w:p>
    <w:p w14:paraId="3BEB5532" w14:textId="77777777" w:rsidR="00CA1AC9" w:rsidRPr="00C86A54" w:rsidRDefault="00B67EFF">
      <w:pPr>
        <w:spacing w:line="500" w:lineRule="exact"/>
        <w:jc w:val="left"/>
        <w:rPr>
          <w:rFonts w:ascii="宋体" w:hAnsi="宋体" w:cs="宋体"/>
          <w:sz w:val="22"/>
        </w:rPr>
      </w:pPr>
      <w:r w:rsidRPr="00C86A54">
        <w:rPr>
          <w:rFonts w:ascii="宋体" w:hAnsi="宋体" w:cs="宋体" w:hint="eastAsia"/>
          <w:sz w:val="22"/>
        </w:rPr>
        <w:t>（单位盖章）</w:t>
      </w:r>
    </w:p>
    <w:p w14:paraId="3BEB5533" w14:textId="77777777" w:rsidR="00CA1AC9" w:rsidRPr="00C86A54" w:rsidRDefault="00CA1AC9">
      <w:pPr>
        <w:spacing w:line="500" w:lineRule="exact"/>
        <w:ind w:firstLineChars="224" w:firstLine="493"/>
        <w:rPr>
          <w:rFonts w:hAnsi="宋体" w:cs="宋体"/>
          <w:sz w:val="22"/>
          <w:szCs w:val="28"/>
        </w:rPr>
      </w:pPr>
    </w:p>
    <w:p w14:paraId="3BEB5534" w14:textId="1458A808" w:rsidR="00CA1AC9" w:rsidRPr="00C86A54" w:rsidRDefault="00B67EFF">
      <w:pPr>
        <w:spacing w:line="500" w:lineRule="exact"/>
        <w:rPr>
          <w:rFonts w:ascii="宋体" w:hAnsi="宋体" w:cs="宋体"/>
          <w:sz w:val="22"/>
        </w:rPr>
      </w:pPr>
      <w:r w:rsidRPr="00C86A54">
        <w:rPr>
          <w:rFonts w:hAnsi="宋体" w:cs="宋体" w:hint="eastAsia"/>
          <w:sz w:val="22"/>
          <w:szCs w:val="28"/>
        </w:rPr>
        <w:t>日期：</w:t>
      </w:r>
      <w:r w:rsidR="00823B25" w:rsidRPr="00C86A54">
        <w:rPr>
          <w:rFonts w:hAnsi="宋体" w:cs="宋体" w:hint="eastAsia"/>
          <w:sz w:val="22"/>
          <w:szCs w:val="28"/>
        </w:rPr>
        <w:t>2024</w:t>
      </w:r>
      <w:r w:rsidR="00823B25" w:rsidRPr="00C86A54">
        <w:rPr>
          <w:rFonts w:hAnsi="宋体" w:cs="宋体" w:hint="eastAsia"/>
          <w:sz w:val="22"/>
          <w:szCs w:val="28"/>
        </w:rPr>
        <w:t>年</w:t>
      </w:r>
      <w:r w:rsidR="00E44E2C" w:rsidRPr="00C86A54">
        <w:rPr>
          <w:rFonts w:hAnsi="宋体" w:cs="宋体" w:hint="eastAsia"/>
          <w:sz w:val="22"/>
          <w:szCs w:val="28"/>
        </w:rPr>
        <w:t xml:space="preserve"> </w:t>
      </w:r>
      <w:r w:rsidR="00E44E2C" w:rsidRPr="00C86A54">
        <w:rPr>
          <w:rFonts w:hAnsi="宋体" w:cs="宋体"/>
          <w:sz w:val="22"/>
          <w:szCs w:val="28"/>
        </w:rPr>
        <w:t xml:space="preserve">  </w:t>
      </w:r>
      <w:r w:rsidRPr="00C86A54">
        <w:rPr>
          <w:rFonts w:hAnsi="宋体" w:cs="宋体" w:hint="eastAsia"/>
          <w:sz w:val="22"/>
          <w:szCs w:val="28"/>
        </w:rPr>
        <w:t>月</w:t>
      </w:r>
      <w:r w:rsidR="00E44E2C" w:rsidRPr="00C86A54">
        <w:rPr>
          <w:rFonts w:hAnsi="宋体" w:cs="宋体" w:hint="eastAsia"/>
          <w:sz w:val="22"/>
          <w:szCs w:val="28"/>
        </w:rPr>
        <w:t xml:space="preserve"> </w:t>
      </w:r>
      <w:r w:rsidR="00E44E2C" w:rsidRPr="00C86A54">
        <w:rPr>
          <w:rFonts w:hAnsi="宋体" w:cs="宋体"/>
          <w:sz w:val="22"/>
          <w:szCs w:val="28"/>
        </w:rPr>
        <w:t xml:space="preserve"> </w:t>
      </w:r>
      <w:r w:rsidRPr="00C86A54">
        <w:rPr>
          <w:rFonts w:hAnsi="宋体" w:cs="宋体" w:hint="eastAsia"/>
          <w:sz w:val="22"/>
          <w:szCs w:val="28"/>
        </w:rPr>
        <w:t>日</w:t>
      </w:r>
    </w:p>
    <w:p w14:paraId="3BEB5535" w14:textId="77777777" w:rsidR="00CA1AC9" w:rsidRPr="00C86A54" w:rsidRDefault="00B67EFF">
      <w:pPr>
        <w:spacing w:line="500" w:lineRule="exact"/>
        <w:rPr>
          <w:rFonts w:ascii="宋体" w:hAnsi="宋体" w:cs="宋体"/>
          <w:sz w:val="22"/>
        </w:rPr>
      </w:pPr>
      <w:r w:rsidRPr="00C86A54">
        <w:rPr>
          <w:rFonts w:ascii="宋体" w:hAnsi="宋体" w:cs="宋体" w:hint="eastAsia"/>
          <w:sz w:val="22"/>
        </w:rPr>
        <w:t xml:space="preserve">单位通信地址：                                </w:t>
      </w:r>
    </w:p>
    <w:p w14:paraId="3BEB5536" w14:textId="77777777" w:rsidR="00CA1AC9" w:rsidRPr="00C86A54" w:rsidRDefault="00CA1AC9">
      <w:pPr>
        <w:spacing w:line="500" w:lineRule="exact"/>
        <w:rPr>
          <w:rFonts w:ascii="宋体" w:hAnsi="宋体" w:cs="宋体"/>
          <w:sz w:val="22"/>
        </w:rPr>
      </w:pPr>
    </w:p>
    <w:p w14:paraId="3BEB5537" w14:textId="77777777" w:rsidR="00CA1AC9" w:rsidRPr="00C86A54" w:rsidRDefault="00B67EFF">
      <w:pPr>
        <w:spacing w:line="500" w:lineRule="exact"/>
        <w:rPr>
          <w:rFonts w:ascii="宋体" w:hAnsi="宋体" w:cs="宋体"/>
          <w:sz w:val="22"/>
        </w:rPr>
      </w:pPr>
      <w:r w:rsidRPr="00C86A54">
        <w:rPr>
          <w:rFonts w:ascii="宋体" w:hAnsi="宋体" w:cs="宋体" w:hint="eastAsia"/>
          <w:sz w:val="22"/>
        </w:rPr>
        <w:t xml:space="preserve">邮政编码：                 单位联系电话：   </w:t>
      </w:r>
    </w:p>
    <w:p w14:paraId="3BEB5538" w14:textId="77777777" w:rsidR="00CA1AC9" w:rsidRPr="00C86A54" w:rsidRDefault="00CA1AC9">
      <w:pPr>
        <w:rPr>
          <w:sz w:val="18"/>
        </w:rPr>
      </w:pPr>
    </w:p>
    <w:p w14:paraId="3BEB5539" w14:textId="77777777" w:rsidR="00CA1AC9" w:rsidRPr="00C86A54" w:rsidRDefault="00B67EFF">
      <w:pPr>
        <w:spacing w:line="360" w:lineRule="auto"/>
        <w:rPr>
          <w:rFonts w:ascii="宋体" w:hAnsi="宋体" w:cs="Arial"/>
          <w:color w:val="000000"/>
          <w:sz w:val="22"/>
          <w:szCs w:val="28"/>
        </w:rPr>
      </w:pPr>
      <w:r w:rsidRPr="00C86A54">
        <w:rPr>
          <w:rFonts w:ascii="宋体" w:hAnsi="宋体" w:cs="Arial" w:hint="eastAsia"/>
          <w:color w:val="000000"/>
          <w:sz w:val="22"/>
          <w:szCs w:val="28"/>
        </w:rPr>
        <w:t>附：法人代表身份证正反面或其他身份证明材料复印件</w:t>
      </w:r>
    </w:p>
    <w:bookmarkEnd w:id="17"/>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9F0610" w:rsidRDefault="00B67EFF" w:rsidP="009F0610">
      <w:pPr>
        <w:spacing w:line="500" w:lineRule="exact"/>
        <w:jc w:val="center"/>
        <w:rPr>
          <w:rFonts w:eastAsia="黑体"/>
          <w:b/>
          <w:bCs/>
          <w:sz w:val="28"/>
        </w:rPr>
      </w:pPr>
      <w:r w:rsidRPr="009F0610">
        <w:rPr>
          <w:rFonts w:eastAsia="黑体" w:hint="eastAsia"/>
          <w:b/>
          <w:bCs/>
          <w:sz w:val="28"/>
        </w:rPr>
        <w:t>法定代表人授权委托证明书</w:t>
      </w:r>
    </w:p>
    <w:p w14:paraId="3BEB553D" w14:textId="77777777" w:rsidR="00CA1AC9" w:rsidRPr="00C86A54" w:rsidRDefault="00CA1AC9" w:rsidP="009F0610">
      <w:pPr>
        <w:pStyle w:val="100"/>
        <w:spacing w:beforeLines="50" w:before="120" w:afterLines="50" w:after="120" w:line="360" w:lineRule="auto"/>
        <w:ind w:firstLineChars="200" w:firstLine="440"/>
        <w:rPr>
          <w:rFonts w:hAnsi="宋体"/>
          <w:bCs/>
          <w:sz w:val="22"/>
          <w:szCs w:val="24"/>
        </w:rPr>
      </w:pPr>
    </w:p>
    <w:p w14:paraId="3BEB553E" w14:textId="1144ADF2" w:rsidR="00CA1AC9" w:rsidRPr="00C86A54" w:rsidRDefault="00B67EFF" w:rsidP="009F0610">
      <w:pPr>
        <w:pStyle w:val="100"/>
        <w:spacing w:beforeLines="50" w:before="120" w:afterLines="50" w:after="120" w:line="360" w:lineRule="auto"/>
        <w:ind w:firstLineChars="200" w:firstLine="440"/>
        <w:jc w:val="left"/>
        <w:rPr>
          <w:rFonts w:hAnsi="宋体"/>
          <w:sz w:val="22"/>
          <w:szCs w:val="24"/>
        </w:rPr>
      </w:pPr>
      <w:r w:rsidRPr="00C86A54">
        <w:rPr>
          <w:rFonts w:hAnsi="宋体" w:hint="eastAsia"/>
          <w:bCs/>
          <w:sz w:val="22"/>
          <w:szCs w:val="24"/>
        </w:rPr>
        <w:t>兹授权（委托代理人姓名）为我方委托代理人，其权限是：</w:t>
      </w:r>
      <w:r w:rsidRPr="00C86A54">
        <w:rPr>
          <w:rFonts w:hAnsi="宋体" w:hint="eastAsia"/>
          <w:sz w:val="22"/>
          <w:szCs w:val="24"/>
        </w:rPr>
        <w:t>办理</w:t>
      </w:r>
      <w:r w:rsidR="009F0610" w:rsidRPr="00C86A54">
        <w:rPr>
          <w:rFonts w:hAnsi="宋体" w:hint="eastAsia"/>
          <w:sz w:val="22"/>
          <w:szCs w:val="24"/>
          <w:u w:val="single"/>
        </w:rPr>
        <w:t xml:space="preserve"> </w:t>
      </w:r>
      <w:r w:rsidR="009F0610" w:rsidRPr="00C86A54">
        <w:rPr>
          <w:rFonts w:hAnsi="宋体"/>
          <w:sz w:val="22"/>
          <w:szCs w:val="24"/>
          <w:u w:val="single"/>
        </w:rPr>
        <w:t xml:space="preserve">              (</w:t>
      </w:r>
      <w:r w:rsidRPr="00C86A54">
        <w:rPr>
          <w:rFonts w:hAnsi="宋体" w:hint="eastAsia"/>
          <w:sz w:val="22"/>
          <w:szCs w:val="24"/>
        </w:rPr>
        <w:t>采购单位名称）组织的“</w:t>
      </w:r>
      <w:r w:rsidRPr="00C86A54">
        <w:rPr>
          <w:rFonts w:hAnsi="宋体" w:hint="eastAsia"/>
          <w:sz w:val="22"/>
          <w:szCs w:val="24"/>
          <w:u w:val="single"/>
        </w:rPr>
        <w:t xml:space="preserve">                </w:t>
      </w:r>
      <w:r w:rsidRPr="00C86A54">
        <w:rPr>
          <w:rFonts w:hAnsi="宋体" w:hint="eastAsia"/>
          <w:sz w:val="22"/>
          <w:szCs w:val="24"/>
        </w:rPr>
        <w:t>（项目名称）”的投标和合同执行，以我方的名义处理一切与之有关的事宜。</w:t>
      </w:r>
    </w:p>
    <w:p w14:paraId="3BEB553F" w14:textId="77777777" w:rsidR="00CA1AC9" w:rsidRPr="00C86A54" w:rsidRDefault="00B67EFF" w:rsidP="009F0610">
      <w:pPr>
        <w:pStyle w:val="100"/>
        <w:spacing w:beforeLines="50" w:before="120" w:afterLines="50" w:after="120" w:line="360" w:lineRule="auto"/>
        <w:ind w:firstLineChars="200" w:firstLine="440"/>
        <w:jc w:val="left"/>
        <w:rPr>
          <w:rFonts w:hAnsi="宋体"/>
          <w:bCs/>
          <w:sz w:val="22"/>
          <w:szCs w:val="24"/>
        </w:rPr>
      </w:pPr>
      <w:r w:rsidRPr="00C86A54">
        <w:rPr>
          <w:rFonts w:hAnsi="宋体" w:hint="eastAsia"/>
          <w:sz w:val="22"/>
          <w:szCs w:val="24"/>
          <w:lang w:val="en-GB"/>
        </w:rPr>
        <w:t>本</w:t>
      </w:r>
      <w:r w:rsidRPr="00C86A54">
        <w:rPr>
          <w:rFonts w:hAnsi="宋体" w:hint="eastAsia"/>
          <w:sz w:val="22"/>
          <w:szCs w:val="24"/>
        </w:rPr>
        <w:t>授权书</w:t>
      </w:r>
      <w:r w:rsidRPr="00C86A54">
        <w:rPr>
          <w:rFonts w:hAnsi="宋体" w:hint="eastAsia"/>
          <w:sz w:val="22"/>
          <w:szCs w:val="24"/>
          <w:lang w:val="en-GB"/>
        </w:rPr>
        <w:t>自</w:t>
      </w:r>
      <w:r w:rsidRPr="00C86A54">
        <w:rPr>
          <w:rFonts w:hAnsi="宋体" w:hint="eastAsia"/>
          <w:sz w:val="22"/>
          <w:szCs w:val="24"/>
        </w:rPr>
        <w:t>年月日</w:t>
      </w:r>
      <w:r w:rsidRPr="00C86A54">
        <w:rPr>
          <w:rFonts w:hAnsi="宋体" w:hint="eastAsia"/>
          <w:sz w:val="22"/>
          <w:szCs w:val="24"/>
          <w:lang w:val="en-GB"/>
        </w:rPr>
        <w:t>签章之日起生效，特此声明。</w:t>
      </w:r>
    </w:p>
    <w:p w14:paraId="3BEB5540" w14:textId="77777777" w:rsidR="00CA1AC9" w:rsidRPr="00C86A54" w:rsidRDefault="00B67EFF" w:rsidP="009F0610">
      <w:pPr>
        <w:pStyle w:val="100"/>
        <w:spacing w:beforeLines="50" w:before="120" w:afterLines="50" w:after="120" w:line="360" w:lineRule="auto"/>
        <w:ind w:firstLineChars="200" w:firstLine="440"/>
        <w:jc w:val="left"/>
        <w:rPr>
          <w:rFonts w:hAnsi="宋体"/>
          <w:sz w:val="22"/>
          <w:szCs w:val="24"/>
          <w:u w:val="single"/>
        </w:rPr>
      </w:pPr>
      <w:r w:rsidRPr="00C86A54">
        <w:rPr>
          <w:rFonts w:hAnsi="宋体" w:hint="eastAsia"/>
          <w:sz w:val="22"/>
          <w:szCs w:val="24"/>
        </w:rPr>
        <w:t>附：代理人性别：   年龄：   职务：</w:t>
      </w:r>
    </w:p>
    <w:p w14:paraId="3BEB5541" w14:textId="77777777" w:rsidR="00CA1AC9" w:rsidRPr="00C86A54" w:rsidRDefault="00B67EFF" w:rsidP="009F0610">
      <w:pPr>
        <w:pStyle w:val="100"/>
        <w:spacing w:beforeLines="50" w:before="120" w:afterLines="50" w:after="120" w:line="360" w:lineRule="auto"/>
        <w:ind w:firstLineChars="200" w:firstLine="440"/>
        <w:jc w:val="left"/>
        <w:rPr>
          <w:rFonts w:hAnsi="宋体"/>
          <w:sz w:val="22"/>
          <w:szCs w:val="24"/>
          <w:u w:val="single"/>
        </w:rPr>
      </w:pPr>
      <w:r w:rsidRPr="00C86A54">
        <w:rPr>
          <w:rFonts w:hAnsi="宋体" w:hint="eastAsia"/>
          <w:sz w:val="22"/>
          <w:szCs w:val="24"/>
        </w:rPr>
        <w:t xml:space="preserve">　　身份证号码：</w:t>
      </w:r>
    </w:p>
    <w:p w14:paraId="3BEB5542" w14:textId="77777777" w:rsidR="00CA1AC9" w:rsidRPr="00C86A54" w:rsidRDefault="00B67EFF" w:rsidP="009F0610">
      <w:pPr>
        <w:pStyle w:val="100"/>
        <w:spacing w:beforeLines="50" w:before="120" w:afterLines="50" w:after="120" w:line="360" w:lineRule="auto"/>
        <w:ind w:firstLineChars="200" w:firstLine="440"/>
        <w:jc w:val="left"/>
        <w:rPr>
          <w:rFonts w:hAnsi="宋体"/>
          <w:sz w:val="22"/>
          <w:szCs w:val="24"/>
          <w:u w:val="single"/>
        </w:rPr>
      </w:pPr>
      <w:r w:rsidRPr="00C86A54">
        <w:rPr>
          <w:rFonts w:hAnsi="宋体" w:hint="eastAsia"/>
          <w:sz w:val="22"/>
          <w:szCs w:val="24"/>
        </w:rPr>
        <w:t xml:space="preserve">　　（营业执照等）注册号码：</w:t>
      </w:r>
    </w:p>
    <w:p w14:paraId="3BEB5543" w14:textId="77777777" w:rsidR="00CA1AC9" w:rsidRPr="00C86A54" w:rsidRDefault="00B67EFF" w:rsidP="009F0610">
      <w:pPr>
        <w:pStyle w:val="100"/>
        <w:spacing w:beforeLines="50" w:before="120" w:afterLines="50" w:after="120" w:line="360" w:lineRule="auto"/>
        <w:ind w:firstLineChars="200" w:firstLine="440"/>
        <w:jc w:val="left"/>
        <w:rPr>
          <w:rFonts w:hAnsi="宋体"/>
          <w:sz w:val="22"/>
          <w:szCs w:val="24"/>
          <w:u w:val="single"/>
        </w:rPr>
      </w:pPr>
      <w:r w:rsidRPr="00C86A54">
        <w:rPr>
          <w:rFonts w:hAnsi="宋体" w:hint="eastAsia"/>
          <w:sz w:val="22"/>
          <w:szCs w:val="24"/>
        </w:rPr>
        <w:t xml:space="preserve">　　企业类型：</w:t>
      </w:r>
    </w:p>
    <w:p w14:paraId="3BEB5544" w14:textId="77777777" w:rsidR="00CA1AC9" w:rsidRPr="00C86A54" w:rsidRDefault="00B67EFF" w:rsidP="009F0610">
      <w:pPr>
        <w:pStyle w:val="100"/>
        <w:spacing w:beforeLines="50" w:before="120" w:afterLines="50" w:after="120" w:line="360" w:lineRule="auto"/>
        <w:ind w:firstLineChars="200" w:firstLine="440"/>
        <w:jc w:val="left"/>
        <w:rPr>
          <w:rFonts w:hAnsi="宋体"/>
          <w:sz w:val="22"/>
          <w:szCs w:val="24"/>
          <w:u w:val="single"/>
        </w:rPr>
      </w:pPr>
      <w:r w:rsidRPr="00C86A54">
        <w:rPr>
          <w:rFonts w:hAnsi="宋体" w:hint="eastAsia"/>
          <w:sz w:val="22"/>
          <w:szCs w:val="24"/>
        </w:rPr>
        <w:t xml:space="preserve">　　经营范围：</w:t>
      </w:r>
    </w:p>
    <w:p w14:paraId="3BEB5545" w14:textId="77777777" w:rsidR="00CA1AC9" w:rsidRPr="00C86A54" w:rsidRDefault="00B67EFF" w:rsidP="009F0610">
      <w:pPr>
        <w:pStyle w:val="100"/>
        <w:spacing w:beforeLines="50" w:before="120" w:afterLines="50" w:after="120" w:line="360" w:lineRule="auto"/>
        <w:ind w:firstLineChars="200" w:firstLine="440"/>
        <w:jc w:val="left"/>
        <w:rPr>
          <w:rFonts w:hAnsi="宋体"/>
          <w:sz w:val="22"/>
          <w:szCs w:val="24"/>
        </w:rPr>
      </w:pPr>
      <w:r w:rsidRPr="00C86A54">
        <w:rPr>
          <w:rFonts w:hAnsi="宋体" w:hint="eastAsia"/>
          <w:sz w:val="22"/>
          <w:szCs w:val="24"/>
        </w:rPr>
        <w:t>附：被授权人有效身份证正反面或其他身份证明材料复印</w:t>
      </w:r>
      <w:proofErr w:type="gramStart"/>
      <w:r w:rsidRPr="00C86A54">
        <w:rPr>
          <w:rFonts w:hAnsi="宋体" w:hint="eastAsia"/>
          <w:sz w:val="22"/>
          <w:szCs w:val="24"/>
        </w:rPr>
        <w:t xml:space="preserve">　　　　　　</w:t>
      </w:r>
      <w:proofErr w:type="gramEnd"/>
      <w:r w:rsidRPr="00C86A54">
        <w:rPr>
          <w:rFonts w:hAnsi="宋体" w:hint="eastAsia"/>
          <w:sz w:val="22"/>
          <w:szCs w:val="24"/>
        </w:rPr>
        <w:t xml:space="preserve">　</w:t>
      </w:r>
    </w:p>
    <w:p w14:paraId="3BEB5546" w14:textId="77777777" w:rsidR="00CA1AC9" w:rsidRPr="00C86A54" w:rsidRDefault="00CA1AC9">
      <w:pPr>
        <w:pStyle w:val="10"/>
        <w:spacing w:line="360" w:lineRule="auto"/>
        <w:jc w:val="both"/>
        <w:rPr>
          <w:rFonts w:hAnsi="宋体"/>
          <w:sz w:val="22"/>
          <w:szCs w:val="24"/>
        </w:rPr>
      </w:pPr>
    </w:p>
    <w:p w14:paraId="3BEB5547" w14:textId="77777777" w:rsidR="00CA1AC9" w:rsidRPr="00C86A54" w:rsidRDefault="00CA1AC9">
      <w:pPr>
        <w:pStyle w:val="10"/>
        <w:spacing w:line="360" w:lineRule="auto"/>
        <w:jc w:val="both"/>
        <w:rPr>
          <w:rFonts w:eastAsia="宋体" w:hAnsi="宋体" w:cs="宋体"/>
          <w:sz w:val="24"/>
        </w:rPr>
      </w:pPr>
    </w:p>
    <w:p w14:paraId="3BEB5548" w14:textId="77777777" w:rsidR="00CA1AC9" w:rsidRPr="00C86A54" w:rsidRDefault="00CA1AC9">
      <w:pPr>
        <w:pStyle w:val="10"/>
        <w:spacing w:line="360" w:lineRule="auto"/>
        <w:jc w:val="both"/>
        <w:rPr>
          <w:rFonts w:eastAsia="宋体" w:hAnsi="宋体" w:cs="宋体"/>
          <w:sz w:val="24"/>
        </w:rPr>
      </w:pPr>
    </w:p>
    <w:p w14:paraId="3BEB5549" w14:textId="77777777" w:rsidR="00CA1AC9" w:rsidRPr="00C86A54" w:rsidRDefault="00CA1AC9">
      <w:pPr>
        <w:pStyle w:val="10"/>
        <w:spacing w:line="360" w:lineRule="auto"/>
        <w:jc w:val="both"/>
        <w:rPr>
          <w:rFonts w:eastAsia="宋体" w:hAnsi="宋体" w:cs="宋体"/>
          <w:sz w:val="24"/>
        </w:rPr>
      </w:pPr>
    </w:p>
    <w:p w14:paraId="3BEB554A" w14:textId="77777777" w:rsidR="00CA1AC9" w:rsidRPr="00C86A54" w:rsidRDefault="00CA1AC9">
      <w:pPr>
        <w:pStyle w:val="10"/>
        <w:spacing w:line="360" w:lineRule="auto"/>
        <w:jc w:val="both"/>
        <w:rPr>
          <w:rFonts w:eastAsia="宋体" w:hAnsi="宋体" w:cs="宋体"/>
          <w:sz w:val="24"/>
        </w:rPr>
      </w:pPr>
    </w:p>
    <w:p w14:paraId="3BEB554B" w14:textId="77777777" w:rsidR="00CA1AC9" w:rsidRPr="00C86A54" w:rsidRDefault="00CA1AC9">
      <w:pPr>
        <w:pStyle w:val="10"/>
        <w:spacing w:line="360" w:lineRule="auto"/>
        <w:jc w:val="both"/>
        <w:rPr>
          <w:rFonts w:eastAsia="宋体" w:hAnsi="宋体" w:cs="宋体"/>
          <w:sz w:val="24"/>
        </w:rPr>
      </w:pPr>
    </w:p>
    <w:p w14:paraId="3BEB554C" w14:textId="77777777" w:rsidR="00CA1AC9" w:rsidRPr="00C86A54" w:rsidRDefault="00B67EFF">
      <w:pPr>
        <w:pStyle w:val="10"/>
        <w:spacing w:line="360" w:lineRule="auto"/>
        <w:jc w:val="both"/>
        <w:rPr>
          <w:rFonts w:eastAsia="宋体" w:hAnsi="宋体" w:cs="宋体"/>
          <w:sz w:val="22"/>
          <w:szCs w:val="24"/>
        </w:rPr>
      </w:pPr>
      <w:r w:rsidRPr="00C86A54">
        <w:rPr>
          <w:rFonts w:eastAsia="宋体" w:hAnsi="宋体" w:cs="宋体" w:hint="eastAsia"/>
          <w:sz w:val="22"/>
          <w:szCs w:val="24"/>
        </w:rPr>
        <w:t>（单位盖章）：</w:t>
      </w:r>
    </w:p>
    <w:p w14:paraId="3BEB554D" w14:textId="77777777" w:rsidR="00CA1AC9" w:rsidRPr="00C86A54" w:rsidRDefault="00CA1AC9">
      <w:pPr>
        <w:pStyle w:val="10"/>
        <w:spacing w:line="360" w:lineRule="auto"/>
        <w:jc w:val="both"/>
        <w:rPr>
          <w:rFonts w:eastAsia="宋体" w:hAnsi="宋体" w:cs="宋体"/>
          <w:sz w:val="22"/>
          <w:szCs w:val="24"/>
        </w:rPr>
      </w:pPr>
    </w:p>
    <w:p w14:paraId="3BEB554E" w14:textId="77777777" w:rsidR="00CA1AC9" w:rsidRPr="00C86A54" w:rsidRDefault="00B67EFF">
      <w:pPr>
        <w:pStyle w:val="10"/>
        <w:spacing w:line="360" w:lineRule="auto"/>
        <w:jc w:val="both"/>
        <w:rPr>
          <w:rFonts w:eastAsia="宋体" w:hAnsi="宋体" w:cs="宋体"/>
          <w:sz w:val="22"/>
          <w:szCs w:val="24"/>
        </w:rPr>
      </w:pPr>
      <w:bookmarkStart w:id="18" w:name="_Hlk33473384"/>
      <w:r w:rsidRPr="00C86A54">
        <w:rPr>
          <w:rFonts w:eastAsia="宋体" w:hAnsi="宋体" w:cs="宋体" w:hint="eastAsia"/>
          <w:sz w:val="22"/>
          <w:szCs w:val="24"/>
        </w:rPr>
        <w:t>法定代表人（签字或盖章）：</w:t>
      </w:r>
    </w:p>
    <w:p w14:paraId="3BEB554F" w14:textId="77777777" w:rsidR="00CA1AC9" w:rsidRPr="00C86A54" w:rsidRDefault="00B67EFF">
      <w:pPr>
        <w:pStyle w:val="10"/>
        <w:spacing w:line="360" w:lineRule="auto"/>
        <w:jc w:val="both"/>
        <w:rPr>
          <w:rFonts w:eastAsia="宋体" w:hAnsi="宋体" w:cs="宋体"/>
          <w:sz w:val="22"/>
          <w:szCs w:val="24"/>
        </w:rPr>
      </w:pPr>
      <w:r w:rsidRPr="00C86A54">
        <w:rPr>
          <w:rFonts w:eastAsia="宋体" w:hAnsi="宋体" w:cs="宋体" w:hint="eastAsia"/>
          <w:sz w:val="22"/>
          <w:szCs w:val="24"/>
        </w:rPr>
        <w:t>被授权人（签字或盖章）：</w:t>
      </w:r>
    </w:p>
    <w:p w14:paraId="3BEB5550" w14:textId="35A0D729" w:rsidR="00CA1AC9" w:rsidRPr="00C86A54" w:rsidRDefault="00B67EFF">
      <w:pPr>
        <w:pStyle w:val="10"/>
        <w:spacing w:line="360" w:lineRule="auto"/>
        <w:jc w:val="both"/>
        <w:rPr>
          <w:rFonts w:eastAsia="宋体" w:hAnsi="宋体" w:cs="宋体"/>
          <w:sz w:val="22"/>
          <w:szCs w:val="24"/>
        </w:rPr>
      </w:pPr>
      <w:r w:rsidRPr="00C86A54">
        <w:rPr>
          <w:rFonts w:eastAsia="宋体" w:hAnsi="宋体" w:cs="宋体" w:hint="eastAsia"/>
          <w:sz w:val="22"/>
          <w:szCs w:val="24"/>
        </w:rPr>
        <w:t xml:space="preserve">日期： </w:t>
      </w:r>
      <w:r w:rsidR="00823B25" w:rsidRPr="00C86A54">
        <w:rPr>
          <w:rFonts w:eastAsia="宋体" w:hAnsi="宋体" w:cs="宋体" w:hint="eastAsia"/>
          <w:sz w:val="22"/>
          <w:szCs w:val="24"/>
        </w:rPr>
        <w:t>2024年</w:t>
      </w:r>
      <w:r w:rsidRPr="00C86A54">
        <w:rPr>
          <w:rFonts w:eastAsia="宋体" w:hAnsi="宋体" w:cs="宋体" w:hint="eastAsia"/>
          <w:sz w:val="22"/>
          <w:szCs w:val="24"/>
        </w:rPr>
        <w:t xml:space="preserve">   月</w:t>
      </w:r>
      <w:r w:rsidR="00E44E2C" w:rsidRPr="00C86A54">
        <w:rPr>
          <w:rFonts w:eastAsia="宋体" w:hAnsi="宋体" w:cs="宋体" w:hint="eastAsia"/>
          <w:sz w:val="22"/>
          <w:szCs w:val="24"/>
        </w:rPr>
        <w:t xml:space="preserve">  </w:t>
      </w:r>
      <w:r w:rsidRPr="00C86A54">
        <w:rPr>
          <w:rFonts w:eastAsia="宋体" w:hAnsi="宋体" w:cs="宋体" w:hint="eastAsia"/>
          <w:sz w:val="22"/>
          <w:szCs w:val="24"/>
        </w:rPr>
        <w:t>日</w:t>
      </w:r>
    </w:p>
    <w:p w14:paraId="3BEB5551" w14:textId="77777777" w:rsidR="00CA1AC9" w:rsidRPr="00C86A54" w:rsidRDefault="00B67EFF">
      <w:pPr>
        <w:rPr>
          <w:sz w:val="22"/>
        </w:rPr>
      </w:pPr>
      <w:r w:rsidRPr="00C86A54">
        <w:rPr>
          <w:rFonts w:hAnsi="宋体" w:cs="宋体" w:hint="eastAsia"/>
          <w:sz w:val="22"/>
          <w:lang w:val="zh-CN"/>
        </w:rPr>
        <w:t>说明：法定代表人亲自办理投标事宜的，无需提交本证明书。</w:t>
      </w:r>
    </w:p>
    <w:bookmarkEnd w:id="18"/>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5316F4" w:rsidRDefault="00B67EFF" w:rsidP="005316F4">
      <w:pPr>
        <w:jc w:val="center"/>
        <w:rPr>
          <w:rFonts w:ascii="宋体" w:hAnsi="宋体" w:cs="宋体"/>
          <w:b/>
          <w:bCs/>
          <w:sz w:val="28"/>
          <w:szCs w:val="36"/>
        </w:rPr>
      </w:pPr>
      <w:r w:rsidRPr="005316F4">
        <w:rPr>
          <w:rFonts w:ascii="宋体" w:hAnsi="宋体" w:cs="宋体" w:hint="eastAsia"/>
          <w:b/>
          <w:bCs/>
          <w:sz w:val="28"/>
          <w:szCs w:val="36"/>
        </w:rPr>
        <w:t>投标人资格审查表</w:t>
      </w:r>
    </w:p>
    <w:p w14:paraId="3BEB5556" w14:textId="46F205E2" w:rsidR="00CA1AC9" w:rsidRPr="00C86A54" w:rsidRDefault="00B67EFF" w:rsidP="005316F4">
      <w:pPr>
        <w:spacing w:beforeLines="50" w:before="120" w:afterLines="50" w:after="120" w:line="360" w:lineRule="auto"/>
        <w:ind w:firstLineChars="200" w:firstLine="440"/>
        <w:rPr>
          <w:rFonts w:ascii="宋体" w:hAnsi="宋体"/>
          <w:bCs/>
          <w:sz w:val="22"/>
          <w:szCs w:val="21"/>
        </w:rPr>
      </w:pPr>
      <w:r w:rsidRPr="00C86A54">
        <w:rPr>
          <w:rFonts w:ascii="宋体" w:hAnsi="宋体" w:hint="eastAsia"/>
          <w:bCs/>
          <w:sz w:val="22"/>
          <w:szCs w:val="21"/>
        </w:rPr>
        <w:t>项目名称：</w:t>
      </w:r>
      <w:r w:rsidR="009F2559" w:rsidRPr="00C86A54">
        <w:rPr>
          <w:rFonts w:ascii="宋体" w:hAnsi="宋体" w:hint="eastAsia"/>
          <w:bCs/>
          <w:sz w:val="22"/>
          <w:szCs w:val="21"/>
        </w:rPr>
        <w:t>热水</w:t>
      </w:r>
      <w:proofErr w:type="gramStart"/>
      <w:r w:rsidR="009F2559" w:rsidRPr="00C86A54">
        <w:rPr>
          <w:rFonts w:ascii="宋体" w:hAnsi="宋体" w:hint="eastAsia"/>
          <w:bCs/>
          <w:sz w:val="22"/>
          <w:szCs w:val="21"/>
        </w:rPr>
        <w:t>制备站</w:t>
      </w:r>
      <w:proofErr w:type="gramEnd"/>
      <w:r w:rsidR="009F2559" w:rsidRPr="00C86A54">
        <w:rPr>
          <w:rFonts w:ascii="宋体" w:hAnsi="宋体" w:hint="eastAsia"/>
          <w:bCs/>
          <w:sz w:val="22"/>
          <w:szCs w:val="21"/>
        </w:rPr>
        <w:t>增压泵管道及一体化汽水混合器等零星改造工程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01225B" w:rsidRPr="00C86A54" w14:paraId="3896F783" w14:textId="77777777" w:rsidTr="00AE4F4D">
        <w:trPr>
          <w:trHeight w:val="407"/>
          <w:jc w:val="center"/>
        </w:trPr>
        <w:tc>
          <w:tcPr>
            <w:tcW w:w="648" w:type="dxa"/>
            <w:vAlign w:val="center"/>
          </w:tcPr>
          <w:p w14:paraId="2D2D1B90" w14:textId="77777777" w:rsidR="0001225B" w:rsidRPr="00C86A54" w:rsidRDefault="0001225B" w:rsidP="00AE4F4D">
            <w:pPr>
              <w:rPr>
                <w:rFonts w:asciiTheme="minorEastAsia" w:eastAsiaTheme="minorEastAsia" w:hAnsiTheme="minorEastAsia"/>
                <w:b/>
                <w:sz w:val="22"/>
                <w:szCs w:val="21"/>
              </w:rPr>
            </w:pPr>
            <w:r w:rsidRPr="00C86A54">
              <w:rPr>
                <w:rFonts w:asciiTheme="minorEastAsia" w:eastAsiaTheme="minorEastAsia" w:hAnsiTheme="minorEastAsia" w:cs="宋体" w:hint="eastAsia"/>
                <w:b/>
                <w:bCs/>
                <w:sz w:val="22"/>
                <w:szCs w:val="21"/>
              </w:rPr>
              <w:t>序号</w:t>
            </w:r>
          </w:p>
        </w:tc>
        <w:tc>
          <w:tcPr>
            <w:tcW w:w="6862" w:type="dxa"/>
            <w:vAlign w:val="center"/>
          </w:tcPr>
          <w:p w14:paraId="368721BB" w14:textId="77777777" w:rsidR="0001225B" w:rsidRPr="00C86A54" w:rsidRDefault="0001225B" w:rsidP="00AE4F4D">
            <w:pPr>
              <w:ind w:firstLine="422"/>
              <w:jc w:val="center"/>
              <w:rPr>
                <w:rFonts w:asciiTheme="minorEastAsia" w:eastAsiaTheme="minorEastAsia" w:hAnsiTheme="minorEastAsia"/>
                <w:b/>
                <w:sz w:val="24"/>
                <w:szCs w:val="21"/>
              </w:rPr>
            </w:pPr>
            <w:r w:rsidRPr="00C86A54">
              <w:rPr>
                <w:rFonts w:asciiTheme="minorEastAsia" w:eastAsiaTheme="minorEastAsia" w:hAnsiTheme="minorEastAsia" w:cs="宋体" w:hint="eastAsia"/>
                <w:b/>
                <w:bCs/>
                <w:sz w:val="22"/>
                <w:szCs w:val="21"/>
              </w:rPr>
              <w:t>评审内容</w:t>
            </w:r>
          </w:p>
        </w:tc>
        <w:tc>
          <w:tcPr>
            <w:tcW w:w="934" w:type="dxa"/>
            <w:vAlign w:val="center"/>
          </w:tcPr>
          <w:p w14:paraId="7925C22B" w14:textId="77777777" w:rsidR="0001225B" w:rsidRPr="00C86A54" w:rsidRDefault="0001225B" w:rsidP="00AE4F4D">
            <w:pPr>
              <w:rPr>
                <w:rFonts w:asciiTheme="minorEastAsia" w:eastAsiaTheme="minorEastAsia" w:hAnsiTheme="minorEastAsia"/>
                <w:b/>
                <w:sz w:val="22"/>
                <w:szCs w:val="21"/>
              </w:rPr>
            </w:pPr>
            <w:r w:rsidRPr="00C86A54">
              <w:rPr>
                <w:rFonts w:asciiTheme="minorEastAsia" w:eastAsiaTheme="minorEastAsia" w:hAnsiTheme="minorEastAsia" w:cs="宋体" w:hint="eastAsia"/>
                <w:b/>
                <w:bCs/>
                <w:sz w:val="22"/>
                <w:szCs w:val="21"/>
              </w:rPr>
              <w:t>备注</w:t>
            </w:r>
          </w:p>
        </w:tc>
      </w:tr>
      <w:tr w:rsidR="0001225B" w:rsidRPr="00C86A54" w14:paraId="459C48CD" w14:textId="77777777" w:rsidTr="00AE4F4D">
        <w:trPr>
          <w:trHeight w:val="863"/>
          <w:jc w:val="center"/>
        </w:trPr>
        <w:tc>
          <w:tcPr>
            <w:tcW w:w="648" w:type="dxa"/>
            <w:shd w:val="clear" w:color="auto" w:fill="auto"/>
            <w:vAlign w:val="center"/>
          </w:tcPr>
          <w:p w14:paraId="12A23B3A" w14:textId="77777777" w:rsidR="0001225B" w:rsidRPr="00C86A54" w:rsidRDefault="0001225B" w:rsidP="00AE4F4D">
            <w:pPr>
              <w:jc w:val="center"/>
              <w:rPr>
                <w:rFonts w:asciiTheme="minorEastAsia" w:eastAsiaTheme="minorEastAsia" w:hAnsiTheme="minorEastAsia"/>
                <w:bCs/>
                <w:sz w:val="22"/>
                <w:szCs w:val="21"/>
              </w:rPr>
            </w:pPr>
            <w:r w:rsidRPr="00C86A54">
              <w:rPr>
                <w:rFonts w:asciiTheme="minorEastAsia" w:eastAsiaTheme="minorEastAsia" w:hAnsiTheme="minorEastAsia" w:cs="宋体" w:hint="eastAsia"/>
                <w:sz w:val="22"/>
                <w:szCs w:val="21"/>
              </w:rPr>
              <w:t>1</w:t>
            </w:r>
          </w:p>
        </w:tc>
        <w:tc>
          <w:tcPr>
            <w:tcW w:w="6862" w:type="dxa"/>
            <w:shd w:val="clear" w:color="auto" w:fill="auto"/>
            <w:vAlign w:val="center"/>
          </w:tcPr>
          <w:p w14:paraId="74C6E35A" w14:textId="77777777" w:rsidR="0001225B" w:rsidRPr="00C86A54" w:rsidRDefault="0001225B" w:rsidP="00AE4F4D">
            <w:pPr>
              <w:rPr>
                <w:rFonts w:asciiTheme="minorEastAsia" w:eastAsiaTheme="minorEastAsia" w:hAnsiTheme="minorEastAsia"/>
                <w:sz w:val="22"/>
                <w:szCs w:val="18"/>
              </w:rPr>
            </w:pPr>
            <w:r w:rsidRPr="00C86A54">
              <w:rPr>
                <w:rFonts w:asciiTheme="minorEastAsia" w:eastAsiaTheme="minorEastAsia" w:hAnsiTheme="minorEastAsia" w:hint="eastAsia"/>
                <w:sz w:val="22"/>
                <w:szCs w:val="18"/>
              </w:rPr>
              <w:t>具备有效的工商营业执照、企业法人组织机构代码证书、税务登记证书（或三证合一）（复印件盖章）</w:t>
            </w:r>
          </w:p>
        </w:tc>
        <w:tc>
          <w:tcPr>
            <w:tcW w:w="934" w:type="dxa"/>
            <w:vAlign w:val="center"/>
          </w:tcPr>
          <w:p w14:paraId="0D0CF83F" w14:textId="77777777" w:rsidR="0001225B" w:rsidRPr="00C86A54" w:rsidRDefault="0001225B" w:rsidP="00AE4F4D">
            <w:pPr>
              <w:spacing w:line="360" w:lineRule="auto"/>
              <w:rPr>
                <w:rFonts w:asciiTheme="minorEastAsia" w:eastAsiaTheme="minorEastAsia" w:hAnsiTheme="minorEastAsia"/>
                <w:b/>
                <w:sz w:val="22"/>
                <w:szCs w:val="21"/>
              </w:rPr>
            </w:pPr>
          </w:p>
        </w:tc>
      </w:tr>
      <w:tr w:rsidR="0001225B" w:rsidRPr="00C86A54" w14:paraId="0F96A8E1" w14:textId="77777777" w:rsidTr="00AE4F4D">
        <w:trPr>
          <w:trHeight w:val="773"/>
          <w:jc w:val="center"/>
        </w:trPr>
        <w:tc>
          <w:tcPr>
            <w:tcW w:w="648" w:type="dxa"/>
            <w:shd w:val="clear" w:color="auto" w:fill="auto"/>
            <w:vAlign w:val="center"/>
          </w:tcPr>
          <w:p w14:paraId="17A1B7FE" w14:textId="77777777" w:rsidR="0001225B" w:rsidRPr="00C86A54" w:rsidRDefault="0001225B" w:rsidP="00AE4F4D">
            <w:pPr>
              <w:jc w:val="center"/>
              <w:rPr>
                <w:rFonts w:asciiTheme="minorEastAsia" w:eastAsiaTheme="minorEastAsia" w:hAnsiTheme="minorEastAsia" w:cs="宋体"/>
                <w:sz w:val="22"/>
                <w:szCs w:val="21"/>
              </w:rPr>
            </w:pPr>
            <w:r w:rsidRPr="00C86A54">
              <w:rPr>
                <w:rFonts w:asciiTheme="minorEastAsia" w:eastAsiaTheme="minorEastAsia" w:hAnsiTheme="minorEastAsia" w:cs="宋体"/>
                <w:sz w:val="22"/>
                <w:szCs w:val="21"/>
              </w:rPr>
              <w:t>2</w:t>
            </w:r>
          </w:p>
        </w:tc>
        <w:tc>
          <w:tcPr>
            <w:tcW w:w="6862" w:type="dxa"/>
            <w:shd w:val="clear" w:color="auto" w:fill="auto"/>
            <w:vAlign w:val="center"/>
          </w:tcPr>
          <w:p w14:paraId="321C44BF" w14:textId="77777777" w:rsidR="0001225B" w:rsidRPr="00C86A54" w:rsidRDefault="0001225B" w:rsidP="00AE4F4D">
            <w:pPr>
              <w:rPr>
                <w:rFonts w:asciiTheme="minorEastAsia" w:eastAsiaTheme="minorEastAsia" w:hAnsiTheme="minorEastAsia" w:cs="宋体"/>
                <w:sz w:val="22"/>
                <w:szCs w:val="18"/>
              </w:rPr>
            </w:pPr>
            <w:r w:rsidRPr="00C86A54">
              <w:rPr>
                <w:rFonts w:asciiTheme="minorEastAsia" w:eastAsiaTheme="minorEastAsia" w:hAnsiTheme="minorEastAsia" w:cs="宋体" w:hint="eastAsia"/>
                <w:sz w:val="22"/>
                <w:szCs w:val="18"/>
              </w:rPr>
              <w:t>法定代表人证明书原件或法定代表人授权委托书原件</w:t>
            </w:r>
          </w:p>
        </w:tc>
        <w:tc>
          <w:tcPr>
            <w:tcW w:w="934" w:type="dxa"/>
            <w:vAlign w:val="center"/>
          </w:tcPr>
          <w:p w14:paraId="01861314" w14:textId="77777777" w:rsidR="0001225B" w:rsidRPr="00C86A54" w:rsidRDefault="0001225B" w:rsidP="00AE4F4D">
            <w:pPr>
              <w:rPr>
                <w:rFonts w:asciiTheme="minorEastAsia" w:eastAsiaTheme="minorEastAsia" w:hAnsiTheme="minorEastAsia" w:cs="宋体"/>
                <w:sz w:val="22"/>
                <w:szCs w:val="21"/>
              </w:rPr>
            </w:pPr>
          </w:p>
        </w:tc>
      </w:tr>
      <w:tr w:rsidR="0001225B" w:rsidRPr="00C86A54" w14:paraId="6DF92E24" w14:textId="77777777" w:rsidTr="007665CB">
        <w:trPr>
          <w:trHeight w:val="755"/>
          <w:jc w:val="center"/>
        </w:trPr>
        <w:tc>
          <w:tcPr>
            <w:tcW w:w="648" w:type="dxa"/>
            <w:shd w:val="clear" w:color="auto" w:fill="auto"/>
            <w:vAlign w:val="center"/>
          </w:tcPr>
          <w:p w14:paraId="21D98593" w14:textId="77777777" w:rsidR="0001225B" w:rsidRPr="00C86A54" w:rsidRDefault="0001225B" w:rsidP="00AE4F4D">
            <w:pPr>
              <w:jc w:val="center"/>
              <w:rPr>
                <w:rFonts w:asciiTheme="minorEastAsia" w:eastAsiaTheme="minorEastAsia" w:hAnsiTheme="minorEastAsia" w:cs="宋体"/>
                <w:sz w:val="22"/>
                <w:szCs w:val="21"/>
              </w:rPr>
            </w:pPr>
            <w:r w:rsidRPr="00C86A54">
              <w:rPr>
                <w:rFonts w:asciiTheme="minorEastAsia" w:eastAsiaTheme="minorEastAsia" w:hAnsiTheme="minorEastAsia" w:cs="宋体" w:hint="eastAsia"/>
                <w:sz w:val="22"/>
                <w:szCs w:val="21"/>
              </w:rPr>
              <w:t>3</w:t>
            </w:r>
          </w:p>
        </w:tc>
        <w:tc>
          <w:tcPr>
            <w:tcW w:w="6862" w:type="dxa"/>
            <w:shd w:val="clear" w:color="auto" w:fill="auto"/>
            <w:vAlign w:val="center"/>
          </w:tcPr>
          <w:p w14:paraId="3305B392" w14:textId="372CE31F" w:rsidR="0001225B" w:rsidRPr="00C86A54" w:rsidRDefault="007B1C45" w:rsidP="007B1C45">
            <w:pPr>
              <w:rPr>
                <w:sz w:val="22"/>
                <w:szCs w:val="18"/>
              </w:rPr>
            </w:pPr>
            <w:r w:rsidRPr="00C86A54">
              <w:rPr>
                <w:rFonts w:asciiTheme="minorEastAsia" w:eastAsiaTheme="minorEastAsia" w:hAnsiTheme="minorEastAsia" w:cs="宋体" w:hint="eastAsia"/>
                <w:sz w:val="22"/>
                <w:szCs w:val="18"/>
              </w:rPr>
              <w:t>具备建筑机电安装工程专业承包三级或以上资质</w:t>
            </w:r>
          </w:p>
        </w:tc>
        <w:tc>
          <w:tcPr>
            <w:tcW w:w="934" w:type="dxa"/>
            <w:vAlign w:val="center"/>
          </w:tcPr>
          <w:p w14:paraId="7CC6B420" w14:textId="77777777" w:rsidR="0001225B" w:rsidRPr="00C86A54" w:rsidRDefault="0001225B" w:rsidP="00AE4F4D">
            <w:pPr>
              <w:rPr>
                <w:rFonts w:asciiTheme="minorEastAsia" w:eastAsiaTheme="minorEastAsia" w:hAnsiTheme="minorEastAsia" w:cs="宋体"/>
                <w:sz w:val="22"/>
                <w:szCs w:val="21"/>
              </w:rPr>
            </w:pPr>
          </w:p>
        </w:tc>
      </w:tr>
      <w:tr w:rsidR="0001225B" w:rsidRPr="00C86A54" w14:paraId="0D989B2C" w14:textId="77777777" w:rsidTr="007665CB">
        <w:trPr>
          <w:trHeight w:val="681"/>
          <w:jc w:val="center"/>
        </w:trPr>
        <w:tc>
          <w:tcPr>
            <w:tcW w:w="648" w:type="dxa"/>
            <w:vAlign w:val="center"/>
          </w:tcPr>
          <w:p w14:paraId="0B6BFCB7" w14:textId="77777777" w:rsidR="0001225B" w:rsidRPr="00C86A54" w:rsidRDefault="0001225B" w:rsidP="00AE4F4D">
            <w:pPr>
              <w:jc w:val="center"/>
              <w:rPr>
                <w:rFonts w:asciiTheme="minorEastAsia" w:eastAsiaTheme="minorEastAsia" w:hAnsiTheme="minorEastAsia"/>
                <w:bCs/>
                <w:sz w:val="22"/>
                <w:szCs w:val="21"/>
              </w:rPr>
            </w:pPr>
            <w:r w:rsidRPr="00C86A54">
              <w:rPr>
                <w:rFonts w:asciiTheme="minorEastAsia" w:eastAsiaTheme="minorEastAsia" w:hAnsiTheme="minorEastAsia" w:hint="eastAsia"/>
                <w:bCs/>
                <w:sz w:val="22"/>
                <w:szCs w:val="21"/>
              </w:rPr>
              <w:t>4</w:t>
            </w:r>
          </w:p>
        </w:tc>
        <w:tc>
          <w:tcPr>
            <w:tcW w:w="6862" w:type="dxa"/>
            <w:vAlign w:val="center"/>
          </w:tcPr>
          <w:p w14:paraId="48CA9FAB" w14:textId="77777777" w:rsidR="0001225B" w:rsidRPr="00C86A54" w:rsidRDefault="0001225B" w:rsidP="00AE4F4D">
            <w:pPr>
              <w:rPr>
                <w:rFonts w:asciiTheme="minorEastAsia" w:eastAsiaTheme="minorEastAsia" w:hAnsiTheme="minorEastAsia" w:cs="宋体"/>
                <w:bCs/>
                <w:sz w:val="22"/>
                <w:szCs w:val="18"/>
              </w:rPr>
            </w:pPr>
            <w:r w:rsidRPr="00C86A54">
              <w:rPr>
                <w:rFonts w:asciiTheme="minorEastAsia" w:eastAsiaTheme="minorEastAsia" w:hAnsiTheme="minorEastAsia" w:cs="宋体" w:hint="eastAsia"/>
                <w:bCs/>
                <w:sz w:val="22"/>
                <w:szCs w:val="18"/>
              </w:rPr>
              <w:t>有效的</w:t>
            </w:r>
            <w:r w:rsidRPr="00C86A54">
              <w:rPr>
                <w:rFonts w:asciiTheme="minorEastAsia" w:eastAsiaTheme="minorEastAsia" w:hAnsiTheme="minorEastAsia" w:cs="宋体"/>
                <w:bCs/>
                <w:sz w:val="22"/>
                <w:szCs w:val="18"/>
              </w:rPr>
              <w:t>安全生产许可证</w:t>
            </w:r>
            <w:r w:rsidRPr="00C86A54">
              <w:rPr>
                <w:rFonts w:asciiTheme="minorEastAsia" w:eastAsiaTheme="minorEastAsia" w:hAnsiTheme="minorEastAsia" w:cs="宋体" w:hint="eastAsia"/>
                <w:bCs/>
                <w:sz w:val="22"/>
                <w:szCs w:val="18"/>
              </w:rPr>
              <w:t>（复印件盖章）</w:t>
            </w:r>
          </w:p>
        </w:tc>
        <w:tc>
          <w:tcPr>
            <w:tcW w:w="934" w:type="dxa"/>
            <w:vAlign w:val="center"/>
          </w:tcPr>
          <w:p w14:paraId="205C3CE3" w14:textId="77777777" w:rsidR="0001225B" w:rsidRPr="00C86A54" w:rsidRDefault="0001225B" w:rsidP="00AE4F4D">
            <w:pPr>
              <w:spacing w:line="360" w:lineRule="auto"/>
              <w:rPr>
                <w:rFonts w:asciiTheme="minorEastAsia" w:eastAsiaTheme="minorEastAsia" w:hAnsiTheme="minorEastAsia"/>
                <w:b/>
                <w:sz w:val="22"/>
                <w:szCs w:val="21"/>
              </w:rPr>
            </w:pPr>
          </w:p>
        </w:tc>
      </w:tr>
      <w:tr w:rsidR="0001225B" w:rsidRPr="00C86A54" w14:paraId="2C52C9D8" w14:textId="77777777" w:rsidTr="00AE4F4D">
        <w:trPr>
          <w:trHeight w:val="863"/>
          <w:jc w:val="center"/>
        </w:trPr>
        <w:tc>
          <w:tcPr>
            <w:tcW w:w="648" w:type="dxa"/>
            <w:vAlign w:val="center"/>
          </w:tcPr>
          <w:p w14:paraId="32859E22" w14:textId="77777777" w:rsidR="0001225B" w:rsidRPr="00C86A54" w:rsidRDefault="0001225B" w:rsidP="00AE4F4D">
            <w:pPr>
              <w:jc w:val="center"/>
              <w:rPr>
                <w:rFonts w:asciiTheme="minorEastAsia" w:eastAsiaTheme="minorEastAsia" w:hAnsiTheme="minorEastAsia"/>
                <w:bCs/>
                <w:sz w:val="22"/>
                <w:szCs w:val="21"/>
              </w:rPr>
            </w:pPr>
            <w:r w:rsidRPr="00C86A54">
              <w:rPr>
                <w:rFonts w:asciiTheme="minorEastAsia" w:eastAsiaTheme="minorEastAsia" w:hAnsiTheme="minorEastAsia" w:hint="eastAsia"/>
                <w:bCs/>
                <w:sz w:val="22"/>
                <w:szCs w:val="21"/>
              </w:rPr>
              <w:t>5</w:t>
            </w:r>
          </w:p>
        </w:tc>
        <w:tc>
          <w:tcPr>
            <w:tcW w:w="6862" w:type="dxa"/>
            <w:vAlign w:val="center"/>
          </w:tcPr>
          <w:p w14:paraId="4B104C34" w14:textId="77777777" w:rsidR="0001225B" w:rsidRPr="00C86A54" w:rsidRDefault="0001225B" w:rsidP="00AE4F4D">
            <w:pPr>
              <w:rPr>
                <w:rFonts w:asciiTheme="minorEastAsia" w:eastAsiaTheme="minorEastAsia" w:hAnsiTheme="minorEastAsia" w:cs="宋体"/>
                <w:bCs/>
                <w:sz w:val="22"/>
                <w:szCs w:val="18"/>
              </w:rPr>
            </w:pPr>
            <w:r w:rsidRPr="00C86A54">
              <w:rPr>
                <w:rFonts w:ascii="宋体" w:cs="宋体" w:hint="eastAsia"/>
                <w:sz w:val="22"/>
                <w:szCs w:val="18"/>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tc>
        <w:tc>
          <w:tcPr>
            <w:tcW w:w="934" w:type="dxa"/>
            <w:vAlign w:val="center"/>
          </w:tcPr>
          <w:p w14:paraId="4B48362A" w14:textId="77777777" w:rsidR="0001225B" w:rsidRPr="00C86A54" w:rsidRDefault="0001225B" w:rsidP="00AE4F4D">
            <w:pPr>
              <w:spacing w:line="360" w:lineRule="auto"/>
              <w:rPr>
                <w:rFonts w:asciiTheme="minorEastAsia" w:eastAsiaTheme="minorEastAsia" w:hAnsiTheme="minorEastAsia"/>
                <w:b/>
                <w:sz w:val="22"/>
                <w:szCs w:val="21"/>
              </w:rPr>
            </w:pPr>
          </w:p>
        </w:tc>
      </w:tr>
      <w:tr w:rsidR="0001225B" w:rsidRPr="00C86A54" w14:paraId="38933C30" w14:textId="77777777" w:rsidTr="00AE4F4D">
        <w:trPr>
          <w:trHeight w:val="863"/>
          <w:jc w:val="center"/>
        </w:trPr>
        <w:tc>
          <w:tcPr>
            <w:tcW w:w="648" w:type="dxa"/>
            <w:vAlign w:val="center"/>
          </w:tcPr>
          <w:p w14:paraId="7F161C1C" w14:textId="77777777" w:rsidR="0001225B" w:rsidRPr="00C86A54" w:rsidRDefault="0001225B" w:rsidP="00AE4F4D">
            <w:pPr>
              <w:jc w:val="center"/>
              <w:rPr>
                <w:rFonts w:asciiTheme="minorEastAsia" w:eastAsiaTheme="minorEastAsia" w:hAnsiTheme="minorEastAsia"/>
                <w:bCs/>
                <w:sz w:val="22"/>
                <w:szCs w:val="21"/>
              </w:rPr>
            </w:pPr>
            <w:r w:rsidRPr="00C86A54">
              <w:rPr>
                <w:rFonts w:asciiTheme="minorEastAsia" w:eastAsiaTheme="minorEastAsia" w:hAnsiTheme="minorEastAsia" w:hint="eastAsia"/>
                <w:bCs/>
                <w:sz w:val="22"/>
                <w:szCs w:val="21"/>
              </w:rPr>
              <w:t>6</w:t>
            </w:r>
          </w:p>
        </w:tc>
        <w:tc>
          <w:tcPr>
            <w:tcW w:w="6862" w:type="dxa"/>
            <w:vAlign w:val="center"/>
          </w:tcPr>
          <w:p w14:paraId="0E416AAA" w14:textId="77777777" w:rsidR="0001225B" w:rsidRPr="00C86A54" w:rsidRDefault="0001225B" w:rsidP="00AE4F4D">
            <w:pPr>
              <w:rPr>
                <w:rFonts w:ascii="宋体" w:cs="宋体"/>
                <w:sz w:val="22"/>
                <w:szCs w:val="18"/>
              </w:rPr>
            </w:pPr>
            <w:r w:rsidRPr="00C86A54">
              <w:rPr>
                <w:rFonts w:ascii="宋体" w:hAnsi="宋体" w:cs="宋体" w:hint="eastAsia"/>
                <w:sz w:val="22"/>
                <w:szCs w:val="18"/>
              </w:rPr>
              <w:t>投标人没有处于被责令停业或破产状态，且资产未被重组、接管和冻结，声明在投标活动中3 年内没有重大违法活动和涉嫌违规行为。(格式自拟)</w:t>
            </w:r>
          </w:p>
        </w:tc>
        <w:tc>
          <w:tcPr>
            <w:tcW w:w="934" w:type="dxa"/>
            <w:vAlign w:val="center"/>
          </w:tcPr>
          <w:p w14:paraId="7EA5C569" w14:textId="77777777" w:rsidR="0001225B" w:rsidRPr="00C86A54" w:rsidRDefault="0001225B" w:rsidP="00AE4F4D">
            <w:pPr>
              <w:spacing w:line="360" w:lineRule="auto"/>
              <w:rPr>
                <w:rFonts w:asciiTheme="minorEastAsia" w:eastAsiaTheme="minorEastAsia" w:hAnsiTheme="minorEastAsia"/>
                <w:b/>
                <w:sz w:val="22"/>
                <w:szCs w:val="21"/>
              </w:rPr>
            </w:pPr>
          </w:p>
        </w:tc>
      </w:tr>
      <w:tr w:rsidR="0001225B" w:rsidRPr="00C86A54" w14:paraId="5D0D3C43" w14:textId="77777777" w:rsidTr="00AE4F4D">
        <w:trPr>
          <w:trHeight w:val="863"/>
          <w:jc w:val="center"/>
        </w:trPr>
        <w:tc>
          <w:tcPr>
            <w:tcW w:w="648" w:type="dxa"/>
            <w:vAlign w:val="center"/>
          </w:tcPr>
          <w:p w14:paraId="0378DEC6" w14:textId="77777777" w:rsidR="0001225B" w:rsidRPr="00C86A54" w:rsidRDefault="0001225B" w:rsidP="00AE4F4D">
            <w:pPr>
              <w:jc w:val="center"/>
              <w:rPr>
                <w:rFonts w:asciiTheme="minorEastAsia" w:eastAsiaTheme="minorEastAsia" w:hAnsiTheme="minorEastAsia"/>
                <w:bCs/>
                <w:sz w:val="22"/>
                <w:szCs w:val="21"/>
              </w:rPr>
            </w:pPr>
            <w:r w:rsidRPr="00C86A54">
              <w:rPr>
                <w:rFonts w:asciiTheme="minorEastAsia" w:eastAsiaTheme="minorEastAsia" w:hAnsiTheme="minorEastAsia"/>
                <w:bCs/>
                <w:sz w:val="22"/>
                <w:szCs w:val="21"/>
              </w:rPr>
              <w:t>7</w:t>
            </w:r>
          </w:p>
        </w:tc>
        <w:tc>
          <w:tcPr>
            <w:tcW w:w="6862" w:type="dxa"/>
            <w:vAlign w:val="center"/>
          </w:tcPr>
          <w:p w14:paraId="4F070388" w14:textId="5E2DBD7C" w:rsidR="0001225B" w:rsidRPr="00C86A54" w:rsidRDefault="0001225B" w:rsidP="00AE4F4D">
            <w:pPr>
              <w:rPr>
                <w:rFonts w:asciiTheme="minorEastAsia" w:eastAsiaTheme="minorEastAsia" w:hAnsiTheme="minorEastAsia" w:cs="宋体"/>
                <w:sz w:val="22"/>
                <w:szCs w:val="18"/>
              </w:rPr>
            </w:pPr>
            <w:r w:rsidRPr="00C86A54">
              <w:rPr>
                <w:rFonts w:asciiTheme="minorEastAsia" w:eastAsiaTheme="minorEastAsia" w:hAnsiTheme="minorEastAsia" w:cs="宋体" w:hint="eastAsia"/>
                <w:sz w:val="22"/>
                <w:szCs w:val="18"/>
              </w:rPr>
              <w:t>近3年内(20</w:t>
            </w:r>
            <w:r w:rsidRPr="00C86A54">
              <w:rPr>
                <w:rFonts w:asciiTheme="minorEastAsia" w:eastAsiaTheme="minorEastAsia" w:hAnsiTheme="minorEastAsia" w:cs="宋体"/>
                <w:sz w:val="22"/>
                <w:szCs w:val="18"/>
              </w:rPr>
              <w:t>2</w:t>
            </w:r>
            <w:r w:rsidR="00823B25" w:rsidRPr="00C86A54">
              <w:rPr>
                <w:rFonts w:asciiTheme="minorEastAsia" w:eastAsiaTheme="minorEastAsia" w:hAnsiTheme="minorEastAsia" w:cs="宋体"/>
                <w:sz w:val="22"/>
                <w:szCs w:val="18"/>
              </w:rPr>
              <w:t>1</w:t>
            </w:r>
            <w:r w:rsidRPr="00C86A54">
              <w:rPr>
                <w:rFonts w:asciiTheme="minorEastAsia" w:eastAsiaTheme="minorEastAsia" w:hAnsiTheme="minorEastAsia" w:cs="宋体" w:hint="eastAsia"/>
                <w:sz w:val="22"/>
                <w:szCs w:val="18"/>
              </w:rPr>
              <w:t>年1月1日至今) 完成过</w:t>
            </w:r>
            <w:r w:rsidRPr="00C86A54">
              <w:rPr>
                <w:rFonts w:ascii="宋体" w:hAnsi="宋体" w:hint="eastAsia"/>
                <w:sz w:val="22"/>
                <w:szCs w:val="18"/>
              </w:rPr>
              <w:t>质量合格的类</w:t>
            </w:r>
            <w:proofErr w:type="gramStart"/>
            <w:r w:rsidRPr="00C86A54">
              <w:rPr>
                <w:rFonts w:ascii="宋体" w:hAnsi="宋体" w:hint="eastAsia"/>
                <w:sz w:val="22"/>
                <w:szCs w:val="18"/>
              </w:rPr>
              <w:t>似项目</w:t>
            </w:r>
            <w:proofErr w:type="gramEnd"/>
            <w:r w:rsidRPr="00C86A54">
              <w:rPr>
                <w:rFonts w:ascii="宋体" w:hAnsi="宋体" w:hint="eastAsia"/>
                <w:sz w:val="22"/>
                <w:szCs w:val="18"/>
              </w:rPr>
              <w:t>业绩</w:t>
            </w:r>
            <w:r w:rsidRPr="00C86A54">
              <w:rPr>
                <w:rFonts w:asciiTheme="minorEastAsia" w:eastAsiaTheme="minorEastAsia" w:hAnsiTheme="minorEastAsia" w:cs="宋体" w:hint="eastAsia"/>
                <w:sz w:val="22"/>
                <w:szCs w:val="18"/>
              </w:rPr>
              <w:t>（需提供合同和验收报告等相关证明材料复印件）</w:t>
            </w:r>
          </w:p>
        </w:tc>
        <w:tc>
          <w:tcPr>
            <w:tcW w:w="934" w:type="dxa"/>
            <w:vAlign w:val="center"/>
          </w:tcPr>
          <w:p w14:paraId="5B1F5BAF" w14:textId="77777777" w:rsidR="0001225B" w:rsidRPr="00C86A54" w:rsidRDefault="0001225B" w:rsidP="00AE4F4D">
            <w:pPr>
              <w:spacing w:line="360" w:lineRule="auto"/>
              <w:rPr>
                <w:rFonts w:asciiTheme="minorEastAsia" w:eastAsiaTheme="minorEastAsia" w:hAnsiTheme="minorEastAsia"/>
                <w:b/>
                <w:sz w:val="22"/>
                <w:szCs w:val="21"/>
              </w:rPr>
            </w:pPr>
          </w:p>
        </w:tc>
      </w:tr>
      <w:tr w:rsidR="0001225B" w:rsidRPr="00C86A54" w14:paraId="41E84B9E" w14:textId="77777777" w:rsidTr="00AE4F4D">
        <w:trPr>
          <w:trHeight w:val="863"/>
          <w:jc w:val="center"/>
        </w:trPr>
        <w:tc>
          <w:tcPr>
            <w:tcW w:w="648" w:type="dxa"/>
            <w:vAlign w:val="center"/>
          </w:tcPr>
          <w:p w14:paraId="5FCDC190" w14:textId="77777777" w:rsidR="0001225B" w:rsidRPr="00C86A54" w:rsidRDefault="0001225B" w:rsidP="00AE4F4D">
            <w:pPr>
              <w:rPr>
                <w:rFonts w:asciiTheme="minorEastAsia" w:eastAsiaTheme="minorEastAsia" w:hAnsiTheme="minorEastAsia"/>
                <w:bCs/>
                <w:sz w:val="22"/>
                <w:szCs w:val="21"/>
              </w:rPr>
            </w:pPr>
          </w:p>
        </w:tc>
        <w:tc>
          <w:tcPr>
            <w:tcW w:w="6862" w:type="dxa"/>
            <w:vAlign w:val="center"/>
          </w:tcPr>
          <w:p w14:paraId="73878860" w14:textId="77777777" w:rsidR="0001225B" w:rsidRPr="00C86A54" w:rsidRDefault="0001225B" w:rsidP="00AE4F4D">
            <w:pPr>
              <w:rPr>
                <w:rFonts w:asciiTheme="minorEastAsia" w:eastAsiaTheme="minorEastAsia" w:hAnsiTheme="minorEastAsia" w:cs="宋体"/>
                <w:bCs/>
                <w:sz w:val="22"/>
                <w:szCs w:val="18"/>
              </w:rPr>
            </w:pPr>
            <w:r w:rsidRPr="00C86A54">
              <w:rPr>
                <w:rFonts w:asciiTheme="minorEastAsia" w:eastAsiaTheme="minorEastAsia" w:hAnsiTheme="minorEastAsia" w:cs="宋体" w:hint="eastAsia"/>
                <w:b/>
                <w:bCs/>
                <w:sz w:val="22"/>
                <w:szCs w:val="18"/>
              </w:rPr>
              <w:t>评审结论（</w:t>
            </w:r>
            <w:r w:rsidRPr="00C86A54">
              <w:rPr>
                <w:rFonts w:asciiTheme="minorEastAsia" w:eastAsiaTheme="minorEastAsia" w:hAnsiTheme="minorEastAsia" w:hint="eastAsia"/>
                <w:sz w:val="22"/>
                <w:szCs w:val="18"/>
              </w:rPr>
              <w:t>通过/不通过</w:t>
            </w:r>
            <w:r w:rsidRPr="00C86A54">
              <w:rPr>
                <w:rFonts w:asciiTheme="minorEastAsia" w:eastAsiaTheme="minorEastAsia" w:hAnsiTheme="minorEastAsia" w:cs="宋体" w:hint="eastAsia"/>
                <w:b/>
                <w:bCs/>
                <w:sz w:val="22"/>
                <w:szCs w:val="18"/>
              </w:rPr>
              <w:t>）</w:t>
            </w:r>
          </w:p>
        </w:tc>
        <w:tc>
          <w:tcPr>
            <w:tcW w:w="934" w:type="dxa"/>
            <w:vAlign w:val="center"/>
          </w:tcPr>
          <w:p w14:paraId="3187CDA0" w14:textId="77777777" w:rsidR="0001225B" w:rsidRPr="00C86A54" w:rsidRDefault="0001225B" w:rsidP="00AE4F4D">
            <w:pPr>
              <w:spacing w:line="360" w:lineRule="auto"/>
              <w:rPr>
                <w:rFonts w:asciiTheme="minorEastAsia" w:eastAsiaTheme="minorEastAsia" w:hAnsiTheme="minorEastAsia"/>
                <w:b/>
                <w:sz w:val="22"/>
                <w:szCs w:val="21"/>
              </w:rPr>
            </w:pPr>
          </w:p>
        </w:tc>
      </w:tr>
    </w:tbl>
    <w:p w14:paraId="3BEB5576" w14:textId="646B653E" w:rsidR="00CA1AC9" w:rsidRPr="00C86A54" w:rsidRDefault="00B67EFF" w:rsidP="00DB3B49">
      <w:pPr>
        <w:spacing w:beforeLines="50" w:before="120" w:afterLines="50" w:after="120" w:line="360" w:lineRule="auto"/>
        <w:ind w:firstLineChars="200" w:firstLine="440"/>
        <w:rPr>
          <w:rFonts w:ascii="宋体" w:hAnsi="宋体"/>
          <w:sz w:val="22"/>
        </w:rPr>
      </w:pPr>
      <w:r w:rsidRPr="00C86A54">
        <w:rPr>
          <w:rFonts w:ascii="宋体" w:hAnsi="宋体" w:hint="eastAsia"/>
          <w:sz w:val="22"/>
        </w:rPr>
        <w:t>注：</w:t>
      </w:r>
    </w:p>
    <w:p w14:paraId="3BEB5577" w14:textId="77777777" w:rsidR="00CA1AC9" w:rsidRPr="00C86A54" w:rsidRDefault="00B67EFF" w:rsidP="00DB3B49">
      <w:pPr>
        <w:numPr>
          <w:ilvl w:val="0"/>
          <w:numId w:val="1"/>
        </w:numPr>
        <w:adjustRightInd w:val="0"/>
        <w:snapToGrid w:val="0"/>
        <w:spacing w:beforeLines="50" w:before="120" w:afterLines="50" w:after="120" w:line="360" w:lineRule="auto"/>
        <w:ind w:firstLineChars="200" w:firstLine="440"/>
        <w:rPr>
          <w:rFonts w:ascii="宋体" w:hAnsi="宋体"/>
          <w:sz w:val="22"/>
        </w:rPr>
      </w:pPr>
      <w:r w:rsidRPr="00C86A54">
        <w:rPr>
          <w:rFonts w:ascii="宋体" w:hAnsi="宋体" w:hint="eastAsia"/>
          <w:sz w:val="22"/>
        </w:rPr>
        <w:t>投标人分栏中填写“√”表示该项符合竞选文件要求，“×”表示该项不符合竞选文件要求，“○”表示无该项内容；</w:t>
      </w:r>
    </w:p>
    <w:p w14:paraId="3BEB5578" w14:textId="77777777" w:rsidR="00CA1AC9" w:rsidRPr="00C86A54" w:rsidRDefault="00B67EFF" w:rsidP="00DB3B49">
      <w:pPr>
        <w:numPr>
          <w:ilvl w:val="0"/>
          <w:numId w:val="1"/>
        </w:numPr>
        <w:adjustRightInd w:val="0"/>
        <w:snapToGrid w:val="0"/>
        <w:spacing w:beforeLines="50" w:before="120" w:afterLines="50" w:after="120" w:line="360" w:lineRule="auto"/>
        <w:ind w:firstLineChars="200" w:firstLine="440"/>
        <w:rPr>
          <w:rFonts w:ascii="宋体" w:hAnsi="宋体"/>
          <w:sz w:val="22"/>
        </w:rPr>
      </w:pPr>
      <w:r w:rsidRPr="00C86A54">
        <w:rPr>
          <w:rFonts w:ascii="宋体" w:hAnsi="宋体" w:hint="eastAsia"/>
          <w:sz w:val="22"/>
        </w:rPr>
        <w:t>经评标委员会审核后，出现一个“×”的结论为“不通过”，即</w:t>
      </w:r>
      <w:proofErr w:type="gramStart"/>
      <w:r w:rsidRPr="00C86A54">
        <w:rPr>
          <w:rFonts w:ascii="宋体" w:hAnsi="宋体" w:hint="eastAsia"/>
          <w:sz w:val="22"/>
        </w:rPr>
        <w:t>按废标处理</w:t>
      </w:r>
      <w:proofErr w:type="gramEnd"/>
      <w:r w:rsidRPr="00C86A54">
        <w:rPr>
          <w:rFonts w:ascii="宋体" w:hAnsi="宋体" w:hint="eastAsia"/>
          <w:sz w:val="22"/>
        </w:rPr>
        <w:t>。</w:t>
      </w:r>
    </w:p>
    <w:p w14:paraId="3BEB5579" w14:textId="77777777" w:rsidR="00CA1AC9" w:rsidRPr="00C86A54" w:rsidRDefault="00B67EFF" w:rsidP="00DB3B49">
      <w:pPr>
        <w:numPr>
          <w:ilvl w:val="0"/>
          <w:numId w:val="1"/>
        </w:numPr>
        <w:adjustRightInd w:val="0"/>
        <w:snapToGrid w:val="0"/>
        <w:spacing w:beforeLines="50" w:before="120" w:afterLines="50" w:after="120" w:line="360" w:lineRule="auto"/>
        <w:ind w:firstLineChars="200" w:firstLine="440"/>
        <w:rPr>
          <w:rFonts w:ascii="宋体" w:hAnsi="宋体"/>
          <w:sz w:val="22"/>
        </w:rPr>
      </w:pPr>
      <w:r w:rsidRPr="00C86A54">
        <w:rPr>
          <w:rFonts w:ascii="宋体" w:hAnsi="宋体" w:hint="eastAsia"/>
          <w:sz w:val="22"/>
        </w:rPr>
        <w:t>表中全部条件满足为“通过”，同意进入下一阶段评审。</w:t>
      </w:r>
    </w:p>
    <w:p w14:paraId="3BEB557A" w14:textId="77777777" w:rsidR="00CA1AC9" w:rsidRPr="00C86A54" w:rsidRDefault="00B67EFF" w:rsidP="00DB3B49">
      <w:pPr>
        <w:numPr>
          <w:ilvl w:val="0"/>
          <w:numId w:val="1"/>
        </w:numPr>
        <w:adjustRightInd w:val="0"/>
        <w:snapToGrid w:val="0"/>
        <w:spacing w:beforeLines="50" w:before="120" w:afterLines="50" w:after="120" w:line="360" w:lineRule="auto"/>
        <w:ind w:firstLineChars="200" w:firstLine="440"/>
        <w:rPr>
          <w:rFonts w:ascii="宋体" w:hAnsi="宋体"/>
          <w:sz w:val="22"/>
        </w:rPr>
      </w:pPr>
      <w:r w:rsidRPr="00C86A54">
        <w:rPr>
          <w:rFonts w:hint="eastAsia"/>
          <w:sz w:val="22"/>
        </w:rPr>
        <w:t>如对本表中某种情形的</w:t>
      </w:r>
      <w:r w:rsidRPr="00C86A54">
        <w:rPr>
          <w:rFonts w:ascii="宋体" w:hAnsi="宋体" w:hint="eastAsia"/>
          <w:sz w:val="22"/>
        </w:rPr>
        <w:t>评委意见不一致时，</w:t>
      </w:r>
      <w:r w:rsidRPr="00C86A54">
        <w:rPr>
          <w:rFonts w:hint="eastAsia"/>
          <w:sz w:val="22"/>
        </w:rPr>
        <w:t>以评标委员会过半数成员的意见作为评标委员会对该情形的认定结论。</w:t>
      </w:r>
    </w:p>
    <w:p w14:paraId="3BEB557E" w14:textId="30E0C018" w:rsidR="00CA1AC9" w:rsidRPr="00C86A54" w:rsidRDefault="00B67EFF" w:rsidP="00DB3B49">
      <w:pPr>
        <w:spacing w:beforeLines="50" w:before="120" w:afterLines="50" w:after="120" w:line="360" w:lineRule="auto"/>
        <w:ind w:firstLineChars="200" w:firstLine="440"/>
        <w:rPr>
          <w:rFonts w:ascii="宋体" w:hAnsi="宋体"/>
          <w:sz w:val="22"/>
        </w:rPr>
      </w:pPr>
      <w:r w:rsidRPr="00C86A54">
        <w:rPr>
          <w:rFonts w:ascii="宋体" w:hAnsi="宋体" w:hint="eastAsia"/>
          <w:bCs/>
          <w:sz w:val="22"/>
        </w:rPr>
        <w:t xml:space="preserve">评委签名：    </w:t>
      </w:r>
      <w:r w:rsidR="0061672F" w:rsidRPr="00C86A54">
        <w:rPr>
          <w:rFonts w:ascii="宋体" w:hAnsi="宋体"/>
          <w:bCs/>
          <w:sz w:val="22"/>
        </w:rPr>
        <w:t xml:space="preserve">                               </w:t>
      </w:r>
      <w:r w:rsidRPr="00C86A54">
        <w:rPr>
          <w:rFonts w:ascii="宋体" w:hAnsi="宋体" w:hint="eastAsia"/>
          <w:bCs/>
          <w:sz w:val="22"/>
        </w:rPr>
        <w:t>日 期：</w:t>
      </w:r>
      <w:r w:rsidRPr="00C86A54">
        <w:rPr>
          <w:rFonts w:ascii="宋体" w:hAnsi="宋体" w:hint="eastAsia"/>
          <w:sz w:val="22"/>
        </w:rPr>
        <w:t xml:space="preserve">   </w:t>
      </w:r>
      <w:r w:rsidR="00A83EDF" w:rsidRPr="00C86A54">
        <w:rPr>
          <w:rFonts w:ascii="宋体" w:hAnsi="宋体"/>
          <w:sz w:val="22"/>
        </w:rPr>
        <w:t xml:space="preserve"> </w:t>
      </w:r>
      <w:r w:rsidRPr="00C86A54">
        <w:rPr>
          <w:rFonts w:ascii="宋体" w:hAnsi="宋体" w:hint="eastAsia"/>
          <w:sz w:val="22"/>
        </w:rPr>
        <w:t xml:space="preserve"> 年 </w:t>
      </w:r>
      <w:r w:rsidR="00A83EDF" w:rsidRPr="00C86A54">
        <w:rPr>
          <w:rFonts w:ascii="宋体" w:hAnsi="宋体"/>
          <w:sz w:val="22"/>
        </w:rPr>
        <w:t xml:space="preserve"> </w:t>
      </w:r>
      <w:r w:rsidRPr="00C86A54">
        <w:rPr>
          <w:rFonts w:ascii="宋体" w:hAnsi="宋体" w:hint="eastAsia"/>
          <w:sz w:val="22"/>
        </w:rPr>
        <w:t xml:space="preserve">  月  </w:t>
      </w:r>
      <w:r w:rsidR="00A83EDF" w:rsidRPr="00C86A54">
        <w:rPr>
          <w:rFonts w:ascii="宋体" w:hAnsi="宋体"/>
          <w:sz w:val="22"/>
        </w:rPr>
        <w:t xml:space="preserve"> </w:t>
      </w:r>
      <w:r w:rsidRPr="00C86A54">
        <w:rPr>
          <w:rFonts w:ascii="宋体" w:hAnsi="宋体" w:hint="eastAsia"/>
          <w:sz w:val="22"/>
        </w:rPr>
        <w:t xml:space="preserve"> 日</w:t>
      </w:r>
    </w:p>
    <w:p w14:paraId="3BEB5580" w14:textId="1EF2221C" w:rsidR="00CA1AC9" w:rsidRPr="002E7992" w:rsidRDefault="00B67EFF" w:rsidP="00C86A54">
      <w:pPr>
        <w:rPr>
          <w:rFonts w:hAnsi="宋体"/>
          <w:szCs w:val="21"/>
        </w:rPr>
      </w:pP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附件6</w:t>
      </w:r>
    </w:p>
    <w:p w14:paraId="3BEB5582" w14:textId="40C67F49" w:rsidR="00CA1AC9" w:rsidRPr="005316F4" w:rsidRDefault="00B67EFF" w:rsidP="005316F4">
      <w:pPr>
        <w:spacing w:beforeLines="50" w:before="120" w:afterLines="50" w:after="120" w:line="360" w:lineRule="auto"/>
        <w:ind w:firstLineChars="200" w:firstLine="562"/>
        <w:jc w:val="center"/>
        <w:rPr>
          <w:rFonts w:ascii="宋体" w:hAnsi="宋体" w:cs="宋体"/>
          <w:b/>
          <w:bCs/>
          <w:sz w:val="24"/>
        </w:rPr>
      </w:pPr>
      <w:r w:rsidRPr="005316F4">
        <w:rPr>
          <w:rFonts w:ascii="宋体" w:hAnsi="宋体" w:cs="宋体" w:hint="eastAsia"/>
          <w:b/>
          <w:bCs/>
          <w:sz w:val="28"/>
          <w:szCs w:val="36"/>
        </w:rPr>
        <w:t>投标文件有效性审查表</w:t>
      </w:r>
    </w:p>
    <w:p w14:paraId="62C7D925" w14:textId="097FDAE7" w:rsidR="009D14A7" w:rsidRPr="00C86A54" w:rsidRDefault="00B67EFF" w:rsidP="005316F4">
      <w:pPr>
        <w:spacing w:beforeLines="50" w:before="120" w:afterLines="50" w:after="120" w:line="360" w:lineRule="auto"/>
        <w:ind w:firstLineChars="200" w:firstLine="440"/>
        <w:jc w:val="left"/>
        <w:rPr>
          <w:rFonts w:ascii="宋体" w:hAnsi="宋体"/>
          <w:b/>
          <w:sz w:val="22"/>
          <w:szCs w:val="22"/>
        </w:rPr>
      </w:pPr>
      <w:r w:rsidRPr="00C86A54">
        <w:rPr>
          <w:rFonts w:ascii="宋体" w:hAnsi="宋体" w:hint="eastAsia"/>
          <w:bCs/>
          <w:sz w:val="22"/>
          <w:szCs w:val="22"/>
        </w:rPr>
        <w:t>项目名称：</w:t>
      </w:r>
      <w:r w:rsidR="009F2559" w:rsidRPr="00C86A54">
        <w:rPr>
          <w:rFonts w:ascii="宋体" w:hAnsi="宋体" w:hint="eastAsia"/>
          <w:b/>
          <w:sz w:val="22"/>
          <w:szCs w:val="22"/>
        </w:rPr>
        <w:t>热水</w:t>
      </w:r>
      <w:proofErr w:type="gramStart"/>
      <w:r w:rsidR="009F2559" w:rsidRPr="00C86A54">
        <w:rPr>
          <w:rFonts w:ascii="宋体" w:hAnsi="宋体" w:hint="eastAsia"/>
          <w:b/>
          <w:sz w:val="22"/>
          <w:szCs w:val="22"/>
        </w:rPr>
        <w:t>制备站</w:t>
      </w:r>
      <w:proofErr w:type="gramEnd"/>
      <w:r w:rsidR="009F2559" w:rsidRPr="00C86A54">
        <w:rPr>
          <w:rFonts w:ascii="宋体" w:hAnsi="宋体" w:hint="eastAsia"/>
          <w:b/>
          <w:sz w:val="22"/>
          <w:szCs w:val="22"/>
        </w:rPr>
        <w:t>增压泵管道及一体化汽水混合器等零星改造工程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C86A54" w14:paraId="3BEB5587" w14:textId="77777777" w:rsidTr="00D4497C">
        <w:trPr>
          <w:trHeight w:val="591"/>
          <w:jc w:val="center"/>
        </w:trPr>
        <w:tc>
          <w:tcPr>
            <w:tcW w:w="671" w:type="dxa"/>
            <w:vAlign w:val="center"/>
          </w:tcPr>
          <w:p w14:paraId="3BEB5584" w14:textId="77777777" w:rsidR="00CA1AC9" w:rsidRPr="00C86A54" w:rsidRDefault="00B67EFF" w:rsidP="009D14A7">
            <w:pPr>
              <w:jc w:val="left"/>
              <w:rPr>
                <w:rFonts w:ascii="宋体" w:hAnsi="宋体"/>
                <w:b/>
                <w:sz w:val="22"/>
                <w:szCs w:val="22"/>
              </w:rPr>
            </w:pPr>
            <w:r w:rsidRPr="00C86A54">
              <w:rPr>
                <w:rFonts w:ascii="宋体" w:hAnsi="宋体" w:cs="宋体" w:hint="eastAsia"/>
                <w:b/>
                <w:bCs/>
                <w:sz w:val="22"/>
                <w:szCs w:val="22"/>
              </w:rPr>
              <w:t>序号</w:t>
            </w:r>
          </w:p>
        </w:tc>
        <w:tc>
          <w:tcPr>
            <w:tcW w:w="6410" w:type="dxa"/>
            <w:vAlign w:val="center"/>
          </w:tcPr>
          <w:p w14:paraId="3BEB5585" w14:textId="77777777" w:rsidR="006B6C86" w:rsidRPr="00C86A54" w:rsidRDefault="00B67EFF" w:rsidP="00D35C86">
            <w:pPr>
              <w:jc w:val="center"/>
              <w:rPr>
                <w:rFonts w:ascii="宋体" w:hAnsi="宋体"/>
                <w:b/>
                <w:sz w:val="22"/>
                <w:szCs w:val="22"/>
              </w:rPr>
            </w:pPr>
            <w:r w:rsidRPr="00C86A54">
              <w:rPr>
                <w:rFonts w:ascii="宋体" w:hAnsi="宋体" w:cs="宋体" w:hint="eastAsia"/>
                <w:b/>
                <w:bCs/>
                <w:sz w:val="22"/>
                <w:szCs w:val="22"/>
              </w:rPr>
              <w:t>评审内容</w:t>
            </w:r>
          </w:p>
        </w:tc>
        <w:tc>
          <w:tcPr>
            <w:tcW w:w="1218" w:type="dxa"/>
            <w:vAlign w:val="center"/>
          </w:tcPr>
          <w:p w14:paraId="3BEB5586" w14:textId="77777777" w:rsidR="00CA1AC9" w:rsidRPr="00C86A54" w:rsidRDefault="00B67EFF">
            <w:pPr>
              <w:rPr>
                <w:rFonts w:ascii="宋体" w:hAnsi="宋体"/>
                <w:b/>
                <w:sz w:val="22"/>
                <w:szCs w:val="22"/>
              </w:rPr>
            </w:pPr>
            <w:r w:rsidRPr="00C86A54">
              <w:rPr>
                <w:rFonts w:ascii="宋体" w:hAnsi="宋体" w:cs="宋体" w:hint="eastAsia"/>
                <w:b/>
                <w:bCs/>
                <w:sz w:val="22"/>
                <w:szCs w:val="22"/>
              </w:rPr>
              <w:t>投标人</w:t>
            </w:r>
          </w:p>
        </w:tc>
      </w:tr>
      <w:tr w:rsidR="00CA1AC9" w:rsidRPr="00C86A54" w14:paraId="3BEB558B" w14:textId="77777777" w:rsidTr="00D4497C">
        <w:trPr>
          <w:trHeight w:val="591"/>
          <w:jc w:val="center"/>
        </w:trPr>
        <w:tc>
          <w:tcPr>
            <w:tcW w:w="671" w:type="dxa"/>
            <w:shd w:val="clear" w:color="auto" w:fill="auto"/>
            <w:vAlign w:val="center"/>
          </w:tcPr>
          <w:p w14:paraId="3BEB5588" w14:textId="77777777" w:rsidR="00CA1AC9" w:rsidRPr="00C86A54" w:rsidRDefault="00B67EFF" w:rsidP="00A07160">
            <w:pPr>
              <w:jc w:val="center"/>
              <w:rPr>
                <w:rFonts w:ascii="宋体" w:hAnsi="宋体"/>
                <w:bCs/>
                <w:sz w:val="22"/>
                <w:szCs w:val="22"/>
              </w:rPr>
            </w:pPr>
            <w:r w:rsidRPr="00C86A54">
              <w:rPr>
                <w:rFonts w:ascii="宋体" w:hAnsi="宋体" w:cs="宋体" w:hint="eastAsia"/>
                <w:sz w:val="22"/>
                <w:szCs w:val="22"/>
              </w:rPr>
              <w:t>1</w:t>
            </w:r>
          </w:p>
        </w:tc>
        <w:tc>
          <w:tcPr>
            <w:tcW w:w="6410" w:type="dxa"/>
            <w:shd w:val="clear" w:color="auto" w:fill="auto"/>
            <w:vAlign w:val="center"/>
          </w:tcPr>
          <w:p w14:paraId="3BEB5589" w14:textId="77777777" w:rsidR="00CA1AC9" w:rsidRPr="00C86A54" w:rsidRDefault="00B67EFF">
            <w:pPr>
              <w:rPr>
                <w:rFonts w:ascii="宋体" w:hAnsi="宋体"/>
                <w:sz w:val="22"/>
                <w:szCs w:val="22"/>
              </w:rPr>
            </w:pPr>
            <w:r w:rsidRPr="00C86A54">
              <w:rPr>
                <w:rFonts w:ascii="宋体" w:hAnsi="宋体" w:hint="eastAsia"/>
                <w:sz w:val="22"/>
                <w:szCs w:val="22"/>
              </w:rPr>
              <w:t>投标文件未按竞选文件的规定密封、盖章和签署；</w:t>
            </w:r>
          </w:p>
        </w:tc>
        <w:tc>
          <w:tcPr>
            <w:tcW w:w="1218" w:type="dxa"/>
            <w:vAlign w:val="center"/>
          </w:tcPr>
          <w:p w14:paraId="3BEB558A" w14:textId="77777777" w:rsidR="00CA1AC9" w:rsidRPr="00C86A54" w:rsidRDefault="00CA1AC9">
            <w:pPr>
              <w:spacing w:line="360" w:lineRule="auto"/>
              <w:rPr>
                <w:rFonts w:ascii="宋体" w:hAnsi="宋体"/>
                <w:b/>
                <w:sz w:val="22"/>
                <w:szCs w:val="22"/>
              </w:rPr>
            </w:pPr>
          </w:p>
        </w:tc>
      </w:tr>
      <w:tr w:rsidR="00CA1AC9" w:rsidRPr="00C86A54" w14:paraId="3BEB558F" w14:textId="77777777" w:rsidTr="00D4497C">
        <w:trPr>
          <w:trHeight w:val="591"/>
          <w:jc w:val="center"/>
        </w:trPr>
        <w:tc>
          <w:tcPr>
            <w:tcW w:w="671" w:type="dxa"/>
            <w:shd w:val="clear" w:color="auto" w:fill="auto"/>
            <w:vAlign w:val="center"/>
          </w:tcPr>
          <w:p w14:paraId="3BEB558C" w14:textId="77777777" w:rsidR="00CA1AC9" w:rsidRPr="00C86A54" w:rsidRDefault="00B67EFF" w:rsidP="00A07160">
            <w:pPr>
              <w:jc w:val="center"/>
              <w:rPr>
                <w:rFonts w:ascii="宋体" w:hAnsi="宋体"/>
                <w:bCs/>
                <w:sz w:val="22"/>
                <w:szCs w:val="22"/>
              </w:rPr>
            </w:pPr>
            <w:r w:rsidRPr="00C86A54">
              <w:rPr>
                <w:rFonts w:ascii="宋体" w:hAnsi="宋体" w:cs="宋体" w:hint="eastAsia"/>
                <w:sz w:val="22"/>
                <w:szCs w:val="22"/>
              </w:rPr>
              <w:t>2</w:t>
            </w:r>
          </w:p>
        </w:tc>
        <w:tc>
          <w:tcPr>
            <w:tcW w:w="6410" w:type="dxa"/>
            <w:shd w:val="clear" w:color="auto" w:fill="auto"/>
            <w:vAlign w:val="center"/>
          </w:tcPr>
          <w:p w14:paraId="3BEB558D" w14:textId="77777777" w:rsidR="00CA1AC9" w:rsidRPr="00C86A54" w:rsidRDefault="00B67EFF">
            <w:pPr>
              <w:rPr>
                <w:rFonts w:ascii="宋体" w:hAnsi="宋体"/>
                <w:sz w:val="22"/>
                <w:szCs w:val="22"/>
              </w:rPr>
            </w:pPr>
            <w:r w:rsidRPr="00C86A54">
              <w:rPr>
                <w:rFonts w:ascii="宋体" w:hAnsi="宋体" w:hint="eastAsia"/>
                <w:sz w:val="22"/>
                <w:szCs w:val="22"/>
              </w:rPr>
              <w:t>投标文件未按竞选文件规定的格式填写，内容不全或关键字迹模糊、无法</w:t>
            </w:r>
            <w:proofErr w:type="gramStart"/>
            <w:r w:rsidRPr="00C86A54">
              <w:rPr>
                <w:rFonts w:ascii="宋体" w:hAnsi="宋体" w:hint="eastAsia"/>
                <w:sz w:val="22"/>
                <w:szCs w:val="22"/>
              </w:rPr>
              <w:t>辩认</w:t>
            </w:r>
            <w:proofErr w:type="gramEnd"/>
            <w:r w:rsidRPr="00C86A54">
              <w:rPr>
                <w:rFonts w:ascii="宋体" w:hAnsi="宋体" w:hint="eastAsia"/>
                <w:sz w:val="22"/>
                <w:szCs w:val="22"/>
              </w:rPr>
              <w:t>；</w:t>
            </w:r>
          </w:p>
        </w:tc>
        <w:tc>
          <w:tcPr>
            <w:tcW w:w="1218" w:type="dxa"/>
            <w:vAlign w:val="center"/>
          </w:tcPr>
          <w:p w14:paraId="3BEB558E" w14:textId="77777777" w:rsidR="00CA1AC9" w:rsidRPr="00C86A54" w:rsidRDefault="00CA1AC9">
            <w:pPr>
              <w:spacing w:line="360" w:lineRule="auto"/>
              <w:rPr>
                <w:rFonts w:ascii="宋体" w:hAnsi="宋体"/>
                <w:b/>
                <w:sz w:val="22"/>
                <w:szCs w:val="22"/>
              </w:rPr>
            </w:pPr>
          </w:p>
        </w:tc>
      </w:tr>
      <w:tr w:rsidR="00CA1AC9" w:rsidRPr="00C86A54" w14:paraId="3BEB5593" w14:textId="77777777" w:rsidTr="00D4497C">
        <w:trPr>
          <w:trHeight w:val="591"/>
          <w:jc w:val="center"/>
        </w:trPr>
        <w:tc>
          <w:tcPr>
            <w:tcW w:w="671" w:type="dxa"/>
            <w:shd w:val="clear" w:color="auto" w:fill="auto"/>
            <w:vAlign w:val="center"/>
          </w:tcPr>
          <w:p w14:paraId="3BEB5590" w14:textId="77777777" w:rsidR="00CA1AC9" w:rsidRPr="00C86A54" w:rsidRDefault="00B67EFF" w:rsidP="00A07160">
            <w:pPr>
              <w:jc w:val="center"/>
              <w:rPr>
                <w:rFonts w:ascii="宋体" w:hAnsi="宋体"/>
                <w:bCs/>
                <w:sz w:val="22"/>
                <w:szCs w:val="22"/>
              </w:rPr>
            </w:pPr>
            <w:r w:rsidRPr="00C86A54">
              <w:rPr>
                <w:rFonts w:ascii="宋体" w:hAnsi="宋体" w:cs="宋体" w:hint="eastAsia"/>
                <w:sz w:val="22"/>
                <w:szCs w:val="22"/>
              </w:rPr>
              <w:t>3</w:t>
            </w:r>
          </w:p>
        </w:tc>
        <w:tc>
          <w:tcPr>
            <w:tcW w:w="6410" w:type="dxa"/>
            <w:shd w:val="clear" w:color="auto" w:fill="auto"/>
            <w:vAlign w:val="center"/>
          </w:tcPr>
          <w:p w14:paraId="3BEB5591" w14:textId="77777777" w:rsidR="00CA1AC9" w:rsidRPr="00C86A54" w:rsidRDefault="00B67EFF">
            <w:pPr>
              <w:rPr>
                <w:rFonts w:ascii="宋体" w:hAnsi="宋体"/>
                <w:sz w:val="22"/>
                <w:szCs w:val="22"/>
              </w:rPr>
            </w:pPr>
            <w:r w:rsidRPr="00C86A54">
              <w:rPr>
                <w:rFonts w:ascii="宋体" w:hAnsi="宋体" w:cs="宋体" w:hint="eastAsia"/>
                <w:sz w:val="22"/>
                <w:szCs w:val="22"/>
              </w:rPr>
              <w:t>对同一竞选项目出现两个或以上的投标报价，且没声明哪个有效；</w:t>
            </w:r>
          </w:p>
        </w:tc>
        <w:tc>
          <w:tcPr>
            <w:tcW w:w="1218" w:type="dxa"/>
            <w:vAlign w:val="center"/>
          </w:tcPr>
          <w:p w14:paraId="3BEB5592" w14:textId="77777777" w:rsidR="00CA1AC9" w:rsidRPr="00C86A54" w:rsidRDefault="00CA1AC9">
            <w:pPr>
              <w:spacing w:line="360" w:lineRule="auto"/>
              <w:rPr>
                <w:rFonts w:ascii="宋体" w:hAnsi="宋体"/>
                <w:b/>
                <w:sz w:val="22"/>
                <w:szCs w:val="22"/>
              </w:rPr>
            </w:pPr>
          </w:p>
        </w:tc>
      </w:tr>
      <w:tr w:rsidR="00CA1AC9" w:rsidRPr="00C86A54" w14:paraId="3BEB5597" w14:textId="77777777" w:rsidTr="00D4497C">
        <w:trPr>
          <w:trHeight w:val="591"/>
          <w:jc w:val="center"/>
        </w:trPr>
        <w:tc>
          <w:tcPr>
            <w:tcW w:w="671" w:type="dxa"/>
            <w:shd w:val="clear" w:color="auto" w:fill="auto"/>
            <w:vAlign w:val="center"/>
          </w:tcPr>
          <w:p w14:paraId="3BEB5594" w14:textId="77777777" w:rsidR="00CA1AC9" w:rsidRPr="00C86A54" w:rsidRDefault="00B67EFF" w:rsidP="00A07160">
            <w:pPr>
              <w:jc w:val="center"/>
              <w:rPr>
                <w:rFonts w:ascii="宋体" w:hAnsi="宋体"/>
                <w:bCs/>
                <w:sz w:val="22"/>
                <w:szCs w:val="22"/>
              </w:rPr>
            </w:pPr>
            <w:r w:rsidRPr="00C86A54">
              <w:rPr>
                <w:rFonts w:ascii="宋体" w:hAnsi="宋体" w:cs="宋体" w:hint="eastAsia"/>
                <w:sz w:val="22"/>
                <w:szCs w:val="22"/>
              </w:rPr>
              <w:t>4</w:t>
            </w:r>
          </w:p>
        </w:tc>
        <w:tc>
          <w:tcPr>
            <w:tcW w:w="6410" w:type="dxa"/>
            <w:shd w:val="clear" w:color="auto" w:fill="auto"/>
            <w:vAlign w:val="center"/>
          </w:tcPr>
          <w:p w14:paraId="3BEB5595" w14:textId="77777777" w:rsidR="00CA1AC9" w:rsidRPr="00C86A54" w:rsidRDefault="00B67EFF">
            <w:pPr>
              <w:rPr>
                <w:rFonts w:ascii="宋体" w:hAnsi="宋体"/>
                <w:sz w:val="22"/>
                <w:szCs w:val="22"/>
              </w:rPr>
            </w:pPr>
            <w:r w:rsidRPr="00C86A54">
              <w:rPr>
                <w:rFonts w:ascii="宋体" w:hAnsi="宋体" w:cs="宋体" w:hint="eastAsia"/>
                <w:sz w:val="22"/>
                <w:szCs w:val="22"/>
              </w:rPr>
              <w:t>投标总报价低于企业自身成本；</w:t>
            </w:r>
          </w:p>
        </w:tc>
        <w:tc>
          <w:tcPr>
            <w:tcW w:w="1218" w:type="dxa"/>
            <w:vAlign w:val="center"/>
          </w:tcPr>
          <w:p w14:paraId="3BEB5596" w14:textId="77777777" w:rsidR="00CA1AC9" w:rsidRPr="00C86A54" w:rsidRDefault="00CA1AC9">
            <w:pPr>
              <w:tabs>
                <w:tab w:val="left" w:pos="553"/>
              </w:tabs>
              <w:spacing w:line="360" w:lineRule="auto"/>
              <w:rPr>
                <w:rFonts w:ascii="宋体" w:hAnsi="宋体"/>
                <w:b/>
                <w:sz w:val="22"/>
                <w:szCs w:val="22"/>
              </w:rPr>
            </w:pPr>
          </w:p>
        </w:tc>
      </w:tr>
      <w:tr w:rsidR="00CA1AC9" w:rsidRPr="00C86A54" w14:paraId="3BEB559B" w14:textId="77777777" w:rsidTr="00D4497C">
        <w:trPr>
          <w:trHeight w:val="591"/>
          <w:jc w:val="center"/>
        </w:trPr>
        <w:tc>
          <w:tcPr>
            <w:tcW w:w="671" w:type="dxa"/>
            <w:shd w:val="clear" w:color="auto" w:fill="auto"/>
            <w:vAlign w:val="center"/>
          </w:tcPr>
          <w:p w14:paraId="3BEB5598" w14:textId="77777777" w:rsidR="00CA1AC9" w:rsidRPr="00C86A54" w:rsidRDefault="00B67EFF" w:rsidP="00A07160">
            <w:pPr>
              <w:jc w:val="center"/>
              <w:rPr>
                <w:rFonts w:ascii="宋体" w:hAnsi="宋体"/>
                <w:bCs/>
                <w:sz w:val="22"/>
                <w:szCs w:val="22"/>
              </w:rPr>
            </w:pPr>
            <w:r w:rsidRPr="00C86A54">
              <w:rPr>
                <w:rFonts w:ascii="宋体" w:hAnsi="宋体" w:cs="宋体" w:hint="eastAsia"/>
                <w:sz w:val="22"/>
                <w:szCs w:val="22"/>
              </w:rPr>
              <w:t>5</w:t>
            </w:r>
          </w:p>
        </w:tc>
        <w:tc>
          <w:tcPr>
            <w:tcW w:w="6410" w:type="dxa"/>
            <w:shd w:val="clear" w:color="auto" w:fill="auto"/>
            <w:vAlign w:val="center"/>
          </w:tcPr>
          <w:p w14:paraId="3BEB5599" w14:textId="77777777" w:rsidR="00CA1AC9" w:rsidRPr="00C86A54" w:rsidRDefault="00B67EFF">
            <w:pPr>
              <w:rPr>
                <w:rFonts w:ascii="宋体" w:hAnsi="宋体"/>
                <w:sz w:val="22"/>
                <w:szCs w:val="22"/>
              </w:rPr>
            </w:pPr>
            <w:r w:rsidRPr="00C86A54">
              <w:rPr>
                <w:rFonts w:ascii="宋体" w:hAnsi="宋体" w:cs="宋体" w:hint="eastAsia"/>
                <w:sz w:val="22"/>
                <w:szCs w:val="22"/>
              </w:rPr>
              <w:t>投标报价超过</w:t>
            </w:r>
            <w:r w:rsidRPr="00C86A54">
              <w:rPr>
                <w:rFonts w:ascii="宋体" w:hAnsi="宋体" w:hint="eastAsia"/>
                <w:sz w:val="22"/>
                <w:szCs w:val="22"/>
              </w:rPr>
              <w:t>采购限价</w:t>
            </w:r>
            <w:r w:rsidRPr="00C86A54">
              <w:rPr>
                <w:rFonts w:ascii="宋体" w:hAnsi="宋体" w:cs="宋体" w:hint="eastAsia"/>
                <w:sz w:val="22"/>
                <w:szCs w:val="22"/>
              </w:rPr>
              <w:t>；</w:t>
            </w:r>
          </w:p>
        </w:tc>
        <w:tc>
          <w:tcPr>
            <w:tcW w:w="1218" w:type="dxa"/>
            <w:vAlign w:val="center"/>
          </w:tcPr>
          <w:p w14:paraId="3BEB559A" w14:textId="77777777" w:rsidR="00CA1AC9" w:rsidRPr="00C86A54" w:rsidRDefault="00CA1AC9">
            <w:pPr>
              <w:spacing w:line="360" w:lineRule="auto"/>
              <w:rPr>
                <w:rFonts w:ascii="宋体" w:hAnsi="宋体"/>
                <w:b/>
                <w:sz w:val="22"/>
                <w:szCs w:val="22"/>
              </w:rPr>
            </w:pPr>
          </w:p>
        </w:tc>
      </w:tr>
      <w:tr w:rsidR="00CA1AC9" w:rsidRPr="00C86A54" w14:paraId="3BEB559F" w14:textId="77777777" w:rsidTr="00D4497C">
        <w:trPr>
          <w:trHeight w:val="591"/>
          <w:jc w:val="center"/>
        </w:trPr>
        <w:tc>
          <w:tcPr>
            <w:tcW w:w="671" w:type="dxa"/>
            <w:shd w:val="clear" w:color="auto" w:fill="auto"/>
            <w:vAlign w:val="center"/>
          </w:tcPr>
          <w:p w14:paraId="3BEB559C" w14:textId="77777777" w:rsidR="00CA1AC9" w:rsidRPr="00C86A54" w:rsidRDefault="00B67EFF" w:rsidP="00A07160">
            <w:pPr>
              <w:jc w:val="center"/>
              <w:rPr>
                <w:rFonts w:ascii="宋体" w:hAnsi="宋体"/>
                <w:bCs/>
                <w:sz w:val="22"/>
                <w:szCs w:val="22"/>
              </w:rPr>
            </w:pPr>
            <w:r w:rsidRPr="00C86A54">
              <w:rPr>
                <w:rFonts w:ascii="宋体" w:hAnsi="宋体" w:cs="宋体" w:hint="eastAsia"/>
                <w:sz w:val="22"/>
                <w:szCs w:val="22"/>
              </w:rPr>
              <w:t>6</w:t>
            </w:r>
          </w:p>
        </w:tc>
        <w:tc>
          <w:tcPr>
            <w:tcW w:w="6410" w:type="dxa"/>
            <w:shd w:val="clear" w:color="auto" w:fill="auto"/>
            <w:vAlign w:val="center"/>
          </w:tcPr>
          <w:p w14:paraId="3BEB559D" w14:textId="77777777" w:rsidR="00CA1AC9" w:rsidRPr="00C86A54" w:rsidRDefault="00B67EFF">
            <w:pPr>
              <w:rPr>
                <w:sz w:val="22"/>
                <w:szCs w:val="22"/>
              </w:rPr>
            </w:pPr>
            <w:r w:rsidRPr="00C86A54">
              <w:rPr>
                <w:rFonts w:ascii="宋体" w:hAnsi="宋体" w:cs="宋体" w:hint="eastAsia"/>
                <w:sz w:val="22"/>
                <w:szCs w:val="22"/>
              </w:rPr>
              <w:t>工期不满足竞选文件要求的；</w:t>
            </w:r>
          </w:p>
        </w:tc>
        <w:tc>
          <w:tcPr>
            <w:tcW w:w="1218" w:type="dxa"/>
            <w:vAlign w:val="center"/>
          </w:tcPr>
          <w:p w14:paraId="3BEB559E" w14:textId="77777777" w:rsidR="00CA1AC9" w:rsidRPr="00C86A54" w:rsidRDefault="00CA1AC9">
            <w:pPr>
              <w:spacing w:line="360" w:lineRule="auto"/>
              <w:rPr>
                <w:rFonts w:ascii="宋体" w:hAnsi="宋体"/>
                <w:b/>
                <w:sz w:val="22"/>
                <w:szCs w:val="22"/>
              </w:rPr>
            </w:pPr>
          </w:p>
        </w:tc>
      </w:tr>
      <w:tr w:rsidR="00CA1AC9" w:rsidRPr="00C86A54" w14:paraId="3BEB55A3" w14:textId="77777777" w:rsidTr="00D4497C">
        <w:trPr>
          <w:trHeight w:val="591"/>
          <w:jc w:val="center"/>
        </w:trPr>
        <w:tc>
          <w:tcPr>
            <w:tcW w:w="671" w:type="dxa"/>
            <w:shd w:val="clear" w:color="auto" w:fill="auto"/>
            <w:vAlign w:val="center"/>
          </w:tcPr>
          <w:p w14:paraId="3BEB55A0" w14:textId="77777777" w:rsidR="00CA1AC9" w:rsidRPr="00C86A54" w:rsidRDefault="00B67EFF" w:rsidP="00A07160">
            <w:pPr>
              <w:jc w:val="center"/>
              <w:rPr>
                <w:rFonts w:ascii="宋体" w:hAnsi="宋体"/>
                <w:bCs/>
                <w:sz w:val="22"/>
                <w:szCs w:val="22"/>
              </w:rPr>
            </w:pPr>
            <w:r w:rsidRPr="00C86A54">
              <w:rPr>
                <w:rFonts w:ascii="宋体" w:hAnsi="宋体" w:cs="宋体" w:hint="eastAsia"/>
                <w:sz w:val="22"/>
                <w:szCs w:val="22"/>
              </w:rPr>
              <w:t>7</w:t>
            </w:r>
          </w:p>
        </w:tc>
        <w:tc>
          <w:tcPr>
            <w:tcW w:w="6410" w:type="dxa"/>
            <w:shd w:val="clear" w:color="auto" w:fill="auto"/>
            <w:vAlign w:val="center"/>
          </w:tcPr>
          <w:p w14:paraId="3BEB55A1" w14:textId="77777777" w:rsidR="00CA1AC9" w:rsidRPr="00C86A54" w:rsidRDefault="00B67EFF">
            <w:pPr>
              <w:rPr>
                <w:sz w:val="22"/>
                <w:szCs w:val="22"/>
              </w:rPr>
            </w:pPr>
            <w:r w:rsidRPr="00C86A54">
              <w:rPr>
                <w:rFonts w:ascii="宋体" w:hAnsi="宋体" w:cs="宋体" w:hint="eastAsia"/>
                <w:sz w:val="22"/>
                <w:szCs w:val="22"/>
              </w:rPr>
              <w:t>施工方案或施工组织设计未响应竞选文件中已明确必须要作实质性响应的内容；</w:t>
            </w:r>
          </w:p>
        </w:tc>
        <w:tc>
          <w:tcPr>
            <w:tcW w:w="1218" w:type="dxa"/>
            <w:vAlign w:val="center"/>
          </w:tcPr>
          <w:p w14:paraId="3BEB55A2" w14:textId="77777777" w:rsidR="00CA1AC9" w:rsidRPr="00C86A54" w:rsidRDefault="00CA1AC9">
            <w:pPr>
              <w:spacing w:line="360" w:lineRule="auto"/>
              <w:rPr>
                <w:rFonts w:ascii="宋体" w:hAnsi="宋体"/>
                <w:b/>
                <w:sz w:val="22"/>
                <w:szCs w:val="22"/>
              </w:rPr>
            </w:pPr>
          </w:p>
        </w:tc>
      </w:tr>
      <w:tr w:rsidR="00CA1AC9" w:rsidRPr="00C86A54" w14:paraId="3BEB55A7" w14:textId="77777777" w:rsidTr="00D4497C">
        <w:trPr>
          <w:trHeight w:val="591"/>
          <w:jc w:val="center"/>
        </w:trPr>
        <w:tc>
          <w:tcPr>
            <w:tcW w:w="671" w:type="dxa"/>
            <w:shd w:val="clear" w:color="auto" w:fill="auto"/>
            <w:vAlign w:val="center"/>
          </w:tcPr>
          <w:p w14:paraId="3BEB55A4" w14:textId="77777777" w:rsidR="00CA1AC9" w:rsidRPr="00C86A54" w:rsidRDefault="00B67EFF" w:rsidP="00A07160">
            <w:pPr>
              <w:jc w:val="center"/>
              <w:rPr>
                <w:rFonts w:ascii="宋体" w:hAnsi="宋体"/>
                <w:bCs/>
                <w:sz w:val="22"/>
                <w:szCs w:val="22"/>
              </w:rPr>
            </w:pPr>
            <w:r w:rsidRPr="00C86A54">
              <w:rPr>
                <w:rFonts w:ascii="宋体" w:hAnsi="宋体" w:cs="宋体" w:hint="eastAsia"/>
                <w:sz w:val="22"/>
                <w:szCs w:val="22"/>
              </w:rPr>
              <w:t>8</w:t>
            </w:r>
          </w:p>
        </w:tc>
        <w:tc>
          <w:tcPr>
            <w:tcW w:w="6410" w:type="dxa"/>
            <w:shd w:val="clear" w:color="auto" w:fill="auto"/>
            <w:vAlign w:val="center"/>
          </w:tcPr>
          <w:p w14:paraId="3BEB55A5" w14:textId="77777777" w:rsidR="00CA1AC9" w:rsidRPr="00C86A54" w:rsidRDefault="00B67EFF">
            <w:pPr>
              <w:rPr>
                <w:sz w:val="22"/>
                <w:szCs w:val="22"/>
              </w:rPr>
            </w:pPr>
            <w:r w:rsidRPr="00C86A54">
              <w:rPr>
                <w:rFonts w:ascii="宋体" w:hAnsi="宋体" w:cs="宋体" w:hint="eastAsia"/>
                <w:sz w:val="22"/>
                <w:szCs w:val="22"/>
              </w:rPr>
              <w:t>投标文件附有采购人不能接受的条件；</w:t>
            </w:r>
          </w:p>
        </w:tc>
        <w:tc>
          <w:tcPr>
            <w:tcW w:w="1218" w:type="dxa"/>
            <w:vAlign w:val="center"/>
          </w:tcPr>
          <w:p w14:paraId="3BEB55A6" w14:textId="77777777" w:rsidR="00CA1AC9" w:rsidRPr="00C86A54" w:rsidRDefault="00CA1AC9">
            <w:pPr>
              <w:spacing w:line="360" w:lineRule="auto"/>
              <w:rPr>
                <w:rFonts w:ascii="宋体" w:hAnsi="宋体"/>
                <w:b/>
                <w:sz w:val="22"/>
                <w:szCs w:val="22"/>
              </w:rPr>
            </w:pPr>
          </w:p>
        </w:tc>
      </w:tr>
      <w:tr w:rsidR="00CA1AC9" w:rsidRPr="00C86A54" w14:paraId="3BEB55AB" w14:textId="77777777" w:rsidTr="00D4497C">
        <w:trPr>
          <w:trHeight w:val="591"/>
          <w:jc w:val="center"/>
        </w:trPr>
        <w:tc>
          <w:tcPr>
            <w:tcW w:w="671" w:type="dxa"/>
            <w:shd w:val="clear" w:color="auto" w:fill="auto"/>
            <w:vAlign w:val="center"/>
          </w:tcPr>
          <w:p w14:paraId="3BEB55A8" w14:textId="77777777" w:rsidR="00CA1AC9" w:rsidRPr="00C86A54" w:rsidRDefault="00B67EFF" w:rsidP="00A07160">
            <w:pPr>
              <w:jc w:val="center"/>
              <w:rPr>
                <w:rFonts w:ascii="宋体" w:hAnsi="宋体"/>
                <w:bCs/>
                <w:sz w:val="22"/>
                <w:szCs w:val="22"/>
              </w:rPr>
            </w:pPr>
            <w:r w:rsidRPr="00C86A54">
              <w:rPr>
                <w:rFonts w:ascii="宋体" w:hAnsi="宋体" w:cs="宋体" w:hint="eastAsia"/>
                <w:sz w:val="22"/>
                <w:szCs w:val="22"/>
              </w:rPr>
              <w:t>9</w:t>
            </w:r>
          </w:p>
        </w:tc>
        <w:tc>
          <w:tcPr>
            <w:tcW w:w="6410" w:type="dxa"/>
            <w:shd w:val="clear" w:color="auto" w:fill="auto"/>
            <w:vAlign w:val="center"/>
          </w:tcPr>
          <w:p w14:paraId="3BEB55A9" w14:textId="77777777" w:rsidR="00CA1AC9" w:rsidRPr="00C86A54" w:rsidRDefault="00B67EFF">
            <w:pPr>
              <w:rPr>
                <w:sz w:val="22"/>
                <w:szCs w:val="22"/>
              </w:rPr>
            </w:pPr>
            <w:r w:rsidRPr="00C86A54">
              <w:rPr>
                <w:rFonts w:ascii="宋体" w:hAnsi="宋体" w:cs="宋体" w:hint="eastAsia"/>
                <w:sz w:val="22"/>
                <w:szCs w:val="22"/>
              </w:rPr>
              <w:t>不符合竞选文件中规定的其他实质性要求。</w:t>
            </w:r>
          </w:p>
        </w:tc>
        <w:tc>
          <w:tcPr>
            <w:tcW w:w="1218" w:type="dxa"/>
            <w:vAlign w:val="center"/>
          </w:tcPr>
          <w:p w14:paraId="3BEB55AA" w14:textId="77777777" w:rsidR="00CA1AC9" w:rsidRPr="00C86A54" w:rsidRDefault="00CA1AC9">
            <w:pPr>
              <w:spacing w:line="360" w:lineRule="auto"/>
              <w:rPr>
                <w:rFonts w:ascii="宋体" w:hAnsi="宋体"/>
                <w:b/>
                <w:sz w:val="22"/>
                <w:szCs w:val="22"/>
              </w:rPr>
            </w:pPr>
          </w:p>
        </w:tc>
      </w:tr>
      <w:tr w:rsidR="0061672F" w:rsidRPr="00C86A54" w14:paraId="7DD339D5" w14:textId="77777777" w:rsidTr="00D4497C">
        <w:trPr>
          <w:trHeight w:val="591"/>
          <w:jc w:val="center"/>
        </w:trPr>
        <w:tc>
          <w:tcPr>
            <w:tcW w:w="671" w:type="dxa"/>
            <w:shd w:val="clear" w:color="auto" w:fill="auto"/>
            <w:vAlign w:val="center"/>
          </w:tcPr>
          <w:p w14:paraId="4B7EDB58" w14:textId="6874239A" w:rsidR="0061672F" w:rsidRPr="00C86A54" w:rsidRDefault="0061672F" w:rsidP="00A07160">
            <w:pPr>
              <w:jc w:val="center"/>
              <w:rPr>
                <w:rFonts w:ascii="宋体" w:hAnsi="宋体" w:cs="宋体"/>
                <w:sz w:val="22"/>
                <w:szCs w:val="22"/>
              </w:rPr>
            </w:pPr>
            <w:r w:rsidRPr="00C86A54">
              <w:rPr>
                <w:rFonts w:ascii="宋体" w:hAnsi="宋体" w:cs="宋体" w:hint="eastAsia"/>
                <w:sz w:val="22"/>
                <w:szCs w:val="22"/>
              </w:rPr>
              <w:t>1</w:t>
            </w:r>
            <w:r w:rsidRPr="00C86A54">
              <w:rPr>
                <w:rFonts w:ascii="宋体" w:hAnsi="宋体" w:cs="宋体"/>
                <w:sz w:val="22"/>
                <w:szCs w:val="22"/>
              </w:rPr>
              <w:t>0</w:t>
            </w:r>
          </w:p>
        </w:tc>
        <w:tc>
          <w:tcPr>
            <w:tcW w:w="6410" w:type="dxa"/>
            <w:shd w:val="clear" w:color="auto" w:fill="auto"/>
            <w:vAlign w:val="center"/>
          </w:tcPr>
          <w:p w14:paraId="5CB193B6" w14:textId="2B5B19F5" w:rsidR="0061672F" w:rsidRPr="00C86A54" w:rsidRDefault="0061672F">
            <w:pPr>
              <w:rPr>
                <w:rFonts w:ascii="宋体" w:hAnsi="宋体" w:cs="宋体"/>
                <w:sz w:val="22"/>
                <w:szCs w:val="22"/>
              </w:rPr>
            </w:pPr>
            <w:r w:rsidRPr="00C86A54">
              <w:rPr>
                <w:rFonts w:ascii="宋体" w:hAnsi="宋体" w:cs="宋体" w:hint="eastAsia"/>
                <w:sz w:val="22"/>
                <w:szCs w:val="22"/>
              </w:rPr>
              <w:t>专职安全员须不具有有效的安全生产考核合格证（C类）或建筑施工企业专职安全生产管理人员安全生产考核合格证书（C3）</w:t>
            </w:r>
          </w:p>
        </w:tc>
        <w:tc>
          <w:tcPr>
            <w:tcW w:w="1218" w:type="dxa"/>
            <w:vAlign w:val="center"/>
          </w:tcPr>
          <w:p w14:paraId="237C97AB" w14:textId="77777777" w:rsidR="0061672F" w:rsidRPr="00C86A54" w:rsidRDefault="0061672F">
            <w:pPr>
              <w:spacing w:line="360" w:lineRule="auto"/>
              <w:rPr>
                <w:rFonts w:ascii="宋体" w:hAnsi="宋体"/>
                <w:b/>
                <w:sz w:val="22"/>
                <w:szCs w:val="22"/>
              </w:rPr>
            </w:pPr>
          </w:p>
        </w:tc>
      </w:tr>
      <w:tr w:rsidR="00CA1AC9" w:rsidRPr="00C86A54" w14:paraId="3BEB55AF" w14:textId="77777777" w:rsidTr="00D4497C">
        <w:trPr>
          <w:trHeight w:val="591"/>
          <w:jc w:val="center"/>
        </w:trPr>
        <w:tc>
          <w:tcPr>
            <w:tcW w:w="671" w:type="dxa"/>
            <w:vAlign w:val="center"/>
          </w:tcPr>
          <w:p w14:paraId="3BEB55AC" w14:textId="77777777" w:rsidR="00CA1AC9" w:rsidRPr="00C86A54" w:rsidRDefault="00CA1AC9" w:rsidP="00A07160">
            <w:pPr>
              <w:jc w:val="center"/>
              <w:rPr>
                <w:rFonts w:ascii="宋体" w:hAnsi="宋体"/>
                <w:bCs/>
                <w:sz w:val="22"/>
                <w:szCs w:val="22"/>
              </w:rPr>
            </w:pPr>
          </w:p>
        </w:tc>
        <w:tc>
          <w:tcPr>
            <w:tcW w:w="6410" w:type="dxa"/>
            <w:vAlign w:val="center"/>
          </w:tcPr>
          <w:p w14:paraId="3BEB55AD" w14:textId="77777777" w:rsidR="00CA1AC9" w:rsidRPr="00C86A54" w:rsidRDefault="00B67EFF">
            <w:pPr>
              <w:rPr>
                <w:rFonts w:ascii="宋体" w:hAnsi="宋体"/>
                <w:sz w:val="22"/>
                <w:szCs w:val="22"/>
              </w:rPr>
            </w:pPr>
            <w:r w:rsidRPr="00C86A54">
              <w:rPr>
                <w:rFonts w:ascii="宋体" w:hAnsi="宋体" w:cs="宋体" w:hint="eastAsia"/>
                <w:b/>
                <w:bCs/>
                <w:sz w:val="22"/>
                <w:szCs w:val="22"/>
              </w:rPr>
              <w:t>评审结论（</w:t>
            </w:r>
            <w:r w:rsidRPr="00C86A54">
              <w:rPr>
                <w:rFonts w:ascii="宋体" w:hAnsi="宋体" w:hint="eastAsia"/>
                <w:sz w:val="22"/>
                <w:szCs w:val="22"/>
              </w:rPr>
              <w:t>通过/不通过</w:t>
            </w:r>
            <w:r w:rsidRPr="00C86A54">
              <w:rPr>
                <w:rFonts w:ascii="宋体" w:hAnsi="宋体" w:cs="宋体" w:hint="eastAsia"/>
                <w:b/>
                <w:bCs/>
                <w:sz w:val="22"/>
                <w:szCs w:val="22"/>
              </w:rPr>
              <w:t>）</w:t>
            </w:r>
          </w:p>
        </w:tc>
        <w:tc>
          <w:tcPr>
            <w:tcW w:w="1218" w:type="dxa"/>
            <w:vAlign w:val="center"/>
          </w:tcPr>
          <w:p w14:paraId="3BEB55AE" w14:textId="77777777" w:rsidR="00CA1AC9" w:rsidRPr="00C86A54" w:rsidRDefault="00CA1AC9">
            <w:pPr>
              <w:spacing w:line="360" w:lineRule="auto"/>
              <w:rPr>
                <w:rFonts w:ascii="宋体" w:hAnsi="宋体"/>
                <w:b/>
                <w:sz w:val="22"/>
                <w:szCs w:val="22"/>
              </w:rPr>
            </w:pPr>
          </w:p>
        </w:tc>
      </w:tr>
    </w:tbl>
    <w:p w14:paraId="3BEB55B0" w14:textId="77777777" w:rsidR="00CA1AC9" w:rsidRPr="00C86A54" w:rsidRDefault="00B67EFF" w:rsidP="00DB3B49">
      <w:pPr>
        <w:spacing w:beforeLines="50" w:before="120" w:afterLines="50" w:after="120" w:line="400" w:lineRule="exact"/>
        <w:ind w:firstLineChars="200" w:firstLine="440"/>
        <w:rPr>
          <w:rFonts w:ascii="宋体" w:hAnsi="宋体"/>
          <w:sz w:val="22"/>
          <w:szCs w:val="22"/>
        </w:rPr>
      </w:pPr>
      <w:r w:rsidRPr="00C86A54">
        <w:rPr>
          <w:rFonts w:ascii="宋体" w:hAnsi="宋体" w:hint="eastAsia"/>
          <w:sz w:val="22"/>
          <w:szCs w:val="22"/>
        </w:rPr>
        <w:t>注：</w:t>
      </w:r>
    </w:p>
    <w:p w14:paraId="3BEB55B1" w14:textId="77777777" w:rsidR="00CA1AC9" w:rsidRPr="00C86A54" w:rsidRDefault="00B67EFF" w:rsidP="00DA624F">
      <w:pPr>
        <w:numPr>
          <w:ilvl w:val="0"/>
          <w:numId w:val="2"/>
        </w:numPr>
        <w:adjustRightInd w:val="0"/>
        <w:snapToGrid w:val="0"/>
        <w:spacing w:beforeLines="50" w:before="120" w:afterLines="50" w:after="120" w:line="360" w:lineRule="auto"/>
        <w:ind w:firstLineChars="200" w:firstLine="440"/>
        <w:rPr>
          <w:rFonts w:ascii="宋体" w:hAnsi="宋体"/>
          <w:sz w:val="22"/>
          <w:szCs w:val="22"/>
        </w:rPr>
      </w:pPr>
      <w:r w:rsidRPr="00C86A54">
        <w:rPr>
          <w:rFonts w:ascii="宋体" w:hAnsi="宋体" w:hint="eastAsia"/>
          <w:sz w:val="22"/>
          <w:szCs w:val="22"/>
        </w:rPr>
        <w:t>投标人分栏中填写“√”表示该项符合竞选文件要求，“×”表示该项不符合竞选文件要求，“○”表示无该项内容；</w:t>
      </w:r>
    </w:p>
    <w:p w14:paraId="3BEB55B2" w14:textId="77777777" w:rsidR="00CA1AC9" w:rsidRPr="00C86A54" w:rsidRDefault="00B67EFF" w:rsidP="00DA624F">
      <w:pPr>
        <w:numPr>
          <w:ilvl w:val="0"/>
          <w:numId w:val="2"/>
        </w:numPr>
        <w:adjustRightInd w:val="0"/>
        <w:snapToGrid w:val="0"/>
        <w:spacing w:beforeLines="50" w:before="120" w:afterLines="50" w:after="120" w:line="360" w:lineRule="auto"/>
        <w:ind w:firstLineChars="200" w:firstLine="440"/>
        <w:rPr>
          <w:rFonts w:ascii="宋体" w:hAnsi="宋体"/>
          <w:sz w:val="22"/>
          <w:szCs w:val="22"/>
        </w:rPr>
      </w:pPr>
      <w:r w:rsidRPr="00C86A54">
        <w:rPr>
          <w:rFonts w:ascii="宋体" w:hAnsi="宋体" w:hint="eastAsia"/>
          <w:sz w:val="22"/>
          <w:szCs w:val="22"/>
        </w:rPr>
        <w:t>经评标委员会审核后，出现一个“×”的结论为“不通过”，即</w:t>
      </w:r>
      <w:proofErr w:type="gramStart"/>
      <w:r w:rsidRPr="00C86A54">
        <w:rPr>
          <w:rFonts w:ascii="宋体" w:hAnsi="宋体" w:hint="eastAsia"/>
          <w:sz w:val="22"/>
          <w:szCs w:val="22"/>
        </w:rPr>
        <w:t>按废标处理</w:t>
      </w:r>
      <w:proofErr w:type="gramEnd"/>
      <w:r w:rsidRPr="00C86A54">
        <w:rPr>
          <w:rFonts w:ascii="宋体" w:hAnsi="宋体" w:hint="eastAsia"/>
          <w:sz w:val="22"/>
          <w:szCs w:val="22"/>
        </w:rPr>
        <w:t>。</w:t>
      </w:r>
    </w:p>
    <w:p w14:paraId="3BEB55B3" w14:textId="77777777" w:rsidR="00CA1AC9" w:rsidRPr="00C86A54" w:rsidRDefault="00B67EFF" w:rsidP="00DA624F">
      <w:pPr>
        <w:numPr>
          <w:ilvl w:val="0"/>
          <w:numId w:val="2"/>
        </w:numPr>
        <w:adjustRightInd w:val="0"/>
        <w:snapToGrid w:val="0"/>
        <w:spacing w:beforeLines="50" w:before="120" w:afterLines="50" w:after="120" w:line="360" w:lineRule="auto"/>
        <w:ind w:firstLineChars="200" w:firstLine="440"/>
        <w:rPr>
          <w:rFonts w:ascii="宋体" w:hAnsi="宋体"/>
          <w:sz w:val="22"/>
          <w:szCs w:val="22"/>
        </w:rPr>
      </w:pPr>
      <w:r w:rsidRPr="00C86A54">
        <w:rPr>
          <w:rFonts w:ascii="宋体" w:hAnsi="宋体" w:hint="eastAsia"/>
          <w:sz w:val="22"/>
          <w:szCs w:val="22"/>
        </w:rPr>
        <w:t>表中全部条件满足为“通过”，同意进入下一阶段评审。</w:t>
      </w:r>
    </w:p>
    <w:p w14:paraId="3BEB55B4" w14:textId="77777777" w:rsidR="00CA1AC9" w:rsidRPr="00C86A54" w:rsidRDefault="00B67EFF" w:rsidP="00DA624F">
      <w:pPr>
        <w:numPr>
          <w:ilvl w:val="0"/>
          <w:numId w:val="2"/>
        </w:numPr>
        <w:adjustRightInd w:val="0"/>
        <w:snapToGrid w:val="0"/>
        <w:spacing w:beforeLines="50" w:before="120" w:afterLines="50" w:after="120" w:line="360" w:lineRule="auto"/>
        <w:ind w:firstLineChars="200" w:firstLine="440"/>
        <w:rPr>
          <w:rFonts w:ascii="宋体" w:hAnsi="宋体"/>
          <w:sz w:val="22"/>
          <w:szCs w:val="22"/>
        </w:rPr>
      </w:pPr>
      <w:r w:rsidRPr="00C86A54">
        <w:rPr>
          <w:rFonts w:hint="eastAsia"/>
          <w:sz w:val="22"/>
          <w:szCs w:val="22"/>
        </w:rPr>
        <w:t>如对本表中某种情形的</w:t>
      </w:r>
      <w:r w:rsidRPr="00C86A54">
        <w:rPr>
          <w:rFonts w:ascii="宋体" w:hAnsi="宋体" w:hint="eastAsia"/>
          <w:sz w:val="22"/>
          <w:szCs w:val="22"/>
        </w:rPr>
        <w:t>评委意见不一致时，</w:t>
      </w:r>
      <w:r w:rsidRPr="00C86A54">
        <w:rPr>
          <w:rFonts w:hint="eastAsia"/>
          <w:sz w:val="22"/>
          <w:szCs w:val="22"/>
        </w:rPr>
        <w:t>以评标委员会过半数成员的意见作为评标委员会对该情形的认定结论。</w:t>
      </w:r>
    </w:p>
    <w:p w14:paraId="3BEB55B6" w14:textId="4D440E7F" w:rsidR="00C86A54" w:rsidRDefault="00B67EFF" w:rsidP="00DB3B49">
      <w:pPr>
        <w:spacing w:beforeLines="50" w:before="120" w:afterLines="50" w:after="120" w:line="360" w:lineRule="auto"/>
        <w:ind w:firstLineChars="200" w:firstLine="440"/>
        <w:rPr>
          <w:rFonts w:ascii="宋体" w:hAnsi="宋体"/>
          <w:sz w:val="22"/>
          <w:szCs w:val="22"/>
        </w:rPr>
      </w:pPr>
      <w:r w:rsidRPr="00C86A54">
        <w:rPr>
          <w:rFonts w:ascii="宋体" w:hAnsi="宋体" w:hint="eastAsia"/>
          <w:bCs/>
          <w:sz w:val="22"/>
          <w:szCs w:val="22"/>
        </w:rPr>
        <w:t xml:space="preserve">评委签名：                </w:t>
      </w:r>
      <w:r w:rsidR="0061672F" w:rsidRPr="00C86A54">
        <w:rPr>
          <w:rFonts w:ascii="宋体" w:hAnsi="宋体"/>
          <w:bCs/>
          <w:sz w:val="22"/>
          <w:szCs w:val="22"/>
        </w:rPr>
        <w:t xml:space="preserve">                      </w:t>
      </w:r>
      <w:r w:rsidRPr="00C86A54">
        <w:rPr>
          <w:rFonts w:ascii="宋体" w:hAnsi="宋体" w:hint="eastAsia"/>
          <w:bCs/>
          <w:sz w:val="22"/>
          <w:szCs w:val="22"/>
        </w:rPr>
        <w:t>日 期：</w:t>
      </w:r>
      <w:r w:rsidRPr="00C86A54">
        <w:rPr>
          <w:rFonts w:ascii="宋体" w:hAnsi="宋体" w:hint="eastAsia"/>
          <w:sz w:val="22"/>
          <w:szCs w:val="22"/>
        </w:rPr>
        <w:t xml:space="preserve">    年   月   日</w:t>
      </w:r>
    </w:p>
    <w:p w14:paraId="390F5B56" w14:textId="7B13F568" w:rsidR="00C86A54" w:rsidRPr="00C86A54" w:rsidRDefault="00C86A54" w:rsidP="00C86A54">
      <w:pPr>
        <w:spacing w:beforeLines="50" w:before="120" w:afterLines="50" w:after="120" w:line="360" w:lineRule="auto"/>
        <w:ind w:firstLineChars="200" w:firstLine="440"/>
        <w:rPr>
          <w:rFonts w:ascii="宋体" w:hAnsi="宋体"/>
          <w:b/>
          <w:sz w:val="22"/>
          <w:szCs w:val="22"/>
        </w:rPr>
      </w:pPr>
      <w:r>
        <w:rPr>
          <w:rFonts w:ascii="宋体" w:hAnsi="宋体"/>
          <w:sz w:val="22"/>
          <w:szCs w:val="22"/>
        </w:rPr>
        <w:br w:type="page"/>
      </w:r>
      <w:r w:rsidRPr="00C86A54">
        <w:rPr>
          <w:rFonts w:ascii="宋体" w:hAnsi="宋体" w:hint="eastAsia"/>
          <w:sz w:val="22"/>
          <w:szCs w:val="22"/>
        </w:rPr>
        <w:lastRenderedPageBreak/>
        <w:t>附件7：</w:t>
      </w:r>
      <w:r w:rsidRPr="00C86A54">
        <w:rPr>
          <w:rFonts w:ascii="宋体" w:hAnsi="宋体" w:hint="eastAsia"/>
          <w:b/>
          <w:sz w:val="22"/>
          <w:szCs w:val="22"/>
        </w:rPr>
        <w:t>增压泵管道改造示意图</w:t>
      </w:r>
    </w:p>
    <w:p w14:paraId="1D2FC112" w14:textId="77777777" w:rsidR="00C86A54" w:rsidRDefault="00C86A54" w:rsidP="00C86A54">
      <w:pPr>
        <w:spacing w:line="360" w:lineRule="auto"/>
        <w:rPr>
          <w:rFonts w:ascii="仿宋" w:eastAsia="仿宋" w:hAnsi="仿宋"/>
          <w:b/>
          <w:sz w:val="28"/>
          <w:szCs w:val="28"/>
        </w:rPr>
      </w:pPr>
      <w:r>
        <w:rPr>
          <w:rFonts w:ascii="仿宋" w:eastAsia="仿宋" w:hAnsi="仿宋"/>
          <w:b/>
          <w:noProof/>
          <w:sz w:val="28"/>
          <w:szCs w:val="28"/>
        </w:rPr>
        <w:drawing>
          <wp:inline distT="0" distB="0" distL="0" distR="0" wp14:anchorId="15C616D8" wp14:editId="6B672A04">
            <wp:extent cx="5818505" cy="4810125"/>
            <wp:effectExtent l="0" t="0" r="0" b="0"/>
            <wp:docPr id="4" name="图片 4" descr="f:\Users\chenzw\Documents\WeChat Files\wxid_zd91f638btcl22\FileStorage\Temp\b55d27059ee5d4f5c21ade2f29c6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Users\chenzw\Documents\WeChat Files\wxid_zd91f638btcl22\FileStorage\Temp\b55d27059ee5d4f5c21ade2f29c6e1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25990" cy="4815928"/>
                    </a:xfrm>
                    <a:prstGeom prst="rect">
                      <a:avLst/>
                    </a:prstGeom>
                    <a:noFill/>
                    <a:ln>
                      <a:noFill/>
                    </a:ln>
                  </pic:spPr>
                </pic:pic>
              </a:graphicData>
            </a:graphic>
          </wp:inline>
        </w:drawing>
      </w:r>
    </w:p>
    <w:p w14:paraId="4C0E8650" w14:textId="77777777" w:rsidR="00C86A54" w:rsidRDefault="00C86A54" w:rsidP="00C86A54">
      <w:pPr>
        <w:spacing w:line="360" w:lineRule="auto"/>
        <w:rPr>
          <w:rFonts w:ascii="仿宋" w:eastAsia="仿宋" w:hAnsi="仿宋"/>
          <w:b/>
          <w:sz w:val="28"/>
          <w:szCs w:val="28"/>
        </w:rPr>
      </w:pPr>
      <w:r>
        <w:rPr>
          <w:rFonts w:ascii="仿宋" w:eastAsia="仿宋" w:hAnsi="仿宋" w:hint="eastAsia"/>
          <w:b/>
          <w:sz w:val="28"/>
          <w:szCs w:val="28"/>
        </w:rPr>
        <w:t xml:space="preserve">  </w:t>
      </w:r>
    </w:p>
    <w:p w14:paraId="75EE5C99" w14:textId="77777777" w:rsidR="00C86A54" w:rsidRDefault="00C86A54" w:rsidP="00C86A54">
      <w:pPr>
        <w:spacing w:line="360" w:lineRule="auto"/>
        <w:rPr>
          <w:rFonts w:ascii="仿宋" w:eastAsia="仿宋" w:hAnsi="仿宋"/>
          <w:b/>
          <w:sz w:val="28"/>
          <w:szCs w:val="28"/>
        </w:rPr>
      </w:pPr>
      <w:r>
        <w:rPr>
          <w:rFonts w:ascii="仿宋" w:eastAsia="仿宋" w:hAnsi="仿宋" w:hint="eastAsia"/>
          <w:b/>
          <w:sz w:val="28"/>
          <w:szCs w:val="28"/>
        </w:rPr>
        <w:t xml:space="preserve"> </w:t>
      </w:r>
    </w:p>
    <w:p w14:paraId="64437C6F" w14:textId="54634807" w:rsidR="00C86A54" w:rsidRDefault="00C86A54" w:rsidP="00C86A54">
      <w:pPr>
        <w:spacing w:line="360" w:lineRule="auto"/>
        <w:rPr>
          <w:rFonts w:ascii="仿宋" w:eastAsia="仿宋" w:hAnsi="仿宋"/>
          <w:b/>
          <w:sz w:val="28"/>
          <w:szCs w:val="28"/>
        </w:rPr>
      </w:pPr>
      <w:r>
        <w:rPr>
          <w:rFonts w:ascii="仿宋" w:eastAsia="仿宋" w:hAnsi="仿宋"/>
          <w:b/>
          <w:sz w:val="28"/>
          <w:szCs w:val="28"/>
        </w:rPr>
        <w:br w:type="page"/>
      </w:r>
      <w:r>
        <w:rPr>
          <w:rFonts w:ascii="仿宋" w:eastAsia="仿宋" w:hAnsi="仿宋" w:hint="eastAsia"/>
          <w:b/>
          <w:sz w:val="28"/>
          <w:szCs w:val="28"/>
        </w:rPr>
        <w:lastRenderedPageBreak/>
        <w:t>附件八：一体化汽水混合器装置制作隔音箱方案</w:t>
      </w:r>
    </w:p>
    <w:p w14:paraId="0C099235" w14:textId="77777777" w:rsidR="00C86A54" w:rsidRDefault="00C86A54" w:rsidP="00C86A54">
      <w:pPr>
        <w:spacing w:line="360" w:lineRule="auto"/>
        <w:rPr>
          <w:rFonts w:ascii="仿宋" w:eastAsia="仿宋" w:hAnsi="仿宋"/>
          <w:b/>
          <w:sz w:val="28"/>
          <w:szCs w:val="28"/>
        </w:rPr>
      </w:pPr>
    </w:p>
    <w:p w14:paraId="663AB399" w14:textId="77777777" w:rsidR="00C86A54" w:rsidRDefault="00C86A54" w:rsidP="00C86A54">
      <w:pPr>
        <w:spacing w:line="360" w:lineRule="auto"/>
        <w:jc w:val="center"/>
        <w:rPr>
          <w:rFonts w:ascii="仿宋" w:eastAsia="仿宋" w:hAnsi="仿宋"/>
          <w:b/>
          <w:sz w:val="28"/>
          <w:szCs w:val="28"/>
        </w:rPr>
      </w:pPr>
      <w:r>
        <w:rPr>
          <w:rFonts w:ascii="仿宋" w:eastAsia="仿宋" w:hAnsi="仿宋"/>
          <w:b/>
          <w:sz w:val="28"/>
          <w:szCs w:val="28"/>
        </w:rPr>
        <w:t>热水</w:t>
      </w:r>
      <w:proofErr w:type="gramStart"/>
      <w:r>
        <w:rPr>
          <w:rFonts w:ascii="仿宋" w:eastAsia="仿宋" w:hAnsi="仿宋"/>
          <w:b/>
          <w:sz w:val="28"/>
          <w:szCs w:val="28"/>
        </w:rPr>
        <w:t>制备站汽水</w:t>
      </w:r>
      <w:proofErr w:type="gramEnd"/>
      <w:r>
        <w:rPr>
          <w:rFonts w:ascii="仿宋" w:eastAsia="仿宋" w:hAnsi="仿宋"/>
          <w:b/>
          <w:sz w:val="28"/>
          <w:szCs w:val="28"/>
        </w:rPr>
        <w:t>混合器消声方案</w:t>
      </w:r>
    </w:p>
    <w:p w14:paraId="714DAF97" w14:textId="77777777" w:rsidR="00C86A54" w:rsidRPr="00C86A54" w:rsidRDefault="00C86A54" w:rsidP="00C86A54">
      <w:pPr>
        <w:spacing w:beforeLines="50" w:before="120" w:afterLines="50" w:after="120" w:line="360" w:lineRule="auto"/>
        <w:ind w:firstLineChars="200" w:firstLine="482"/>
        <w:rPr>
          <w:rFonts w:ascii="仿宋" w:eastAsia="仿宋" w:hAnsi="仿宋"/>
          <w:b/>
          <w:sz w:val="24"/>
          <w:szCs w:val="28"/>
        </w:rPr>
      </w:pPr>
      <w:r w:rsidRPr="00C86A54">
        <w:rPr>
          <w:rFonts w:ascii="仿宋" w:eastAsia="仿宋" w:hAnsi="仿宋"/>
          <w:b/>
          <w:sz w:val="24"/>
          <w:szCs w:val="28"/>
        </w:rPr>
        <w:t>一、概况</w:t>
      </w:r>
    </w:p>
    <w:p w14:paraId="4C561A95" w14:textId="77777777" w:rsidR="00C86A54" w:rsidRPr="00C86A54" w:rsidRDefault="00C86A54" w:rsidP="00C86A54">
      <w:pPr>
        <w:spacing w:beforeLines="50" w:before="120" w:afterLines="50" w:after="120" w:line="360" w:lineRule="auto"/>
        <w:ind w:firstLineChars="200" w:firstLine="480"/>
        <w:rPr>
          <w:rFonts w:ascii="仿宋" w:eastAsia="仿宋" w:hAnsi="仿宋"/>
          <w:bCs/>
          <w:sz w:val="24"/>
          <w:szCs w:val="28"/>
        </w:rPr>
      </w:pPr>
      <w:r w:rsidRPr="00C86A54">
        <w:rPr>
          <w:rFonts w:ascii="仿宋" w:eastAsia="仿宋" w:hAnsi="仿宋"/>
          <w:bCs/>
          <w:sz w:val="24"/>
          <w:szCs w:val="28"/>
        </w:rPr>
        <w:t>热水</w:t>
      </w:r>
      <w:proofErr w:type="gramStart"/>
      <w:r w:rsidRPr="00C86A54">
        <w:rPr>
          <w:rFonts w:ascii="仿宋" w:eastAsia="仿宋" w:hAnsi="仿宋"/>
          <w:bCs/>
          <w:sz w:val="24"/>
          <w:szCs w:val="28"/>
        </w:rPr>
        <w:t>制备站</w:t>
      </w:r>
      <w:proofErr w:type="gramEnd"/>
      <w:r w:rsidRPr="00C86A54">
        <w:rPr>
          <w:rFonts w:ascii="仿宋" w:eastAsia="仿宋" w:hAnsi="仿宋"/>
          <w:bCs/>
          <w:sz w:val="24"/>
          <w:szCs w:val="28"/>
        </w:rPr>
        <w:t>二层新安装了一套汽水混合器系统，用于生产生活热水。在系统运行时，蒸汽和高质水直接混合生成热水，蒸汽和水混合时噪声较大，需要对系统进行消声处理。</w:t>
      </w:r>
    </w:p>
    <w:p w14:paraId="1E46A12B" w14:textId="77777777" w:rsidR="00C86A54" w:rsidRPr="00C86A54" w:rsidRDefault="00C86A54" w:rsidP="00C86A54">
      <w:pPr>
        <w:spacing w:beforeLines="50" w:before="120" w:afterLines="50" w:after="120" w:line="360" w:lineRule="auto"/>
        <w:ind w:firstLineChars="200" w:firstLine="482"/>
        <w:rPr>
          <w:rFonts w:ascii="仿宋" w:eastAsia="仿宋" w:hAnsi="仿宋"/>
          <w:b/>
          <w:sz w:val="24"/>
          <w:szCs w:val="28"/>
        </w:rPr>
      </w:pPr>
      <w:r w:rsidRPr="00C86A54">
        <w:rPr>
          <w:rFonts w:ascii="仿宋" w:eastAsia="仿宋" w:hAnsi="仿宋"/>
          <w:b/>
          <w:sz w:val="24"/>
          <w:szCs w:val="28"/>
        </w:rPr>
        <w:t>二、消声方案</w:t>
      </w:r>
    </w:p>
    <w:p w14:paraId="16A1BCB3" w14:textId="77777777" w:rsidR="00C86A54" w:rsidRPr="00C86A54" w:rsidRDefault="00C86A54" w:rsidP="00C86A54">
      <w:pPr>
        <w:spacing w:beforeLines="50" w:before="120" w:afterLines="50" w:after="120" w:line="360" w:lineRule="auto"/>
        <w:ind w:firstLineChars="200" w:firstLine="480"/>
        <w:rPr>
          <w:rFonts w:ascii="仿宋" w:eastAsia="仿宋" w:hAnsi="仿宋"/>
          <w:bCs/>
          <w:sz w:val="24"/>
          <w:szCs w:val="28"/>
        </w:rPr>
      </w:pPr>
      <w:r w:rsidRPr="00C86A54">
        <w:rPr>
          <w:rFonts w:ascii="仿宋" w:eastAsia="仿宋" w:hAnsi="仿宋"/>
          <w:bCs/>
          <w:sz w:val="24"/>
          <w:szCs w:val="28"/>
        </w:rPr>
        <w:t>岩棉有优异的隔音和吸音性能，其吸声机理是产品具有多孔结构。当声波通过时，由于流动阻力的作用而产生摩擦，因此部分声能被纤维吸收，这就阻止了声波的传播。</w:t>
      </w:r>
    </w:p>
    <w:p w14:paraId="55D0DCD8" w14:textId="77777777" w:rsidR="00C86A54" w:rsidRPr="00C86A54" w:rsidRDefault="00C86A54" w:rsidP="00C86A54">
      <w:pPr>
        <w:spacing w:beforeLines="50" w:before="120" w:afterLines="50" w:after="120" w:line="360" w:lineRule="auto"/>
        <w:ind w:firstLineChars="200" w:firstLine="480"/>
        <w:rPr>
          <w:rFonts w:ascii="仿宋" w:eastAsia="仿宋" w:hAnsi="仿宋"/>
          <w:bCs/>
          <w:sz w:val="24"/>
          <w:szCs w:val="28"/>
        </w:rPr>
      </w:pPr>
      <w:r w:rsidRPr="00C86A54">
        <w:rPr>
          <w:rFonts w:ascii="仿宋" w:eastAsia="仿宋" w:hAnsi="仿宋"/>
          <w:bCs/>
          <w:sz w:val="24"/>
          <w:szCs w:val="28"/>
        </w:rPr>
        <w:t>结合现场的工艺情况及消声材料的特性，本方案考虑采用岩棉夹芯板作为隔音材料。中间为50mm厚岩棉（密度≥80kg/m³，吸声系数≥0.8），外表面覆盖0.7mm厚铝皮。</w:t>
      </w:r>
    </w:p>
    <w:p w14:paraId="48B51EB0" w14:textId="77777777" w:rsidR="00C86A54" w:rsidRPr="00C86A54" w:rsidRDefault="00C86A54" w:rsidP="00C86A54">
      <w:pPr>
        <w:spacing w:beforeLines="50" w:before="120" w:afterLines="50" w:after="120" w:line="360" w:lineRule="auto"/>
        <w:ind w:firstLineChars="200" w:firstLine="440"/>
        <w:rPr>
          <w:rFonts w:ascii="仿宋" w:eastAsia="仿宋" w:hAnsi="仿宋"/>
          <w:b/>
          <w:sz w:val="24"/>
          <w:szCs w:val="28"/>
        </w:rPr>
      </w:pPr>
      <w:r w:rsidRPr="00C86A54">
        <w:rPr>
          <w:rFonts w:ascii="宋体" w:hAnsi="宋体" w:cs="宋体" w:hint="eastAsia"/>
          <w:sz w:val="22"/>
        </w:rPr>
        <w:t xml:space="preserve">      </w:t>
      </w:r>
      <w:r w:rsidRPr="00C86A54">
        <w:rPr>
          <w:rFonts w:ascii="宋体" w:hAnsi="宋体" w:cs="宋体"/>
          <w:noProof/>
          <w:sz w:val="22"/>
        </w:rPr>
        <w:drawing>
          <wp:inline distT="0" distB="0" distL="114300" distR="114300" wp14:anchorId="6FC3DB94" wp14:editId="47CBADFB">
            <wp:extent cx="3942080" cy="2546985"/>
            <wp:effectExtent l="0" t="0" r="1270" b="57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0"/>
                    <a:stretch>
                      <a:fillRect/>
                    </a:stretch>
                  </pic:blipFill>
                  <pic:spPr>
                    <a:xfrm>
                      <a:off x="0" y="0"/>
                      <a:ext cx="3942080" cy="2546985"/>
                    </a:xfrm>
                    <a:prstGeom prst="rect">
                      <a:avLst/>
                    </a:prstGeom>
                    <a:noFill/>
                    <a:ln w="9525">
                      <a:noFill/>
                    </a:ln>
                  </pic:spPr>
                </pic:pic>
              </a:graphicData>
            </a:graphic>
          </wp:inline>
        </w:drawing>
      </w:r>
    </w:p>
    <w:p w14:paraId="67672612" w14:textId="77777777" w:rsidR="00C86A54" w:rsidRPr="00C86A54" w:rsidRDefault="00C86A54" w:rsidP="00C86A54">
      <w:pPr>
        <w:spacing w:beforeLines="50" w:before="120" w:afterLines="50" w:after="120" w:line="360" w:lineRule="auto"/>
        <w:ind w:firstLineChars="200" w:firstLine="482"/>
        <w:rPr>
          <w:rFonts w:ascii="仿宋" w:eastAsia="仿宋" w:hAnsi="仿宋"/>
          <w:b/>
          <w:sz w:val="24"/>
          <w:szCs w:val="28"/>
        </w:rPr>
      </w:pPr>
      <w:r w:rsidRPr="00C86A54">
        <w:rPr>
          <w:rFonts w:ascii="仿宋" w:eastAsia="仿宋" w:hAnsi="仿宋"/>
          <w:b/>
          <w:sz w:val="24"/>
          <w:szCs w:val="28"/>
        </w:rPr>
        <w:t>图1</w:t>
      </w:r>
      <w:r w:rsidRPr="00C86A54">
        <w:rPr>
          <w:rFonts w:ascii="仿宋" w:eastAsia="仿宋" w:hAnsi="仿宋"/>
          <w:b/>
          <w:sz w:val="24"/>
          <w:szCs w:val="28"/>
        </w:rPr>
        <w:tab/>
        <w:t>岩棉夹芯板示意图</w:t>
      </w:r>
    </w:p>
    <w:p w14:paraId="7B2C5C19" w14:textId="77777777" w:rsidR="00C86A54" w:rsidRPr="00C86A54" w:rsidRDefault="00C86A54" w:rsidP="00C86A54">
      <w:pPr>
        <w:spacing w:beforeLines="50" w:before="120" w:afterLines="50" w:after="120" w:line="360" w:lineRule="auto"/>
        <w:ind w:firstLineChars="200" w:firstLine="480"/>
        <w:rPr>
          <w:rFonts w:ascii="仿宋" w:eastAsia="仿宋" w:hAnsi="仿宋"/>
          <w:b/>
          <w:sz w:val="24"/>
          <w:szCs w:val="28"/>
        </w:rPr>
      </w:pPr>
      <w:r w:rsidRPr="00C86A54">
        <w:rPr>
          <w:rFonts w:ascii="仿宋" w:eastAsia="仿宋" w:hAnsi="仿宋"/>
          <w:bCs/>
          <w:sz w:val="24"/>
          <w:szCs w:val="28"/>
        </w:rPr>
        <w:t>根据汽水混合器的安装情况，在混水</w:t>
      </w:r>
      <w:proofErr w:type="gramStart"/>
      <w:r w:rsidRPr="00C86A54">
        <w:rPr>
          <w:rFonts w:ascii="仿宋" w:eastAsia="仿宋" w:hAnsi="仿宋"/>
          <w:bCs/>
          <w:sz w:val="24"/>
          <w:szCs w:val="28"/>
        </w:rPr>
        <w:t>器周围</w:t>
      </w:r>
      <w:proofErr w:type="gramEnd"/>
      <w:r w:rsidRPr="00C86A54">
        <w:rPr>
          <w:rFonts w:ascii="仿宋" w:eastAsia="仿宋" w:hAnsi="仿宋"/>
          <w:bCs/>
          <w:sz w:val="24"/>
          <w:szCs w:val="28"/>
        </w:rPr>
        <w:t>安装岩棉夹芯板，将混水器封闭起来。</w:t>
      </w:r>
    </w:p>
    <w:p w14:paraId="6FD629EF" w14:textId="77777777" w:rsidR="00C86A54" w:rsidRDefault="00C86A54" w:rsidP="00C86A54">
      <w:pPr>
        <w:spacing w:line="360" w:lineRule="auto"/>
        <w:rPr>
          <w:rFonts w:ascii="仿宋" w:eastAsia="仿宋" w:hAnsi="仿宋"/>
          <w:b/>
          <w:sz w:val="28"/>
          <w:szCs w:val="28"/>
        </w:rPr>
      </w:pPr>
      <w:r>
        <w:rPr>
          <w:rFonts w:hint="eastAsia"/>
        </w:rPr>
        <w:lastRenderedPageBreak/>
        <w:t xml:space="preserve">               </w:t>
      </w:r>
      <w:r>
        <w:rPr>
          <w:noProof/>
        </w:rPr>
        <w:drawing>
          <wp:inline distT="0" distB="0" distL="114300" distR="114300" wp14:anchorId="6BDE61B4" wp14:editId="4D572955">
            <wp:extent cx="3293110" cy="2469515"/>
            <wp:effectExtent l="0" t="0" r="2540" b="6985"/>
            <wp:docPr id="2" name="图片 2" descr="f6e8affe1de026f7ff3eee749ecd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6e8affe1de026f7ff3eee749ecd40e"/>
                    <pic:cNvPicPr>
                      <a:picLocks noChangeAspect="1"/>
                    </pic:cNvPicPr>
                  </pic:nvPicPr>
                  <pic:blipFill>
                    <a:blip r:embed="rId21"/>
                    <a:stretch>
                      <a:fillRect/>
                    </a:stretch>
                  </pic:blipFill>
                  <pic:spPr>
                    <a:xfrm>
                      <a:off x="0" y="0"/>
                      <a:ext cx="3293110" cy="2469515"/>
                    </a:xfrm>
                    <a:prstGeom prst="rect">
                      <a:avLst/>
                    </a:prstGeom>
                  </pic:spPr>
                </pic:pic>
              </a:graphicData>
            </a:graphic>
          </wp:inline>
        </w:drawing>
      </w:r>
    </w:p>
    <w:p w14:paraId="0613A399" w14:textId="77777777" w:rsidR="00C86A54" w:rsidRDefault="00C86A54" w:rsidP="00C86A54">
      <w:pPr>
        <w:spacing w:line="360" w:lineRule="auto"/>
        <w:ind w:firstLineChars="900" w:firstLine="2530"/>
        <w:rPr>
          <w:rFonts w:ascii="仿宋" w:eastAsia="仿宋" w:hAnsi="仿宋"/>
          <w:b/>
          <w:sz w:val="28"/>
          <w:szCs w:val="28"/>
        </w:rPr>
      </w:pPr>
      <w:r>
        <w:rPr>
          <w:rFonts w:ascii="仿宋" w:eastAsia="仿宋" w:hAnsi="仿宋"/>
          <w:b/>
          <w:sz w:val="28"/>
          <w:szCs w:val="28"/>
        </w:rPr>
        <w:t>图2</w:t>
      </w:r>
      <w:r>
        <w:rPr>
          <w:rFonts w:ascii="仿宋" w:eastAsia="仿宋" w:hAnsi="仿宋"/>
          <w:b/>
          <w:sz w:val="28"/>
          <w:szCs w:val="28"/>
        </w:rPr>
        <w:tab/>
        <w:t>汽水混合器安装示意图</w:t>
      </w:r>
    </w:p>
    <w:p w14:paraId="3A77DC1B" w14:textId="77777777" w:rsidR="00C86A54" w:rsidRDefault="00C86A54" w:rsidP="00C86A54">
      <w:pPr>
        <w:spacing w:line="360" w:lineRule="auto"/>
        <w:rPr>
          <w:rFonts w:ascii="仿宋" w:eastAsia="仿宋" w:hAnsi="仿宋"/>
          <w:b/>
          <w:sz w:val="28"/>
          <w:szCs w:val="28"/>
        </w:rPr>
      </w:pPr>
      <w:r>
        <w:rPr>
          <w:noProof/>
        </w:rPr>
        <w:drawing>
          <wp:inline distT="0" distB="0" distL="114300" distR="114300" wp14:anchorId="23D96DEF" wp14:editId="675B2B4F">
            <wp:extent cx="5266690" cy="3539490"/>
            <wp:effectExtent l="0" t="0" r="1016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266690" cy="3539490"/>
                    </a:xfrm>
                    <a:prstGeom prst="rect">
                      <a:avLst/>
                    </a:prstGeom>
                    <a:noFill/>
                    <a:ln>
                      <a:noFill/>
                    </a:ln>
                  </pic:spPr>
                </pic:pic>
              </a:graphicData>
            </a:graphic>
          </wp:inline>
        </w:drawing>
      </w:r>
    </w:p>
    <w:p w14:paraId="2343C224" w14:textId="77777777" w:rsidR="00C86A54" w:rsidRDefault="00C86A54" w:rsidP="00C86A54">
      <w:pPr>
        <w:spacing w:line="360" w:lineRule="auto"/>
        <w:ind w:firstLineChars="900" w:firstLine="2530"/>
        <w:rPr>
          <w:rFonts w:ascii="仿宋" w:eastAsia="仿宋" w:hAnsi="仿宋"/>
          <w:b/>
          <w:sz w:val="28"/>
          <w:szCs w:val="28"/>
        </w:rPr>
      </w:pPr>
      <w:r>
        <w:rPr>
          <w:rFonts w:ascii="仿宋" w:eastAsia="仿宋" w:hAnsi="仿宋"/>
          <w:b/>
          <w:sz w:val="28"/>
          <w:szCs w:val="28"/>
        </w:rPr>
        <w:t>图3</w:t>
      </w:r>
      <w:r>
        <w:rPr>
          <w:rFonts w:ascii="仿宋" w:eastAsia="仿宋" w:hAnsi="仿宋"/>
          <w:b/>
          <w:sz w:val="28"/>
          <w:szCs w:val="28"/>
        </w:rPr>
        <w:tab/>
        <w:t>隔音箱拼装示意图</w:t>
      </w:r>
    </w:p>
    <w:p w14:paraId="797B99BE" w14:textId="77777777" w:rsidR="00C86A54" w:rsidRDefault="00C86A54" w:rsidP="00C86A54">
      <w:pPr>
        <w:rPr>
          <w:rFonts w:ascii="仿宋" w:eastAsia="仿宋" w:hAnsi="仿宋"/>
          <w:sz w:val="28"/>
          <w:szCs w:val="28"/>
        </w:rPr>
      </w:pPr>
    </w:p>
    <w:p w14:paraId="1238C978" w14:textId="77777777" w:rsidR="00C86A54" w:rsidRPr="00C86A54" w:rsidRDefault="00C86A54" w:rsidP="00DB3B49">
      <w:pPr>
        <w:spacing w:beforeLines="50" w:before="120" w:afterLines="50" w:after="120" w:line="360" w:lineRule="auto"/>
        <w:ind w:firstLineChars="200" w:firstLine="440"/>
        <w:rPr>
          <w:rFonts w:ascii="宋体" w:hAnsi="宋体"/>
          <w:sz w:val="22"/>
          <w:szCs w:val="22"/>
        </w:rPr>
      </w:pPr>
    </w:p>
    <w:sectPr w:rsidR="00C86A54" w:rsidRPr="00C86A54"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933B7" w14:textId="77777777" w:rsidR="003916DD" w:rsidRDefault="003916DD" w:rsidP="00CA1AC9">
      <w:r>
        <w:separator/>
      </w:r>
    </w:p>
  </w:endnote>
  <w:endnote w:type="continuationSeparator" w:id="0">
    <w:p w14:paraId="33AAC63C" w14:textId="77777777" w:rsidR="003916DD" w:rsidRDefault="003916DD"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0681F" w14:textId="77777777" w:rsidR="003916DD" w:rsidRDefault="003916DD" w:rsidP="00CA1AC9">
      <w:r>
        <w:separator/>
      </w:r>
    </w:p>
  </w:footnote>
  <w:footnote w:type="continuationSeparator" w:id="0">
    <w:p w14:paraId="34047F04" w14:textId="77777777" w:rsidR="003916DD" w:rsidRDefault="003916DD"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6834"/>
    <w:multiLevelType w:val="hybridMultilevel"/>
    <w:tmpl w:val="A5425C84"/>
    <w:lvl w:ilvl="0" w:tplc="04090013">
      <w:start w:val="1"/>
      <w:numFmt w:val="chineseCountingThousand"/>
      <w:lvlText w:val="%1、"/>
      <w:lvlJc w:val="left"/>
      <w:pPr>
        <w:ind w:left="420" w:hanging="420"/>
      </w:pPr>
    </w:lvl>
    <w:lvl w:ilvl="1" w:tplc="C1EE82BA">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F417B3"/>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9900B5"/>
    <w:multiLevelType w:val="hybridMultilevel"/>
    <w:tmpl w:val="EFD42AC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06BC7836"/>
    <w:multiLevelType w:val="hybridMultilevel"/>
    <w:tmpl w:val="E22A034E"/>
    <w:lvl w:ilvl="0" w:tplc="04090019">
      <w:start w:val="1"/>
      <w:numFmt w:val="lowerLetter"/>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 w15:restartNumberingAfterBreak="0">
    <w:nsid w:val="0C3E68FE"/>
    <w:multiLevelType w:val="multilevel"/>
    <w:tmpl w:val="0C3E68F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C776569"/>
    <w:multiLevelType w:val="multilevel"/>
    <w:tmpl w:val="836E8836"/>
    <w:lvl w:ilvl="0">
      <w:start w:val="5"/>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 w15:restartNumberingAfterBreak="0">
    <w:nsid w:val="0FE32699"/>
    <w:multiLevelType w:val="hybridMultilevel"/>
    <w:tmpl w:val="14F20940"/>
    <w:lvl w:ilvl="0" w:tplc="69A6986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082054B"/>
    <w:multiLevelType w:val="multilevel"/>
    <w:tmpl w:val="01080734"/>
    <w:lvl w:ilvl="0">
      <w:start w:val="1"/>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b w:val="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15:restartNumberingAfterBreak="0">
    <w:nsid w:val="19452716"/>
    <w:multiLevelType w:val="multilevel"/>
    <w:tmpl w:val="C09EE65C"/>
    <w:lvl w:ilvl="0">
      <w:start w:val="2"/>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 w15:restartNumberingAfterBreak="0">
    <w:nsid w:val="1B485A5F"/>
    <w:multiLevelType w:val="multilevel"/>
    <w:tmpl w:val="F290289E"/>
    <w:lvl w:ilvl="0">
      <w:start w:val="10"/>
      <w:numFmt w:val="decimal"/>
      <w:lvlText w:val="%1."/>
      <w:lvlJc w:val="left"/>
      <w:pPr>
        <w:ind w:left="480" w:hanging="480"/>
      </w:pPr>
      <w:rPr>
        <w:rFonts w:hint="default"/>
      </w:rPr>
    </w:lvl>
    <w:lvl w:ilvl="1">
      <w:start w:val="1"/>
      <w:numFmt w:val="decimal"/>
      <w:lvlText w:val="%1.%2."/>
      <w:lvlJc w:val="left"/>
      <w:pPr>
        <w:ind w:left="480" w:hanging="480"/>
      </w:pPr>
      <w:rPr>
        <w:rFonts w:ascii="宋体" w:eastAsia="宋体" w:hAnsi="宋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088BFA"/>
    <w:multiLevelType w:val="singleLevel"/>
    <w:tmpl w:val="22088BFA"/>
    <w:lvl w:ilvl="0">
      <w:start w:val="3"/>
      <w:numFmt w:val="decimal"/>
      <w:suff w:val="nothing"/>
      <w:lvlText w:val="%1、"/>
      <w:lvlJc w:val="left"/>
    </w:lvl>
  </w:abstractNum>
  <w:abstractNum w:abstractNumId="11" w15:restartNumberingAfterBreak="0">
    <w:nsid w:val="24E5156A"/>
    <w:multiLevelType w:val="multilevel"/>
    <w:tmpl w:val="24E5156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4C10919"/>
    <w:multiLevelType w:val="multilevel"/>
    <w:tmpl w:val="76620A8A"/>
    <w:lvl w:ilvl="0">
      <w:start w:val="8"/>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3" w15:restartNumberingAfterBreak="0">
    <w:nsid w:val="3CB9535C"/>
    <w:multiLevelType w:val="multilevel"/>
    <w:tmpl w:val="3CB9535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CD336F4"/>
    <w:multiLevelType w:val="hybridMultilevel"/>
    <w:tmpl w:val="EC9466EC"/>
    <w:lvl w:ilvl="0" w:tplc="21A874D4">
      <w:start w:val="1"/>
      <w:numFmt w:val="decimal"/>
      <w:lvlText w:val="%1)"/>
      <w:lvlJc w:val="left"/>
      <w:pPr>
        <w:ind w:left="420" w:hanging="420"/>
      </w:pPr>
      <w:rPr>
        <w:rFonts w:hint="eastAsia"/>
      </w:rPr>
    </w:lvl>
    <w:lvl w:ilvl="1" w:tplc="4E265654">
      <w:start w:val="1"/>
      <w:numFmt w:val="decimal"/>
      <w:lvlText w:val="（%2）"/>
      <w:lvlJc w:val="left"/>
      <w:pPr>
        <w:ind w:left="1140" w:hanging="720"/>
      </w:pPr>
      <w:rPr>
        <w:rFonts w:hint="default"/>
      </w:rPr>
    </w:lvl>
    <w:lvl w:ilvl="2" w:tplc="0B80AB40">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D260B90"/>
    <w:multiLevelType w:val="multilevel"/>
    <w:tmpl w:val="55981F6C"/>
    <w:lvl w:ilvl="0">
      <w:start w:val="6"/>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 w15:restartNumberingAfterBreak="0">
    <w:nsid w:val="423D5C93"/>
    <w:multiLevelType w:val="hybridMultilevel"/>
    <w:tmpl w:val="FF702BF0"/>
    <w:lvl w:ilvl="0" w:tplc="84FE97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2AD1F3F"/>
    <w:multiLevelType w:val="hybridMultilevel"/>
    <w:tmpl w:val="F24E5B58"/>
    <w:lvl w:ilvl="0" w:tplc="2818990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4332209B"/>
    <w:multiLevelType w:val="hybridMultilevel"/>
    <w:tmpl w:val="1D466EB6"/>
    <w:lvl w:ilvl="0" w:tplc="D8CE05EC">
      <w:start w:val="1"/>
      <w:numFmt w:val="decimal"/>
      <w:lvlText w:val="%1)"/>
      <w:lvlJc w:val="left"/>
      <w:pPr>
        <w:ind w:left="900" w:hanging="420"/>
      </w:pPr>
      <w:rPr>
        <w:rFonts w:ascii="宋体" w:eastAsia="宋体" w:hAnsi="宋体"/>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467A7DA3"/>
    <w:multiLevelType w:val="hybridMultilevel"/>
    <w:tmpl w:val="B874AABC"/>
    <w:lvl w:ilvl="0" w:tplc="5C82661A">
      <w:start w:val="1"/>
      <w:numFmt w:val="decimal"/>
      <w:lvlText w:val="（%1）"/>
      <w:lvlJc w:val="left"/>
      <w:pPr>
        <w:ind w:left="900" w:hanging="420"/>
      </w:pPr>
      <w:rPr>
        <w:rFonts w:asciiTheme="majorEastAsia" w:eastAsiaTheme="majorEastAsia" w:hAnsiTheme="majorEastAsia"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4AEB61FE"/>
    <w:multiLevelType w:val="hybridMultilevel"/>
    <w:tmpl w:val="13F881A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4DB44F5E"/>
    <w:multiLevelType w:val="singleLevel"/>
    <w:tmpl w:val="4DB44F5E"/>
    <w:lvl w:ilvl="0">
      <w:start w:val="1"/>
      <w:numFmt w:val="decimal"/>
      <w:suff w:val="nothing"/>
      <w:lvlText w:val="%1、"/>
      <w:lvlJc w:val="left"/>
    </w:lvl>
  </w:abstractNum>
  <w:abstractNum w:abstractNumId="22" w15:restartNumberingAfterBreak="0">
    <w:nsid w:val="57046D11"/>
    <w:multiLevelType w:val="multilevel"/>
    <w:tmpl w:val="3EF2436C"/>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szCs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3" w15:restartNumberingAfterBreak="0">
    <w:nsid w:val="572DE5B4"/>
    <w:multiLevelType w:val="singleLevel"/>
    <w:tmpl w:val="572DE5B4"/>
    <w:lvl w:ilvl="0">
      <w:start w:val="1"/>
      <w:numFmt w:val="decimal"/>
      <w:suff w:val="nothing"/>
      <w:lvlText w:val="%1."/>
      <w:lvlJc w:val="left"/>
    </w:lvl>
  </w:abstractNum>
  <w:abstractNum w:abstractNumId="24" w15:restartNumberingAfterBreak="0">
    <w:nsid w:val="61AC6160"/>
    <w:multiLevelType w:val="hybridMultilevel"/>
    <w:tmpl w:val="EBC47B9E"/>
    <w:lvl w:ilvl="0" w:tplc="21A874D4">
      <w:start w:val="1"/>
      <w:numFmt w:val="decimal"/>
      <w:lvlText w:val="%1)"/>
      <w:lvlJc w:val="left"/>
      <w:pPr>
        <w:ind w:left="420" w:hanging="420"/>
      </w:pPr>
      <w:rPr>
        <w:rFonts w:hint="eastAsia"/>
      </w:rPr>
    </w:lvl>
    <w:lvl w:ilvl="1" w:tplc="4E265654">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22565E5"/>
    <w:multiLevelType w:val="multilevel"/>
    <w:tmpl w:val="622565E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35D3DDD"/>
    <w:multiLevelType w:val="multilevel"/>
    <w:tmpl w:val="AA76F406"/>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720" w:hanging="720"/>
      </w:pPr>
      <w:rPr>
        <w:rFonts w:ascii="宋体" w:eastAsia="宋体" w:hAnsi="宋体" w:hint="default"/>
      </w:rPr>
    </w:lvl>
    <w:lvl w:ilvl="2">
      <w:start w:val="1"/>
      <w:numFmt w:val="decimal"/>
      <w:lvlText w:val="%1.%2.%3."/>
      <w:lvlJc w:val="left"/>
      <w:pPr>
        <w:ind w:left="720" w:hanging="720"/>
      </w:pPr>
      <w:rPr>
        <w:rFonts w:ascii="宋体" w:eastAsia="宋体" w:hAnsi="宋体" w:hint="default"/>
      </w:rPr>
    </w:lvl>
    <w:lvl w:ilvl="3">
      <w:start w:val="1"/>
      <w:numFmt w:val="decimal"/>
      <w:lvlText w:val="%1.%2.%3.%4."/>
      <w:lvlJc w:val="left"/>
      <w:pPr>
        <w:ind w:left="1080" w:hanging="1080"/>
      </w:pPr>
      <w:rPr>
        <w:rFonts w:ascii="宋体" w:eastAsia="宋体" w:hAnsi="宋体" w:hint="default"/>
      </w:rPr>
    </w:lvl>
    <w:lvl w:ilvl="4">
      <w:start w:val="1"/>
      <w:numFmt w:val="decimal"/>
      <w:lvlText w:val="%1.%2.%3.%4.%5."/>
      <w:lvlJc w:val="left"/>
      <w:pPr>
        <w:ind w:left="1440" w:hanging="144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2160" w:hanging="216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27" w15:restartNumberingAfterBreak="0">
    <w:nsid w:val="665D502E"/>
    <w:multiLevelType w:val="hybridMultilevel"/>
    <w:tmpl w:val="67A6B82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6A03FC40"/>
    <w:multiLevelType w:val="singleLevel"/>
    <w:tmpl w:val="6A03FC40"/>
    <w:lvl w:ilvl="0">
      <w:start w:val="9"/>
      <w:numFmt w:val="chineseCounting"/>
      <w:suff w:val="nothing"/>
      <w:lvlText w:val="%1、"/>
      <w:lvlJc w:val="left"/>
      <w:rPr>
        <w:rFonts w:hint="eastAsia"/>
      </w:rPr>
    </w:lvl>
  </w:abstractNum>
  <w:abstractNum w:abstractNumId="29" w15:restartNumberingAfterBreak="0">
    <w:nsid w:val="6A120AFE"/>
    <w:multiLevelType w:val="hybridMultilevel"/>
    <w:tmpl w:val="EFBA7A58"/>
    <w:lvl w:ilvl="0" w:tplc="5616F5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6D5E7978"/>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FBE2102"/>
    <w:multiLevelType w:val="multilevel"/>
    <w:tmpl w:val="6FBE21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707F17D8"/>
    <w:multiLevelType w:val="hybridMultilevel"/>
    <w:tmpl w:val="AC386708"/>
    <w:lvl w:ilvl="0" w:tplc="70725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73B6526"/>
    <w:multiLevelType w:val="multilevel"/>
    <w:tmpl w:val="773B652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783E459F"/>
    <w:multiLevelType w:val="hybridMultilevel"/>
    <w:tmpl w:val="EFD42ACE"/>
    <w:lvl w:ilvl="0" w:tplc="5616F5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CE70E6D"/>
    <w:multiLevelType w:val="singleLevel"/>
    <w:tmpl w:val="572DE5B4"/>
    <w:lvl w:ilvl="0">
      <w:start w:val="1"/>
      <w:numFmt w:val="decimal"/>
      <w:suff w:val="nothing"/>
      <w:lvlText w:val="%1."/>
      <w:lvlJc w:val="left"/>
    </w:lvl>
  </w:abstractNum>
  <w:num w:numId="1">
    <w:abstractNumId w:val="23"/>
  </w:num>
  <w:num w:numId="2">
    <w:abstractNumId w:val="35"/>
  </w:num>
  <w:num w:numId="3">
    <w:abstractNumId w:val="0"/>
  </w:num>
  <w:num w:numId="4">
    <w:abstractNumId w:val="7"/>
  </w:num>
  <w:num w:numId="5">
    <w:abstractNumId w:val="8"/>
  </w:num>
  <w:num w:numId="6">
    <w:abstractNumId w:val="26"/>
  </w:num>
  <w:num w:numId="7">
    <w:abstractNumId w:val="5"/>
  </w:num>
  <w:num w:numId="8">
    <w:abstractNumId w:val="15"/>
  </w:num>
  <w:num w:numId="9">
    <w:abstractNumId w:val="22"/>
  </w:num>
  <w:num w:numId="10">
    <w:abstractNumId w:val="1"/>
  </w:num>
  <w:num w:numId="11">
    <w:abstractNumId w:val="30"/>
  </w:num>
  <w:num w:numId="12">
    <w:abstractNumId w:val="9"/>
  </w:num>
  <w:num w:numId="13">
    <w:abstractNumId w:val="14"/>
  </w:num>
  <w:num w:numId="14">
    <w:abstractNumId w:val="24"/>
  </w:num>
  <w:num w:numId="15">
    <w:abstractNumId w:val="18"/>
  </w:num>
  <w:num w:numId="16">
    <w:abstractNumId w:val="16"/>
  </w:num>
  <w:num w:numId="17">
    <w:abstractNumId w:val="6"/>
  </w:num>
  <w:num w:numId="18">
    <w:abstractNumId w:val="32"/>
  </w:num>
  <w:num w:numId="19">
    <w:abstractNumId w:val="34"/>
  </w:num>
  <w:num w:numId="20">
    <w:abstractNumId w:val="2"/>
  </w:num>
  <w:num w:numId="21">
    <w:abstractNumId w:val="29"/>
  </w:num>
  <w:num w:numId="22">
    <w:abstractNumId w:val="20"/>
  </w:num>
  <w:num w:numId="23">
    <w:abstractNumId w:val="19"/>
  </w:num>
  <w:num w:numId="24">
    <w:abstractNumId w:val="17"/>
  </w:num>
  <w:num w:numId="25">
    <w:abstractNumId w:val="12"/>
  </w:num>
  <w:num w:numId="26">
    <w:abstractNumId w:val="27"/>
  </w:num>
  <w:num w:numId="27">
    <w:abstractNumId w:val="3"/>
  </w:num>
  <w:num w:numId="28">
    <w:abstractNumId w:val="10"/>
  </w:num>
  <w:num w:numId="29">
    <w:abstractNumId w:val="21"/>
  </w:num>
  <w:num w:numId="30">
    <w:abstractNumId w:val="25"/>
  </w:num>
  <w:num w:numId="31">
    <w:abstractNumId w:val="11"/>
  </w:num>
  <w:num w:numId="32">
    <w:abstractNumId w:val="13"/>
  </w:num>
  <w:num w:numId="33">
    <w:abstractNumId w:val="4"/>
  </w:num>
  <w:num w:numId="34">
    <w:abstractNumId w:val="33"/>
  </w:num>
  <w:num w:numId="35">
    <w:abstractNumId w:val="31"/>
  </w:num>
  <w:num w:numId="36">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25B"/>
    <w:rsid w:val="0001269A"/>
    <w:rsid w:val="0001673F"/>
    <w:rsid w:val="00016E9D"/>
    <w:rsid w:val="00020DB7"/>
    <w:rsid w:val="000248F2"/>
    <w:rsid w:val="00024CEA"/>
    <w:rsid w:val="00024DB1"/>
    <w:rsid w:val="000261AC"/>
    <w:rsid w:val="00030283"/>
    <w:rsid w:val="000332F8"/>
    <w:rsid w:val="00035A0B"/>
    <w:rsid w:val="00044693"/>
    <w:rsid w:val="00054374"/>
    <w:rsid w:val="000549A1"/>
    <w:rsid w:val="00055251"/>
    <w:rsid w:val="00055682"/>
    <w:rsid w:val="00055BC9"/>
    <w:rsid w:val="00056324"/>
    <w:rsid w:val="0006416F"/>
    <w:rsid w:val="00065EEB"/>
    <w:rsid w:val="00066150"/>
    <w:rsid w:val="00066222"/>
    <w:rsid w:val="00067268"/>
    <w:rsid w:val="00067B1D"/>
    <w:rsid w:val="00074C0B"/>
    <w:rsid w:val="00075EAD"/>
    <w:rsid w:val="000820CF"/>
    <w:rsid w:val="00086130"/>
    <w:rsid w:val="000963A3"/>
    <w:rsid w:val="00097540"/>
    <w:rsid w:val="000A00B3"/>
    <w:rsid w:val="000A2487"/>
    <w:rsid w:val="000A75A0"/>
    <w:rsid w:val="000A7AC3"/>
    <w:rsid w:val="000B17DC"/>
    <w:rsid w:val="000B75B2"/>
    <w:rsid w:val="000B75D0"/>
    <w:rsid w:val="000C0BC7"/>
    <w:rsid w:val="000C7D59"/>
    <w:rsid w:val="000D372E"/>
    <w:rsid w:val="000D4516"/>
    <w:rsid w:val="000D77C7"/>
    <w:rsid w:val="000E1CB6"/>
    <w:rsid w:val="000E277D"/>
    <w:rsid w:val="000E5533"/>
    <w:rsid w:val="000F0E12"/>
    <w:rsid w:val="000F71B6"/>
    <w:rsid w:val="001013A8"/>
    <w:rsid w:val="001024C4"/>
    <w:rsid w:val="00105509"/>
    <w:rsid w:val="0011170B"/>
    <w:rsid w:val="00112AE2"/>
    <w:rsid w:val="00112DA9"/>
    <w:rsid w:val="00114920"/>
    <w:rsid w:val="00121B5B"/>
    <w:rsid w:val="00125855"/>
    <w:rsid w:val="001300D3"/>
    <w:rsid w:val="001344AC"/>
    <w:rsid w:val="00136B84"/>
    <w:rsid w:val="0014220C"/>
    <w:rsid w:val="00143A98"/>
    <w:rsid w:val="00145596"/>
    <w:rsid w:val="00145839"/>
    <w:rsid w:val="001505AC"/>
    <w:rsid w:val="00153240"/>
    <w:rsid w:val="00154134"/>
    <w:rsid w:val="00155983"/>
    <w:rsid w:val="00155A34"/>
    <w:rsid w:val="001604AB"/>
    <w:rsid w:val="001631D6"/>
    <w:rsid w:val="00164707"/>
    <w:rsid w:val="00164B91"/>
    <w:rsid w:val="00172A27"/>
    <w:rsid w:val="00175957"/>
    <w:rsid w:val="00187DF6"/>
    <w:rsid w:val="00194365"/>
    <w:rsid w:val="001944F5"/>
    <w:rsid w:val="0019457C"/>
    <w:rsid w:val="00195617"/>
    <w:rsid w:val="001A0559"/>
    <w:rsid w:val="001A2C00"/>
    <w:rsid w:val="001B2E16"/>
    <w:rsid w:val="001B64BD"/>
    <w:rsid w:val="001C039C"/>
    <w:rsid w:val="001C054B"/>
    <w:rsid w:val="001C0F9F"/>
    <w:rsid w:val="001C182B"/>
    <w:rsid w:val="001C510A"/>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379F"/>
    <w:rsid w:val="0022459A"/>
    <w:rsid w:val="0022476E"/>
    <w:rsid w:val="00225F7C"/>
    <w:rsid w:val="002333C1"/>
    <w:rsid w:val="0023582F"/>
    <w:rsid w:val="00237330"/>
    <w:rsid w:val="00242DE0"/>
    <w:rsid w:val="00244182"/>
    <w:rsid w:val="00246487"/>
    <w:rsid w:val="00250A00"/>
    <w:rsid w:val="00252411"/>
    <w:rsid w:val="00253AFF"/>
    <w:rsid w:val="00255957"/>
    <w:rsid w:val="0026300B"/>
    <w:rsid w:val="00264096"/>
    <w:rsid w:val="0026536E"/>
    <w:rsid w:val="00266035"/>
    <w:rsid w:val="002712DD"/>
    <w:rsid w:val="00271AA0"/>
    <w:rsid w:val="00275CA3"/>
    <w:rsid w:val="00285B74"/>
    <w:rsid w:val="00287F66"/>
    <w:rsid w:val="002913E2"/>
    <w:rsid w:val="00291C44"/>
    <w:rsid w:val="00296A4C"/>
    <w:rsid w:val="00297AD7"/>
    <w:rsid w:val="002A558D"/>
    <w:rsid w:val="002C3CD8"/>
    <w:rsid w:val="002D0731"/>
    <w:rsid w:val="002D1376"/>
    <w:rsid w:val="002D14AE"/>
    <w:rsid w:val="002D755C"/>
    <w:rsid w:val="002E0680"/>
    <w:rsid w:val="002E0B01"/>
    <w:rsid w:val="002E7992"/>
    <w:rsid w:val="002E7C71"/>
    <w:rsid w:val="002F6943"/>
    <w:rsid w:val="0030076B"/>
    <w:rsid w:val="00302720"/>
    <w:rsid w:val="00303607"/>
    <w:rsid w:val="00305CAA"/>
    <w:rsid w:val="003148FE"/>
    <w:rsid w:val="003202A4"/>
    <w:rsid w:val="0033236B"/>
    <w:rsid w:val="00332DFA"/>
    <w:rsid w:val="0034406B"/>
    <w:rsid w:val="00344D24"/>
    <w:rsid w:val="003461DC"/>
    <w:rsid w:val="00353699"/>
    <w:rsid w:val="0035380F"/>
    <w:rsid w:val="00360802"/>
    <w:rsid w:val="00362438"/>
    <w:rsid w:val="0036491C"/>
    <w:rsid w:val="003673C1"/>
    <w:rsid w:val="00375441"/>
    <w:rsid w:val="0038017F"/>
    <w:rsid w:val="003815F6"/>
    <w:rsid w:val="00383971"/>
    <w:rsid w:val="00385339"/>
    <w:rsid w:val="00386C64"/>
    <w:rsid w:val="00386C70"/>
    <w:rsid w:val="00386D6B"/>
    <w:rsid w:val="003906AE"/>
    <w:rsid w:val="003916DD"/>
    <w:rsid w:val="003932F2"/>
    <w:rsid w:val="00394717"/>
    <w:rsid w:val="003954FA"/>
    <w:rsid w:val="003A2EB7"/>
    <w:rsid w:val="003A4070"/>
    <w:rsid w:val="003A61B7"/>
    <w:rsid w:val="003A63C6"/>
    <w:rsid w:val="003B1A45"/>
    <w:rsid w:val="003B27F3"/>
    <w:rsid w:val="003B6B27"/>
    <w:rsid w:val="003C1D76"/>
    <w:rsid w:val="003C1DC0"/>
    <w:rsid w:val="003D0FFC"/>
    <w:rsid w:val="003D406E"/>
    <w:rsid w:val="003D4106"/>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57458"/>
    <w:rsid w:val="00473BB4"/>
    <w:rsid w:val="004757F1"/>
    <w:rsid w:val="00476BF0"/>
    <w:rsid w:val="004834E0"/>
    <w:rsid w:val="00485C5B"/>
    <w:rsid w:val="00491859"/>
    <w:rsid w:val="004A0067"/>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4F25"/>
    <w:rsid w:val="004E5C78"/>
    <w:rsid w:val="004F5776"/>
    <w:rsid w:val="004F7DCA"/>
    <w:rsid w:val="00500570"/>
    <w:rsid w:val="00510C5A"/>
    <w:rsid w:val="00510EEA"/>
    <w:rsid w:val="0051207C"/>
    <w:rsid w:val="00513E20"/>
    <w:rsid w:val="00516B2C"/>
    <w:rsid w:val="00516C45"/>
    <w:rsid w:val="0052246D"/>
    <w:rsid w:val="005316F4"/>
    <w:rsid w:val="00541979"/>
    <w:rsid w:val="00545D4B"/>
    <w:rsid w:val="0055603F"/>
    <w:rsid w:val="005566FF"/>
    <w:rsid w:val="00557322"/>
    <w:rsid w:val="00560E66"/>
    <w:rsid w:val="00561290"/>
    <w:rsid w:val="005655BB"/>
    <w:rsid w:val="00566511"/>
    <w:rsid w:val="0056668D"/>
    <w:rsid w:val="0056721A"/>
    <w:rsid w:val="00567DB5"/>
    <w:rsid w:val="00570F33"/>
    <w:rsid w:val="00572DB6"/>
    <w:rsid w:val="005739C8"/>
    <w:rsid w:val="00576B3F"/>
    <w:rsid w:val="005772A9"/>
    <w:rsid w:val="00585285"/>
    <w:rsid w:val="005875B9"/>
    <w:rsid w:val="00592951"/>
    <w:rsid w:val="00595EFF"/>
    <w:rsid w:val="00596925"/>
    <w:rsid w:val="00596962"/>
    <w:rsid w:val="005969FB"/>
    <w:rsid w:val="005A431C"/>
    <w:rsid w:val="005A52C7"/>
    <w:rsid w:val="005A6CEA"/>
    <w:rsid w:val="005B131B"/>
    <w:rsid w:val="005B2AB5"/>
    <w:rsid w:val="005B2C4E"/>
    <w:rsid w:val="005B6CEE"/>
    <w:rsid w:val="005C3F4C"/>
    <w:rsid w:val="005C6AA9"/>
    <w:rsid w:val="005D14E9"/>
    <w:rsid w:val="005D22E5"/>
    <w:rsid w:val="005D4557"/>
    <w:rsid w:val="005E320B"/>
    <w:rsid w:val="005E4E7C"/>
    <w:rsid w:val="005E69D0"/>
    <w:rsid w:val="005F3968"/>
    <w:rsid w:val="005F4B5B"/>
    <w:rsid w:val="005F59EA"/>
    <w:rsid w:val="005F602A"/>
    <w:rsid w:val="00602898"/>
    <w:rsid w:val="00603DB1"/>
    <w:rsid w:val="00607731"/>
    <w:rsid w:val="0061189B"/>
    <w:rsid w:val="00611B4E"/>
    <w:rsid w:val="00611C3E"/>
    <w:rsid w:val="00615791"/>
    <w:rsid w:val="0061672F"/>
    <w:rsid w:val="00617D0B"/>
    <w:rsid w:val="006210E4"/>
    <w:rsid w:val="00621A9E"/>
    <w:rsid w:val="006223D9"/>
    <w:rsid w:val="00625024"/>
    <w:rsid w:val="006251A5"/>
    <w:rsid w:val="00625928"/>
    <w:rsid w:val="00634AC5"/>
    <w:rsid w:val="006365CD"/>
    <w:rsid w:val="00637977"/>
    <w:rsid w:val="0064000A"/>
    <w:rsid w:val="00642F9E"/>
    <w:rsid w:val="00645420"/>
    <w:rsid w:val="0064718B"/>
    <w:rsid w:val="006503EF"/>
    <w:rsid w:val="00651816"/>
    <w:rsid w:val="00651993"/>
    <w:rsid w:val="00652215"/>
    <w:rsid w:val="00656200"/>
    <w:rsid w:val="00657E54"/>
    <w:rsid w:val="00661000"/>
    <w:rsid w:val="00662D55"/>
    <w:rsid w:val="00663868"/>
    <w:rsid w:val="0066649F"/>
    <w:rsid w:val="00667081"/>
    <w:rsid w:val="0067609F"/>
    <w:rsid w:val="00677B93"/>
    <w:rsid w:val="006823D8"/>
    <w:rsid w:val="00690C78"/>
    <w:rsid w:val="00696658"/>
    <w:rsid w:val="006A0EE2"/>
    <w:rsid w:val="006A3B53"/>
    <w:rsid w:val="006A7A3B"/>
    <w:rsid w:val="006B10D1"/>
    <w:rsid w:val="006B34D9"/>
    <w:rsid w:val="006B36E7"/>
    <w:rsid w:val="006B6C86"/>
    <w:rsid w:val="006C00BF"/>
    <w:rsid w:val="006C7D87"/>
    <w:rsid w:val="006D1B89"/>
    <w:rsid w:val="006D61D7"/>
    <w:rsid w:val="006E101A"/>
    <w:rsid w:val="006E3D2D"/>
    <w:rsid w:val="006E54A2"/>
    <w:rsid w:val="006F44ED"/>
    <w:rsid w:val="006F4F95"/>
    <w:rsid w:val="007044D8"/>
    <w:rsid w:val="00706205"/>
    <w:rsid w:val="00712788"/>
    <w:rsid w:val="00714ACD"/>
    <w:rsid w:val="0072093F"/>
    <w:rsid w:val="007216CB"/>
    <w:rsid w:val="0072216A"/>
    <w:rsid w:val="007227FF"/>
    <w:rsid w:val="00723195"/>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65CB"/>
    <w:rsid w:val="007672D2"/>
    <w:rsid w:val="00770411"/>
    <w:rsid w:val="00776816"/>
    <w:rsid w:val="00781259"/>
    <w:rsid w:val="0078574A"/>
    <w:rsid w:val="00786B2B"/>
    <w:rsid w:val="0079083A"/>
    <w:rsid w:val="00793AED"/>
    <w:rsid w:val="00796603"/>
    <w:rsid w:val="00797166"/>
    <w:rsid w:val="00797A31"/>
    <w:rsid w:val="007A2D85"/>
    <w:rsid w:val="007A4834"/>
    <w:rsid w:val="007B1C45"/>
    <w:rsid w:val="007B7C38"/>
    <w:rsid w:val="007C04CE"/>
    <w:rsid w:val="007C2A42"/>
    <w:rsid w:val="007C3669"/>
    <w:rsid w:val="007C55B2"/>
    <w:rsid w:val="007C6EBF"/>
    <w:rsid w:val="007D0C80"/>
    <w:rsid w:val="007D2F19"/>
    <w:rsid w:val="007D3003"/>
    <w:rsid w:val="007D7DD0"/>
    <w:rsid w:val="007E302E"/>
    <w:rsid w:val="007E3907"/>
    <w:rsid w:val="007E5E22"/>
    <w:rsid w:val="007E61FE"/>
    <w:rsid w:val="007E78CE"/>
    <w:rsid w:val="007F24B6"/>
    <w:rsid w:val="007F318B"/>
    <w:rsid w:val="007F62C7"/>
    <w:rsid w:val="007F6D61"/>
    <w:rsid w:val="0080724E"/>
    <w:rsid w:val="00813887"/>
    <w:rsid w:val="00813B6F"/>
    <w:rsid w:val="00814712"/>
    <w:rsid w:val="00815501"/>
    <w:rsid w:val="00822AC7"/>
    <w:rsid w:val="00823B25"/>
    <w:rsid w:val="00825F55"/>
    <w:rsid w:val="00825FF9"/>
    <w:rsid w:val="0084579E"/>
    <w:rsid w:val="00846388"/>
    <w:rsid w:val="00854D07"/>
    <w:rsid w:val="00860A31"/>
    <w:rsid w:val="008629B5"/>
    <w:rsid w:val="008638B9"/>
    <w:rsid w:val="008657EF"/>
    <w:rsid w:val="00866137"/>
    <w:rsid w:val="0086741B"/>
    <w:rsid w:val="0087002B"/>
    <w:rsid w:val="00872E70"/>
    <w:rsid w:val="00874B68"/>
    <w:rsid w:val="00875206"/>
    <w:rsid w:val="008758A3"/>
    <w:rsid w:val="00877012"/>
    <w:rsid w:val="00877085"/>
    <w:rsid w:val="00877C7B"/>
    <w:rsid w:val="00885A5C"/>
    <w:rsid w:val="00885F0E"/>
    <w:rsid w:val="00886F55"/>
    <w:rsid w:val="00887116"/>
    <w:rsid w:val="008872F1"/>
    <w:rsid w:val="00887425"/>
    <w:rsid w:val="008877C4"/>
    <w:rsid w:val="00894519"/>
    <w:rsid w:val="008960CE"/>
    <w:rsid w:val="008A3AC1"/>
    <w:rsid w:val="008A6C9C"/>
    <w:rsid w:val="008A74F4"/>
    <w:rsid w:val="008B23FD"/>
    <w:rsid w:val="008B34ED"/>
    <w:rsid w:val="008B392E"/>
    <w:rsid w:val="008B670C"/>
    <w:rsid w:val="008C26B6"/>
    <w:rsid w:val="008C7560"/>
    <w:rsid w:val="008D1A59"/>
    <w:rsid w:val="008D3E53"/>
    <w:rsid w:val="008D4C4E"/>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2BFF"/>
    <w:rsid w:val="009A4D34"/>
    <w:rsid w:val="009A525E"/>
    <w:rsid w:val="009A5E41"/>
    <w:rsid w:val="009B4A26"/>
    <w:rsid w:val="009C14F4"/>
    <w:rsid w:val="009C3EE0"/>
    <w:rsid w:val="009C4C5E"/>
    <w:rsid w:val="009C64AE"/>
    <w:rsid w:val="009C65A2"/>
    <w:rsid w:val="009D14A7"/>
    <w:rsid w:val="009E12D5"/>
    <w:rsid w:val="009E29EF"/>
    <w:rsid w:val="009E2DE2"/>
    <w:rsid w:val="009E359E"/>
    <w:rsid w:val="009E765B"/>
    <w:rsid w:val="009F0610"/>
    <w:rsid w:val="009F0C11"/>
    <w:rsid w:val="009F2559"/>
    <w:rsid w:val="009F3C92"/>
    <w:rsid w:val="00A0078D"/>
    <w:rsid w:val="00A047AA"/>
    <w:rsid w:val="00A05921"/>
    <w:rsid w:val="00A07160"/>
    <w:rsid w:val="00A11229"/>
    <w:rsid w:val="00A11628"/>
    <w:rsid w:val="00A12A47"/>
    <w:rsid w:val="00A13D08"/>
    <w:rsid w:val="00A1442E"/>
    <w:rsid w:val="00A2516C"/>
    <w:rsid w:val="00A32246"/>
    <w:rsid w:val="00A42DCA"/>
    <w:rsid w:val="00A42EDA"/>
    <w:rsid w:val="00A46630"/>
    <w:rsid w:val="00A475AB"/>
    <w:rsid w:val="00A614CE"/>
    <w:rsid w:val="00A63F94"/>
    <w:rsid w:val="00A64A0B"/>
    <w:rsid w:val="00A656D9"/>
    <w:rsid w:val="00A735C6"/>
    <w:rsid w:val="00A80F6D"/>
    <w:rsid w:val="00A81CD4"/>
    <w:rsid w:val="00A83EDF"/>
    <w:rsid w:val="00A90953"/>
    <w:rsid w:val="00A92786"/>
    <w:rsid w:val="00AA0461"/>
    <w:rsid w:val="00AA11EB"/>
    <w:rsid w:val="00AA7AB2"/>
    <w:rsid w:val="00AB392A"/>
    <w:rsid w:val="00AB5292"/>
    <w:rsid w:val="00AB7FA5"/>
    <w:rsid w:val="00AC0511"/>
    <w:rsid w:val="00AC519A"/>
    <w:rsid w:val="00AD5209"/>
    <w:rsid w:val="00AE044E"/>
    <w:rsid w:val="00AE189C"/>
    <w:rsid w:val="00AE4F4D"/>
    <w:rsid w:val="00AE5CBE"/>
    <w:rsid w:val="00AF2CF0"/>
    <w:rsid w:val="00AF3C22"/>
    <w:rsid w:val="00AF486E"/>
    <w:rsid w:val="00B00BE7"/>
    <w:rsid w:val="00B03C03"/>
    <w:rsid w:val="00B03CD3"/>
    <w:rsid w:val="00B0631D"/>
    <w:rsid w:val="00B06AF8"/>
    <w:rsid w:val="00B0785F"/>
    <w:rsid w:val="00B12F90"/>
    <w:rsid w:val="00B15A79"/>
    <w:rsid w:val="00B21F52"/>
    <w:rsid w:val="00B24775"/>
    <w:rsid w:val="00B253F3"/>
    <w:rsid w:val="00B25D9F"/>
    <w:rsid w:val="00B27F3C"/>
    <w:rsid w:val="00B31134"/>
    <w:rsid w:val="00B31AAB"/>
    <w:rsid w:val="00B34F6A"/>
    <w:rsid w:val="00B40BEF"/>
    <w:rsid w:val="00B418B5"/>
    <w:rsid w:val="00B43BF0"/>
    <w:rsid w:val="00B43CD4"/>
    <w:rsid w:val="00B469B7"/>
    <w:rsid w:val="00B47E24"/>
    <w:rsid w:val="00B524C8"/>
    <w:rsid w:val="00B5758F"/>
    <w:rsid w:val="00B61517"/>
    <w:rsid w:val="00B64069"/>
    <w:rsid w:val="00B65CC6"/>
    <w:rsid w:val="00B660C9"/>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1484"/>
    <w:rsid w:val="00BE1EE3"/>
    <w:rsid w:val="00BE4883"/>
    <w:rsid w:val="00BE7C39"/>
    <w:rsid w:val="00BF2297"/>
    <w:rsid w:val="00BF4174"/>
    <w:rsid w:val="00C053E5"/>
    <w:rsid w:val="00C07BF1"/>
    <w:rsid w:val="00C11059"/>
    <w:rsid w:val="00C13323"/>
    <w:rsid w:val="00C174A4"/>
    <w:rsid w:val="00C214F6"/>
    <w:rsid w:val="00C226D9"/>
    <w:rsid w:val="00C23B98"/>
    <w:rsid w:val="00C24E1E"/>
    <w:rsid w:val="00C2584E"/>
    <w:rsid w:val="00C2645D"/>
    <w:rsid w:val="00C27B6D"/>
    <w:rsid w:val="00C3028C"/>
    <w:rsid w:val="00C3119C"/>
    <w:rsid w:val="00C311DA"/>
    <w:rsid w:val="00C315D6"/>
    <w:rsid w:val="00C4031C"/>
    <w:rsid w:val="00C43DB5"/>
    <w:rsid w:val="00C514A7"/>
    <w:rsid w:val="00C5290A"/>
    <w:rsid w:val="00C52A29"/>
    <w:rsid w:val="00C57133"/>
    <w:rsid w:val="00C64BF4"/>
    <w:rsid w:val="00C706FF"/>
    <w:rsid w:val="00C74CE8"/>
    <w:rsid w:val="00C86A54"/>
    <w:rsid w:val="00C90657"/>
    <w:rsid w:val="00C9536A"/>
    <w:rsid w:val="00C9671C"/>
    <w:rsid w:val="00CA1AC9"/>
    <w:rsid w:val="00CA5157"/>
    <w:rsid w:val="00CA621C"/>
    <w:rsid w:val="00CB5412"/>
    <w:rsid w:val="00CD2F21"/>
    <w:rsid w:val="00CD6ADB"/>
    <w:rsid w:val="00CD6D98"/>
    <w:rsid w:val="00CD7E92"/>
    <w:rsid w:val="00CE7860"/>
    <w:rsid w:val="00CF023C"/>
    <w:rsid w:val="00CF05BC"/>
    <w:rsid w:val="00CF2AA3"/>
    <w:rsid w:val="00D03706"/>
    <w:rsid w:val="00D048B7"/>
    <w:rsid w:val="00D1262C"/>
    <w:rsid w:val="00D13C56"/>
    <w:rsid w:val="00D14DB9"/>
    <w:rsid w:val="00D202CF"/>
    <w:rsid w:val="00D20AA7"/>
    <w:rsid w:val="00D35C86"/>
    <w:rsid w:val="00D378E1"/>
    <w:rsid w:val="00D42526"/>
    <w:rsid w:val="00D4461F"/>
    <w:rsid w:val="00D4497C"/>
    <w:rsid w:val="00D51B1D"/>
    <w:rsid w:val="00D525E3"/>
    <w:rsid w:val="00D5627D"/>
    <w:rsid w:val="00D57C42"/>
    <w:rsid w:val="00D62988"/>
    <w:rsid w:val="00D67BD3"/>
    <w:rsid w:val="00D70E13"/>
    <w:rsid w:val="00D7579D"/>
    <w:rsid w:val="00D76964"/>
    <w:rsid w:val="00D845E0"/>
    <w:rsid w:val="00D878E1"/>
    <w:rsid w:val="00D87D2D"/>
    <w:rsid w:val="00D905C4"/>
    <w:rsid w:val="00D9132A"/>
    <w:rsid w:val="00D91CD5"/>
    <w:rsid w:val="00D97460"/>
    <w:rsid w:val="00DA2896"/>
    <w:rsid w:val="00DA624F"/>
    <w:rsid w:val="00DA71C3"/>
    <w:rsid w:val="00DB2B70"/>
    <w:rsid w:val="00DB3B49"/>
    <w:rsid w:val="00DB6DFE"/>
    <w:rsid w:val="00DB73CD"/>
    <w:rsid w:val="00DC0A3E"/>
    <w:rsid w:val="00DC59A4"/>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44E2C"/>
    <w:rsid w:val="00E46348"/>
    <w:rsid w:val="00E4763E"/>
    <w:rsid w:val="00E47B3B"/>
    <w:rsid w:val="00E50C55"/>
    <w:rsid w:val="00E60025"/>
    <w:rsid w:val="00E60267"/>
    <w:rsid w:val="00E60A10"/>
    <w:rsid w:val="00E63138"/>
    <w:rsid w:val="00E63CFD"/>
    <w:rsid w:val="00E72782"/>
    <w:rsid w:val="00E800E7"/>
    <w:rsid w:val="00E82448"/>
    <w:rsid w:val="00E8672A"/>
    <w:rsid w:val="00E90910"/>
    <w:rsid w:val="00E97A9C"/>
    <w:rsid w:val="00EA23AC"/>
    <w:rsid w:val="00EA4024"/>
    <w:rsid w:val="00EA4B1F"/>
    <w:rsid w:val="00EB0304"/>
    <w:rsid w:val="00EB26AB"/>
    <w:rsid w:val="00EB6582"/>
    <w:rsid w:val="00EB6B76"/>
    <w:rsid w:val="00EC0CD3"/>
    <w:rsid w:val="00EC0F7A"/>
    <w:rsid w:val="00EC5BF7"/>
    <w:rsid w:val="00ED2D79"/>
    <w:rsid w:val="00EE05C4"/>
    <w:rsid w:val="00EE7000"/>
    <w:rsid w:val="00EE7895"/>
    <w:rsid w:val="00EF18C1"/>
    <w:rsid w:val="00EF6BC6"/>
    <w:rsid w:val="00F02A17"/>
    <w:rsid w:val="00F05829"/>
    <w:rsid w:val="00F071F5"/>
    <w:rsid w:val="00F10A08"/>
    <w:rsid w:val="00F12359"/>
    <w:rsid w:val="00F1271D"/>
    <w:rsid w:val="00F1300D"/>
    <w:rsid w:val="00F20F36"/>
    <w:rsid w:val="00F2251B"/>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140"/>
    <w:rsid w:val="00FB76BF"/>
    <w:rsid w:val="00FC33B2"/>
    <w:rsid w:val="00FC3A89"/>
    <w:rsid w:val="00FC3AC8"/>
    <w:rsid w:val="00FC4154"/>
    <w:rsid w:val="00FD0C09"/>
    <w:rsid w:val="00FD202C"/>
    <w:rsid w:val="00FD2526"/>
    <w:rsid w:val="00FD42A2"/>
    <w:rsid w:val="00FD50E2"/>
    <w:rsid w:val="00FD63AD"/>
    <w:rsid w:val="00FD70BE"/>
    <w:rsid w:val="00FE1D40"/>
    <w:rsid w:val="00FE3A06"/>
    <w:rsid w:val="00FE3CE8"/>
    <w:rsid w:val="00FE54CB"/>
    <w:rsid w:val="00FE6165"/>
    <w:rsid w:val="00FE62DA"/>
    <w:rsid w:val="00FF088C"/>
    <w:rsid w:val="00FF212B"/>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 w:type="paragraph" w:styleId="afe">
    <w:name w:val="Date"/>
    <w:basedOn w:val="a"/>
    <w:next w:val="a"/>
    <w:link w:val="aff"/>
    <w:uiPriority w:val="99"/>
    <w:semiHidden/>
    <w:unhideWhenUsed/>
    <w:rsid w:val="002712DD"/>
    <w:pPr>
      <w:ind w:leftChars="2500" w:left="100"/>
    </w:pPr>
  </w:style>
  <w:style w:type="character" w:customStyle="1" w:styleId="aff">
    <w:name w:val="日期 字符"/>
    <w:basedOn w:val="a0"/>
    <w:link w:val="afe"/>
    <w:uiPriority w:val="99"/>
    <w:semiHidden/>
    <w:rsid w:val="002712DD"/>
    <w:rPr>
      <w:kern w:val="2"/>
      <w:sz w:val="21"/>
      <w:szCs w:val="24"/>
    </w:rPr>
  </w:style>
  <w:style w:type="table" w:customStyle="1" w:styleId="14">
    <w:name w:val="网格型1"/>
    <w:basedOn w:val="a1"/>
    <w:next w:val="af2"/>
    <w:uiPriority w:val="39"/>
    <w:rsid w:val="0051207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419EC1-1218-41F9-A2FA-EF428E375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2014</TotalTime>
  <Pages>1</Pages>
  <Words>1590</Words>
  <Characters>9065</Characters>
  <Application>Microsoft Office Word</Application>
  <DocSecurity>0</DocSecurity>
  <Lines>75</Lines>
  <Paragraphs>21</Paragraphs>
  <ScaleCrop>false</ScaleCrop>
  <Company>aaa</Company>
  <LinksUpToDate>false</LinksUpToDate>
  <CharactersWithSpaces>10634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423</cp:revision>
  <cp:lastPrinted>2011-11-29T08:47:00Z</cp:lastPrinted>
  <dcterms:created xsi:type="dcterms:W3CDTF">2018-02-28T04:01:00Z</dcterms:created>
  <dcterms:modified xsi:type="dcterms:W3CDTF">2024-02-02T09:36:00Z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